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386627B" w14:textId="5EB13B8F" w:rsidR="005C6131" w:rsidRPr="003B3768" w:rsidRDefault="003B3768" w:rsidP="003B3768">
      <w:pPr>
        <w:pStyle w:val="Corpodetexto"/>
        <w:spacing w:before="6"/>
        <w:jc w:val="center"/>
        <w:rPr>
          <w:rFonts w:ascii="Arial" w:hAnsi="Arial" w:cs="Arial"/>
          <w:b/>
          <w:bCs/>
        </w:rPr>
      </w:pPr>
      <w:r w:rsidRPr="003B3768">
        <w:rPr>
          <w:rFonts w:ascii="Arial" w:hAnsi="Arial" w:cs="Arial"/>
          <w:b/>
          <w:bCs/>
        </w:rPr>
        <w:t xml:space="preserve">EDITAL DE </w:t>
      </w:r>
      <w:r w:rsidR="007F081D">
        <w:rPr>
          <w:rFonts w:ascii="Arial" w:hAnsi="Arial" w:cs="Arial"/>
          <w:b/>
          <w:bCs/>
        </w:rPr>
        <w:t xml:space="preserve">PREGÃO </w:t>
      </w:r>
      <w:r w:rsidRPr="003B3768">
        <w:rPr>
          <w:rFonts w:ascii="Arial" w:hAnsi="Arial" w:cs="Arial"/>
          <w:b/>
          <w:bCs/>
        </w:rPr>
        <w:t xml:space="preserve">Nº </w:t>
      </w:r>
      <w:r w:rsidR="00363479">
        <w:rPr>
          <w:rFonts w:ascii="Arial" w:hAnsi="Arial" w:cs="Arial"/>
          <w:b/>
          <w:bCs/>
        </w:rPr>
        <w:t>14</w:t>
      </w:r>
      <w:r w:rsidR="00E80E6A">
        <w:rPr>
          <w:rFonts w:ascii="Arial" w:hAnsi="Arial" w:cs="Arial"/>
          <w:b/>
          <w:bCs/>
        </w:rPr>
        <w:t>/202</w:t>
      </w:r>
      <w:r w:rsidR="004F5EE3">
        <w:rPr>
          <w:rFonts w:ascii="Arial" w:hAnsi="Arial" w:cs="Arial"/>
          <w:b/>
          <w:bCs/>
        </w:rPr>
        <w:t>5</w:t>
      </w:r>
      <w:r w:rsidR="007F081D">
        <w:rPr>
          <w:rFonts w:ascii="Arial" w:hAnsi="Arial" w:cs="Arial"/>
          <w:b/>
          <w:bCs/>
        </w:rPr>
        <w:t xml:space="preserve"> - ELETRÔNICO</w:t>
      </w:r>
    </w:p>
    <w:p w14:paraId="0C1F42DD" w14:textId="4297A41C" w:rsidR="003B3768" w:rsidRDefault="00D26E76" w:rsidP="00D26E76">
      <w:pPr>
        <w:pStyle w:val="Corpodetexto"/>
        <w:tabs>
          <w:tab w:val="center" w:pos="4667"/>
          <w:tab w:val="right" w:pos="9335"/>
        </w:tabs>
        <w:spacing w:before="6"/>
        <w:jc w:val="left"/>
        <w:rPr>
          <w:rFonts w:ascii="Arial" w:hAnsi="Arial" w:cs="Arial"/>
          <w:b/>
          <w:bCs/>
        </w:rPr>
      </w:pPr>
      <w:r>
        <w:rPr>
          <w:rFonts w:ascii="Arial" w:hAnsi="Arial" w:cs="Arial"/>
          <w:b/>
          <w:bCs/>
        </w:rPr>
        <w:tab/>
      </w:r>
      <w:r w:rsidR="003B3768" w:rsidRPr="003B3768">
        <w:rPr>
          <w:rFonts w:ascii="Arial" w:hAnsi="Arial" w:cs="Arial"/>
          <w:b/>
          <w:bCs/>
        </w:rPr>
        <w:t xml:space="preserve">PROCESSO ADMINISTRATIVO Nº </w:t>
      </w:r>
      <w:r w:rsidR="00363479">
        <w:rPr>
          <w:rFonts w:ascii="Arial" w:hAnsi="Arial" w:cs="Arial"/>
          <w:b/>
          <w:bCs/>
        </w:rPr>
        <w:t>61</w:t>
      </w:r>
      <w:r w:rsidR="00E80E6A">
        <w:rPr>
          <w:rFonts w:ascii="Arial" w:hAnsi="Arial" w:cs="Arial"/>
          <w:b/>
          <w:bCs/>
        </w:rPr>
        <w:t>/202</w:t>
      </w:r>
      <w:r w:rsidR="004F5EE3">
        <w:rPr>
          <w:rFonts w:ascii="Arial" w:hAnsi="Arial" w:cs="Arial"/>
          <w:b/>
          <w:bCs/>
        </w:rPr>
        <w:t>5</w:t>
      </w:r>
      <w:r>
        <w:rPr>
          <w:rFonts w:ascii="Arial" w:hAnsi="Arial" w:cs="Arial"/>
          <w:b/>
          <w:bCs/>
        </w:rPr>
        <w:tab/>
      </w:r>
    </w:p>
    <w:p w14:paraId="2AF7123B" w14:textId="3E7F0543" w:rsidR="004F5EE3" w:rsidRPr="003B3768" w:rsidRDefault="004F5EE3" w:rsidP="003B3768">
      <w:pPr>
        <w:pStyle w:val="Corpodetexto"/>
        <w:spacing w:before="6"/>
        <w:jc w:val="center"/>
        <w:rPr>
          <w:rFonts w:ascii="Arial" w:hAnsi="Arial" w:cs="Arial"/>
          <w:b/>
          <w:bCs/>
        </w:rPr>
      </w:pPr>
      <w:r>
        <w:rPr>
          <w:rFonts w:ascii="Arial" w:hAnsi="Arial" w:cs="Arial"/>
          <w:b/>
          <w:bCs/>
        </w:rPr>
        <w:t>EXCLUSIVO REGIONAL</w:t>
      </w:r>
    </w:p>
    <w:p w14:paraId="7F9DD2B3" w14:textId="77777777" w:rsidR="003B3768" w:rsidRPr="003B3768" w:rsidRDefault="003B3768" w:rsidP="003B3768">
      <w:pPr>
        <w:pStyle w:val="Corpodetexto"/>
        <w:spacing w:before="6"/>
        <w:jc w:val="center"/>
        <w:rPr>
          <w:rFonts w:ascii="Arial" w:hAnsi="Arial" w:cs="Arial"/>
          <w:b/>
          <w:bCs/>
        </w:rPr>
      </w:pPr>
    </w:p>
    <w:p w14:paraId="057CF2A3" w14:textId="77777777" w:rsidR="005C6131" w:rsidRPr="003B3768" w:rsidRDefault="007F081D" w:rsidP="00F31868">
      <w:pPr>
        <w:pStyle w:val="PargrafodaLista"/>
        <w:numPr>
          <w:ilvl w:val="0"/>
          <w:numId w:val="5"/>
        </w:numPr>
        <w:tabs>
          <w:tab w:val="left" w:pos="482"/>
        </w:tabs>
        <w:spacing w:before="100"/>
        <w:ind w:hanging="361"/>
        <w:rPr>
          <w:rFonts w:ascii="Arial" w:hAnsi="Arial"/>
          <w:b/>
          <w:sz w:val="24"/>
        </w:rPr>
      </w:pPr>
      <w:r w:rsidRPr="003B3768">
        <w:rPr>
          <w:rFonts w:ascii="Arial" w:hAnsi="Arial"/>
          <w:b/>
          <w:sz w:val="24"/>
        </w:rPr>
        <w:t>PREÂMBULO</w:t>
      </w:r>
    </w:p>
    <w:p w14:paraId="257504B3" w14:textId="4885A1B6" w:rsidR="005C6131" w:rsidRPr="003B3768" w:rsidRDefault="007F081D" w:rsidP="00F31868">
      <w:pPr>
        <w:pStyle w:val="PargrafodaLista"/>
        <w:numPr>
          <w:ilvl w:val="1"/>
          <w:numId w:val="5"/>
        </w:numPr>
        <w:tabs>
          <w:tab w:val="left" w:pos="830"/>
          <w:tab w:val="left" w:pos="7797"/>
        </w:tabs>
        <w:spacing w:before="240" w:line="360" w:lineRule="auto"/>
        <w:ind w:right="-20" w:firstLine="0"/>
        <w:rPr>
          <w:sz w:val="24"/>
        </w:rPr>
      </w:pPr>
      <w:r w:rsidRPr="003B3768">
        <w:rPr>
          <w:rFonts w:ascii="Arial" w:hAnsi="Arial"/>
          <w:b/>
          <w:sz w:val="24"/>
        </w:rPr>
        <w:t>O</w:t>
      </w:r>
      <w:r w:rsidRPr="003B3768">
        <w:rPr>
          <w:rFonts w:ascii="Arial" w:hAnsi="Arial"/>
          <w:b/>
          <w:spacing w:val="1"/>
          <w:sz w:val="24"/>
        </w:rPr>
        <w:t xml:space="preserve"> </w:t>
      </w:r>
      <w:r w:rsidR="003B3768" w:rsidRPr="003B3768">
        <w:rPr>
          <w:rFonts w:ascii="Arial" w:hAnsi="Arial"/>
          <w:b/>
          <w:sz w:val="24"/>
        </w:rPr>
        <w:t xml:space="preserve">MUNICÍPIO DE </w:t>
      </w:r>
      <w:r>
        <w:rPr>
          <w:rFonts w:ascii="Arial" w:hAnsi="Arial"/>
          <w:b/>
          <w:sz w:val="24"/>
        </w:rPr>
        <w:t>ÂNGULO,</w:t>
      </w:r>
      <w:r w:rsidRPr="003B3768">
        <w:rPr>
          <w:rFonts w:ascii="Arial" w:hAnsi="Arial"/>
          <w:b/>
          <w:spacing w:val="1"/>
          <w:sz w:val="24"/>
        </w:rPr>
        <w:t xml:space="preserve"> </w:t>
      </w:r>
      <w:r w:rsidRPr="003B3768">
        <w:rPr>
          <w:sz w:val="24"/>
        </w:rPr>
        <w:t xml:space="preserve">inscrito no CNPJ sob n.º </w:t>
      </w:r>
      <w:r>
        <w:rPr>
          <w:sz w:val="24"/>
        </w:rPr>
        <w:t>95.642.286/0001-15</w:t>
      </w:r>
      <w:r w:rsidRPr="003B3768">
        <w:rPr>
          <w:sz w:val="24"/>
        </w:rPr>
        <w:t xml:space="preserve">, sediado à </w:t>
      </w:r>
      <w:r>
        <w:rPr>
          <w:sz w:val="24"/>
        </w:rPr>
        <w:t>Av. Valério Osmar Estêvão, nº 72, Centro, Ângulo - Paraná</w:t>
      </w:r>
      <w:r w:rsidRPr="003B3768">
        <w:rPr>
          <w:sz w:val="24"/>
        </w:rPr>
        <w:t>,</w:t>
      </w:r>
      <w:r w:rsidRPr="003B3768">
        <w:rPr>
          <w:spacing w:val="1"/>
          <w:sz w:val="24"/>
        </w:rPr>
        <w:t xml:space="preserve"> </w:t>
      </w:r>
      <w:r w:rsidRPr="003B3768">
        <w:rPr>
          <w:sz w:val="24"/>
        </w:rPr>
        <w:t>em</w:t>
      </w:r>
      <w:r w:rsidRPr="003B3768">
        <w:rPr>
          <w:spacing w:val="1"/>
          <w:sz w:val="24"/>
        </w:rPr>
        <w:t xml:space="preserve"> </w:t>
      </w:r>
      <w:r w:rsidRPr="003B3768">
        <w:rPr>
          <w:sz w:val="24"/>
        </w:rPr>
        <w:t>observância</w:t>
      </w:r>
      <w:r w:rsidRPr="003B3768">
        <w:rPr>
          <w:spacing w:val="1"/>
          <w:sz w:val="24"/>
        </w:rPr>
        <w:t xml:space="preserve"> </w:t>
      </w:r>
      <w:r w:rsidRPr="003B3768">
        <w:rPr>
          <w:sz w:val="24"/>
        </w:rPr>
        <w:t>às</w:t>
      </w:r>
      <w:r w:rsidRPr="003B3768">
        <w:rPr>
          <w:spacing w:val="1"/>
          <w:sz w:val="24"/>
        </w:rPr>
        <w:t xml:space="preserve"> </w:t>
      </w:r>
      <w:r w:rsidRPr="003B3768">
        <w:rPr>
          <w:sz w:val="24"/>
        </w:rPr>
        <w:t>disposições</w:t>
      </w:r>
      <w:r w:rsidRPr="003B3768">
        <w:rPr>
          <w:spacing w:val="-6"/>
          <w:sz w:val="24"/>
        </w:rPr>
        <w:t xml:space="preserve"> </w:t>
      </w:r>
      <w:r w:rsidRPr="003B3768">
        <w:rPr>
          <w:sz w:val="24"/>
        </w:rPr>
        <w:t>da</w:t>
      </w:r>
      <w:r w:rsidRPr="003B3768">
        <w:rPr>
          <w:spacing w:val="-2"/>
          <w:sz w:val="24"/>
        </w:rPr>
        <w:t xml:space="preserve"> </w:t>
      </w:r>
      <w:r w:rsidRPr="003B3768">
        <w:rPr>
          <w:sz w:val="24"/>
        </w:rPr>
        <w:t>Lei</w:t>
      </w:r>
      <w:r w:rsidRPr="003B3768">
        <w:rPr>
          <w:spacing w:val="-4"/>
          <w:sz w:val="24"/>
        </w:rPr>
        <w:t xml:space="preserve"> </w:t>
      </w:r>
      <w:r w:rsidRPr="003B3768">
        <w:rPr>
          <w:sz w:val="24"/>
        </w:rPr>
        <w:t>Federal</w:t>
      </w:r>
      <w:r w:rsidRPr="003B3768">
        <w:rPr>
          <w:spacing w:val="-4"/>
          <w:sz w:val="24"/>
        </w:rPr>
        <w:t xml:space="preserve"> </w:t>
      </w:r>
      <w:r w:rsidRPr="003B3768">
        <w:rPr>
          <w:sz w:val="24"/>
        </w:rPr>
        <w:t>n.º</w:t>
      </w:r>
      <w:r w:rsidRPr="003B3768">
        <w:rPr>
          <w:spacing w:val="-2"/>
          <w:sz w:val="24"/>
        </w:rPr>
        <w:t xml:space="preserve"> </w:t>
      </w:r>
      <w:r w:rsidRPr="003B3768">
        <w:rPr>
          <w:sz w:val="24"/>
        </w:rPr>
        <w:t>14.133/21</w:t>
      </w:r>
      <w:r w:rsidR="004F5EE3">
        <w:rPr>
          <w:sz w:val="24"/>
        </w:rPr>
        <w:t xml:space="preserve">, Lei Compementar Municipal nº 24/2023, Decreto nº 59/2024 </w:t>
      </w:r>
      <w:r w:rsidRPr="003B3768">
        <w:rPr>
          <w:sz w:val="24"/>
        </w:rPr>
        <w:t>e</w:t>
      </w:r>
      <w:r w:rsidRPr="003B3768">
        <w:rPr>
          <w:spacing w:val="-2"/>
          <w:sz w:val="24"/>
        </w:rPr>
        <w:t xml:space="preserve"> </w:t>
      </w:r>
      <w:r w:rsidRPr="003B3768">
        <w:rPr>
          <w:sz w:val="24"/>
        </w:rPr>
        <w:t>da</w:t>
      </w:r>
      <w:r w:rsidRPr="003B3768">
        <w:rPr>
          <w:spacing w:val="-5"/>
          <w:sz w:val="24"/>
        </w:rPr>
        <w:t xml:space="preserve"> </w:t>
      </w:r>
      <w:r w:rsidRPr="003B3768">
        <w:rPr>
          <w:sz w:val="24"/>
        </w:rPr>
        <w:t>legislação</w:t>
      </w:r>
      <w:r w:rsidRPr="003B3768">
        <w:rPr>
          <w:spacing w:val="-2"/>
          <w:sz w:val="24"/>
        </w:rPr>
        <w:t xml:space="preserve"> </w:t>
      </w:r>
      <w:r w:rsidRPr="003B3768">
        <w:rPr>
          <w:sz w:val="24"/>
        </w:rPr>
        <w:t>correlata,</w:t>
      </w:r>
      <w:r w:rsidRPr="003B3768">
        <w:rPr>
          <w:spacing w:val="-2"/>
          <w:sz w:val="24"/>
        </w:rPr>
        <w:t xml:space="preserve"> </w:t>
      </w:r>
      <w:r w:rsidRPr="003B3768">
        <w:rPr>
          <w:sz w:val="24"/>
        </w:rPr>
        <w:t>torna</w:t>
      </w:r>
      <w:r w:rsidRPr="003B3768">
        <w:rPr>
          <w:spacing w:val="-2"/>
          <w:sz w:val="24"/>
        </w:rPr>
        <w:t xml:space="preserve"> </w:t>
      </w:r>
      <w:r w:rsidRPr="003B3768">
        <w:rPr>
          <w:sz w:val="24"/>
        </w:rPr>
        <w:t>pública</w:t>
      </w:r>
      <w:r w:rsidRPr="003B3768">
        <w:rPr>
          <w:spacing w:val="-65"/>
          <w:sz w:val="24"/>
        </w:rPr>
        <w:t xml:space="preserve"> </w:t>
      </w:r>
      <w:r w:rsidRPr="003B3768">
        <w:rPr>
          <w:sz w:val="24"/>
        </w:rPr>
        <w:t>a</w:t>
      </w:r>
      <w:r w:rsidRPr="003B3768">
        <w:rPr>
          <w:spacing w:val="1"/>
          <w:sz w:val="24"/>
        </w:rPr>
        <w:t xml:space="preserve"> </w:t>
      </w:r>
      <w:r w:rsidRPr="003B3768">
        <w:rPr>
          <w:sz w:val="24"/>
        </w:rPr>
        <w:t>realização</w:t>
      </w:r>
      <w:r w:rsidRPr="003B3768">
        <w:rPr>
          <w:spacing w:val="1"/>
          <w:sz w:val="24"/>
        </w:rPr>
        <w:t xml:space="preserve"> </w:t>
      </w:r>
      <w:r w:rsidRPr="003B3768">
        <w:rPr>
          <w:sz w:val="24"/>
        </w:rPr>
        <w:t>de</w:t>
      </w:r>
      <w:r w:rsidRPr="003B3768">
        <w:rPr>
          <w:spacing w:val="1"/>
          <w:sz w:val="24"/>
        </w:rPr>
        <w:t xml:space="preserve"> </w:t>
      </w:r>
      <w:r w:rsidRPr="003B3768">
        <w:rPr>
          <w:sz w:val="24"/>
        </w:rPr>
        <w:t>licitação</w:t>
      </w:r>
      <w:r w:rsidRPr="003B3768">
        <w:rPr>
          <w:spacing w:val="1"/>
          <w:sz w:val="24"/>
        </w:rPr>
        <w:t xml:space="preserve"> </w:t>
      </w:r>
      <w:r w:rsidRPr="003B3768">
        <w:rPr>
          <w:sz w:val="24"/>
        </w:rPr>
        <w:t>na</w:t>
      </w:r>
      <w:r w:rsidRPr="003B3768">
        <w:rPr>
          <w:spacing w:val="1"/>
          <w:sz w:val="24"/>
        </w:rPr>
        <w:t xml:space="preserve"> </w:t>
      </w:r>
      <w:r w:rsidRPr="003B3768">
        <w:rPr>
          <w:sz w:val="24"/>
        </w:rPr>
        <w:t>modalidade</w:t>
      </w:r>
      <w:r w:rsidRPr="003B3768">
        <w:rPr>
          <w:spacing w:val="1"/>
          <w:sz w:val="24"/>
        </w:rPr>
        <w:t xml:space="preserve"> </w:t>
      </w:r>
      <w:r w:rsidRPr="003B3768">
        <w:rPr>
          <w:rFonts w:ascii="Arial" w:hAnsi="Arial"/>
          <w:b/>
          <w:sz w:val="24"/>
        </w:rPr>
        <w:t>PREGÃO</w:t>
      </w:r>
      <w:r w:rsidRPr="003B3768">
        <w:rPr>
          <w:sz w:val="24"/>
        </w:rPr>
        <w:t xml:space="preserve">, na forma </w:t>
      </w:r>
      <w:r w:rsidRPr="007F081D">
        <w:rPr>
          <w:b/>
          <w:sz w:val="24"/>
        </w:rPr>
        <w:t>ELETRÔNICA</w:t>
      </w:r>
      <w:r w:rsidRPr="003B3768">
        <w:rPr>
          <w:sz w:val="24"/>
        </w:rPr>
        <w:t xml:space="preserve">, sob n.º </w:t>
      </w:r>
      <w:r w:rsidR="00554EF1">
        <w:rPr>
          <w:sz w:val="24"/>
        </w:rPr>
        <w:t>1</w:t>
      </w:r>
      <w:r w:rsidR="00AA765B">
        <w:rPr>
          <w:sz w:val="24"/>
        </w:rPr>
        <w:t>4</w:t>
      </w:r>
      <w:bookmarkStart w:id="0" w:name="_GoBack"/>
      <w:bookmarkEnd w:id="0"/>
      <w:r w:rsidR="00E80E6A">
        <w:rPr>
          <w:sz w:val="24"/>
        </w:rPr>
        <w:t>/202</w:t>
      </w:r>
      <w:r w:rsidR="004F5EE3">
        <w:rPr>
          <w:sz w:val="24"/>
        </w:rPr>
        <w:t>5</w:t>
      </w:r>
      <w:r w:rsidR="00E80E6A">
        <w:rPr>
          <w:sz w:val="24"/>
        </w:rPr>
        <w:t xml:space="preserve">, </w:t>
      </w:r>
      <w:r w:rsidRPr="003B3768">
        <w:rPr>
          <w:sz w:val="24"/>
        </w:rPr>
        <w:t xml:space="preserve">do tipo </w:t>
      </w:r>
      <w:r>
        <w:rPr>
          <w:sz w:val="24"/>
        </w:rPr>
        <w:t xml:space="preserve">MENOR PREÇO </w:t>
      </w:r>
      <w:r w:rsidR="00363479">
        <w:rPr>
          <w:sz w:val="24"/>
        </w:rPr>
        <w:t>UNITÁRIO.</w:t>
      </w:r>
    </w:p>
    <w:p w14:paraId="15420452" w14:textId="15ECD972" w:rsidR="005C6131" w:rsidRPr="003B3768" w:rsidRDefault="007F081D" w:rsidP="00F31868">
      <w:pPr>
        <w:pStyle w:val="PargrafodaLista"/>
        <w:numPr>
          <w:ilvl w:val="1"/>
          <w:numId w:val="5"/>
        </w:numPr>
        <w:tabs>
          <w:tab w:val="left" w:pos="830"/>
          <w:tab w:val="left" w:pos="7513"/>
        </w:tabs>
        <w:spacing w:line="360" w:lineRule="auto"/>
        <w:ind w:right="-20" w:firstLine="0"/>
        <w:rPr>
          <w:sz w:val="24"/>
        </w:rPr>
      </w:pPr>
      <w:r w:rsidRPr="00E80E6A">
        <w:rPr>
          <w:sz w:val="24"/>
        </w:rPr>
        <w:t>É pregoeir</w:t>
      </w:r>
      <w:r w:rsidR="004F5EE3">
        <w:rPr>
          <w:sz w:val="24"/>
        </w:rPr>
        <w:t>a</w:t>
      </w:r>
      <w:r w:rsidRPr="00E80E6A">
        <w:rPr>
          <w:sz w:val="24"/>
        </w:rPr>
        <w:t xml:space="preserve"> deste </w:t>
      </w:r>
      <w:r w:rsidR="003B3768" w:rsidRPr="00E80E6A">
        <w:rPr>
          <w:sz w:val="24"/>
        </w:rPr>
        <w:t>Município</w:t>
      </w:r>
      <w:r w:rsidR="004F5EE3">
        <w:rPr>
          <w:sz w:val="24"/>
        </w:rPr>
        <w:t>: SILVANA APARECIDA DE SOUZA</w:t>
      </w:r>
      <w:r w:rsidRPr="00E80E6A">
        <w:rPr>
          <w:sz w:val="24"/>
        </w:rPr>
        <w:t>, matrícula</w:t>
      </w:r>
      <w:r w:rsidRPr="00E80E6A">
        <w:rPr>
          <w:spacing w:val="1"/>
          <w:sz w:val="24"/>
        </w:rPr>
        <w:t xml:space="preserve"> </w:t>
      </w:r>
      <w:r w:rsidRPr="00E80E6A">
        <w:rPr>
          <w:sz w:val="24"/>
        </w:rPr>
        <w:t>nº</w:t>
      </w:r>
      <w:r w:rsidRPr="00E80E6A">
        <w:rPr>
          <w:spacing w:val="-9"/>
          <w:sz w:val="24"/>
        </w:rPr>
        <w:t xml:space="preserve"> 11</w:t>
      </w:r>
      <w:r w:rsidRPr="00E80E6A">
        <w:rPr>
          <w:sz w:val="24"/>
        </w:rPr>
        <w:t>,</w:t>
      </w:r>
      <w:r w:rsidRPr="003B3768">
        <w:rPr>
          <w:spacing w:val="-12"/>
          <w:sz w:val="24"/>
        </w:rPr>
        <w:t xml:space="preserve"> </w:t>
      </w:r>
      <w:r w:rsidRPr="003B3768">
        <w:rPr>
          <w:sz w:val="24"/>
        </w:rPr>
        <w:t>designado</w:t>
      </w:r>
      <w:r w:rsidR="003B3768" w:rsidRPr="003B3768">
        <w:rPr>
          <w:sz w:val="24"/>
        </w:rPr>
        <w:t xml:space="preserve"> </w:t>
      </w:r>
      <w:r w:rsidRPr="003B3768">
        <w:rPr>
          <w:sz w:val="24"/>
        </w:rPr>
        <w:t xml:space="preserve">pela Portaria nº </w:t>
      </w:r>
      <w:r>
        <w:rPr>
          <w:sz w:val="24"/>
        </w:rPr>
        <w:t>05/202</w:t>
      </w:r>
      <w:r w:rsidR="004F5EE3">
        <w:rPr>
          <w:sz w:val="24"/>
        </w:rPr>
        <w:t>5</w:t>
      </w:r>
      <w:r w:rsidRPr="003B3768">
        <w:rPr>
          <w:sz w:val="24"/>
        </w:rPr>
        <w:t>.</w:t>
      </w:r>
    </w:p>
    <w:p w14:paraId="20AC8798" w14:textId="77777777" w:rsidR="005C6131" w:rsidRPr="003B3768" w:rsidRDefault="007F081D" w:rsidP="00F31868">
      <w:pPr>
        <w:pStyle w:val="PargrafodaLista"/>
        <w:numPr>
          <w:ilvl w:val="1"/>
          <w:numId w:val="5"/>
        </w:numPr>
        <w:tabs>
          <w:tab w:val="left" w:pos="830"/>
        </w:tabs>
        <w:spacing w:line="360" w:lineRule="auto"/>
        <w:ind w:right="-20" w:firstLine="0"/>
        <w:rPr>
          <w:sz w:val="24"/>
        </w:rPr>
      </w:pPr>
      <w:r w:rsidRPr="003B3768">
        <w:rPr>
          <w:sz w:val="24"/>
        </w:rPr>
        <w:t>No</w:t>
      </w:r>
      <w:r w:rsidRPr="003B3768">
        <w:rPr>
          <w:spacing w:val="1"/>
          <w:sz w:val="24"/>
        </w:rPr>
        <w:t xml:space="preserve"> </w:t>
      </w:r>
      <w:r w:rsidRPr="003B3768">
        <w:rPr>
          <w:sz w:val="24"/>
        </w:rPr>
        <w:t>presente</w:t>
      </w:r>
      <w:r w:rsidRPr="003B3768">
        <w:rPr>
          <w:spacing w:val="1"/>
          <w:sz w:val="24"/>
        </w:rPr>
        <w:t xml:space="preserve"> </w:t>
      </w:r>
      <w:r w:rsidRPr="003B3768">
        <w:rPr>
          <w:sz w:val="24"/>
        </w:rPr>
        <w:t>certame</w:t>
      </w:r>
      <w:r w:rsidRPr="003B3768">
        <w:rPr>
          <w:spacing w:val="1"/>
          <w:sz w:val="24"/>
        </w:rPr>
        <w:t xml:space="preserve"> </w:t>
      </w:r>
      <w:r w:rsidRPr="003B3768">
        <w:rPr>
          <w:sz w:val="24"/>
        </w:rPr>
        <w:t>a</w:t>
      </w:r>
      <w:r w:rsidRPr="003B3768">
        <w:rPr>
          <w:spacing w:val="1"/>
          <w:sz w:val="24"/>
        </w:rPr>
        <w:t xml:space="preserve"> </w:t>
      </w:r>
      <w:r w:rsidRPr="003B3768">
        <w:rPr>
          <w:sz w:val="24"/>
        </w:rPr>
        <w:t>fase</w:t>
      </w:r>
      <w:r w:rsidRPr="003B3768">
        <w:rPr>
          <w:spacing w:val="1"/>
          <w:sz w:val="24"/>
        </w:rPr>
        <w:t xml:space="preserve"> </w:t>
      </w:r>
      <w:r w:rsidRPr="003B3768">
        <w:rPr>
          <w:sz w:val="24"/>
        </w:rPr>
        <w:t>de</w:t>
      </w:r>
      <w:r w:rsidRPr="003B3768">
        <w:rPr>
          <w:spacing w:val="1"/>
          <w:sz w:val="24"/>
        </w:rPr>
        <w:t xml:space="preserve"> </w:t>
      </w:r>
      <w:r w:rsidRPr="003B3768">
        <w:rPr>
          <w:sz w:val="24"/>
        </w:rPr>
        <w:t>habilitação</w:t>
      </w:r>
      <w:r w:rsidRPr="003B3768">
        <w:rPr>
          <w:spacing w:val="1"/>
          <w:sz w:val="24"/>
        </w:rPr>
        <w:t xml:space="preserve"> </w:t>
      </w:r>
      <w:r w:rsidRPr="003B3768">
        <w:rPr>
          <w:sz w:val="24"/>
        </w:rPr>
        <w:t>sucederá</w:t>
      </w:r>
      <w:r w:rsidRPr="003B3768">
        <w:rPr>
          <w:spacing w:val="1"/>
          <w:sz w:val="24"/>
        </w:rPr>
        <w:t xml:space="preserve"> </w:t>
      </w:r>
      <w:r w:rsidRPr="003B3768">
        <w:rPr>
          <w:sz w:val="24"/>
        </w:rPr>
        <w:t>as</w:t>
      </w:r>
      <w:r w:rsidRPr="003B3768">
        <w:rPr>
          <w:spacing w:val="1"/>
          <w:sz w:val="24"/>
        </w:rPr>
        <w:t xml:space="preserve"> </w:t>
      </w:r>
      <w:r w:rsidRPr="003B3768">
        <w:rPr>
          <w:sz w:val="24"/>
        </w:rPr>
        <w:t>fases</w:t>
      </w:r>
      <w:r w:rsidRPr="003B3768">
        <w:rPr>
          <w:spacing w:val="1"/>
          <w:sz w:val="24"/>
        </w:rPr>
        <w:t xml:space="preserve"> </w:t>
      </w:r>
      <w:r w:rsidRPr="003B3768">
        <w:rPr>
          <w:sz w:val="24"/>
        </w:rPr>
        <w:t>de</w:t>
      </w:r>
      <w:r w:rsidRPr="003B3768">
        <w:rPr>
          <w:spacing w:val="1"/>
          <w:sz w:val="24"/>
        </w:rPr>
        <w:t xml:space="preserve"> </w:t>
      </w:r>
      <w:r w:rsidRPr="003B3768">
        <w:rPr>
          <w:sz w:val="24"/>
        </w:rPr>
        <w:t>apresentação</w:t>
      </w:r>
      <w:r w:rsidRPr="003B3768">
        <w:rPr>
          <w:spacing w:val="-2"/>
          <w:sz w:val="24"/>
        </w:rPr>
        <w:t xml:space="preserve"> </w:t>
      </w:r>
      <w:r w:rsidRPr="003B3768">
        <w:rPr>
          <w:sz w:val="24"/>
        </w:rPr>
        <w:t>de</w:t>
      </w:r>
      <w:r w:rsidRPr="003B3768">
        <w:rPr>
          <w:spacing w:val="-1"/>
          <w:sz w:val="24"/>
        </w:rPr>
        <w:t xml:space="preserve"> </w:t>
      </w:r>
      <w:r w:rsidRPr="003B3768">
        <w:rPr>
          <w:sz w:val="24"/>
        </w:rPr>
        <w:t>propostas</w:t>
      </w:r>
      <w:r w:rsidRPr="003B3768">
        <w:rPr>
          <w:spacing w:val="-2"/>
          <w:sz w:val="24"/>
        </w:rPr>
        <w:t xml:space="preserve"> </w:t>
      </w:r>
      <w:r w:rsidRPr="003B3768">
        <w:rPr>
          <w:sz w:val="24"/>
        </w:rPr>
        <w:t>e</w:t>
      </w:r>
      <w:r w:rsidRPr="003B3768">
        <w:rPr>
          <w:spacing w:val="1"/>
          <w:sz w:val="24"/>
        </w:rPr>
        <w:t xml:space="preserve"> </w:t>
      </w:r>
      <w:r w:rsidRPr="003B3768">
        <w:rPr>
          <w:sz w:val="24"/>
        </w:rPr>
        <w:t>lances,</w:t>
      </w:r>
      <w:r w:rsidRPr="003B3768">
        <w:rPr>
          <w:spacing w:val="-2"/>
          <w:sz w:val="24"/>
        </w:rPr>
        <w:t xml:space="preserve"> </w:t>
      </w:r>
      <w:r w:rsidRPr="003B3768">
        <w:rPr>
          <w:sz w:val="24"/>
        </w:rPr>
        <w:t>e</w:t>
      </w:r>
      <w:r w:rsidRPr="003B3768">
        <w:rPr>
          <w:spacing w:val="1"/>
          <w:sz w:val="24"/>
        </w:rPr>
        <w:t xml:space="preserve"> </w:t>
      </w:r>
      <w:r w:rsidRPr="003B3768">
        <w:rPr>
          <w:sz w:val="24"/>
        </w:rPr>
        <w:t>de</w:t>
      </w:r>
      <w:r w:rsidRPr="003B3768">
        <w:rPr>
          <w:spacing w:val="-1"/>
          <w:sz w:val="24"/>
        </w:rPr>
        <w:t xml:space="preserve"> </w:t>
      </w:r>
      <w:r w:rsidRPr="003B3768">
        <w:rPr>
          <w:sz w:val="24"/>
        </w:rPr>
        <w:t>julgamento.</w:t>
      </w:r>
    </w:p>
    <w:p w14:paraId="15DAA8D7" w14:textId="05A54DF6" w:rsidR="005C6131" w:rsidRPr="00D36F10" w:rsidRDefault="007F081D" w:rsidP="00F31868">
      <w:pPr>
        <w:pStyle w:val="PargrafodaLista"/>
        <w:numPr>
          <w:ilvl w:val="1"/>
          <w:numId w:val="5"/>
        </w:numPr>
        <w:tabs>
          <w:tab w:val="left" w:pos="830"/>
        </w:tabs>
        <w:spacing w:after="8" w:line="360" w:lineRule="auto"/>
        <w:ind w:right="-20" w:firstLine="0"/>
        <w:rPr>
          <w:sz w:val="24"/>
        </w:rPr>
      </w:pPr>
      <w:r w:rsidRPr="00D36F10">
        <w:rPr>
          <w:sz w:val="24"/>
        </w:rPr>
        <w:t>O</w:t>
      </w:r>
      <w:r w:rsidRPr="00D36F10">
        <w:rPr>
          <w:spacing w:val="1"/>
          <w:sz w:val="24"/>
        </w:rPr>
        <w:t xml:space="preserve"> </w:t>
      </w:r>
      <w:r w:rsidRPr="00D36F10">
        <w:rPr>
          <w:sz w:val="24"/>
        </w:rPr>
        <w:t>recebimento</w:t>
      </w:r>
      <w:r w:rsidRPr="00D36F10">
        <w:rPr>
          <w:spacing w:val="1"/>
          <w:sz w:val="24"/>
        </w:rPr>
        <w:t xml:space="preserve"> </w:t>
      </w:r>
      <w:r w:rsidRPr="00D36F10">
        <w:rPr>
          <w:sz w:val="24"/>
        </w:rPr>
        <w:t>das</w:t>
      </w:r>
      <w:r w:rsidRPr="00D36F10">
        <w:rPr>
          <w:spacing w:val="1"/>
          <w:sz w:val="24"/>
        </w:rPr>
        <w:t xml:space="preserve"> </w:t>
      </w:r>
      <w:r w:rsidRPr="00D36F10">
        <w:rPr>
          <w:sz w:val="24"/>
        </w:rPr>
        <w:t>propostas,</w:t>
      </w:r>
      <w:r w:rsidRPr="00D36F10">
        <w:rPr>
          <w:spacing w:val="1"/>
          <w:sz w:val="24"/>
        </w:rPr>
        <w:t xml:space="preserve"> </w:t>
      </w:r>
      <w:r w:rsidRPr="00D36F10">
        <w:rPr>
          <w:sz w:val="24"/>
        </w:rPr>
        <w:t>abertura</w:t>
      </w:r>
      <w:r w:rsidRPr="00D36F10">
        <w:rPr>
          <w:spacing w:val="1"/>
          <w:sz w:val="24"/>
        </w:rPr>
        <w:t xml:space="preserve"> </w:t>
      </w:r>
      <w:r w:rsidRPr="00D36F10">
        <w:rPr>
          <w:sz w:val="24"/>
        </w:rPr>
        <w:t>e</w:t>
      </w:r>
      <w:r w:rsidRPr="00D36F10">
        <w:rPr>
          <w:spacing w:val="1"/>
          <w:sz w:val="24"/>
        </w:rPr>
        <w:t xml:space="preserve"> </w:t>
      </w:r>
      <w:r w:rsidRPr="00D36F10">
        <w:rPr>
          <w:sz w:val="24"/>
        </w:rPr>
        <w:t>disputa</w:t>
      </w:r>
      <w:r w:rsidRPr="00D36F10">
        <w:rPr>
          <w:spacing w:val="1"/>
          <w:sz w:val="24"/>
        </w:rPr>
        <w:t xml:space="preserve"> </w:t>
      </w:r>
      <w:r w:rsidRPr="00D36F10">
        <w:rPr>
          <w:sz w:val="24"/>
        </w:rPr>
        <w:t>de</w:t>
      </w:r>
      <w:r w:rsidRPr="00D36F10">
        <w:rPr>
          <w:spacing w:val="1"/>
          <w:sz w:val="24"/>
        </w:rPr>
        <w:t xml:space="preserve"> </w:t>
      </w:r>
      <w:r w:rsidRPr="00D36F10">
        <w:rPr>
          <w:sz w:val="24"/>
        </w:rPr>
        <w:t>preços,</w:t>
      </w:r>
      <w:r w:rsidRPr="00D36F10">
        <w:rPr>
          <w:spacing w:val="1"/>
          <w:sz w:val="24"/>
        </w:rPr>
        <w:t xml:space="preserve"> </w:t>
      </w:r>
      <w:r w:rsidRPr="00D36F10">
        <w:rPr>
          <w:sz w:val="24"/>
        </w:rPr>
        <w:t>será</w:t>
      </w:r>
      <w:r w:rsidRPr="00D36F10">
        <w:rPr>
          <w:spacing w:val="1"/>
          <w:sz w:val="24"/>
        </w:rPr>
        <w:t xml:space="preserve"> </w:t>
      </w:r>
      <w:r w:rsidRPr="00D36F10">
        <w:rPr>
          <w:sz w:val="24"/>
        </w:rPr>
        <w:t>exclusivamente</w:t>
      </w:r>
      <w:r w:rsidRPr="00D36F10">
        <w:rPr>
          <w:spacing w:val="1"/>
          <w:sz w:val="24"/>
        </w:rPr>
        <w:t xml:space="preserve"> </w:t>
      </w:r>
      <w:r w:rsidRPr="00D36F10">
        <w:rPr>
          <w:sz w:val="24"/>
        </w:rPr>
        <w:t>por</w:t>
      </w:r>
      <w:r w:rsidRPr="00D36F10">
        <w:rPr>
          <w:spacing w:val="1"/>
          <w:sz w:val="24"/>
        </w:rPr>
        <w:t xml:space="preserve"> </w:t>
      </w:r>
      <w:r w:rsidRPr="00D36F10">
        <w:rPr>
          <w:sz w:val="24"/>
        </w:rPr>
        <w:t>meio</w:t>
      </w:r>
      <w:r w:rsidRPr="00D36F10">
        <w:rPr>
          <w:spacing w:val="1"/>
          <w:sz w:val="24"/>
        </w:rPr>
        <w:t xml:space="preserve"> </w:t>
      </w:r>
      <w:r w:rsidRPr="00D36F10">
        <w:rPr>
          <w:sz w:val="24"/>
        </w:rPr>
        <w:t>eletrônico,</w:t>
      </w:r>
      <w:r w:rsidRPr="00D36F10">
        <w:rPr>
          <w:spacing w:val="1"/>
          <w:sz w:val="24"/>
        </w:rPr>
        <w:t xml:space="preserve"> </w:t>
      </w:r>
      <w:r w:rsidRPr="00D36F10">
        <w:rPr>
          <w:sz w:val="24"/>
        </w:rPr>
        <w:t>no</w:t>
      </w:r>
      <w:r w:rsidRPr="00D36F10">
        <w:rPr>
          <w:spacing w:val="1"/>
          <w:sz w:val="24"/>
        </w:rPr>
        <w:t xml:space="preserve"> </w:t>
      </w:r>
      <w:r w:rsidRPr="00D36F10">
        <w:rPr>
          <w:sz w:val="24"/>
        </w:rPr>
        <w:t>endereço</w:t>
      </w:r>
      <w:r w:rsidRPr="00D36F10">
        <w:rPr>
          <w:spacing w:val="1"/>
          <w:sz w:val="24"/>
        </w:rPr>
        <w:t xml:space="preserve"> </w:t>
      </w:r>
      <w:hyperlink r:id="rId8" w:history="1">
        <w:r w:rsidRPr="006C0CFA">
          <w:rPr>
            <w:rStyle w:val="Hyperlink"/>
            <w:sz w:val="24"/>
          </w:rPr>
          <w:t>www.bll.org.br,</w:t>
        </w:r>
      </w:hyperlink>
      <w:r w:rsidRPr="00D36F10">
        <w:rPr>
          <w:spacing w:val="1"/>
          <w:sz w:val="24"/>
        </w:rPr>
        <w:t xml:space="preserve"> </w:t>
      </w:r>
      <w:r w:rsidRPr="00D36F10">
        <w:rPr>
          <w:sz w:val="24"/>
        </w:rPr>
        <w:t>conforme</w:t>
      </w:r>
      <w:r w:rsidRPr="00D36F10">
        <w:rPr>
          <w:spacing w:val="-2"/>
          <w:sz w:val="24"/>
        </w:rPr>
        <w:t xml:space="preserve"> </w:t>
      </w:r>
      <w:r w:rsidRPr="00D36F10">
        <w:rPr>
          <w:sz w:val="24"/>
        </w:rPr>
        <w:t>datas e</w:t>
      </w:r>
      <w:r w:rsidRPr="00D36F10">
        <w:rPr>
          <w:spacing w:val="-1"/>
          <w:sz w:val="24"/>
        </w:rPr>
        <w:t xml:space="preserve"> </w:t>
      </w:r>
      <w:r w:rsidRPr="00D36F10">
        <w:rPr>
          <w:sz w:val="24"/>
        </w:rPr>
        <w:t>horários definidos abaixo:</w:t>
      </w:r>
    </w:p>
    <w:tbl>
      <w:tblPr>
        <w:tblW w:w="0" w:type="auto"/>
        <w:jc w:val="center"/>
        <w:tblBorders>
          <w:top w:val="double" w:sz="1" w:space="0" w:color="000000"/>
          <w:left w:val="double" w:sz="1" w:space="0" w:color="000000"/>
          <w:bottom w:val="double" w:sz="1" w:space="0" w:color="000000"/>
          <w:right w:val="double" w:sz="1" w:space="0" w:color="000000"/>
          <w:insideH w:val="double" w:sz="1" w:space="0" w:color="000000"/>
          <w:insideV w:val="double" w:sz="1" w:space="0" w:color="000000"/>
        </w:tblBorders>
        <w:tblLayout w:type="fixed"/>
        <w:tblLook w:val="01E0" w:firstRow="1" w:lastRow="1" w:firstColumn="1" w:lastColumn="1" w:noHBand="0" w:noVBand="0"/>
      </w:tblPr>
      <w:tblGrid>
        <w:gridCol w:w="4022"/>
        <w:gridCol w:w="4454"/>
      </w:tblGrid>
      <w:tr w:rsidR="003B3768" w:rsidRPr="003B3768" w14:paraId="1069D72E" w14:textId="77777777" w:rsidTr="00D36F10">
        <w:trPr>
          <w:trHeight w:val="517"/>
          <w:jc w:val="center"/>
        </w:trPr>
        <w:tc>
          <w:tcPr>
            <w:tcW w:w="4022" w:type="dxa"/>
          </w:tcPr>
          <w:p w14:paraId="008BF2B0" w14:textId="3970F7F1" w:rsidR="005C6131" w:rsidRPr="00D36F10" w:rsidRDefault="007F081D">
            <w:pPr>
              <w:pStyle w:val="TableParagraph"/>
              <w:spacing w:before="28"/>
              <w:ind w:left="1105" w:right="197" w:hanging="951"/>
              <w:rPr>
                <w:rFonts w:ascii="Arial" w:hAnsi="Arial"/>
                <w:b/>
                <w:sz w:val="20"/>
              </w:rPr>
            </w:pPr>
            <w:r w:rsidRPr="00D36F10">
              <w:rPr>
                <w:rFonts w:ascii="Arial" w:hAnsi="Arial"/>
                <w:b/>
                <w:sz w:val="20"/>
              </w:rPr>
              <w:t>DATA</w:t>
            </w:r>
            <w:r w:rsidRPr="00D36F10">
              <w:rPr>
                <w:rFonts w:ascii="Arial" w:hAnsi="Arial"/>
                <w:b/>
                <w:spacing w:val="-5"/>
                <w:sz w:val="20"/>
              </w:rPr>
              <w:t xml:space="preserve"> </w:t>
            </w:r>
            <w:r w:rsidRPr="00D36F10">
              <w:rPr>
                <w:rFonts w:ascii="Arial" w:hAnsi="Arial"/>
                <w:b/>
                <w:sz w:val="20"/>
              </w:rPr>
              <w:t>E</w:t>
            </w:r>
            <w:r w:rsidRPr="00D36F10">
              <w:rPr>
                <w:rFonts w:ascii="Arial" w:hAnsi="Arial"/>
                <w:b/>
                <w:spacing w:val="-2"/>
                <w:sz w:val="20"/>
              </w:rPr>
              <w:t xml:space="preserve"> </w:t>
            </w:r>
            <w:r w:rsidRPr="00D36F10">
              <w:rPr>
                <w:rFonts w:ascii="Arial" w:hAnsi="Arial"/>
                <w:b/>
                <w:sz w:val="20"/>
              </w:rPr>
              <w:t>HORÁRIO</w:t>
            </w:r>
            <w:r w:rsidRPr="00D36F10">
              <w:rPr>
                <w:rFonts w:ascii="Arial" w:hAnsi="Arial"/>
                <w:b/>
                <w:spacing w:val="-3"/>
                <w:sz w:val="20"/>
              </w:rPr>
              <w:t xml:space="preserve"> </w:t>
            </w:r>
            <w:r w:rsidRPr="00D36F10">
              <w:rPr>
                <w:rFonts w:ascii="Arial" w:hAnsi="Arial"/>
                <w:b/>
                <w:sz w:val="20"/>
              </w:rPr>
              <w:t>DO</w:t>
            </w:r>
            <w:r w:rsidRPr="00D36F10">
              <w:rPr>
                <w:rFonts w:ascii="Arial" w:hAnsi="Arial"/>
                <w:b/>
                <w:spacing w:val="-3"/>
                <w:sz w:val="20"/>
              </w:rPr>
              <w:t xml:space="preserve"> </w:t>
            </w:r>
            <w:r w:rsidRPr="00D36F10">
              <w:rPr>
                <w:rFonts w:ascii="Arial" w:hAnsi="Arial"/>
                <w:b/>
                <w:sz w:val="20"/>
              </w:rPr>
              <w:t>RECEBIMENTO</w:t>
            </w:r>
            <w:r w:rsidRPr="00D36F10">
              <w:rPr>
                <w:rFonts w:ascii="Arial" w:hAnsi="Arial"/>
                <w:b/>
                <w:spacing w:val="-53"/>
                <w:sz w:val="20"/>
              </w:rPr>
              <w:t xml:space="preserve"> </w:t>
            </w:r>
            <w:r w:rsidRPr="00D36F10">
              <w:rPr>
                <w:rFonts w:ascii="Arial" w:hAnsi="Arial"/>
                <w:b/>
                <w:sz w:val="20"/>
              </w:rPr>
              <w:t>DAS PROPOSTAS</w:t>
            </w:r>
            <w:r w:rsidR="00E80E6A">
              <w:rPr>
                <w:rFonts w:ascii="Arial" w:hAnsi="Arial"/>
                <w:b/>
                <w:sz w:val="20"/>
              </w:rPr>
              <w:t xml:space="preserve">   </w:t>
            </w:r>
          </w:p>
        </w:tc>
        <w:tc>
          <w:tcPr>
            <w:tcW w:w="4454" w:type="dxa"/>
          </w:tcPr>
          <w:p w14:paraId="13E9EE5B" w14:textId="0CA5DE8F" w:rsidR="005C6131" w:rsidRPr="00D36F10" w:rsidRDefault="00E80E6A" w:rsidP="004F5EE3">
            <w:pPr>
              <w:pStyle w:val="TableParagraph"/>
              <w:spacing w:before="143"/>
              <w:ind w:left="756" w:right="805"/>
              <w:jc w:val="center"/>
              <w:rPr>
                <w:rFonts w:ascii="Arial" w:hAnsi="Arial"/>
                <w:b/>
                <w:sz w:val="20"/>
              </w:rPr>
            </w:pPr>
            <w:r w:rsidRPr="00E80E6A">
              <w:rPr>
                <w:rFonts w:ascii="Arial" w:hAnsi="Arial"/>
                <w:b/>
                <w:sz w:val="20"/>
              </w:rPr>
              <w:t>ATÉ 0</w:t>
            </w:r>
            <w:r w:rsidR="004F5EE3">
              <w:rPr>
                <w:rFonts w:ascii="Arial" w:hAnsi="Arial"/>
                <w:b/>
                <w:sz w:val="20"/>
              </w:rPr>
              <w:t>8</w:t>
            </w:r>
            <w:r w:rsidR="007F081D" w:rsidRPr="00E80E6A">
              <w:rPr>
                <w:rFonts w:ascii="Arial" w:hAnsi="Arial"/>
                <w:b/>
                <w:sz w:val="20"/>
              </w:rPr>
              <w:t>h</w:t>
            </w:r>
            <w:r w:rsidR="004F5EE3">
              <w:rPr>
                <w:rFonts w:ascii="Arial" w:hAnsi="Arial"/>
                <w:b/>
                <w:sz w:val="20"/>
              </w:rPr>
              <w:t>3</w:t>
            </w:r>
            <w:r w:rsidR="007F081D" w:rsidRPr="00E80E6A">
              <w:rPr>
                <w:rFonts w:ascii="Arial" w:hAnsi="Arial"/>
                <w:b/>
                <w:sz w:val="20"/>
              </w:rPr>
              <w:t>0</w:t>
            </w:r>
            <w:r w:rsidR="007F081D" w:rsidRPr="00E80E6A">
              <w:rPr>
                <w:rFonts w:ascii="Arial" w:hAnsi="Arial"/>
                <w:b/>
                <w:spacing w:val="-3"/>
                <w:sz w:val="20"/>
              </w:rPr>
              <w:t xml:space="preserve"> </w:t>
            </w:r>
            <w:r w:rsidR="007F081D" w:rsidRPr="00E80E6A">
              <w:rPr>
                <w:rFonts w:ascii="Arial" w:hAnsi="Arial"/>
                <w:b/>
                <w:sz w:val="20"/>
              </w:rPr>
              <w:t>DO DIA</w:t>
            </w:r>
            <w:r w:rsidR="007F081D" w:rsidRPr="00E80E6A">
              <w:rPr>
                <w:rFonts w:ascii="Arial" w:hAnsi="Arial"/>
                <w:b/>
                <w:spacing w:val="-4"/>
                <w:sz w:val="20"/>
              </w:rPr>
              <w:t xml:space="preserve"> </w:t>
            </w:r>
            <w:r w:rsidR="004F5EE3">
              <w:rPr>
                <w:rFonts w:ascii="Arial" w:hAnsi="Arial"/>
                <w:b/>
                <w:spacing w:val="-4"/>
                <w:sz w:val="20"/>
              </w:rPr>
              <w:t>2</w:t>
            </w:r>
            <w:r w:rsidR="00363479">
              <w:rPr>
                <w:rFonts w:ascii="Arial" w:hAnsi="Arial"/>
                <w:b/>
                <w:spacing w:val="-4"/>
                <w:sz w:val="20"/>
              </w:rPr>
              <w:t>5</w:t>
            </w:r>
            <w:r w:rsidR="007F081D" w:rsidRPr="00E80E6A">
              <w:rPr>
                <w:rFonts w:ascii="Arial" w:hAnsi="Arial"/>
                <w:b/>
                <w:sz w:val="20"/>
              </w:rPr>
              <w:t>/</w:t>
            </w:r>
            <w:r w:rsidRPr="00E80E6A">
              <w:rPr>
                <w:rFonts w:ascii="Arial" w:hAnsi="Arial"/>
                <w:b/>
                <w:sz w:val="20"/>
              </w:rPr>
              <w:t>0</w:t>
            </w:r>
            <w:r w:rsidR="00363479">
              <w:rPr>
                <w:rFonts w:ascii="Arial" w:hAnsi="Arial"/>
                <w:b/>
                <w:sz w:val="20"/>
              </w:rPr>
              <w:t>6</w:t>
            </w:r>
            <w:r w:rsidR="007F081D" w:rsidRPr="00E80E6A">
              <w:rPr>
                <w:rFonts w:ascii="Arial" w:hAnsi="Arial"/>
                <w:b/>
                <w:sz w:val="20"/>
              </w:rPr>
              <w:t>/202</w:t>
            </w:r>
            <w:r w:rsidR="004F5EE3">
              <w:rPr>
                <w:rFonts w:ascii="Arial" w:hAnsi="Arial"/>
                <w:b/>
                <w:sz w:val="20"/>
              </w:rPr>
              <w:t>5</w:t>
            </w:r>
          </w:p>
        </w:tc>
      </w:tr>
      <w:tr w:rsidR="003B3768" w:rsidRPr="003B3768" w14:paraId="2D1A6701" w14:textId="77777777" w:rsidTr="00D36F10">
        <w:trPr>
          <w:trHeight w:val="855"/>
          <w:jc w:val="center"/>
        </w:trPr>
        <w:tc>
          <w:tcPr>
            <w:tcW w:w="4022" w:type="dxa"/>
          </w:tcPr>
          <w:p w14:paraId="4770AE94" w14:textId="77777777" w:rsidR="005C6131" w:rsidRPr="00D36F10" w:rsidRDefault="007F081D">
            <w:pPr>
              <w:pStyle w:val="TableParagraph"/>
              <w:spacing w:before="196"/>
              <w:ind w:left="1081" w:right="205" w:hanging="915"/>
              <w:rPr>
                <w:rFonts w:ascii="Arial" w:hAnsi="Arial"/>
                <w:b/>
                <w:sz w:val="20"/>
              </w:rPr>
            </w:pPr>
            <w:r w:rsidRPr="00D36F10">
              <w:rPr>
                <w:rFonts w:ascii="Arial" w:hAnsi="Arial"/>
                <w:b/>
                <w:sz w:val="20"/>
              </w:rPr>
              <w:t>DATA</w:t>
            </w:r>
            <w:r w:rsidRPr="00D36F10">
              <w:rPr>
                <w:rFonts w:ascii="Arial" w:hAnsi="Arial"/>
                <w:b/>
                <w:spacing w:val="-4"/>
                <w:sz w:val="20"/>
              </w:rPr>
              <w:t xml:space="preserve"> </w:t>
            </w:r>
            <w:r w:rsidRPr="00D36F10">
              <w:rPr>
                <w:rFonts w:ascii="Arial" w:hAnsi="Arial"/>
                <w:b/>
                <w:sz w:val="20"/>
              </w:rPr>
              <w:t>E</w:t>
            </w:r>
            <w:r w:rsidRPr="00D36F10">
              <w:rPr>
                <w:rFonts w:ascii="Arial" w:hAnsi="Arial"/>
                <w:b/>
                <w:spacing w:val="-2"/>
                <w:sz w:val="20"/>
              </w:rPr>
              <w:t xml:space="preserve"> </w:t>
            </w:r>
            <w:r w:rsidRPr="00D36F10">
              <w:rPr>
                <w:rFonts w:ascii="Arial" w:hAnsi="Arial"/>
                <w:b/>
                <w:sz w:val="20"/>
              </w:rPr>
              <w:t>HORÁRIO</w:t>
            </w:r>
            <w:r w:rsidRPr="00D36F10">
              <w:rPr>
                <w:rFonts w:ascii="Arial" w:hAnsi="Arial"/>
                <w:b/>
                <w:spacing w:val="-3"/>
                <w:sz w:val="20"/>
              </w:rPr>
              <w:t xml:space="preserve"> </w:t>
            </w:r>
            <w:r w:rsidRPr="00D36F10">
              <w:rPr>
                <w:rFonts w:ascii="Arial" w:hAnsi="Arial"/>
                <w:b/>
                <w:sz w:val="20"/>
              </w:rPr>
              <w:t>DA</w:t>
            </w:r>
            <w:r w:rsidRPr="00D36F10">
              <w:rPr>
                <w:rFonts w:ascii="Arial" w:hAnsi="Arial"/>
                <w:b/>
                <w:spacing w:val="-1"/>
                <w:sz w:val="20"/>
              </w:rPr>
              <w:t xml:space="preserve"> </w:t>
            </w:r>
            <w:r w:rsidRPr="00D36F10">
              <w:rPr>
                <w:rFonts w:ascii="Arial" w:hAnsi="Arial"/>
                <w:b/>
                <w:sz w:val="20"/>
              </w:rPr>
              <w:t>ABERTURA</w:t>
            </w:r>
            <w:r w:rsidRPr="00D36F10">
              <w:rPr>
                <w:rFonts w:ascii="Arial" w:hAnsi="Arial"/>
                <w:b/>
                <w:spacing w:val="-1"/>
                <w:sz w:val="20"/>
              </w:rPr>
              <w:t xml:space="preserve"> </w:t>
            </w:r>
            <w:r w:rsidRPr="00D36F10">
              <w:rPr>
                <w:rFonts w:ascii="Arial" w:hAnsi="Arial"/>
                <w:b/>
                <w:sz w:val="20"/>
              </w:rPr>
              <w:t>DA</w:t>
            </w:r>
            <w:r w:rsidRPr="00D36F10">
              <w:rPr>
                <w:rFonts w:ascii="Arial" w:hAnsi="Arial"/>
                <w:b/>
                <w:spacing w:val="-52"/>
                <w:sz w:val="20"/>
              </w:rPr>
              <w:t xml:space="preserve"> </w:t>
            </w:r>
            <w:r w:rsidRPr="00D36F10">
              <w:rPr>
                <w:rFonts w:ascii="Arial" w:hAnsi="Arial"/>
                <w:b/>
                <w:sz w:val="20"/>
              </w:rPr>
              <w:t>SESSÃO</w:t>
            </w:r>
            <w:r w:rsidRPr="00D36F10">
              <w:rPr>
                <w:rFonts w:ascii="Arial" w:hAnsi="Arial"/>
                <w:b/>
                <w:spacing w:val="-1"/>
                <w:sz w:val="20"/>
              </w:rPr>
              <w:t xml:space="preserve"> </w:t>
            </w:r>
            <w:r w:rsidRPr="00D36F10">
              <w:rPr>
                <w:rFonts w:ascii="Arial" w:hAnsi="Arial"/>
                <w:b/>
                <w:sz w:val="20"/>
              </w:rPr>
              <w:t>PÚBLICA</w:t>
            </w:r>
          </w:p>
        </w:tc>
        <w:tc>
          <w:tcPr>
            <w:tcW w:w="4454" w:type="dxa"/>
          </w:tcPr>
          <w:p w14:paraId="48E64210" w14:textId="77777777" w:rsidR="005C6131" w:rsidRPr="00D36F10" w:rsidRDefault="005C6131">
            <w:pPr>
              <w:pStyle w:val="TableParagraph"/>
              <w:rPr>
                <w:rFonts w:ascii="Arial MT"/>
                <w:sz w:val="27"/>
              </w:rPr>
            </w:pPr>
          </w:p>
          <w:p w14:paraId="44813D53" w14:textId="5DF6458F" w:rsidR="005C6131" w:rsidRPr="00D36F10" w:rsidRDefault="00E80E6A">
            <w:pPr>
              <w:pStyle w:val="TableParagraph"/>
              <w:ind w:left="756" w:right="745"/>
              <w:jc w:val="center"/>
              <w:rPr>
                <w:rFonts w:ascii="Arial"/>
                <w:b/>
                <w:sz w:val="20"/>
              </w:rPr>
            </w:pPr>
            <w:r w:rsidRPr="00E80E6A">
              <w:rPr>
                <w:rFonts w:ascii="Arial"/>
                <w:b/>
                <w:sz w:val="20"/>
              </w:rPr>
              <w:t>09</w:t>
            </w:r>
            <w:r w:rsidR="007F081D" w:rsidRPr="00E80E6A">
              <w:rPr>
                <w:rFonts w:ascii="Arial"/>
                <w:b/>
                <w:sz w:val="20"/>
              </w:rPr>
              <w:t>h</w:t>
            </w:r>
            <w:r w:rsidR="004F5EE3">
              <w:rPr>
                <w:rFonts w:ascii="Arial"/>
                <w:b/>
                <w:sz w:val="20"/>
              </w:rPr>
              <w:t>0</w:t>
            </w:r>
            <w:r w:rsidRPr="00E80E6A">
              <w:rPr>
                <w:rFonts w:ascii="Arial"/>
                <w:b/>
                <w:sz w:val="20"/>
              </w:rPr>
              <w:t>0</w:t>
            </w:r>
            <w:r w:rsidR="007F081D" w:rsidRPr="00E80E6A">
              <w:rPr>
                <w:rFonts w:ascii="Arial"/>
                <w:b/>
                <w:spacing w:val="-4"/>
                <w:sz w:val="20"/>
              </w:rPr>
              <w:t xml:space="preserve"> </w:t>
            </w:r>
            <w:r w:rsidR="007F081D" w:rsidRPr="00E80E6A">
              <w:rPr>
                <w:rFonts w:ascii="Arial"/>
                <w:b/>
                <w:sz w:val="20"/>
              </w:rPr>
              <w:t>DO</w:t>
            </w:r>
            <w:r w:rsidR="007F081D" w:rsidRPr="00E80E6A">
              <w:rPr>
                <w:rFonts w:ascii="Arial"/>
                <w:b/>
                <w:spacing w:val="-4"/>
                <w:sz w:val="20"/>
              </w:rPr>
              <w:t xml:space="preserve"> </w:t>
            </w:r>
            <w:r w:rsidR="007F081D" w:rsidRPr="00E80E6A">
              <w:rPr>
                <w:rFonts w:ascii="Arial"/>
                <w:b/>
                <w:sz w:val="20"/>
              </w:rPr>
              <w:t>DIA</w:t>
            </w:r>
            <w:r w:rsidR="007F081D" w:rsidRPr="00E80E6A">
              <w:rPr>
                <w:rFonts w:ascii="Arial"/>
                <w:b/>
                <w:spacing w:val="-2"/>
                <w:sz w:val="20"/>
              </w:rPr>
              <w:t xml:space="preserve"> </w:t>
            </w:r>
            <w:r w:rsidR="004F5EE3">
              <w:rPr>
                <w:rFonts w:ascii="Arial"/>
                <w:b/>
                <w:spacing w:val="-2"/>
                <w:sz w:val="20"/>
              </w:rPr>
              <w:t>2</w:t>
            </w:r>
            <w:r w:rsidR="00363479">
              <w:rPr>
                <w:rFonts w:ascii="Arial"/>
                <w:b/>
                <w:spacing w:val="-2"/>
                <w:sz w:val="20"/>
              </w:rPr>
              <w:t>5</w:t>
            </w:r>
            <w:r w:rsidR="007F081D" w:rsidRPr="00E80E6A">
              <w:rPr>
                <w:rFonts w:ascii="Arial"/>
                <w:b/>
                <w:sz w:val="20"/>
              </w:rPr>
              <w:t>/</w:t>
            </w:r>
            <w:r w:rsidRPr="00E80E6A">
              <w:rPr>
                <w:rFonts w:ascii="Arial"/>
                <w:b/>
                <w:sz w:val="20"/>
              </w:rPr>
              <w:t>0</w:t>
            </w:r>
            <w:r w:rsidR="00363479">
              <w:rPr>
                <w:rFonts w:ascii="Arial"/>
                <w:b/>
                <w:sz w:val="20"/>
              </w:rPr>
              <w:t>6</w:t>
            </w:r>
            <w:r w:rsidR="007F081D" w:rsidRPr="00E80E6A">
              <w:rPr>
                <w:rFonts w:ascii="Arial"/>
                <w:b/>
                <w:sz w:val="20"/>
              </w:rPr>
              <w:t>/202</w:t>
            </w:r>
            <w:r w:rsidR="004F5EE3">
              <w:rPr>
                <w:rFonts w:ascii="Arial"/>
                <w:b/>
                <w:sz w:val="20"/>
              </w:rPr>
              <w:t>5</w:t>
            </w:r>
          </w:p>
        </w:tc>
      </w:tr>
    </w:tbl>
    <w:p w14:paraId="3AB5511D" w14:textId="77777777" w:rsidR="008F5BCC" w:rsidRPr="008F5BCC" w:rsidRDefault="008F5BCC" w:rsidP="008F5BCC">
      <w:pPr>
        <w:pStyle w:val="PargrafodaLista"/>
        <w:tabs>
          <w:tab w:val="left" w:pos="830"/>
        </w:tabs>
        <w:spacing w:before="10" w:line="360" w:lineRule="auto"/>
        <w:ind w:right="121"/>
        <w:rPr>
          <w:sz w:val="24"/>
          <w:highlight w:val="yellow"/>
        </w:rPr>
      </w:pPr>
    </w:p>
    <w:p w14:paraId="68EE60A3" w14:textId="451D73FB" w:rsidR="005C6131" w:rsidRPr="00D36F10" w:rsidRDefault="007F081D" w:rsidP="00F31868">
      <w:pPr>
        <w:pStyle w:val="PargrafodaLista"/>
        <w:numPr>
          <w:ilvl w:val="1"/>
          <w:numId w:val="5"/>
        </w:numPr>
        <w:tabs>
          <w:tab w:val="left" w:pos="830"/>
        </w:tabs>
        <w:spacing w:before="10" w:line="360" w:lineRule="auto"/>
        <w:ind w:right="121" w:firstLine="0"/>
        <w:rPr>
          <w:sz w:val="24"/>
          <w:highlight w:val="yellow"/>
        </w:rPr>
      </w:pPr>
      <w:r w:rsidRPr="00D36F10">
        <w:rPr>
          <w:sz w:val="24"/>
        </w:rPr>
        <w:t>Os</w:t>
      </w:r>
      <w:r w:rsidRPr="00D36F10">
        <w:rPr>
          <w:spacing w:val="-10"/>
          <w:sz w:val="24"/>
        </w:rPr>
        <w:t xml:space="preserve"> </w:t>
      </w:r>
      <w:r w:rsidRPr="00D36F10">
        <w:rPr>
          <w:sz w:val="24"/>
        </w:rPr>
        <w:t>esclarecimentos</w:t>
      </w:r>
      <w:r w:rsidRPr="00D36F10">
        <w:rPr>
          <w:spacing w:val="-9"/>
          <w:sz w:val="24"/>
        </w:rPr>
        <w:t xml:space="preserve"> </w:t>
      </w:r>
      <w:r w:rsidRPr="00D36F10">
        <w:rPr>
          <w:sz w:val="24"/>
        </w:rPr>
        <w:t>sobre</w:t>
      </w:r>
      <w:r w:rsidRPr="00D36F10">
        <w:rPr>
          <w:spacing w:val="-9"/>
          <w:sz w:val="24"/>
        </w:rPr>
        <w:t xml:space="preserve"> </w:t>
      </w:r>
      <w:r w:rsidRPr="00D36F10">
        <w:rPr>
          <w:sz w:val="24"/>
        </w:rPr>
        <w:t>este</w:t>
      </w:r>
      <w:r w:rsidRPr="00D36F10">
        <w:rPr>
          <w:spacing w:val="-8"/>
          <w:sz w:val="24"/>
        </w:rPr>
        <w:t xml:space="preserve"> </w:t>
      </w:r>
      <w:r w:rsidRPr="00D36F10">
        <w:rPr>
          <w:sz w:val="24"/>
        </w:rPr>
        <w:t>Edital</w:t>
      </w:r>
      <w:r w:rsidRPr="00D36F10">
        <w:rPr>
          <w:spacing w:val="-11"/>
          <w:sz w:val="24"/>
        </w:rPr>
        <w:t xml:space="preserve"> </w:t>
      </w:r>
      <w:r w:rsidRPr="00D36F10">
        <w:rPr>
          <w:sz w:val="24"/>
        </w:rPr>
        <w:t>somente</w:t>
      </w:r>
      <w:r w:rsidRPr="00D36F10">
        <w:rPr>
          <w:spacing w:val="-8"/>
          <w:sz w:val="24"/>
        </w:rPr>
        <w:t xml:space="preserve"> </w:t>
      </w:r>
      <w:r w:rsidRPr="00D36F10">
        <w:rPr>
          <w:sz w:val="24"/>
        </w:rPr>
        <w:t>serão</w:t>
      </w:r>
      <w:r w:rsidRPr="00D36F10">
        <w:rPr>
          <w:spacing w:val="-9"/>
          <w:sz w:val="24"/>
        </w:rPr>
        <w:t xml:space="preserve"> </w:t>
      </w:r>
      <w:r w:rsidRPr="00D36F10">
        <w:rPr>
          <w:sz w:val="24"/>
        </w:rPr>
        <w:t>respondidos</w:t>
      </w:r>
      <w:r w:rsidRPr="00D36F10">
        <w:rPr>
          <w:spacing w:val="-11"/>
          <w:sz w:val="24"/>
        </w:rPr>
        <w:t xml:space="preserve"> </w:t>
      </w:r>
      <w:r w:rsidRPr="00D36F10">
        <w:rPr>
          <w:sz w:val="24"/>
        </w:rPr>
        <w:t>quando</w:t>
      </w:r>
      <w:r w:rsidRPr="00D36F10">
        <w:rPr>
          <w:spacing w:val="-64"/>
          <w:sz w:val="24"/>
        </w:rPr>
        <w:t xml:space="preserve"> </w:t>
      </w:r>
      <w:r w:rsidRPr="00D36F10">
        <w:rPr>
          <w:sz w:val="24"/>
        </w:rPr>
        <w:t xml:space="preserve">solicitados </w:t>
      </w:r>
      <w:r w:rsidR="004F5EE3">
        <w:rPr>
          <w:sz w:val="24"/>
        </w:rPr>
        <w:t>à</w:t>
      </w:r>
      <w:r w:rsidRPr="00D36F10">
        <w:rPr>
          <w:sz w:val="24"/>
        </w:rPr>
        <w:t xml:space="preserve"> Pregoeir</w:t>
      </w:r>
      <w:r w:rsidR="004F5EE3">
        <w:rPr>
          <w:sz w:val="24"/>
        </w:rPr>
        <w:t>a</w:t>
      </w:r>
      <w:r w:rsidRPr="00D36F10">
        <w:rPr>
          <w:sz w:val="24"/>
        </w:rPr>
        <w:t>, até 3 (três) dias úteis antes da data fixada para a</w:t>
      </w:r>
      <w:r w:rsidRPr="00D36F10">
        <w:rPr>
          <w:spacing w:val="1"/>
          <w:sz w:val="24"/>
        </w:rPr>
        <w:t xml:space="preserve"> </w:t>
      </w:r>
      <w:r w:rsidRPr="00D36F10">
        <w:rPr>
          <w:sz w:val="24"/>
        </w:rPr>
        <w:t>abertura</w:t>
      </w:r>
      <w:r w:rsidRPr="00D36F10">
        <w:rPr>
          <w:spacing w:val="1"/>
          <w:sz w:val="24"/>
        </w:rPr>
        <w:t xml:space="preserve"> </w:t>
      </w:r>
      <w:r w:rsidRPr="00D36F10">
        <w:rPr>
          <w:sz w:val="24"/>
        </w:rPr>
        <w:t>da</w:t>
      </w:r>
      <w:r w:rsidRPr="00D36F10">
        <w:rPr>
          <w:spacing w:val="1"/>
          <w:sz w:val="24"/>
        </w:rPr>
        <w:t xml:space="preserve"> </w:t>
      </w:r>
      <w:r w:rsidRPr="00D36F10">
        <w:rPr>
          <w:sz w:val="24"/>
        </w:rPr>
        <w:t>licitação,</w:t>
      </w:r>
      <w:r w:rsidRPr="00D36F10">
        <w:rPr>
          <w:spacing w:val="1"/>
          <w:sz w:val="24"/>
        </w:rPr>
        <w:t xml:space="preserve"> </w:t>
      </w:r>
      <w:r w:rsidRPr="00D36F10">
        <w:rPr>
          <w:sz w:val="24"/>
        </w:rPr>
        <w:t>devendo</w:t>
      </w:r>
      <w:r w:rsidRPr="00D36F10">
        <w:rPr>
          <w:spacing w:val="1"/>
          <w:sz w:val="24"/>
        </w:rPr>
        <w:t xml:space="preserve"> </w:t>
      </w:r>
      <w:r w:rsidRPr="00D36F10">
        <w:rPr>
          <w:sz w:val="24"/>
        </w:rPr>
        <w:t>ser</w:t>
      </w:r>
      <w:r w:rsidRPr="00D36F10">
        <w:rPr>
          <w:spacing w:val="1"/>
          <w:sz w:val="24"/>
        </w:rPr>
        <w:t xml:space="preserve"> </w:t>
      </w:r>
      <w:r w:rsidR="004F5EE3">
        <w:rPr>
          <w:spacing w:val="1"/>
          <w:sz w:val="24"/>
        </w:rPr>
        <w:t>cadastrados na plataforma eletrônica BLL Compras.</w:t>
      </w:r>
    </w:p>
    <w:p w14:paraId="1BFE2DCD" w14:textId="50D30726" w:rsidR="005C6131" w:rsidRPr="00D36F10" w:rsidRDefault="007F081D" w:rsidP="00F31868">
      <w:pPr>
        <w:pStyle w:val="PargrafodaLista"/>
        <w:numPr>
          <w:ilvl w:val="1"/>
          <w:numId w:val="5"/>
        </w:numPr>
        <w:tabs>
          <w:tab w:val="left" w:pos="830"/>
        </w:tabs>
        <w:spacing w:line="360" w:lineRule="auto"/>
        <w:ind w:right="-20" w:firstLine="0"/>
        <w:rPr>
          <w:sz w:val="24"/>
        </w:rPr>
      </w:pPr>
      <w:r w:rsidRPr="00D36F10">
        <w:rPr>
          <w:sz w:val="24"/>
        </w:rPr>
        <w:t>As</w:t>
      </w:r>
      <w:r w:rsidRPr="00D36F10">
        <w:rPr>
          <w:spacing w:val="1"/>
          <w:sz w:val="24"/>
        </w:rPr>
        <w:t xml:space="preserve"> </w:t>
      </w:r>
      <w:r w:rsidRPr="00D36F10">
        <w:rPr>
          <w:sz w:val="24"/>
        </w:rPr>
        <w:t>respostas</w:t>
      </w:r>
      <w:r w:rsidRPr="00D36F10">
        <w:rPr>
          <w:spacing w:val="1"/>
          <w:sz w:val="24"/>
        </w:rPr>
        <w:t xml:space="preserve"> </w:t>
      </w:r>
      <w:r w:rsidRPr="00D36F10">
        <w:rPr>
          <w:sz w:val="24"/>
        </w:rPr>
        <w:t>aos</w:t>
      </w:r>
      <w:r w:rsidRPr="00D36F10">
        <w:rPr>
          <w:spacing w:val="1"/>
          <w:sz w:val="24"/>
        </w:rPr>
        <w:t xml:space="preserve"> </w:t>
      </w:r>
      <w:r w:rsidRPr="00D36F10">
        <w:rPr>
          <w:sz w:val="24"/>
        </w:rPr>
        <w:t>esclarecimentos</w:t>
      </w:r>
      <w:r w:rsidRPr="00D36F10">
        <w:rPr>
          <w:spacing w:val="1"/>
          <w:sz w:val="24"/>
        </w:rPr>
        <w:t xml:space="preserve"> </w:t>
      </w:r>
      <w:r w:rsidRPr="00D36F10">
        <w:rPr>
          <w:sz w:val="24"/>
        </w:rPr>
        <w:t>serão</w:t>
      </w:r>
      <w:r w:rsidRPr="00D36F10">
        <w:rPr>
          <w:spacing w:val="1"/>
          <w:sz w:val="24"/>
        </w:rPr>
        <w:t xml:space="preserve"> </w:t>
      </w:r>
      <w:r w:rsidRPr="00D36F10">
        <w:rPr>
          <w:sz w:val="24"/>
        </w:rPr>
        <w:t>disponibilizadas</w:t>
      </w:r>
      <w:r w:rsidRPr="00D36F10">
        <w:rPr>
          <w:spacing w:val="1"/>
          <w:sz w:val="24"/>
        </w:rPr>
        <w:t xml:space="preserve"> </w:t>
      </w:r>
      <w:r w:rsidRPr="00D36F10">
        <w:rPr>
          <w:sz w:val="24"/>
        </w:rPr>
        <w:t>no</w:t>
      </w:r>
      <w:r w:rsidRPr="00D36F10">
        <w:rPr>
          <w:spacing w:val="1"/>
          <w:sz w:val="24"/>
        </w:rPr>
        <w:t xml:space="preserve"> </w:t>
      </w:r>
      <w:r w:rsidRPr="00D36F10">
        <w:rPr>
          <w:sz w:val="24"/>
        </w:rPr>
        <w:t>sítio</w:t>
      </w:r>
      <w:r w:rsidRPr="00D36F10">
        <w:rPr>
          <w:spacing w:val="1"/>
          <w:sz w:val="24"/>
        </w:rPr>
        <w:t xml:space="preserve"> </w:t>
      </w:r>
      <w:r w:rsidRPr="00D36F10">
        <w:rPr>
          <w:sz w:val="24"/>
        </w:rPr>
        <w:t>do</w:t>
      </w:r>
      <w:r w:rsidRPr="00D36F10">
        <w:rPr>
          <w:spacing w:val="-64"/>
          <w:sz w:val="24"/>
        </w:rPr>
        <w:t xml:space="preserve"> </w:t>
      </w:r>
      <w:r>
        <w:rPr>
          <w:spacing w:val="-64"/>
          <w:sz w:val="24"/>
        </w:rPr>
        <w:t xml:space="preserve">  M</w:t>
      </w:r>
      <w:r w:rsidR="00D36F10" w:rsidRPr="00D36F10">
        <w:rPr>
          <w:sz w:val="24"/>
        </w:rPr>
        <w:t xml:space="preserve">unicípio, </w:t>
      </w:r>
      <w:r w:rsidRPr="00D36F10">
        <w:rPr>
          <w:sz w:val="24"/>
        </w:rPr>
        <w:t>no</w:t>
      </w:r>
      <w:r w:rsidRPr="00D36F10">
        <w:rPr>
          <w:spacing w:val="-3"/>
          <w:sz w:val="24"/>
        </w:rPr>
        <w:t xml:space="preserve"> </w:t>
      </w:r>
      <w:r w:rsidRPr="00D36F10">
        <w:rPr>
          <w:sz w:val="24"/>
        </w:rPr>
        <w:t>link</w:t>
      </w:r>
      <w:r w:rsidR="00D36F10" w:rsidRPr="00D36F10">
        <w:rPr>
          <w:sz w:val="24"/>
        </w:rPr>
        <w:t xml:space="preserve">: </w:t>
      </w:r>
      <w:hyperlink r:id="rId9" w:history="1">
        <w:r w:rsidR="000F76F1" w:rsidRPr="006C0CFA">
          <w:rPr>
            <w:rStyle w:val="Hyperlink"/>
            <w:sz w:val="24"/>
          </w:rPr>
          <w:t>www.angulo.pr.gov.br</w:t>
        </w:r>
      </w:hyperlink>
      <w:r w:rsidR="00D36F10" w:rsidRPr="00D36F10">
        <w:rPr>
          <w:sz w:val="24"/>
        </w:rPr>
        <w:t xml:space="preserve"> relativo ao Portal da</w:t>
      </w:r>
      <w:r w:rsidRPr="00D36F10">
        <w:rPr>
          <w:spacing w:val="-3"/>
          <w:sz w:val="24"/>
        </w:rPr>
        <w:t xml:space="preserve"> </w:t>
      </w:r>
      <w:r w:rsidRPr="00D36F10">
        <w:rPr>
          <w:sz w:val="24"/>
        </w:rPr>
        <w:t>Transparência,</w:t>
      </w:r>
      <w:r w:rsidRPr="00D36F10">
        <w:rPr>
          <w:spacing w:val="-3"/>
          <w:sz w:val="24"/>
        </w:rPr>
        <w:t xml:space="preserve"> </w:t>
      </w:r>
      <w:r w:rsidRPr="00D36F10">
        <w:rPr>
          <w:sz w:val="24"/>
        </w:rPr>
        <w:t>bem</w:t>
      </w:r>
      <w:r w:rsidRPr="00D36F10">
        <w:rPr>
          <w:spacing w:val="-3"/>
          <w:sz w:val="24"/>
        </w:rPr>
        <w:t xml:space="preserve"> </w:t>
      </w:r>
      <w:r w:rsidRPr="00D36F10">
        <w:rPr>
          <w:sz w:val="24"/>
        </w:rPr>
        <w:t>como</w:t>
      </w:r>
      <w:r w:rsidRPr="00D36F10">
        <w:rPr>
          <w:spacing w:val="-64"/>
          <w:sz w:val="24"/>
        </w:rPr>
        <w:t xml:space="preserve"> </w:t>
      </w:r>
      <w:r w:rsidRPr="00D36F10">
        <w:rPr>
          <w:sz w:val="24"/>
        </w:rPr>
        <w:t xml:space="preserve">no endereço: </w:t>
      </w:r>
      <w:hyperlink w:history="1">
        <w:r w:rsidR="000F76F1" w:rsidRPr="006C0CFA">
          <w:rPr>
            <w:rStyle w:val="Hyperlink"/>
            <w:sz w:val="24"/>
          </w:rPr>
          <w:t>www.bll.org.br,</w:t>
        </w:r>
        <w:r w:rsidR="000F76F1" w:rsidRPr="006C0CFA">
          <w:rPr>
            <w:rStyle w:val="Hyperlink"/>
            <w:spacing w:val="-3"/>
            <w:sz w:val="24"/>
          </w:rPr>
          <w:t xml:space="preserve"> </w:t>
        </w:r>
      </w:hyperlink>
      <w:r w:rsidRPr="00D36F10">
        <w:rPr>
          <w:sz w:val="24"/>
        </w:rPr>
        <w:t>para</w:t>
      </w:r>
      <w:r w:rsidRPr="00D36F10">
        <w:rPr>
          <w:spacing w:val="-1"/>
          <w:sz w:val="24"/>
        </w:rPr>
        <w:t xml:space="preserve"> </w:t>
      </w:r>
      <w:r w:rsidRPr="00D36F10">
        <w:rPr>
          <w:sz w:val="24"/>
        </w:rPr>
        <w:t>ciência de</w:t>
      </w:r>
      <w:r w:rsidRPr="00D36F10">
        <w:rPr>
          <w:spacing w:val="-2"/>
          <w:sz w:val="24"/>
        </w:rPr>
        <w:t xml:space="preserve"> </w:t>
      </w:r>
      <w:r w:rsidRPr="00D36F10">
        <w:rPr>
          <w:sz w:val="24"/>
        </w:rPr>
        <w:t>todos os</w:t>
      </w:r>
      <w:r w:rsidRPr="00D36F10">
        <w:rPr>
          <w:spacing w:val="-3"/>
          <w:sz w:val="24"/>
        </w:rPr>
        <w:t xml:space="preserve"> </w:t>
      </w:r>
      <w:r w:rsidRPr="00D36F10">
        <w:rPr>
          <w:sz w:val="24"/>
        </w:rPr>
        <w:t>interessados.</w:t>
      </w:r>
    </w:p>
    <w:p w14:paraId="012FCA1F" w14:textId="1349D157" w:rsidR="005C6131" w:rsidRPr="00D36F10" w:rsidRDefault="004F5EE3" w:rsidP="00F31868">
      <w:pPr>
        <w:pStyle w:val="PargrafodaLista"/>
        <w:numPr>
          <w:ilvl w:val="2"/>
          <w:numId w:val="5"/>
        </w:numPr>
        <w:tabs>
          <w:tab w:val="left" w:pos="897"/>
        </w:tabs>
        <w:spacing w:line="360" w:lineRule="auto"/>
        <w:ind w:right="-20" w:firstLine="0"/>
        <w:rPr>
          <w:sz w:val="24"/>
        </w:rPr>
      </w:pPr>
      <w:r>
        <w:rPr>
          <w:sz w:val="24"/>
        </w:rPr>
        <w:t>A</w:t>
      </w:r>
      <w:r w:rsidR="007F081D" w:rsidRPr="00D36F10">
        <w:rPr>
          <w:spacing w:val="-9"/>
          <w:sz w:val="24"/>
        </w:rPr>
        <w:t xml:space="preserve"> </w:t>
      </w:r>
      <w:r w:rsidR="007F081D" w:rsidRPr="00D36F10">
        <w:rPr>
          <w:sz w:val="24"/>
        </w:rPr>
        <w:t>Pregoeir</w:t>
      </w:r>
      <w:r>
        <w:rPr>
          <w:sz w:val="24"/>
        </w:rPr>
        <w:t>a</w:t>
      </w:r>
      <w:r w:rsidR="007F081D" w:rsidRPr="00D36F10">
        <w:rPr>
          <w:spacing w:val="-11"/>
          <w:sz w:val="24"/>
        </w:rPr>
        <w:t xml:space="preserve"> </w:t>
      </w:r>
      <w:r w:rsidR="007F081D" w:rsidRPr="00D36F10">
        <w:rPr>
          <w:sz w:val="24"/>
        </w:rPr>
        <w:t>decidirá</w:t>
      </w:r>
      <w:r w:rsidR="007F081D" w:rsidRPr="00D36F10">
        <w:rPr>
          <w:spacing w:val="-7"/>
          <w:sz w:val="24"/>
        </w:rPr>
        <w:t xml:space="preserve"> </w:t>
      </w:r>
      <w:r w:rsidR="007F081D" w:rsidRPr="00D36F10">
        <w:rPr>
          <w:sz w:val="24"/>
        </w:rPr>
        <w:t>sobre</w:t>
      </w:r>
      <w:r w:rsidR="007F081D" w:rsidRPr="00D36F10">
        <w:rPr>
          <w:spacing w:val="-8"/>
          <w:sz w:val="24"/>
        </w:rPr>
        <w:t xml:space="preserve"> </w:t>
      </w:r>
      <w:r w:rsidR="007F081D" w:rsidRPr="00D36F10">
        <w:rPr>
          <w:sz w:val="24"/>
        </w:rPr>
        <w:t>o</w:t>
      </w:r>
      <w:r w:rsidR="007F081D" w:rsidRPr="00D36F10">
        <w:rPr>
          <w:spacing w:val="-10"/>
          <w:sz w:val="24"/>
        </w:rPr>
        <w:t xml:space="preserve"> </w:t>
      </w:r>
      <w:r w:rsidR="007F081D" w:rsidRPr="00D36F10">
        <w:rPr>
          <w:sz w:val="24"/>
        </w:rPr>
        <w:t>esclarecimento</w:t>
      </w:r>
      <w:r w:rsidR="007F081D" w:rsidRPr="00D36F10">
        <w:rPr>
          <w:spacing w:val="-11"/>
          <w:sz w:val="24"/>
        </w:rPr>
        <w:t xml:space="preserve"> </w:t>
      </w:r>
      <w:r w:rsidR="007F081D" w:rsidRPr="00D36F10">
        <w:rPr>
          <w:sz w:val="24"/>
        </w:rPr>
        <w:t>no</w:t>
      </w:r>
      <w:r w:rsidR="007F081D" w:rsidRPr="00D36F10">
        <w:rPr>
          <w:spacing w:val="-7"/>
          <w:sz w:val="24"/>
        </w:rPr>
        <w:t xml:space="preserve"> </w:t>
      </w:r>
      <w:r w:rsidR="007F081D" w:rsidRPr="00D36F10">
        <w:rPr>
          <w:sz w:val="24"/>
        </w:rPr>
        <w:t>prazo</w:t>
      </w:r>
      <w:r w:rsidR="007F081D" w:rsidRPr="00D36F10">
        <w:rPr>
          <w:spacing w:val="-8"/>
          <w:sz w:val="24"/>
        </w:rPr>
        <w:t xml:space="preserve"> </w:t>
      </w:r>
      <w:r w:rsidR="007F081D" w:rsidRPr="00D36F10">
        <w:rPr>
          <w:sz w:val="24"/>
        </w:rPr>
        <w:t>de</w:t>
      </w:r>
      <w:r w:rsidR="007F081D" w:rsidRPr="00D36F10">
        <w:rPr>
          <w:spacing w:val="-8"/>
          <w:sz w:val="24"/>
        </w:rPr>
        <w:t xml:space="preserve"> </w:t>
      </w:r>
      <w:r w:rsidR="007F081D" w:rsidRPr="00D36F10">
        <w:rPr>
          <w:sz w:val="24"/>
        </w:rPr>
        <w:t>até</w:t>
      </w:r>
      <w:r w:rsidR="007F081D" w:rsidRPr="00D36F10">
        <w:rPr>
          <w:spacing w:val="-10"/>
          <w:sz w:val="24"/>
        </w:rPr>
        <w:t xml:space="preserve"> </w:t>
      </w:r>
      <w:r w:rsidR="007F081D" w:rsidRPr="00D36F10">
        <w:rPr>
          <w:sz w:val="24"/>
        </w:rPr>
        <w:t>3</w:t>
      </w:r>
      <w:r w:rsidR="007F081D" w:rsidRPr="00D36F10">
        <w:rPr>
          <w:spacing w:val="-8"/>
          <w:sz w:val="24"/>
        </w:rPr>
        <w:t xml:space="preserve"> </w:t>
      </w:r>
      <w:r w:rsidR="007F081D" w:rsidRPr="00D36F10">
        <w:rPr>
          <w:sz w:val="24"/>
        </w:rPr>
        <w:t>(três)</w:t>
      </w:r>
      <w:r w:rsidR="007F081D" w:rsidRPr="00D36F10">
        <w:rPr>
          <w:spacing w:val="-9"/>
          <w:sz w:val="24"/>
        </w:rPr>
        <w:t xml:space="preserve"> </w:t>
      </w:r>
      <w:r w:rsidR="007F081D" w:rsidRPr="00D36F10">
        <w:rPr>
          <w:sz w:val="24"/>
        </w:rPr>
        <w:t>dias</w:t>
      </w:r>
      <w:r w:rsidR="007F081D" w:rsidRPr="00D36F10">
        <w:rPr>
          <w:spacing w:val="-64"/>
          <w:sz w:val="24"/>
        </w:rPr>
        <w:t xml:space="preserve"> </w:t>
      </w:r>
      <w:r w:rsidR="007F081D" w:rsidRPr="00D36F10">
        <w:rPr>
          <w:sz w:val="24"/>
        </w:rPr>
        <w:t>úteis, limitado ao último</w:t>
      </w:r>
      <w:r w:rsidR="007F081D" w:rsidRPr="00D36F10">
        <w:rPr>
          <w:spacing w:val="1"/>
          <w:sz w:val="24"/>
        </w:rPr>
        <w:t xml:space="preserve"> </w:t>
      </w:r>
      <w:r w:rsidR="007F081D" w:rsidRPr="00D36F10">
        <w:rPr>
          <w:sz w:val="24"/>
        </w:rPr>
        <w:t>dia</w:t>
      </w:r>
      <w:r w:rsidR="007F081D" w:rsidRPr="00D36F10">
        <w:rPr>
          <w:spacing w:val="-2"/>
          <w:sz w:val="24"/>
        </w:rPr>
        <w:t xml:space="preserve"> </w:t>
      </w:r>
      <w:r w:rsidR="007F081D" w:rsidRPr="00D36F10">
        <w:rPr>
          <w:sz w:val="24"/>
        </w:rPr>
        <w:t>útil</w:t>
      </w:r>
      <w:r w:rsidR="007F081D" w:rsidRPr="00D36F10">
        <w:rPr>
          <w:spacing w:val="-1"/>
          <w:sz w:val="24"/>
        </w:rPr>
        <w:t xml:space="preserve"> </w:t>
      </w:r>
      <w:r w:rsidR="007F081D" w:rsidRPr="00D36F10">
        <w:rPr>
          <w:sz w:val="24"/>
        </w:rPr>
        <w:t>anterior</w:t>
      </w:r>
      <w:r w:rsidR="007F081D" w:rsidRPr="00D36F10">
        <w:rPr>
          <w:spacing w:val="-1"/>
          <w:sz w:val="24"/>
        </w:rPr>
        <w:t xml:space="preserve"> </w:t>
      </w:r>
      <w:r w:rsidR="007F081D" w:rsidRPr="00D36F10">
        <w:rPr>
          <w:sz w:val="24"/>
        </w:rPr>
        <w:t>à</w:t>
      </w:r>
      <w:r w:rsidR="007F081D" w:rsidRPr="00D36F10">
        <w:rPr>
          <w:spacing w:val="-2"/>
          <w:sz w:val="24"/>
        </w:rPr>
        <w:t xml:space="preserve"> </w:t>
      </w:r>
      <w:r w:rsidR="007F081D" w:rsidRPr="00D36F10">
        <w:rPr>
          <w:sz w:val="24"/>
        </w:rPr>
        <w:t>data</w:t>
      </w:r>
      <w:r w:rsidR="007F081D" w:rsidRPr="00D36F10">
        <w:rPr>
          <w:spacing w:val="1"/>
          <w:sz w:val="24"/>
        </w:rPr>
        <w:t xml:space="preserve"> </w:t>
      </w:r>
      <w:r w:rsidR="007F081D" w:rsidRPr="00D36F10">
        <w:rPr>
          <w:sz w:val="24"/>
        </w:rPr>
        <w:t>da</w:t>
      </w:r>
      <w:r w:rsidR="007F081D" w:rsidRPr="00D36F10">
        <w:rPr>
          <w:spacing w:val="-2"/>
          <w:sz w:val="24"/>
        </w:rPr>
        <w:t xml:space="preserve"> </w:t>
      </w:r>
      <w:r w:rsidR="007F081D" w:rsidRPr="00D36F10">
        <w:rPr>
          <w:sz w:val="24"/>
        </w:rPr>
        <w:t>abertura</w:t>
      </w:r>
      <w:r w:rsidR="007F081D" w:rsidRPr="00D36F10">
        <w:rPr>
          <w:spacing w:val="-2"/>
          <w:sz w:val="24"/>
        </w:rPr>
        <w:t xml:space="preserve"> </w:t>
      </w:r>
      <w:r w:rsidR="007F081D" w:rsidRPr="00D36F10">
        <w:rPr>
          <w:sz w:val="24"/>
        </w:rPr>
        <w:t>do</w:t>
      </w:r>
      <w:r w:rsidR="007F081D" w:rsidRPr="00D36F10">
        <w:rPr>
          <w:spacing w:val="1"/>
          <w:sz w:val="24"/>
        </w:rPr>
        <w:t xml:space="preserve"> </w:t>
      </w:r>
      <w:r w:rsidR="007F081D" w:rsidRPr="00D36F10">
        <w:rPr>
          <w:sz w:val="24"/>
        </w:rPr>
        <w:t>certame.</w:t>
      </w:r>
    </w:p>
    <w:p w14:paraId="7205211F" w14:textId="74B8F34B" w:rsidR="005C6131" w:rsidRPr="00D36F10" w:rsidRDefault="007F081D" w:rsidP="00F31868">
      <w:pPr>
        <w:pStyle w:val="PargrafodaLista"/>
        <w:numPr>
          <w:ilvl w:val="1"/>
          <w:numId w:val="5"/>
        </w:numPr>
        <w:tabs>
          <w:tab w:val="left" w:pos="830"/>
        </w:tabs>
        <w:spacing w:before="199" w:line="360" w:lineRule="auto"/>
        <w:ind w:right="-21" w:firstLine="0"/>
        <w:rPr>
          <w:sz w:val="24"/>
        </w:rPr>
      </w:pPr>
      <w:r w:rsidRPr="00D36F10">
        <w:rPr>
          <w:sz w:val="24"/>
        </w:rPr>
        <w:t xml:space="preserve">Os atos e decisões da presente licitação serão publicados no </w:t>
      </w:r>
      <w:r w:rsidR="00D36F10" w:rsidRPr="00D36F10">
        <w:rPr>
          <w:sz w:val="24"/>
        </w:rPr>
        <w:t xml:space="preserve">Portal da </w:t>
      </w:r>
      <w:r w:rsidR="00D36F10" w:rsidRPr="00D36F10">
        <w:rPr>
          <w:sz w:val="24"/>
        </w:rPr>
        <w:lastRenderedPageBreak/>
        <w:t xml:space="preserve">Transparência e no </w:t>
      </w:r>
      <w:r w:rsidRPr="00D36F10">
        <w:rPr>
          <w:sz w:val="24"/>
        </w:rPr>
        <w:t>Diário</w:t>
      </w:r>
      <w:r w:rsidRPr="00D36F10">
        <w:rPr>
          <w:spacing w:val="1"/>
          <w:sz w:val="24"/>
        </w:rPr>
        <w:t xml:space="preserve"> </w:t>
      </w:r>
      <w:r w:rsidR="00D36F10" w:rsidRPr="00D36F10">
        <w:rPr>
          <w:spacing w:val="-1"/>
          <w:sz w:val="24"/>
        </w:rPr>
        <w:t>Oficial do Município</w:t>
      </w:r>
      <w:r w:rsidRPr="00D36F10">
        <w:rPr>
          <w:sz w:val="24"/>
        </w:rPr>
        <w:t>,</w:t>
      </w:r>
      <w:r w:rsidRPr="00D36F10">
        <w:rPr>
          <w:spacing w:val="-12"/>
          <w:sz w:val="24"/>
        </w:rPr>
        <w:t xml:space="preserve"> </w:t>
      </w:r>
      <w:r w:rsidRPr="00D36F10">
        <w:rPr>
          <w:sz w:val="24"/>
        </w:rPr>
        <w:t>acessível</w:t>
      </w:r>
      <w:r w:rsidRPr="00D36F10">
        <w:rPr>
          <w:spacing w:val="-13"/>
          <w:sz w:val="24"/>
        </w:rPr>
        <w:t xml:space="preserve"> </w:t>
      </w:r>
      <w:r w:rsidRPr="00D36F10">
        <w:rPr>
          <w:sz w:val="24"/>
        </w:rPr>
        <w:t>no</w:t>
      </w:r>
      <w:r w:rsidRPr="00D36F10">
        <w:rPr>
          <w:spacing w:val="-12"/>
          <w:sz w:val="24"/>
        </w:rPr>
        <w:t xml:space="preserve"> </w:t>
      </w:r>
      <w:r w:rsidRPr="00D36F10">
        <w:rPr>
          <w:sz w:val="24"/>
        </w:rPr>
        <w:t>sítio</w:t>
      </w:r>
      <w:r w:rsidRPr="00D36F10">
        <w:rPr>
          <w:spacing w:val="-12"/>
          <w:sz w:val="24"/>
        </w:rPr>
        <w:t xml:space="preserve"> </w:t>
      </w:r>
      <w:r w:rsidRPr="00D36F10">
        <w:rPr>
          <w:sz w:val="24"/>
        </w:rPr>
        <w:t>eletrônico</w:t>
      </w:r>
      <w:r w:rsidRPr="00D36F10">
        <w:rPr>
          <w:spacing w:val="-64"/>
          <w:sz w:val="24"/>
        </w:rPr>
        <w:t xml:space="preserve"> </w:t>
      </w:r>
      <w:r w:rsidRPr="00D36F10">
        <w:rPr>
          <w:sz w:val="24"/>
        </w:rPr>
        <w:t>do</w:t>
      </w:r>
      <w:r w:rsidRPr="00D36F10">
        <w:rPr>
          <w:spacing w:val="-6"/>
          <w:sz w:val="24"/>
        </w:rPr>
        <w:t xml:space="preserve"> </w:t>
      </w:r>
      <w:r w:rsidR="00D36F10" w:rsidRPr="00D36F10">
        <w:rPr>
          <w:sz w:val="24"/>
        </w:rPr>
        <w:t>do Muniucípio</w:t>
      </w:r>
      <w:r w:rsidRPr="00D36F10">
        <w:rPr>
          <w:spacing w:val="-7"/>
          <w:sz w:val="24"/>
        </w:rPr>
        <w:t xml:space="preserve"> </w:t>
      </w:r>
      <w:r w:rsidRPr="00D36F10">
        <w:rPr>
          <w:sz w:val="24"/>
        </w:rPr>
        <w:t>no</w:t>
      </w:r>
      <w:r w:rsidRPr="00D36F10">
        <w:rPr>
          <w:spacing w:val="-6"/>
          <w:sz w:val="24"/>
        </w:rPr>
        <w:t xml:space="preserve"> </w:t>
      </w:r>
      <w:r w:rsidRPr="00D36F10">
        <w:rPr>
          <w:sz w:val="24"/>
        </w:rPr>
        <w:t>seguinte</w:t>
      </w:r>
      <w:r w:rsidRPr="00D36F10">
        <w:rPr>
          <w:spacing w:val="-6"/>
          <w:sz w:val="24"/>
        </w:rPr>
        <w:t xml:space="preserve"> </w:t>
      </w:r>
      <w:r w:rsidRPr="00D36F10">
        <w:rPr>
          <w:sz w:val="24"/>
        </w:rPr>
        <w:t>endereço:</w:t>
      </w:r>
      <w:r w:rsidRPr="00D36F10">
        <w:rPr>
          <w:spacing w:val="-5"/>
          <w:sz w:val="24"/>
        </w:rPr>
        <w:t xml:space="preserve"> </w:t>
      </w:r>
      <w:hyperlink w:history="1">
        <w:r w:rsidR="000F76F1" w:rsidRPr="006C0CFA">
          <w:rPr>
            <w:rStyle w:val="Hyperlink"/>
            <w:sz w:val="24"/>
          </w:rPr>
          <w:t>www.angulo.pr.gov.br</w:t>
        </w:r>
        <w:r w:rsidR="000F76F1" w:rsidRPr="006C0CFA">
          <w:rPr>
            <w:rStyle w:val="Hyperlink"/>
            <w:spacing w:val="-7"/>
            <w:sz w:val="24"/>
          </w:rPr>
          <w:t xml:space="preserve"> </w:t>
        </w:r>
      </w:hyperlink>
      <w:r w:rsidRPr="00D36F10">
        <w:rPr>
          <w:sz w:val="24"/>
        </w:rPr>
        <w:t>e</w:t>
      </w:r>
      <w:r w:rsidRPr="00D36F10">
        <w:rPr>
          <w:spacing w:val="-8"/>
          <w:sz w:val="24"/>
        </w:rPr>
        <w:t xml:space="preserve"> </w:t>
      </w:r>
      <w:r w:rsidRPr="00D36F10">
        <w:rPr>
          <w:sz w:val="24"/>
        </w:rPr>
        <w:t>disponibilizados</w:t>
      </w:r>
      <w:r w:rsidRPr="00D36F10">
        <w:rPr>
          <w:spacing w:val="-7"/>
          <w:sz w:val="24"/>
        </w:rPr>
        <w:t xml:space="preserve"> </w:t>
      </w:r>
      <w:r w:rsidRPr="00D36F10">
        <w:rPr>
          <w:sz w:val="24"/>
        </w:rPr>
        <w:t>também</w:t>
      </w:r>
      <w:r w:rsidRPr="00D36F10">
        <w:rPr>
          <w:spacing w:val="-64"/>
          <w:sz w:val="24"/>
        </w:rPr>
        <w:t xml:space="preserve"> </w:t>
      </w:r>
      <w:r w:rsidRPr="00D36F10">
        <w:rPr>
          <w:sz w:val="24"/>
        </w:rPr>
        <w:t>no endereço:</w:t>
      </w:r>
      <w:r w:rsidRPr="00D36F10">
        <w:rPr>
          <w:spacing w:val="1"/>
          <w:sz w:val="24"/>
        </w:rPr>
        <w:t xml:space="preserve"> </w:t>
      </w:r>
      <w:hyperlink r:id="rId10" w:history="1">
        <w:r w:rsidR="000F76F1" w:rsidRPr="000F76F1">
          <w:rPr>
            <w:rStyle w:val="Hyperlink"/>
            <w:sz w:val="24"/>
            <w:u w:color="0000FF"/>
          </w:rPr>
          <w:t>www.bll.org.br</w:t>
        </w:r>
        <w:r w:rsidR="000F76F1" w:rsidRPr="000F76F1">
          <w:rPr>
            <w:rStyle w:val="Hyperlink"/>
            <w:sz w:val="24"/>
          </w:rPr>
          <w:t>.</w:t>
        </w:r>
      </w:hyperlink>
    </w:p>
    <w:p w14:paraId="7B8526CE" w14:textId="77777777" w:rsidR="005C6131" w:rsidRPr="00D36F10" w:rsidRDefault="007F081D" w:rsidP="00F31868">
      <w:pPr>
        <w:pStyle w:val="PargrafodaLista"/>
        <w:numPr>
          <w:ilvl w:val="0"/>
          <w:numId w:val="5"/>
        </w:numPr>
        <w:tabs>
          <w:tab w:val="left" w:pos="482"/>
        </w:tabs>
        <w:spacing w:before="100"/>
        <w:ind w:hanging="361"/>
        <w:rPr>
          <w:rFonts w:ascii="Arial" w:hAnsi="Arial"/>
          <w:b/>
          <w:sz w:val="24"/>
        </w:rPr>
      </w:pPr>
      <w:r w:rsidRPr="00D36F10">
        <w:rPr>
          <w:rFonts w:ascii="Arial" w:hAnsi="Arial"/>
          <w:b/>
          <w:sz w:val="24"/>
        </w:rPr>
        <w:t>OBJETO</w:t>
      </w:r>
      <w:r w:rsidRPr="00D36F10">
        <w:rPr>
          <w:rFonts w:ascii="Arial" w:hAnsi="Arial"/>
          <w:b/>
          <w:spacing w:val="-2"/>
          <w:sz w:val="24"/>
        </w:rPr>
        <w:t xml:space="preserve"> </w:t>
      </w:r>
      <w:r w:rsidRPr="00D36F10">
        <w:rPr>
          <w:rFonts w:ascii="Arial" w:hAnsi="Arial"/>
          <w:b/>
          <w:sz w:val="24"/>
        </w:rPr>
        <w:t>E</w:t>
      </w:r>
      <w:r w:rsidRPr="00D36F10">
        <w:rPr>
          <w:rFonts w:ascii="Arial" w:hAnsi="Arial"/>
          <w:b/>
          <w:spacing w:val="-4"/>
          <w:sz w:val="24"/>
        </w:rPr>
        <w:t xml:space="preserve"> </w:t>
      </w:r>
      <w:r w:rsidRPr="00D36F10">
        <w:rPr>
          <w:rFonts w:ascii="Arial" w:hAnsi="Arial"/>
          <w:b/>
          <w:sz w:val="24"/>
        </w:rPr>
        <w:t>CONDIÇÕES</w:t>
      </w:r>
      <w:r w:rsidRPr="00D36F10">
        <w:rPr>
          <w:rFonts w:ascii="Arial" w:hAnsi="Arial"/>
          <w:b/>
          <w:spacing w:val="-1"/>
          <w:sz w:val="24"/>
        </w:rPr>
        <w:t xml:space="preserve"> </w:t>
      </w:r>
      <w:r w:rsidRPr="00D36F10">
        <w:rPr>
          <w:rFonts w:ascii="Arial" w:hAnsi="Arial"/>
          <w:b/>
          <w:sz w:val="24"/>
        </w:rPr>
        <w:t>GERAIS</w:t>
      </w:r>
      <w:r w:rsidRPr="00D36F10">
        <w:rPr>
          <w:rFonts w:ascii="Arial" w:hAnsi="Arial"/>
          <w:b/>
          <w:spacing w:val="-4"/>
          <w:sz w:val="24"/>
        </w:rPr>
        <w:t xml:space="preserve"> </w:t>
      </w:r>
      <w:r w:rsidRPr="00D36F10">
        <w:rPr>
          <w:rFonts w:ascii="Arial" w:hAnsi="Arial"/>
          <w:b/>
          <w:sz w:val="24"/>
        </w:rPr>
        <w:t>DA</w:t>
      </w:r>
      <w:r w:rsidRPr="00D36F10">
        <w:rPr>
          <w:rFonts w:ascii="Arial" w:hAnsi="Arial"/>
          <w:b/>
          <w:spacing w:val="-2"/>
          <w:sz w:val="24"/>
        </w:rPr>
        <w:t xml:space="preserve"> </w:t>
      </w:r>
      <w:r w:rsidRPr="00D36F10">
        <w:rPr>
          <w:rFonts w:ascii="Arial" w:hAnsi="Arial"/>
          <w:b/>
          <w:sz w:val="24"/>
        </w:rPr>
        <w:t>CONTRATAÇÃO</w:t>
      </w:r>
    </w:p>
    <w:p w14:paraId="6AA6E2B7" w14:textId="64BB5F9C" w:rsidR="00863356" w:rsidRPr="00863356" w:rsidRDefault="00363479" w:rsidP="00363479">
      <w:pPr>
        <w:pStyle w:val="PargrafodaLista"/>
        <w:spacing w:before="100" w:beforeAutospacing="1"/>
        <w:ind w:left="481"/>
        <w:rPr>
          <w:rFonts w:ascii="Times New Roman" w:eastAsia="Times New Roman" w:hAnsi="Times New Roman" w:cs="Times New Roman"/>
          <w:sz w:val="24"/>
          <w:szCs w:val="24"/>
          <w:lang w:eastAsia="pt-BR"/>
        </w:rPr>
      </w:pPr>
      <w:r>
        <w:rPr>
          <w:rFonts w:ascii="Arial" w:hAnsi="Arial" w:cs="Arial"/>
          <w:b/>
          <w:color w:val="3B3B3A"/>
          <w:sz w:val="24"/>
          <w:szCs w:val="24"/>
          <w:shd w:val="clear" w:color="auto" w:fill="FFFFFF"/>
        </w:rPr>
        <w:t>C</w:t>
      </w:r>
      <w:r w:rsidRPr="001D338C">
        <w:rPr>
          <w:rFonts w:ascii="Arial" w:hAnsi="Arial" w:cs="Arial"/>
          <w:b/>
          <w:color w:val="3B3B3A"/>
          <w:sz w:val="24"/>
          <w:szCs w:val="24"/>
          <w:shd w:val="clear" w:color="auto" w:fill="FFFFFF"/>
        </w:rPr>
        <w:t>ontratação de empresa especializada em serviços de rastreamento veicular,</w:t>
      </w:r>
      <w:r w:rsidRPr="001D338C">
        <w:rPr>
          <w:rFonts w:ascii="Arial" w:hAnsi="Arial" w:cs="Arial"/>
          <w:color w:val="3B3B3A"/>
          <w:sz w:val="24"/>
          <w:szCs w:val="24"/>
          <w:shd w:val="clear" w:color="auto" w:fill="FFFFFF"/>
        </w:rPr>
        <w:t xml:space="preserve"> para fornecimento, instalação e manutenção dos equipamentos em veículos das Secretarias Municipais, por um período de 12 meses,</w:t>
      </w:r>
      <w:r w:rsidR="00863356" w:rsidRPr="00863356">
        <w:rPr>
          <w:rFonts w:ascii="Arial Narrow" w:eastAsia="Times New Roman" w:hAnsi="Arial Narrow" w:cs="Times New Roman"/>
          <w:sz w:val="24"/>
          <w:szCs w:val="24"/>
          <w:lang w:eastAsia="pt-BR"/>
        </w:rPr>
        <w:t xml:space="preserve"> de acordo com descritivo estabelecido no Termo de Referência (anexo I)., conforme descrição constante no Anexo I (Termo de Referência) deste edital.</w:t>
      </w:r>
    </w:p>
    <w:p w14:paraId="0EBF897B" w14:textId="77777777" w:rsidR="005C6131" w:rsidRPr="003B3768" w:rsidRDefault="005C6131">
      <w:pPr>
        <w:pStyle w:val="Corpodetexto"/>
        <w:jc w:val="left"/>
        <w:rPr>
          <w:color w:val="FF0000"/>
          <w:sz w:val="28"/>
        </w:rPr>
      </w:pPr>
    </w:p>
    <w:tbl>
      <w:tblPr>
        <w:tblpPr w:leftFromText="141" w:rightFromText="141" w:vertAnchor="text" w:horzAnchor="page" w:tblpX="1096" w:tblpY="217"/>
        <w:tblW w:w="10060" w:type="dxa"/>
        <w:tblCellMar>
          <w:left w:w="70" w:type="dxa"/>
          <w:right w:w="70" w:type="dxa"/>
        </w:tblCellMar>
        <w:tblLook w:val="04A0" w:firstRow="1" w:lastRow="0" w:firstColumn="1" w:lastColumn="0" w:noHBand="0" w:noVBand="1"/>
      </w:tblPr>
      <w:tblGrid>
        <w:gridCol w:w="715"/>
        <w:gridCol w:w="4525"/>
        <w:gridCol w:w="1985"/>
        <w:gridCol w:w="1466"/>
        <w:gridCol w:w="1369"/>
      </w:tblGrid>
      <w:tr w:rsidR="00363479" w:rsidRPr="003F1766" w14:paraId="4DDF0A69" w14:textId="77777777" w:rsidTr="00885289">
        <w:trPr>
          <w:trHeight w:val="209"/>
        </w:trPr>
        <w:tc>
          <w:tcPr>
            <w:tcW w:w="715" w:type="dxa"/>
            <w:tcBorders>
              <w:top w:val="single" w:sz="4" w:space="0" w:color="auto"/>
              <w:left w:val="single" w:sz="4" w:space="0" w:color="auto"/>
              <w:bottom w:val="single" w:sz="4" w:space="0" w:color="auto"/>
              <w:right w:val="single" w:sz="4" w:space="0" w:color="auto"/>
            </w:tcBorders>
            <w:shd w:val="clear" w:color="auto" w:fill="auto"/>
            <w:hideMark/>
          </w:tcPr>
          <w:p w14:paraId="352D075B" w14:textId="77777777" w:rsidR="00363479" w:rsidRPr="008D3AE7" w:rsidRDefault="00363479" w:rsidP="00885289">
            <w:pPr>
              <w:spacing w:line="360" w:lineRule="auto"/>
              <w:ind w:right="1"/>
              <w:jc w:val="center"/>
              <w:rPr>
                <w:rFonts w:ascii="Arial" w:eastAsia="Times New Roman" w:hAnsi="Arial"/>
                <w:b/>
                <w:bCs/>
                <w:color w:val="000000"/>
              </w:rPr>
            </w:pPr>
            <w:r>
              <w:rPr>
                <w:rFonts w:ascii="Arial" w:eastAsia="Times New Roman" w:hAnsi="Arial"/>
                <w:b/>
                <w:bCs/>
                <w:color w:val="000000"/>
              </w:rPr>
              <w:t>ITEM</w:t>
            </w:r>
          </w:p>
        </w:tc>
        <w:tc>
          <w:tcPr>
            <w:tcW w:w="4525" w:type="dxa"/>
            <w:tcBorders>
              <w:top w:val="single" w:sz="4" w:space="0" w:color="auto"/>
              <w:left w:val="nil"/>
              <w:bottom w:val="single" w:sz="4" w:space="0" w:color="auto"/>
              <w:right w:val="single" w:sz="4" w:space="0" w:color="auto"/>
            </w:tcBorders>
            <w:shd w:val="clear" w:color="auto" w:fill="auto"/>
            <w:hideMark/>
          </w:tcPr>
          <w:p w14:paraId="1B800713" w14:textId="77777777" w:rsidR="00363479" w:rsidRPr="008D3AE7" w:rsidRDefault="00363479" w:rsidP="00885289">
            <w:pPr>
              <w:spacing w:line="360" w:lineRule="auto"/>
              <w:ind w:right="1"/>
              <w:jc w:val="center"/>
              <w:rPr>
                <w:rFonts w:ascii="Arial" w:eastAsia="Times New Roman" w:hAnsi="Arial"/>
                <w:b/>
                <w:bCs/>
                <w:color w:val="000000"/>
              </w:rPr>
            </w:pPr>
            <w:r w:rsidRPr="008D3AE7">
              <w:rPr>
                <w:rFonts w:ascii="Arial" w:eastAsia="Times New Roman" w:hAnsi="Arial"/>
                <w:b/>
                <w:bCs/>
                <w:color w:val="000000"/>
              </w:rPr>
              <w:t>DESCRIÇÃO</w:t>
            </w:r>
            <w:r>
              <w:rPr>
                <w:rFonts w:ascii="Arial" w:eastAsia="Times New Roman" w:hAnsi="Arial"/>
                <w:b/>
                <w:bCs/>
                <w:color w:val="000000"/>
              </w:rPr>
              <w:t xml:space="preserve"> DO PRODUTO</w:t>
            </w:r>
          </w:p>
        </w:tc>
        <w:tc>
          <w:tcPr>
            <w:tcW w:w="1985" w:type="dxa"/>
            <w:tcBorders>
              <w:top w:val="single" w:sz="4" w:space="0" w:color="auto"/>
              <w:left w:val="nil"/>
              <w:bottom w:val="single" w:sz="4" w:space="0" w:color="auto"/>
              <w:right w:val="single" w:sz="4" w:space="0" w:color="auto"/>
            </w:tcBorders>
            <w:shd w:val="clear" w:color="auto" w:fill="auto"/>
          </w:tcPr>
          <w:p w14:paraId="199C35A7" w14:textId="77777777" w:rsidR="00363479" w:rsidRPr="008D3AE7" w:rsidRDefault="00363479" w:rsidP="00885289">
            <w:pPr>
              <w:spacing w:line="360" w:lineRule="auto"/>
              <w:ind w:right="1"/>
              <w:jc w:val="center"/>
              <w:rPr>
                <w:rFonts w:ascii="Arial" w:eastAsia="Times New Roman" w:hAnsi="Arial"/>
                <w:b/>
                <w:bCs/>
                <w:color w:val="000000"/>
              </w:rPr>
            </w:pPr>
            <w:r>
              <w:rPr>
                <w:rFonts w:ascii="Arial" w:eastAsia="Times New Roman" w:hAnsi="Arial"/>
                <w:b/>
                <w:bCs/>
                <w:color w:val="000000"/>
              </w:rPr>
              <w:t>Quant. anual de rastreadores estimada (55x12)</w:t>
            </w:r>
          </w:p>
        </w:tc>
        <w:tc>
          <w:tcPr>
            <w:tcW w:w="1466" w:type="dxa"/>
            <w:tcBorders>
              <w:top w:val="single" w:sz="4" w:space="0" w:color="auto"/>
              <w:left w:val="nil"/>
              <w:bottom w:val="single" w:sz="4" w:space="0" w:color="auto"/>
              <w:right w:val="single" w:sz="4" w:space="0" w:color="auto"/>
            </w:tcBorders>
          </w:tcPr>
          <w:p w14:paraId="18C301AA" w14:textId="77777777" w:rsidR="00363479" w:rsidRDefault="00363479" w:rsidP="00885289">
            <w:pPr>
              <w:spacing w:line="360" w:lineRule="auto"/>
              <w:ind w:right="1"/>
              <w:jc w:val="center"/>
              <w:rPr>
                <w:rFonts w:ascii="Arial" w:eastAsia="Times New Roman" w:hAnsi="Arial"/>
                <w:b/>
                <w:bCs/>
                <w:color w:val="000000"/>
              </w:rPr>
            </w:pPr>
            <w:r>
              <w:rPr>
                <w:rFonts w:ascii="Arial" w:eastAsia="Times New Roman" w:hAnsi="Arial"/>
                <w:b/>
                <w:bCs/>
                <w:color w:val="000000"/>
              </w:rPr>
              <w:t>Valor Mensal por rastreador</w:t>
            </w:r>
          </w:p>
        </w:tc>
        <w:tc>
          <w:tcPr>
            <w:tcW w:w="1369" w:type="dxa"/>
            <w:tcBorders>
              <w:top w:val="single" w:sz="4" w:space="0" w:color="auto"/>
              <w:left w:val="nil"/>
              <w:bottom w:val="single" w:sz="4" w:space="0" w:color="auto"/>
              <w:right w:val="single" w:sz="4" w:space="0" w:color="auto"/>
            </w:tcBorders>
          </w:tcPr>
          <w:p w14:paraId="0C23A0DE" w14:textId="77777777" w:rsidR="00363479" w:rsidRDefault="00363479" w:rsidP="00885289">
            <w:pPr>
              <w:spacing w:line="360" w:lineRule="auto"/>
              <w:ind w:right="1"/>
              <w:jc w:val="center"/>
              <w:rPr>
                <w:rFonts w:ascii="Arial" w:eastAsia="Times New Roman" w:hAnsi="Arial"/>
                <w:b/>
                <w:bCs/>
                <w:color w:val="000000"/>
              </w:rPr>
            </w:pPr>
            <w:r>
              <w:rPr>
                <w:rFonts w:ascii="Arial" w:eastAsia="Times New Roman" w:hAnsi="Arial"/>
                <w:b/>
                <w:bCs/>
                <w:color w:val="000000"/>
              </w:rPr>
              <w:t>Valor Anual Total</w:t>
            </w:r>
          </w:p>
        </w:tc>
      </w:tr>
      <w:tr w:rsidR="00363479" w:rsidRPr="003F1766" w14:paraId="38D223EC" w14:textId="77777777" w:rsidTr="00885289">
        <w:trPr>
          <w:trHeight w:val="1691"/>
        </w:trPr>
        <w:tc>
          <w:tcPr>
            <w:tcW w:w="715" w:type="dxa"/>
            <w:tcBorders>
              <w:top w:val="nil"/>
              <w:left w:val="single" w:sz="4" w:space="0" w:color="auto"/>
              <w:bottom w:val="single" w:sz="4" w:space="0" w:color="auto"/>
              <w:right w:val="single" w:sz="4" w:space="0" w:color="auto"/>
            </w:tcBorders>
            <w:shd w:val="clear" w:color="auto" w:fill="auto"/>
            <w:vAlign w:val="center"/>
            <w:hideMark/>
          </w:tcPr>
          <w:p w14:paraId="009F4CF8" w14:textId="77777777" w:rsidR="00363479" w:rsidRPr="003F1766" w:rsidRDefault="00363479" w:rsidP="00885289">
            <w:pPr>
              <w:spacing w:line="360" w:lineRule="auto"/>
              <w:ind w:right="1"/>
              <w:jc w:val="center"/>
              <w:rPr>
                <w:rFonts w:ascii="Arial" w:eastAsia="Times New Roman" w:hAnsi="Arial"/>
                <w:b/>
                <w:bCs/>
                <w:color w:val="000000"/>
              </w:rPr>
            </w:pPr>
            <w:r w:rsidRPr="003F1766">
              <w:rPr>
                <w:rFonts w:ascii="Arial" w:eastAsia="Times New Roman" w:hAnsi="Arial"/>
                <w:b/>
                <w:bCs/>
                <w:color w:val="000000"/>
              </w:rPr>
              <w:t>1</w:t>
            </w:r>
          </w:p>
        </w:tc>
        <w:tc>
          <w:tcPr>
            <w:tcW w:w="4525" w:type="dxa"/>
            <w:tcBorders>
              <w:top w:val="nil"/>
              <w:left w:val="nil"/>
              <w:bottom w:val="single" w:sz="4" w:space="0" w:color="auto"/>
              <w:right w:val="single" w:sz="4" w:space="0" w:color="auto"/>
            </w:tcBorders>
            <w:shd w:val="clear" w:color="auto" w:fill="auto"/>
            <w:vAlign w:val="center"/>
            <w:hideMark/>
          </w:tcPr>
          <w:p w14:paraId="7A586C01" w14:textId="77777777" w:rsidR="00363479" w:rsidRDefault="00363479" w:rsidP="00885289">
            <w:pPr>
              <w:spacing w:after="120"/>
              <w:ind w:right="1"/>
              <w:jc w:val="both"/>
              <w:rPr>
                <w:rFonts w:ascii="Arial" w:eastAsia="Times New Roman" w:hAnsi="Arial"/>
                <w:color w:val="000000"/>
              </w:rPr>
            </w:pPr>
            <w:r w:rsidRPr="00B3787C">
              <w:rPr>
                <w:rFonts w:ascii="Arial" w:eastAsia="Times New Roman" w:hAnsi="Arial"/>
                <w:b/>
                <w:bCs/>
                <w:color w:val="000000"/>
              </w:rPr>
              <w:t>Rastreador veicular</w:t>
            </w:r>
            <w:r w:rsidRPr="003F1766">
              <w:rPr>
                <w:rFonts w:ascii="Arial" w:eastAsia="Times New Roman" w:hAnsi="Arial"/>
                <w:color w:val="000000"/>
              </w:rPr>
              <w:t xml:space="preserve"> com receptor de sinal GPS que viabilize um erro médio de deslocamento de no máximo 20 (vinte) metros, os equipamentos instalados devem ser desbloqueados para o uso (3G/4G/GPRS) de qualquer operadora que atua no Estado do Paraná. O sistema de comunicação deve ter capacidade para transmitir os dados obtidos pelo Módulo de Identificação e Localização (posição do veículo, horário e prefixo) com serviço de monitoramento 24</w:t>
            </w:r>
            <w:r>
              <w:rPr>
                <w:rFonts w:ascii="Arial" w:eastAsia="Times New Roman" w:hAnsi="Arial"/>
                <w:color w:val="000000"/>
              </w:rPr>
              <w:t xml:space="preserve"> </w:t>
            </w:r>
            <w:r w:rsidRPr="003F1766">
              <w:rPr>
                <w:rFonts w:ascii="Arial" w:eastAsia="Times New Roman" w:hAnsi="Arial"/>
                <w:color w:val="000000"/>
              </w:rPr>
              <w:t>horas por dia, todos os dias da semana incluindo sábados, domingos e feriados.</w:t>
            </w:r>
            <w:r w:rsidRPr="003F1766">
              <w:rPr>
                <w:rFonts w:ascii="Arial" w:eastAsia="Times New Roman" w:hAnsi="Arial"/>
                <w:color w:val="000000"/>
              </w:rPr>
              <w:br/>
            </w:r>
            <w:r w:rsidRPr="000B6AE0">
              <w:rPr>
                <w:rFonts w:ascii="Arial" w:eastAsia="Times New Roman" w:hAnsi="Arial"/>
                <w:color w:val="000000"/>
              </w:rPr>
              <w:t>Os equipamentos, chip’s, plataforma web e aplicativo serão em comodato.</w:t>
            </w:r>
          </w:p>
          <w:p w14:paraId="2D345F1F" w14:textId="77777777" w:rsidR="00363479" w:rsidRDefault="00363479" w:rsidP="00885289">
            <w:pPr>
              <w:spacing w:after="120"/>
              <w:ind w:right="1"/>
              <w:jc w:val="both"/>
              <w:rPr>
                <w:rFonts w:ascii="Arial" w:eastAsia="Times New Roman" w:hAnsi="Arial"/>
                <w:color w:val="000000"/>
              </w:rPr>
            </w:pPr>
            <w:r>
              <w:rPr>
                <w:rFonts w:ascii="Arial" w:eastAsia="Times New Roman" w:hAnsi="Arial"/>
                <w:color w:val="000000"/>
              </w:rPr>
              <w:t xml:space="preserve">Os equipamentos deverão ter selo de homologação da ANATEL e as seguintes funcionalidades: </w:t>
            </w:r>
          </w:p>
          <w:p w14:paraId="4D31F7E9" w14:textId="77777777" w:rsidR="00363479" w:rsidRPr="00BA40E1" w:rsidRDefault="00363479" w:rsidP="00F31868">
            <w:pPr>
              <w:widowControl/>
              <w:numPr>
                <w:ilvl w:val="0"/>
                <w:numId w:val="6"/>
              </w:numPr>
              <w:autoSpaceDE/>
              <w:autoSpaceDN/>
              <w:spacing w:after="120"/>
              <w:ind w:right="1"/>
              <w:jc w:val="both"/>
              <w:rPr>
                <w:rFonts w:ascii="Arial" w:eastAsia="Times New Roman" w:hAnsi="Arial"/>
                <w:color w:val="000000"/>
              </w:rPr>
            </w:pPr>
            <w:r w:rsidRPr="00BA40E1">
              <w:rPr>
                <w:rFonts w:ascii="Arial" w:eastAsia="Times New Roman" w:hAnsi="Arial"/>
                <w:color w:val="000000"/>
              </w:rPr>
              <w:t>Permite traçar perfil do condutor</w:t>
            </w:r>
            <w:r>
              <w:rPr>
                <w:rFonts w:ascii="Arial" w:eastAsia="Times New Roman" w:hAnsi="Arial"/>
                <w:color w:val="000000"/>
              </w:rPr>
              <w:t>;</w:t>
            </w:r>
          </w:p>
          <w:p w14:paraId="110082B5" w14:textId="77777777" w:rsidR="00363479" w:rsidRPr="00BA40E1" w:rsidRDefault="00363479" w:rsidP="00F31868">
            <w:pPr>
              <w:widowControl/>
              <w:numPr>
                <w:ilvl w:val="0"/>
                <w:numId w:val="6"/>
              </w:numPr>
              <w:autoSpaceDE/>
              <w:autoSpaceDN/>
              <w:spacing w:after="120"/>
              <w:ind w:right="1"/>
              <w:jc w:val="both"/>
              <w:rPr>
                <w:rFonts w:ascii="Arial" w:eastAsia="Times New Roman" w:hAnsi="Arial"/>
                <w:color w:val="000000"/>
              </w:rPr>
            </w:pPr>
            <w:r w:rsidRPr="00BA40E1">
              <w:rPr>
                <w:rFonts w:ascii="Arial" w:eastAsia="Times New Roman" w:hAnsi="Arial"/>
                <w:color w:val="000000"/>
              </w:rPr>
              <w:t>Resistência à água (IP67)</w:t>
            </w:r>
            <w:r>
              <w:rPr>
                <w:rFonts w:ascii="Arial" w:eastAsia="Times New Roman" w:hAnsi="Arial"/>
                <w:color w:val="000000"/>
              </w:rPr>
              <w:t>;</w:t>
            </w:r>
          </w:p>
          <w:p w14:paraId="5BA32428" w14:textId="77777777" w:rsidR="00363479" w:rsidRPr="00BA40E1" w:rsidRDefault="00363479" w:rsidP="00F31868">
            <w:pPr>
              <w:widowControl/>
              <w:numPr>
                <w:ilvl w:val="0"/>
                <w:numId w:val="6"/>
              </w:numPr>
              <w:autoSpaceDE/>
              <w:autoSpaceDN/>
              <w:spacing w:after="120"/>
              <w:ind w:right="1"/>
              <w:jc w:val="both"/>
              <w:rPr>
                <w:rFonts w:ascii="Arial" w:eastAsia="Times New Roman" w:hAnsi="Arial"/>
                <w:color w:val="000000"/>
              </w:rPr>
            </w:pPr>
            <w:r w:rsidRPr="00BA40E1">
              <w:rPr>
                <w:rFonts w:ascii="Arial" w:eastAsia="Times New Roman" w:hAnsi="Arial"/>
                <w:color w:val="000000"/>
              </w:rPr>
              <w:t>Possui detector de Jammer</w:t>
            </w:r>
            <w:r>
              <w:rPr>
                <w:rFonts w:ascii="Arial" w:eastAsia="Times New Roman" w:hAnsi="Arial"/>
                <w:color w:val="000000"/>
              </w:rPr>
              <w:t>;</w:t>
            </w:r>
          </w:p>
          <w:p w14:paraId="1CAEFA89" w14:textId="77777777" w:rsidR="00363479" w:rsidRPr="00BA40E1" w:rsidRDefault="00363479" w:rsidP="00F31868">
            <w:pPr>
              <w:widowControl/>
              <w:numPr>
                <w:ilvl w:val="0"/>
                <w:numId w:val="6"/>
              </w:numPr>
              <w:autoSpaceDE/>
              <w:autoSpaceDN/>
              <w:spacing w:after="120"/>
              <w:ind w:right="1"/>
              <w:jc w:val="both"/>
              <w:rPr>
                <w:rFonts w:ascii="Arial" w:eastAsia="Times New Roman" w:hAnsi="Arial"/>
                <w:color w:val="000000"/>
              </w:rPr>
            </w:pPr>
            <w:r w:rsidRPr="00BA40E1">
              <w:rPr>
                <w:rFonts w:ascii="Arial" w:eastAsia="Times New Roman" w:hAnsi="Arial"/>
                <w:color w:val="000000"/>
              </w:rPr>
              <w:t>2 entradas digitais, 1 entrada pode ser configurada como ignição</w:t>
            </w:r>
            <w:r>
              <w:rPr>
                <w:rFonts w:ascii="Arial" w:eastAsia="Times New Roman" w:hAnsi="Arial"/>
                <w:color w:val="000000"/>
              </w:rPr>
              <w:t>;</w:t>
            </w:r>
          </w:p>
          <w:p w14:paraId="7FCE11BD" w14:textId="77777777" w:rsidR="00363479" w:rsidRPr="00BA40E1" w:rsidRDefault="00363479" w:rsidP="00F31868">
            <w:pPr>
              <w:widowControl/>
              <w:numPr>
                <w:ilvl w:val="0"/>
                <w:numId w:val="6"/>
              </w:numPr>
              <w:autoSpaceDE/>
              <w:autoSpaceDN/>
              <w:spacing w:after="120"/>
              <w:ind w:right="1"/>
              <w:jc w:val="both"/>
              <w:rPr>
                <w:rFonts w:ascii="Arial" w:eastAsia="Times New Roman" w:hAnsi="Arial"/>
                <w:color w:val="000000"/>
              </w:rPr>
            </w:pPr>
            <w:r w:rsidRPr="00BA40E1">
              <w:rPr>
                <w:rFonts w:ascii="Arial" w:eastAsia="Times New Roman" w:hAnsi="Arial"/>
                <w:color w:val="000000"/>
              </w:rPr>
              <w:t>1 entrada RS232 para integração de dispositivos</w:t>
            </w:r>
            <w:r>
              <w:rPr>
                <w:rFonts w:ascii="Arial" w:eastAsia="Times New Roman" w:hAnsi="Arial"/>
                <w:color w:val="000000"/>
              </w:rPr>
              <w:t>;</w:t>
            </w:r>
          </w:p>
          <w:p w14:paraId="1F8B73CD" w14:textId="77777777" w:rsidR="00363479" w:rsidRPr="00BA40E1" w:rsidRDefault="00363479" w:rsidP="00F31868">
            <w:pPr>
              <w:widowControl/>
              <w:numPr>
                <w:ilvl w:val="0"/>
                <w:numId w:val="6"/>
              </w:numPr>
              <w:autoSpaceDE/>
              <w:autoSpaceDN/>
              <w:spacing w:after="120"/>
              <w:ind w:right="1"/>
              <w:jc w:val="both"/>
              <w:rPr>
                <w:rFonts w:ascii="Arial" w:eastAsia="Times New Roman" w:hAnsi="Arial"/>
                <w:color w:val="000000"/>
              </w:rPr>
            </w:pPr>
            <w:r w:rsidRPr="00BA40E1">
              <w:rPr>
                <w:rFonts w:ascii="Arial" w:eastAsia="Times New Roman" w:hAnsi="Arial"/>
                <w:color w:val="000000"/>
              </w:rPr>
              <w:t xml:space="preserve">1 entrada </w:t>
            </w:r>
            <w:r>
              <w:rPr>
                <w:rFonts w:ascii="Arial" w:eastAsia="Times New Roman" w:hAnsi="Arial"/>
                <w:color w:val="000000"/>
              </w:rPr>
              <w:t>1</w:t>
            </w:r>
            <w:r w:rsidRPr="00BA40E1">
              <w:rPr>
                <w:rFonts w:ascii="Arial" w:eastAsia="Times New Roman" w:hAnsi="Arial"/>
                <w:color w:val="000000"/>
              </w:rPr>
              <w:t>-wire (ibutton)</w:t>
            </w:r>
            <w:r>
              <w:rPr>
                <w:rFonts w:ascii="Arial" w:eastAsia="Times New Roman" w:hAnsi="Arial"/>
                <w:color w:val="000000"/>
              </w:rPr>
              <w:t>;</w:t>
            </w:r>
          </w:p>
          <w:p w14:paraId="43E647EE" w14:textId="77777777" w:rsidR="00363479" w:rsidRPr="00BA40E1" w:rsidRDefault="00363479" w:rsidP="00F31868">
            <w:pPr>
              <w:widowControl/>
              <w:numPr>
                <w:ilvl w:val="0"/>
                <w:numId w:val="6"/>
              </w:numPr>
              <w:autoSpaceDE/>
              <w:autoSpaceDN/>
              <w:spacing w:after="120"/>
              <w:ind w:right="1"/>
              <w:jc w:val="both"/>
              <w:rPr>
                <w:rFonts w:ascii="Arial" w:eastAsia="Times New Roman" w:hAnsi="Arial"/>
                <w:color w:val="000000"/>
              </w:rPr>
            </w:pPr>
            <w:r w:rsidRPr="00BA40E1">
              <w:rPr>
                <w:rFonts w:ascii="Arial" w:eastAsia="Times New Roman" w:hAnsi="Arial"/>
                <w:color w:val="000000"/>
              </w:rPr>
              <w:t>1 saída digital configurável</w:t>
            </w:r>
            <w:r>
              <w:rPr>
                <w:rFonts w:ascii="Arial" w:eastAsia="Times New Roman" w:hAnsi="Arial"/>
                <w:color w:val="000000"/>
              </w:rPr>
              <w:t>;</w:t>
            </w:r>
          </w:p>
          <w:p w14:paraId="746241BC" w14:textId="77777777" w:rsidR="00363479" w:rsidRPr="00BA40E1" w:rsidRDefault="00363479" w:rsidP="00F31868">
            <w:pPr>
              <w:widowControl/>
              <w:numPr>
                <w:ilvl w:val="0"/>
                <w:numId w:val="6"/>
              </w:numPr>
              <w:autoSpaceDE/>
              <w:autoSpaceDN/>
              <w:spacing w:after="120"/>
              <w:ind w:right="1"/>
              <w:jc w:val="both"/>
              <w:rPr>
                <w:rFonts w:ascii="Arial" w:eastAsia="Times New Roman" w:hAnsi="Arial"/>
                <w:color w:val="000000"/>
              </w:rPr>
            </w:pPr>
            <w:r w:rsidRPr="00BA40E1">
              <w:rPr>
                <w:rFonts w:ascii="Arial" w:eastAsia="Times New Roman" w:hAnsi="Arial"/>
                <w:color w:val="000000"/>
              </w:rPr>
              <w:lastRenderedPageBreak/>
              <w:t>Consumo típico: 70mA ~ 80mA / Sleep Mode: 6 mA Deep Sleep: menor que 2mA</w:t>
            </w:r>
            <w:r>
              <w:rPr>
                <w:rFonts w:ascii="Arial" w:eastAsia="Times New Roman" w:hAnsi="Arial"/>
                <w:color w:val="000000"/>
              </w:rPr>
              <w:t>;</w:t>
            </w:r>
          </w:p>
          <w:p w14:paraId="7880C60D" w14:textId="77777777" w:rsidR="00363479" w:rsidRPr="00BA40E1" w:rsidRDefault="00363479" w:rsidP="00F31868">
            <w:pPr>
              <w:widowControl/>
              <w:numPr>
                <w:ilvl w:val="0"/>
                <w:numId w:val="6"/>
              </w:numPr>
              <w:autoSpaceDE/>
              <w:autoSpaceDN/>
              <w:spacing w:after="120"/>
              <w:ind w:right="1"/>
              <w:jc w:val="both"/>
              <w:rPr>
                <w:rFonts w:ascii="Arial" w:eastAsia="Times New Roman" w:hAnsi="Arial"/>
                <w:color w:val="000000"/>
              </w:rPr>
            </w:pPr>
            <w:r w:rsidRPr="00BA40E1">
              <w:rPr>
                <w:rFonts w:ascii="Arial" w:eastAsia="Times New Roman" w:hAnsi="Arial"/>
                <w:color w:val="000000"/>
              </w:rPr>
              <w:t>Acelerômetro de 3 eixos</w:t>
            </w:r>
            <w:r>
              <w:rPr>
                <w:rFonts w:ascii="Arial" w:eastAsia="Times New Roman" w:hAnsi="Arial"/>
                <w:color w:val="000000"/>
              </w:rPr>
              <w:t>;</w:t>
            </w:r>
          </w:p>
          <w:p w14:paraId="7F3ACB31" w14:textId="77777777" w:rsidR="00363479" w:rsidRPr="00BA40E1" w:rsidRDefault="00363479" w:rsidP="00F31868">
            <w:pPr>
              <w:widowControl/>
              <w:numPr>
                <w:ilvl w:val="0"/>
                <w:numId w:val="6"/>
              </w:numPr>
              <w:autoSpaceDE/>
              <w:autoSpaceDN/>
              <w:spacing w:line="360" w:lineRule="auto"/>
              <w:ind w:right="1"/>
              <w:jc w:val="both"/>
              <w:rPr>
                <w:rFonts w:ascii="Arial" w:eastAsia="Times New Roman" w:hAnsi="Arial"/>
                <w:color w:val="000000"/>
              </w:rPr>
            </w:pPr>
            <w:r w:rsidRPr="00BA40E1">
              <w:rPr>
                <w:rFonts w:ascii="Arial" w:eastAsia="Times New Roman" w:hAnsi="Arial"/>
                <w:color w:val="000000"/>
              </w:rPr>
              <w:t>Alerta de velocidade (na chuva e dentro da cerca circular)</w:t>
            </w:r>
            <w:r>
              <w:rPr>
                <w:rFonts w:ascii="Arial" w:eastAsia="Times New Roman" w:hAnsi="Arial"/>
                <w:color w:val="000000"/>
              </w:rPr>
              <w:t>.</w:t>
            </w:r>
          </w:p>
          <w:p w14:paraId="0D921B5A" w14:textId="77777777" w:rsidR="00363479" w:rsidRPr="00BA40E1" w:rsidRDefault="00363479" w:rsidP="00885289">
            <w:pPr>
              <w:jc w:val="both"/>
              <w:rPr>
                <w:rFonts w:ascii="Arial" w:eastAsia="Times New Roman" w:hAnsi="Arial"/>
                <w:color w:val="000000"/>
              </w:rPr>
            </w:pPr>
            <w:r w:rsidRPr="00BA40E1">
              <w:rPr>
                <w:rFonts w:ascii="Arial" w:eastAsia="Times New Roman" w:hAnsi="Arial"/>
                <w:color w:val="000000"/>
              </w:rPr>
              <w:t>Os rastreadores devem garantir no mínimo os recursos para:</w:t>
            </w:r>
          </w:p>
          <w:p w14:paraId="39300B9C" w14:textId="77777777" w:rsidR="00363479" w:rsidRPr="00BA40E1" w:rsidRDefault="00363479" w:rsidP="00885289">
            <w:pPr>
              <w:jc w:val="both"/>
              <w:rPr>
                <w:rFonts w:ascii="Arial" w:eastAsia="Times New Roman" w:hAnsi="Arial"/>
                <w:color w:val="000000"/>
              </w:rPr>
            </w:pPr>
            <w:r w:rsidRPr="00BA40E1">
              <w:rPr>
                <w:rFonts w:ascii="Arial" w:eastAsia="Times New Roman" w:hAnsi="Arial"/>
                <w:color w:val="000000"/>
              </w:rPr>
              <w:t>•Permitir a identificação de cada veículo.</w:t>
            </w:r>
          </w:p>
          <w:p w14:paraId="033A3731" w14:textId="77777777" w:rsidR="00363479" w:rsidRPr="00BA40E1" w:rsidRDefault="00363479" w:rsidP="00885289">
            <w:pPr>
              <w:jc w:val="both"/>
              <w:rPr>
                <w:rFonts w:ascii="Arial" w:eastAsia="Times New Roman" w:hAnsi="Arial"/>
                <w:color w:val="000000"/>
              </w:rPr>
            </w:pPr>
            <w:r w:rsidRPr="00BA40E1">
              <w:rPr>
                <w:rFonts w:ascii="Arial" w:eastAsia="Times New Roman" w:hAnsi="Arial"/>
                <w:color w:val="000000"/>
              </w:rPr>
              <w:t>• Permitir a identificação do deslocamento (local de início e término) efetuado por cada veículo, com a identificação de pontos dos caminhos percorridos/ rastreamento de rotas;</w:t>
            </w:r>
          </w:p>
          <w:p w14:paraId="6B640C45" w14:textId="77777777" w:rsidR="00363479" w:rsidRPr="00BA40E1" w:rsidRDefault="00363479" w:rsidP="00885289">
            <w:pPr>
              <w:jc w:val="both"/>
              <w:rPr>
                <w:rFonts w:ascii="Arial" w:eastAsia="Times New Roman" w:hAnsi="Arial"/>
                <w:color w:val="000000"/>
              </w:rPr>
            </w:pPr>
            <w:r w:rsidRPr="00BA40E1">
              <w:rPr>
                <w:rFonts w:ascii="Arial" w:eastAsia="Times New Roman" w:hAnsi="Arial"/>
                <w:color w:val="000000"/>
              </w:rPr>
              <w:t>• Permitir a identificação da data e dos horários do início e término de cada trecho percorrido, por deslocamento efetuado;</w:t>
            </w:r>
          </w:p>
          <w:p w14:paraId="7837991E" w14:textId="77777777" w:rsidR="00363479" w:rsidRPr="00BA40E1" w:rsidRDefault="00363479" w:rsidP="00885289">
            <w:pPr>
              <w:jc w:val="both"/>
              <w:rPr>
                <w:rFonts w:ascii="Arial" w:eastAsia="Times New Roman" w:hAnsi="Arial"/>
                <w:color w:val="000000"/>
              </w:rPr>
            </w:pPr>
            <w:r w:rsidRPr="00BA40E1">
              <w:rPr>
                <w:rFonts w:ascii="Arial" w:eastAsia="Times New Roman" w:hAnsi="Arial"/>
                <w:color w:val="000000"/>
              </w:rPr>
              <w:t>•Permitir a identificação das distâncias percorridas por cada veículo/deslocamento efetuado/trecho percorrido;</w:t>
            </w:r>
          </w:p>
          <w:p w14:paraId="07FA13F4" w14:textId="77777777" w:rsidR="00363479" w:rsidRPr="00BA40E1" w:rsidRDefault="00363479" w:rsidP="00885289">
            <w:pPr>
              <w:jc w:val="both"/>
              <w:rPr>
                <w:rFonts w:ascii="Arial" w:eastAsia="Times New Roman" w:hAnsi="Arial"/>
                <w:color w:val="000000"/>
              </w:rPr>
            </w:pPr>
            <w:r w:rsidRPr="00BA40E1">
              <w:rPr>
                <w:rFonts w:ascii="Arial" w:eastAsia="Times New Roman" w:hAnsi="Arial"/>
                <w:color w:val="000000"/>
              </w:rPr>
              <w:t>• Permitir a extração da quilometragem (hodômetro) absoluta do veículo.</w:t>
            </w:r>
          </w:p>
          <w:p w14:paraId="1FDC3B74" w14:textId="77777777" w:rsidR="00363479" w:rsidRPr="00BA40E1" w:rsidRDefault="00363479" w:rsidP="00885289">
            <w:pPr>
              <w:jc w:val="both"/>
              <w:rPr>
                <w:rFonts w:ascii="Arial" w:eastAsia="Times New Roman" w:hAnsi="Arial"/>
                <w:color w:val="000000"/>
              </w:rPr>
            </w:pPr>
            <w:r w:rsidRPr="00BA40E1">
              <w:rPr>
                <w:rFonts w:ascii="Arial" w:eastAsia="Times New Roman" w:hAnsi="Arial"/>
                <w:color w:val="000000"/>
              </w:rPr>
              <w:t>• Permitir a identificação do condutor.</w:t>
            </w:r>
          </w:p>
          <w:p w14:paraId="5EE19360" w14:textId="77777777" w:rsidR="00363479" w:rsidRPr="00BA40E1" w:rsidRDefault="00363479" w:rsidP="00885289">
            <w:pPr>
              <w:jc w:val="both"/>
              <w:rPr>
                <w:rFonts w:ascii="Arial" w:eastAsia="Times New Roman" w:hAnsi="Arial"/>
                <w:color w:val="000000"/>
              </w:rPr>
            </w:pPr>
            <w:r w:rsidRPr="00BA40E1">
              <w:rPr>
                <w:rFonts w:ascii="Arial" w:eastAsia="Times New Roman" w:hAnsi="Arial"/>
                <w:color w:val="000000"/>
              </w:rPr>
              <w:t xml:space="preserve">O sistema de comunicação deve disponibilizar dados de forma segura para servidores externos a fim de integração com aplicativos de gerenciamento, monitoramento e controle. O software deverá ser acessível e operável via plataforma web e o aplicativo compatível com Android e IOS. Obs. Os equipamentos deverão ser instalados nos veículos e entregue em pleno funcionamento, a empresa por todo o período do contrato deverá manter todo o sistema em pleno funcionamento. </w:t>
            </w:r>
          </w:p>
          <w:p w14:paraId="0EDFB999" w14:textId="77777777" w:rsidR="00363479" w:rsidRPr="00B10065" w:rsidRDefault="00363479" w:rsidP="00F31868">
            <w:pPr>
              <w:widowControl/>
              <w:numPr>
                <w:ilvl w:val="0"/>
                <w:numId w:val="6"/>
              </w:numPr>
              <w:autoSpaceDE/>
              <w:autoSpaceDN/>
              <w:spacing w:after="120"/>
              <w:ind w:right="1"/>
              <w:jc w:val="both"/>
              <w:rPr>
                <w:rFonts w:ascii="Arial" w:eastAsia="Times New Roman" w:hAnsi="Arial"/>
                <w:color w:val="000000"/>
              </w:rPr>
            </w:pPr>
            <w:r w:rsidRPr="0026111A">
              <w:rPr>
                <w:rFonts w:ascii="Arial" w:eastAsia="Times New Roman" w:hAnsi="Arial"/>
                <w:b/>
                <w:bCs/>
                <w:color w:val="000000"/>
              </w:rPr>
              <w:t xml:space="preserve">Obs. O equipamento deverá ser instalado no veículo e o rastreador precisa ter instrumento para permitir </w:t>
            </w:r>
            <w:r w:rsidRPr="007E539A">
              <w:rPr>
                <w:rFonts w:ascii="Arial" w:eastAsia="Times New Roman" w:hAnsi="Arial"/>
                <w:b/>
                <w:bCs/>
                <w:color w:val="000000"/>
              </w:rPr>
              <w:t>identificação</w:t>
            </w:r>
            <w:r w:rsidRPr="0026111A">
              <w:rPr>
                <w:rFonts w:ascii="Arial" w:eastAsia="Times New Roman" w:hAnsi="Arial"/>
                <w:b/>
                <w:bCs/>
                <w:color w:val="000000"/>
              </w:rPr>
              <w:t xml:space="preserve"> via </w:t>
            </w:r>
            <w:r>
              <w:rPr>
                <w:rFonts w:ascii="Arial" w:eastAsia="Times New Roman" w:hAnsi="Arial"/>
                <w:b/>
                <w:bCs/>
                <w:color w:val="000000"/>
              </w:rPr>
              <w:t>cartão RFID do condutor.</w:t>
            </w:r>
          </w:p>
        </w:tc>
        <w:tc>
          <w:tcPr>
            <w:tcW w:w="1985" w:type="dxa"/>
            <w:tcBorders>
              <w:top w:val="nil"/>
              <w:left w:val="nil"/>
              <w:bottom w:val="single" w:sz="4" w:space="0" w:color="auto"/>
              <w:right w:val="single" w:sz="4" w:space="0" w:color="auto"/>
            </w:tcBorders>
          </w:tcPr>
          <w:p w14:paraId="37DFCF64" w14:textId="77777777" w:rsidR="00363479" w:rsidRDefault="00363479" w:rsidP="00885289">
            <w:pPr>
              <w:spacing w:line="360" w:lineRule="auto"/>
              <w:ind w:right="1"/>
              <w:jc w:val="center"/>
              <w:rPr>
                <w:rFonts w:ascii="Arial" w:eastAsia="Times New Roman" w:hAnsi="Arial"/>
                <w:color w:val="000000"/>
              </w:rPr>
            </w:pPr>
          </w:p>
          <w:p w14:paraId="2023FAA2" w14:textId="77777777" w:rsidR="00363479" w:rsidRDefault="00363479" w:rsidP="00885289">
            <w:pPr>
              <w:spacing w:line="360" w:lineRule="auto"/>
              <w:ind w:right="1"/>
              <w:jc w:val="center"/>
              <w:rPr>
                <w:rFonts w:ascii="Arial" w:eastAsia="Times New Roman" w:hAnsi="Arial"/>
                <w:color w:val="000000"/>
              </w:rPr>
            </w:pPr>
          </w:p>
          <w:p w14:paraId="1F52E162" w14:textId="77777777" w:rsidR="00363479" w:rsidRDefault="00363479" w:rsidP="00885289">
            <w:pPr>
              <w:spacing w:line="360" w:lineRule="auto"/>
              <w:ind w:right="1"/>
              <w:jc w:val="center"/>
              <w:rPr>
                <w:rFonts w:ascii="Arial" w:eastAsia="Times New Roman" w:hAnsi="Arial"/>
                <w:color w:val="000000"/>
              </w:rPr>
            </w:pPr>
          </w:p>
          <w:p w14:paraId="499D3FD9" w14:textId="77777777" w:rsidR="00363479" w:rsidRDefault="00363479" w:rsidP="00885289">
            <w:pPr>
              <w:spacing w:line="360" w:lineRule="auto"/>
              <w:ind w:right="1"/>
              <w:jc w:val="center"/>
              <w:rPr>
                <w:rFonts w:ascii="Arial" w:eastAsia="Times New Roman" w:hAnsi="Arial"/>
                <w:color w:val="000000"/>
              </w:rPr>
            </w:pPr>
          </w:p>
          <w:p w14:paraId="30A73A1B" w14:textId="77777777" w:rsidR="00363479" w:rsidRDefault="00363479" w:rsidP="00885289">
            <w:pPr>
              <w:spacing w:line="360" w:lineRule="auto"/>
              <w:ind w:right="1"/>
              <w:jc w:val="center"/>
              <w:rPr>
                <w:rFonts w:ascii="Arial" w:eastAsia="Times New Roman" w:hAnsi="Arial"/>
                <w:color w:val="000000"/>
              </w:rPr>
            </w:pPr>
          </w:p>
          <w:p w14:paraId="1A6CE239" w14:textId="77777777" w:rsidR="00363479" w:rsidRDefault="00363479" w:rsidP="00885289">
            <w:pPr>
              <w:spacing w:line="360" w:lineRule="auto"/>
              <w:ind w:right="1"/>
              <w:jc w:val="center"/>
              <w:rPr>
                <w:rFonts w:ascii="Arial" w:eastAsia="Times New Roman" w:hAnsi="Arial"/>
                <w:color w:val="000000"/>
              </w:rPr>
            </w:pPr>
          </w:p>
          <w:p w14:paraId="5E2F51F6" w14:textId="77777777" w:rsidR="00363479" w:rsidRPr="00B3787C" w:rsidRDefault="00363479" w:rsidP="00885289">
            <w:pPr>
              <w:spacing w:line="360" w:lineRule="auto"/>
              <w:ind w:right="1"/>
              <w:jc w:val="center"/>
              <w:rPr>
                <w:rFonts w:ascii="Arial" w:eastAsia="Times New Roman" w:hAnsi="Arial"/>
                <w:b/>
                <w:bCs/>
                <w:color w:val="000000"/>
              </w:rPr>
            </w:pPr>
            <w:r>
              <w:rPr>
                <w:rFonts w:ascii="Arial" w:eastAsia="Times New Roman" w:hAnsi="Arial"/>
                <w:b/>
                <w:bCs/>
                <w:color w:val="000000"/>
              </w:rPr>
              <w:t>660</w:t>
            </w:r>
          </w:p>
          <w:p w14:paraId="58683F7B" w14:textId="77777777" w:rsidR="00363479" w:rsidRPr="003F1766" w:rsidRDefault="00363479" w:rsidP="00885289">
            <w:pPr>
              <w:spacing w:line="360" w:lineRule="auto"/>
              <w:ind w:right="1"/>
              <w:jc w:val="center"/>
              <w:rPr>
                <w:rFonts w:ascii="Arial" w:eastAsia="Times New Roman" w:hAnsi="Arial"/>
                <w:color w:val="000000"/>
              </w:rPr>
            </w:pPr>
          </w:p>
        </w:tc>
        <w:tc>
          <w:tcPr>
            <w:tcW w:w="1466" w:type="dxa"/>
            <w:tcBorders>
              <w:top w:val="nil"/>
              <w:left w:val="nil"/>
              <w:bottom w:val="single" w:sz="4" w:space="0" w:color="auto"/>
              <w:right w:val="single" w:sz="4" w:space="0" w:color="auto"/>
            </w:tcBorders>
          </w:tcPr>
          <w:p w14:paraId="325827DA" w14:textId="77777777" w:rsidR="00363479" w:rsidRDefault="00363479" w:rsidP="00885289">
            <w:pPr>
              <w:tabs>
                <w:tab w:val="left" w:pos="1020"/>
                <w:tab w:val="center" w:pos="1386"/>
              </w:tabs>
              <w:spacing w:line="360" w:lineRule="auto"/>
              <w:ind w:right="1"/>
              <w:rPr>
                <w:rFonts w:ascii="Arial" w:eastAsia="Times New Roman" w:hAnsi="Arial"/>
                <w:color w:val="000000"/>
              </w:rPr>
            </w:pPr>
            <w:r>
              <w:rPr>
                <w:rFonts w:ascii="Arial" w:eastAsia="Times New Roman" w:hAnsi="Arial"/>
                <w:color w:val="000000"/>
              </w:rPr>
              <w:tab/>
            </w:r>
          </w:p>
          <w:p w14:paraId="7AFDABAF" w14:textId="77777777" w:rsidR="00363479" w:rsidRDefault="00363479" w:rsidP="00885289">
            <w:pPr>
              <w:tabs>
                <w:tab w:val="left" w:pos="1020"/>
                <w:tab w:val="center" w:pos="1386"/>
              </w:tabs>
              <w:spacing w:line="360" w:lineRule="auto"/>
              <w:ind w:right="1"/>
              <w:rPr>
                <w:rFonts w:ascii="Arial" w:eastAsia="Times New Roman" w:hAnsi="Arial"/>
                <w:color w:val="000000"/>
              </w:rPr>
            </w:pPr>
          </w:p>
          <w:p w14:paraId="70B06271" w14:textId="77777777" w:rsidR="00363479" w:rsidRDefault="00363479" w:rsidP="00885289">
            <w:pPr>
              <w:tabs>
                <w:tab w:val="left" w:pos="1020"/>
                <w:tab w:val="center" w:pos="1386"/>
              </w:tabs>
              <w:spacing w:line="360" w:lineRule="auto"/>
              <w:ind w:right="1"/>
              <w:rPr>
                <w:rFonts w:ascii="Arial" w:eastAsia="Times New Roman" w:hAnsi="Arial"/>
                <w:color w:val="000000"/>
              </w:rPr>
            </w:pPr>
          </w:p>
          <w:p w14:paraId="39BD6B48" w14:textId="77777777" w:rsidR="00363479" w:rsidRDefault="00363479" w:rsidP="00885289">
            <w:pPr>
              <w:tabs>
                <w:tab w:val="left" w:pos="1020"/>
                <w:tab w:val="center" w:pos="1386"/>
              </w:tabs>
              <w:spacing w:line="360" w:lineRule="auto"/>
              <w:ind w:right="1"/>
              <w:jc w:val="center"/>
              <w:rPr>
                <w:rFonts w:ascii="Arial" w:eastAsia="Times New Roman" w:hAnsi="Arial"/>
                <w:b/>
                <w:color w:val="000000"/>
              </w:rPr>
            </w:pPr>
          </w:p>
          <w:p w14:paraId="32C98817" w14:textId="77777777" w:rsidR="00363479" w:rsidRDefault="00363479" w:rsidP="00885289">
            <w:pPr>
              <w:tabs>
                <w:tab w:val="left" w:pos="1020"/>
                <w:tab w:val="center" w:pos="1386"/>
              </w:tabs>
              <w:spacing w:line="360" w:lineRule="auto"/>
              <w:ind w:right="1"/>
              <w:jc w:val="center"/>
              <w:rPr>
                <w:rFonts w:ascii="Arial" w:eastAsia="Times New Roman" w:hAnsi="Arial"/>
                <w:b/>
                <w:color w:val="000000"/>
              </w:rPr>
            </w:pPr>
          </w:p>
          <w:p w14:paraId="7876B983" w14:textId="77777777" w:rsidR="00363479" w:rsidRDefault="00363479" w:rsidP="00885289">
            <w:pPr>
              <w:tabs>
                <w:tab w:val="left" w:pos="1020"/>
                <w:tab w:val="center" w:pos="1386"/>
              </w:tabs>
              <w:spacing w:line="360" w:lineRule="auto"/>
              <w:ind w:right="1"/>
              <w:jc w:val="center"/>
              <w:rPr>
                <w:rFonts w:ascii="Arial" w:eastAsia="Times New Roman" w:hAnsi="Arial"/>
                <w:b/>
                <w:color w:val="000000"/>
              </w:rPr>
            </w:pPr>
          </w:p>
          <w:p w14:paraId="7DB7CAA6" w14:textId="77777777" w:rsidR="00363479" w:rsidRPr="0059546C" w:rsidRDefault="00363479" w:rsidP="00885289">
            <w:pPr>
              <w:tabs>
                <w:tab w:val="left" w:pos="1020"/>
                <w:tab w:val="center" w:pos="1386"/>
              </w:tabs>
              <w:spacing w:line="360" w:lineRule="auto"/>
              <w:ind w:right="1"/>
              <w:jc w:val="center"/>
              <w:rPr>
                <w:rFonts w:ascii="Arial" w:eastAsia="Times New Roman" w:hAnsi="Arial"/>
                <w:b/>
                <w:color w:val="000000"/>
              </w:rPr>
            </w:pPr>
            <w:r w:rsidRPr="0059546C">
              <w:rPr>
                <w:rFonts w:ascii="Arial" w:eastAsia="Times New Roman" w:hAnsi="Arial"/>
                <w:b/>
                <w:color w:val="000000"/>
              </w:rPr>
              <w:t>95,29</w:t>
            </w:r>
          </w:p>
        </w:tc>
        <w:tc>
          <w:tcPr>
            <w:tcW w:w="1369" w:type="dxa"/>
            <w:tcBorders>
              <w:top w:val="nil"/>
              <w:left w:val="nil"/>
              <w:bottom w:val="single" w:sz="4" w:space="0" w:color="auto"/>
              <w:right w:val="single" w:sz="4" w:space="0" w:color="auto"/>
            </w:tcBorders>
          </w:tcPr>
          <w:p w14:paraId="0EE65072" w14:textId="77777777" w:rsidR="00363479" w:rsidRDefault="00363479" w:rsidP="00885289">
            <w:pPr>
              <w:spacing w:line="360" w:lineRule="auto"/>
              <w:ind w:right="1"/>
              <w:jc w:val="center"/>
              <w:rPr>
                <w:rFonts w:ascii="Arial" w:eastAsia="Times New Roman" w:hAnsi="Arial"/>
                <w:color w:val="000000"/>
              </w:rPr>
            </w:pPr>
          </w:p>
          <w:p w14:paraId="34A8EEEB" w14:textId="77777777" w:rsidR="00363479" w:rsidRDefault="00363479" w:rsidP="00885289">
            <w:pPr>
              <w:spacing w:line="360" w:lineRule="auto"/>
              <w:ind w:right="1"/>
              <w:jc w:val="center"/>
              <w:rPr>
                <w:rFonts w:ascii="Arial" w:eastAsia="Times New Roman" w:hAnsi="Arial"/>
                <w:color w:val="000000"/>
              </w:rPr>
            </w:pPr>
          </w:p>
          <w:p w14:paraId="4FE28E7A" w14:textId="77777777" w:rsidR="00363479" w:rsidRDefault="00363479" w:rsidP="00885289">
            <w:pPr>
              <w:spacing w:line="360" w:lineRule="auto"/>
              <w:ind w:right="1"/>
              <w:jc w:val="center"/>
              <w:rPr>
                <w:rFonts w:ascii="Arial" w:eastAsia="Times New Roman" w:hAnsi="Arial"/>
                <w:color w:val="000000"/>
              </w:rPr>
            </w:pPr>
          </w:p>
          <w:p w14:paraId="4180C7BF" w14:textId="77777777" w:rsidR="00363479" w:rsidRDefault="00363479" w:rsidP="00885289">
            <w:pPr>
              <w:spacing w:line="360" w:lineRule="auto"/>
              <w:ind w:right="1"/>
              <w:jc w:val="center"/>
              <w:rPr>
                <w:rFonts w:ascii="Arial" w:eastAsia="Times New Roman" w:hAnsi="Arial"/>
                <w:color w:val="000000"/>
              </w:rPr>
            </w:pPr>
          </w:p>
          <w:p w14:paraId="047BB3AC" w14:textId="77777777" w:rsidR="00363479" w:rsidRDefault="00363479" w:rsidP="00885289">
            <w:pPr>
              <w:spacing w:line="360" w:lineRule="auto"/>
              <w:ind w:right="1"/>
              <w:jc w:val="center"/>
              <w:rPr>
                <w:rFonts w:ascii="Arial" w:eastAsia="Times New Roman" w:hAnsi="Arial"/>
                <w:color w:val="000000"/>
              </w:rPr>
            </w:pPr>
          </w:p>
          <w:p w14:paraId="18A87353" w14:textId="77777777" w:rsidR="00363479" w:rsidRDefault="00363479" w:rsidP="00885289">
            <w:pPr>
              <w:spacing w:line="360" w:lineRule="auto"/>
              <w:ind w:right="1"/>
              <w:jc w:val="center"/>
              <w:rPr>
                <w:rFonts w:ascii="Arial" w:eastAsia="Times New Roman" w:hAnsi="Arial"/>
                <w:color w:val="000000"/>
              </w:rPr>
            </w:pPr>
          </w:p>
          <w:p w14:paraId="115D0694" w14:textId="77777777" w:rsidR="00363479" w:rsidRPr="00C75E6C" w:rsidRDefault="00363479" w:rsidP="00885289">
            <w:pPr>
              <w:spacing w:line="360" w:lineRule="auto"/>
              <w:ind w:right="1"/>
              <w:jc w:val="center"/>
              <w:rPr>
                <w:rFonts w:ascii="Arial" w:eastAsia="Times New Roman" w:hAnsi="Arial"/>
                <w:b/>
                <w:color w:val="000000"/>
              </w:rPr>
            </w:pPr>
            <w:r>
              <w:rPr>
                <w:rFonts w:ascii="Arial" w:eastAsia="Times New Roman" w:hAnsi="Arial"/>
                <w:b/>
                <w:color w:val="000000"/>
              </w:rPr>
              <w:t>62.891,40</w:t>
            </w:r>
          </w:p>
        </w:tc>
      </w:tr>
    </w:tbl>
    <w:p w14:paraId="38D3A16B" w14:textId="77777777" w:rsidR="00850E31" w:rsidRPr="00850E31" w:rsidRDefault="00850E31" w:rsidP="00850E31">
      <w:pPr>
        <w:pStyle w:val="PargrafodaLista"/>
        <w:tabs>
          <w:tab w:val="left" w:pos="830"/>
        </w:tabs>
        <w:spacing w:before="8" w:line="360" w:lineRule="auto"/>
        <w:ind w:right="-21"/>
        <w:rPr>
          <w:color w:val="FF0000"/>
          <w:sz w:val="8"/>
        </w:rPr>
      </w:pPr>
    </w:p>
    <w:p w14:paraId="41B11353" w14:textId="3C41C352" w:rsidR="005C6131" w:rsidRPr="00772D6A" w:rsidRDefault="007F081D" w:rsidP="00F31868">
      <w:pPr>
        <w:pStyle w:val="PargrafodaLista"/>
        <w:numPr>
          <w:ilvl w:val="1"/>
          <w:numId w:val="5"/>
        </w:numPr>
        <w:tabs>
          <w:tab w:val="left" w:pos="830"/>
        </w:tabs>
        <w:spacing w:before="8" w:line="360" w:lineRule="auto"/>
        <w:ind w:right="-21" w:firstLine="0"/>
        <w:rPr>
          <w:color w:val="FF0000"/>
          <w:sz w:val="8"/>
        </w:rPr>
      </w:pPr>
      <w:r w:rsidRPr="00772D6A">
        <w:rPr>
          <w:sz w:val="24"/>
        </w:rPr>
        <w:t>Em caso de discordância existente entre as especificações deste objeto</w:t>
      </w:r>
      <w:r w:rsidRPr="00772D6A">
        <w:rPr>
          <w:spacing w:val="1"/>
          <w:sz w:val="24"/>
        </w:rPr>
        <w:t xml:space="preserve"> </w:t>
      </w:r>
      <w:r w:rsidRPr="00772D6A">
        <w:rPr>
          <w:sz w:val="24"/>
        </w:rPr>
        <w:t xml:space="preserve">descritas no </w:t>
      </w:r>
      <w:r w:rsidR="00850E31">
        <w:rPr>
          <w:sz w:val="24"/>
        </w:rPr>
        <w:t xml:space="preserve">BLL </w:t>
      </w:r>
      <w:r w:rsidRPr="00772D6A">
        <w:rPr>
          <w:sz w:val="24"/>
        </w:rPr>
        <w:t>Compras e as especificações constantes deste</w:t>
      </w:r>
      <w:r w:rsidRPr="00772D6A">
        <w:rPr>
          <w:spacing w:val="1"/>
          <w:sz w:val="24"/>
        </w:rPr>
        <w:t xml:space="preserve"> </w:t>
      </w:r>
      <w:r w:rsidRPr="00772D6A">
        <w:rPr>
          <w:sz w:val="24"/>
        </w:rPr>
        <w:t>Edital,</w:t>
      </w:r>
      <w:r w:rsidRPr="00772D6A">
        <w:rPr>
          <w:spacing w:val="-3"/>
          <w:sz w:val="24"/>
        </w:rPr>
        <w:t xml:space="preserve"> </w:t>
      </w:r>
      <w:r w:rsidRPr="00772D6A">
        <w:rPr>
          <w:sz w:val="24"/>
        </w:rPr>
        <w:t>prevalecerão</w:t>
      </w:r>
      <w:r w:rsidRPr="00772D6A">
        <w:rPr>
          <w:spacing w:val="-1"/>
          <w:sz w:val="24"/>
        </w:rPr>
        <w:t xml:space="preserve"> </w:t>
      </w:r>
      <w:r w:rsidRPr="00772D6A">
        <w:rPr>
          <w:sz w:val="24"/>
        </w:rPr>
        <w:t>as</w:t>
      </w:r>
      <w:r w:rsidRPr="00772D6A">
        <w:rPr>
          <w:spacing w:val="-2"/>
          <w:sz w:val="24"/>
        </w:rPr>
        <w:t xml:space="preserve"> </w:t>
      </w:r>
      <w:r w:rsidRPr="00772D6A">
        <w:rPr>
          <w:sz w:val="24"/>
        </w:rPr>
        <w:t>últimas.</w:t>
      </w:r>
    </w:p>
    <w:p w14:paraId="413F3291" w14:textId="77777777" w:rsidR="005C6131" w:rsidRPr="003B3768" w:rsidRDefault="007F081D" w:rsidP="00F31868">
      <w:pPr>
        <w:pStyle w:val="PargrafodaLista"/>
        <w:numPr>
          <w:ilvl w:val="0"/>
          <w:numId w:val="5"/>
        </w:numPr>
        <w:tabs>
          <w:tab w:val="left" w:pos="482"/>
        </w:tabs>
        <w:spacing w:before="99"/>
        <w:ind w:hanging="361"/>
        <w:rPr>
          <w:rFonts w:ascii="Arial" w:hAnsi="Arial"/>
          <w:b/>
          <w:color w:val="FF0000"/>
          <w:sz w:val="24"/>
        </w:rPr>
      </w:pPr>
      <w:r w:rsidRPr="00772D6A">
        <w:rPr>
          <w:rFonts w:ascii="Arial" w:hAnsi="Arial"/>
          <w:b/>
          <w:sz w:val="24"/>
        </w:rPr>
        <w:t>PREÇO</w:t>
      </w:r>
      <w:r w:rsidRPr="00772D6A">
        <w:rPr>
          <w:rFonts w:ascii="Arial" w:hAnsi="Arial"/>
          <w:b/>
          <w:spacing w:val="-2"/>
          <w:sz w:val="24"/>
        </w:rPr>
        <w:t xml:space="preserve"> </w:t>
      </w:r>
      <w:r w:rsidRPr="00772D6A">
        <w:rPr>
          <w:rFonts w:ascii="Arial" w:hAnsi="Arial"/>
          <w:b/>
          <w:sz w:val="24"/>
        </w:rPr>
        <w:t>MÁXIMO</w:t>
      </w:r>
    </w:p>
    <w:p w14:paraId="3083AF3B" w14:textId="6DE9CC8D" w:rsidR="005C6131" w:rsidRPr="0054100E" w:rsidRDefault="007F081D" w:rsidP="00F31868">
      <w:pPr>
        <w:pStyle w:val="PargrafodaLista"/>
        <w:numPr>
          <w:ilvl w:val="1"/>
          <w:numId w:val="5"/>
        </w:numPr>
        <w:tabs>
          <w:tab w:val="left" w:pos="830"/>
        </w:tabs>
        <w:spacing w:before="240" w:line="360" w:lineRule="auto"/>
        <w:ind w:right="-21" w:firstLine="0"/>
        <w:rPr>
          <w:sz w:val="24"/>
          <w:szCs w:val="24"/>
        </w:rPr>
      </w:pPr>
      <w:r w:rsidRPr="0054100E">
        <w:rPr>
          <w:sz w:val="24"/>
          <w:szCs w:val="24"/>
        </w:rPr>
        <w:t>Os</w:t>
      </w:r>
      <w:r w:rsidRPr="0054100E">
        <w:rPr>
          <w:spacing w:val="-14"/>
          <w:sz w:val="24"/>
          <w:szCs w:val="24"/>
        </w:rPr>
        <w:t xml:space="preserve"> </w:t>
      </w:r>
      <w:r w:rsidRPr="0054100E">
        <w:rPr>
          <w:sz w:val="24"/>
          <w:szCs w:val="24"/>
        </w:rPr>
        <w:t>preços</w:t>
      </w:r>
      <w:r w:rsidRPr="0054100E">
        <w:rPr>
          <w:spacing w:val="-15"/>
          <w:sz w:val="24"/>
          <w:szCs w:val="24"/>
        </w:rPr>
        <w:t xml:space="preserve"> </w:t>
      </w:r>
      <w:r w:rsidRPr="0054100E">
        <w:rPr>
          <w:sz w:val="24"/>
          <w:szCs w:val="24"/>
        </w:rPr>
        <w:t>máximos,</w:t>
      </w:r>
      <w:r w:rsidRPr="0054100E">
        <w:rPr>
          <w:spacing w:val="-15"/>
          <w:sz w:val="24"/>
          <w:szCs w:val="24"/>
        </w:rPr>
        <w:t xml:space="preserve"> </w:t>
      </w:r>
      <w:r w:rsidRPr="0054100E">
        <w:rPr>
          <w:sz w:val="24"/>
          <w:szCs w:val="24"/>
        </w:rPr>
        <w:t>unitários</w:t>
      </w:r>
      <w:r w:rsidRPr="0054100E">
        <w:rPr>
          <w:spacing w:val="-13"/>
          <w:sz w:val="24"/>
          <w:szCs w:val="24"/>
        </w:rPr>
        <w:t xml:space="preserve"> </w:t>
      </w:r>
      <w:r w:rsidRPr="0054100E">
        <w:rPr>
          <w:sz w:val="24"/>
          <w:szCs w:val="24"/>
        </w:rPr>
        <w:t>e</w:t>
      </w:r>
      <w:r w:rsidRPr="0054100E">
        <w:rPr>
          <w:spacing w:val="-14"/>
          <w:sz w:val="24"/>
          <w:szCs w:val="24"/>
        </w:rPr>
        <w:t xml:space="preserve"> </w:t>
      </w:r>
      <w:r w:rsidRPr="0054100E">
        <w:rPr>
          <w:sz w:val="24"/>
          <w:szCs w:val="24"/>
        </w:rPr>
        <w:t>totais,</w:t>
      </w:r>
      <w:r w:rsidRPr="0054100E">
        <w:rPr>
          <w:spacing w:val="-15"/>
          <w:sz w:val="24"/>
          <w:szCs w:val="24"/>
        </w:rPr>
        <w:t xml:space="preserve"> </w:t>
      </w:r>
      <w:r w:rsidRPr="0054100E">
        <w:rPr>
          <w:sz w:val="24"/>
          <w:szCs w:val="24"/>
        </w:rPr>
        <w:t>para</w:t>
      </w:r>
      <w:r w:rsidRPr="0054100E">
        <w:rPr>
          <w:spacing w:val="-12"/>
          <w:sz w:val="24"/>
          <w:szCs w:val="24"/>
        </w:rPr>
        <w:t xml:space="preserve"> </w:t>
      </w:r>
      <w:r w:rsidRPr="0054100E">
        <w:rPr>
          <w:sz w:val="24"/>
          <w:szCs w:val="24"/>
        </w:rPr>
        <w:t>este</w:t>
      </w:r>
      <w:r w:rsidRPr="0054100E">
        <w:rPr>
          <w:spacing w:val="-13"/>
          <w:sz w:val="24"/>
          <w:szCs w:val="24"/>
        </w:rPr>
        <w:t xml:space="preserve"> </w:t>
      </w:r>
      <w:r w:rsidRPr="0054100E">
        <w:rPr>
          <w:sz w:val="24"/>
          <w:szCs w:val="24"/>
        </w:rPr>
        <w:t>certame,</w:t>
      </w:r>
      <w:r w:rsidRPr="0054100E">
        <w:rPr>
          <w:spacing w:val="-15"/>
          <w:sz w:val="24"/>
          <w:szCs w:val="24"/>
        </w:rPr>
        <w:t xml:space="preserve"> </w:t>
      </w:r>
      <w:r w:rsidRPr="0054100E">
        <w:rPr>
          <w:sz w:val="24"/>
          <w:szCs w:val="24"/>
        </w:rPr>
        <w:t>são</w:t>
      </w:r>
      <w:r w:rsidRPr="0054100E">
        <w:rPr>
          <w:spacing w:val="-14"/>
          <w:sz w:val="24"/>
          <w:szCs w:val="24"/>
        </w:rPr>
        <w:t xml:space="preserve"> </w:t>
      </w:r>
      <w:r w:rsidRPr="0054100E">
        <w:rPr>
          <w:sz w:val="24"/>
          <w:szCs w:val="24"/>
        </w:rPr>
        <w:t>os</w:t>
      </w:r>
      <w:r w:rsidRPr="0054100E">
        <w:rPr>
          <w:spacing w:val="-15"/>
          <w:sz w:val="24"/>
          <w:szCs w:val="24"/>
        </w:rPr>
        <w:t xml:space="preserve"> </w:t>
      </w:r>
      <w:r w:rsidRPr="0054100E">
        <w:rPr>
          <w:sz w:val="24"/>
          <w:szCs w:val="24"/>
        </w:rPr>
        <w:t>descritos na tabela do item 2.1.</w:t>
      </w:r>
    </w:p>
    <w:p w14:paraId="46E63A02" w14:textId="77777777" w:rsidR="005C6131" w:rsidRPr="0054100E" w:rsidRDefault="007F081D" w:rsidP="00F31868">
      <w:pPr>
        <w:pStyle w:val="PargrafodaLista"/>
        <w:numPr>
          <w:ilvl w:val="1"/>
          <w:numId w:val="5"/>
        </w:numPr>
        <w:tabs>
          <w:tab w:val="left" w:pos="830"/>
        </w:tabs>
        <w:spacing w:line="360" w:lineRule="auto"/>
        <w:ind w:right="-21" w:firstLine="0"/>
        <w:rPr>
          <w:sz w:val="24"/>
        </w:rPr>
      </w:pPr>
      <w:r w:rsidRPr="0054100E">
        <w:rPr>
          <w:sz w:val="24"/>
        </w:rPr>
        <w:t>Serão desclassificadas as propostas que, após a etapa de lances e da</w:t>
      </w:r>
      <w:r w:rsidRPr="0054100E">
        <w:rPr>
          <w:spacing w:val="1"/>
          <w:sz w:val="24"/>
        </w:rPr>
        <w:t xml:space="preserve"> </w:t>
      </w:r>
      <w:r w:rsidRPr="0054100E">
        <w:rPr>
          <w:sz w:val="24"/>
        </w:rPr>
        <w:t xml:space="preserve">tentativa </w:t>
      </w:r>
      <w:r w:rsidRPr="0054100E">
        <w:rPr>
          <w:sz w:val="24"/>
        </w:rPr>
        <w:lastRenderedPageBreak/>
        <w:t>de negociação prevista no § 1º do art. 61 da Lei Federal n.º 14.133/21,</w:t>
      </w:r>
      <w:r w:rsidRPr="0054100E">
        <w:rPr>
          <w:spacing w:val="-64"/>
          <w:sz w:val="24"/>
        </w:rPr>
        <w:t xml:space="preserve"> </w:t>
      </w:r>
      <w:r w:rsidRPr="0054100E">
        <w:rPr>
          <w:sz w:val="24"/>
        </w:rPr>
        <w:t>possuírem</w:t>
      </w:r>
      <w:r w:rsidRPr="0054100E">
        <w:rPr>
          <w:spacing w:val="1"/>
          <w:sz w:val="24"/>
        </w:rPr>
        <w:t xml:space="preserve"> </w:t>
      </w:r>
      <w:r w:rsidRPr="0054100E">
        <w:rPr>
          <w:sz w:val="24"/>
        </w:rPr>
        <w:t>valores</w:t>
      </w:r>
      <w:r w:rsidRPr="0054100E">
        <w:rPr>
          <w:spacing w:val="-3"/>
          <w:sz w:val="24"/>
        </w:rPr>
        <w:t xml:space="preserve"> </w:t>
      </w:r>
      <w:r w:rsidRPr="0054100E">
        <w:rPr>
          <w:sz w:val="24"/>
        </w:rPr>
        <w:t>unitários</w:t>
      </w:r>
      <w:r w:rsidRPr="0054100E">
        <w:rPr>
          <w:spacing w:val="-1"/>
          <w:sz w:val="24"/>
        </w:rPr>
        <w:t xml:space="preserve"> </w:t>
      </w:r>
      <w:r w:rsidRPr="0054100E">
        <w:rPr>
          <w:sz w:val="24"/>
        </w:rPr>
        <w:t>ou</w:t>
      </w:r>
      <w:r w:rsidRPr="0054100E">
        <w:rPr>
          <w:spacing w:val="-1"/>
          <w:sz w:val="24"/>
        </w:rPr>
        <w:t xml:space="preserve"> </w:t>
      </w:r>
      <w:r w:rsidRPr="0054100E">
        <w:rPr>
          <w:sz w:val="24"/>
        </w:rPr>
        <w:t>totais</w:t>
      </w:r>
      <w:r w:rsidRPr="0054100E">
        <w:rPr>
          <w:spacing w:val="-1"/>
          <w:sz w:val="24"/>
        </w:rPr>
        <w:t xml:space="preserve"> </w:t>
      </w:r>
      <w:r w:rsidRPr="0054100E">
        <w:rPr>
          <w:sz w:val="24"/>
        </w:rPr>
        <w:t>superiores</w:t>
      </w:r>
      <w:r w:rsidRPr="0054100E">
        <w:rPr>
          <w:spacing w:val="-1"/>
          <w:sz w:val="24"/>
        </w:rPr>
        <w:t xml:space="preserve"> </w:t>
      </w:r>
      <w:r w:rsidRPr="0054100E">
        <w:rPr>
          <w:sz w:val="24"/>
        </w:rPr>
        <w:t>aos</w:t>
      </w:r>
      <w:r w:rsidRPr="0054100E">
        <w:rPr>
          <w:spacing w:val="-2"/>
          <w:sz w:val="24"/>
        </w:rPr>
        <w:t xml:space="preserve"> </w:t>
      </w:r>
      <w:r w:rsidRPr="0054100E">
        <w:rPr>
          <w:sz w:val="24"/>
        </w:rPr>
        <w:t>máximos</w:t>
      </w:r>
      <w:r w:rsidRPr="0054100E">
        <w:rPr>
          <w:spacing w:val="-3"/>
          <w:sz w:val="24"/>
        </w:rPr>
        <w:t xml:space="preserve"> </w:t>
      </w:r>
      <w:r w:rsidRPr="0054100E">
        <w:rPr>
          <w:sz w:val="24"/>
        </w:rPr>
        <w:t>aqui</w:t>
      </w:r>
      <w:r w:rsidRPr="0054100E">
        <w:rPr>
          <w:spacing w:val="-1"/>
          <w:sz w:val="24"/>
        </w:rPr>
        <w:t xml:space="preserve"> </w:t>
      </w:r>
      <w:r w:rsidRPr="0054100E">
        <w:rPr>
          <w:sz w:val="24"/>
        </w:rPr>
        <w:t>definidos.</w:t>
      </w:r>
    </w:p>
    <w:p w14:paraId="4B932AD0" w14:textId="77777777" w:rsidR="005C6131" w:rsidRPr="0054100E" w:rsidRDefault="007F081D" w:rsidP="00F31868">
      <w:pPr>
        <w:pStyle w:val="PargrafodaLista"/>
        <w:numPr>
          <w:ilvl w:val="0"/>
          <w:numId w:val="5"/>
        </w:numPr>
        <w:tabs>
          <w:tab w:val="left" w:pos="482"/>
        </w:tabs>
        <w:spacing w:before="239"/>
        <w:ind w:hanging="361"/>
        <w:rPr>
          <w:rFonts w:ascii="Arial" w:hAnsi="Arial"/>
          <w:b/>
          <w:sz w:val="24"/>
        </w:rPr>
      </w:pPr>
      <w:r w:rsidRPr="0054100E">
        <w:rPr>
          <w:rFonts w:ascii="Arial" w:hAnsi="Arial"/>
          <w:b/>
          <w:sz w:val="24"/>
        </w:rPr>
        <w:t>IMPUGNAÇÃO</w:t>
      </w:r>
      <w:r w:rsidRPr="0054100E">
        <w:rPr>
          <w:rFonts w:ascii="Arial" w:hAnsi="Arial"/>
          <w:b/>
          <w:spacing w:val="-2"/>
          <w:sz w:val="24"/>
        </w:rPr>
        <w:t xml:space="preserve"> </w:t>
      </w:r>
      <w:r w:rsidRPr="0054100E">
        <w:rPr>
          <w:rFonts w:ascii="Arial" w:hAnsi="Arial"/>
          <w:b/>
          <w:sz w:val="24"/>
        </w:rPr>
        <w:t>AO</w:t>
      </w:r>
      <w:r w:rsidRPr="0054100E">
        <w:rPr>
          <w:rFonts w:ascii="Arial" w:hAnsi="Arial"/>
          <w:b/>
          <w:spacing w:val="-2"/>
          <w:sz w:val="24"/>
        </w:rPr>
        <w:t xml:space="preserve"> </w:t>
      </w:r>
      <w:r w:rsidRPr="0054100E">
        <w:rPr>
          <w:rFonts w:ascii="Arial" w:hAnsi="Arial"/>
          <w:b/>
          <w:sz w:val="24"/>
        </w:rPr>
        <w:t>EDITAL</w:t>
      </w:r>
    </w:p>
    <w:p w14:paraId="67DE5530" w14:textId="6F539C47" w:rsidR="005C6131" w:rsidRPr="0054100E" w:rsidRDefault="007F081D" w:rsidP="00F31868">
      <w:pPr>
        <w:pStyle w:val="PargrafodaLista"/>
        <w:numPr>
          <w:ilvl w:val="1"/>
          <w:numId w:val="5"/>
        </w:numPr>
        <w:tabs>
          <w:tab w:val="left" w:pos="830"/>
        </w:tabs>
        <w:spacing w:before="240" w:line="360" w:lineRule="auto"/>
        <w:ind w:right="-21" w:firstLine="0"/>
        <w:rPr>
          <w:sz w:val="24"/>
        </w:rPr>
      </w:pPr>
      <w:r w:rsidRPr="0054100E">
        <w:rPr>
          <w:sz w:val="24"/>
        </w:rPr>
        <w:t>As</w:t>
      </w:r>
      <w:r w:rsidRPr="0054100E">
        <w:rPr>
          <w:spacing w:val="-3"/>
          <w:sz w:val="24"/>
        </w:rPr>
        <w:t xml:space="preserve"> </w:t>
      </w:r>
      <w:r w:rsidRPr="0054100E">
        <w:rPr>
          <w:sz w:val="24"/>
        </w:rPr>
        <w:t>impugnações</w:t>
      </w:r>
      <w:r w:rsidRPr="0054100E">
        <w:rPr>
          <w:spacing w:val="-6"/>
          <w:sz w:val="24"/>
        </w:rPr>
        <w:t xml:space="preserve"> </w:t>
      </w:r>
      <w:r w:rsidRPr="0054100E">
        <w:rPr>
          <w:sz w:val="24"/>
        </w:rPr>
        <w:t>ao</w:t>
      </w:r>
      <w:r w:rsidRPr="0054100E">
        <w:rPr>
          <w:spacing w:val="-1"/>
          <w:sz w:val="24"/>
        </w:rPr>
        <w:t xml:space="preserve"> </w:t>
      </w:r>
      <w:r w:rsidRPr="0054100E">
        <w:rPr>
          <w:sz w:val="24"/>
        </w:rPr>
        <w:t>presente</w:t>
      </w:r>
      <w:r w:rsidRPr="0054100E">
        <w:rPr>
          <w:spacing w:val="-2"/>
          <w:sz w:val="24"/>
        </w:rPr>
        <w:t xml:space="preserve"> </w:t>
      </w:r>
      <w:r w:rsidRPr="0054100E">
        <w:rPr>
          <w:sz w:val="24"/>
        </w:rPr>
        <w:t>Edital</w:t>
      </w:r>
      <w:r w:rsidRPr="0054100E">
        <w:rPr>
          <w:spacing w:val="-3"/>
          <w:sz w:val="24"/>
        </w:rPr>
        <w:t xml:space="preserve"> </w:t>
      </w:r>
      <w:r w:rsidRPr="0054100E">
        <w:rPr>
          <w:sz w:val="24"/>
        </w:rPr>
        <w:t>poderão</w:t>
      </w:r>
      <w:r w:rsidRPr="0054100E">
        <w:rPr>
          <w:spacing w:val="-5"/>
          <w:sz w:val="24"/>
        </w:rPr>
        <w:t xml:space="preserve"> </w:t>
      </w:r>
      <w:r w:rsidRPr="0054100E">
        <w:rPr>
          <w:sz w:val="24"/>
        </w:rPr>
        <w:t>ser</w:t>
      </w:r>
      <w:r w:rsidRPr="0054100E">
        <w:rPr>
          <w:spacing w:val="-3"/>
          <w:sz w:val="24"/>
        </w:rPr>
        <w:t xml:space="preserve"> </w:t>
      </w:r>
      <w:r w:rsidRPr="0054100E">
        <w:rPr>
          <w:sz w:val="24"/>
        </w:rPr>
        <w:t>feitas</w:t>
      </w:r>
      <w:r w:rsidRPr="0054100E">
        <w:rPr>
          <w:spacing w:val="-3"/>
          <w:sz w:val="24"/>
        </w:rPr>
        <w:t xml:space="preserve"> </w:t>
      </w:r>
      <w:r w:rsidRPr="00363479">
        <w:rPr>
          <w:b/>
          <w:sz w:val="24"/>
        </w:rPr>
        <w:t>até</w:t>
      </w:r>
      <w:r w:rsidRPr="00363479">
        <w:rPr>
          <w:b/>
          <w:spacing w:val="-1"/>
          <w:sz w:val="24"/>
        </w:rPr>
        <w:t xml:space="preserve"> </w:t>
      </w:r>
      <w:r w:rsidRPr="00363479">
        <w:rPr>
          <w:b/>
          <w:sz w:val="24"/>
        </w:rPr>
        <w:t>as</w:t>
      </w:r>
      <w:r w:rsidRPr="00363479">
        <w:rPr>
          <w:b/>
          <w:spacing w:val="-6"/>
          <w:sz w:val="24"/>
        </w:rPr>
        <w:t xml:space="preserve"> </w:t>
      </w:r>
      <w:r w:rsidRPr="00363479">
        <w:rPr>
          <w:b/>
          <w:sz w:val="24"/>
        </w:rPr>
        <w:t>1</w:t>
      </w:r>
      <w:r w:rsidR="00850E31" w:rsidRPr="00363479">
        <w:rPr>
          <w:b/>
          <w:sz w:val="24"/>
        </w:rPr>
        <w:t>7</w:t>
      </w:r>
      <w:r w:rsidRPr="00363479">
        <w:rPr>
          <w:b/>
          <w:spacing w:val="-1"/>
          <w:sz w:val="24"/>
        </w:rPr>
        <w:t xml:space="preserve"> </w:t>
      </w:r>
      <w:r w:rsidRPr="00363479">
        <w:rPr>
          <w:b/>
          <w:sz w:val="24"/>
        </w:rPr>
        <w:t>horas</w:t>
      </w:r>
      <w:r w:rsidRPr="00363479">
        <w:rPr>
          <w:b/>
          <w:spacing w:val="-3"/>
          <w:sz w:val="24"/>
        </w:rPr>
        <w:t xml:space="preserve"> </w:t>
      </w:r>
      <w:r w:rsidRPr="00363479">
        <w:rPr>
          <w:b/>
          <w:sz w:val="24"/>
        </w:rPr>
        <w:t>do</w:t>
      </w:r>
      <w:r w:rsidRPr="00363479">
        <w:rPr>
          <w:b/>
          <w:spacing w:val="-64"/>
          <w:sz w:val="24"/>
        </w:rPr>
        <w:t xml:space="preserve"> </w:t>
      </w:r>
      <w:r w:rsidR="00E80E6A" w:rsidRPr="00363479">
        <w:rPr>
          <w:b/>
          <w:spacing w:val="-64"/>
          <w:sz w:val="24"/>
        </w:rPr>
        <w:t xml:space="preserve">     </w:t>
      </w:r>
      <w:r w:rsidRPr="00363479">
        <w:rPr>
          <w:b/>
          <w:sz w:val="24"/>
        </w:rPr>
        <w:t>dia</w:t>
      </w:r>
      <w:r w:rsidRPr="0054100E">
        <w:rPr>
          <w:sz w:val="24"/>
        </w:rPr>
        <w:t xml:space="preserve"> </w:t>
      </w:r>
      <w:r w:rsidR="00554EF1" w:rsidRPr="00363479">
        <w:rPr>
          <w:b/>
          <w:sz w:val="24"/>
        </w:rPr>
        <w:t>1</w:t>
      </w:r>
      <w:r w:rsidR="00363479" w:rsidRPr="00363479">
        <w:rPr>
          <w:b/>
          <w:sz w:val="24"/>
        </w:rPr>
        <w:t>8</w:t>
      </w:r>
      <w:r w:rsidR="00E80E6A" w:rsidRPr="00363479">
        <w:rPr>
          <w:b/>
          <w:sz w:val="24"/>
        </w:rPr>
        <w:t>/0</w:t>
      </w:r>
      <w:r w:rsidR="00363479" w:rsidRPr="00363479">
        <w:rPr>
          <w:b/>
          <w:sz w:val="24"/>
        </w:rPr>
        <w:t>6</w:t>
      </w:r>
      <w:r w:rsidR="00E80E6A" w:rsidRPr="00363479">
        <w:rPr>
          <w:b/>
          <w:sz w:val="24"/>
        </w:rPr>
        <w:t>/202</w:t>
      </w:r>
      <w:r w:rsidR="00363479" w:rsidRPr="00363479">
        <w:rPr>
          <w:b/>
          <w:sz w:val="24"/>
        </w:rPr>
        <w:t>5</w:t>
      </w:r>
      <w:r w:rsidRPr="0054100E">
        <w:rPr>
          <w:sz w:val="24"/>
        </w:rPr>
        <w:t>, três dias úteis antes da data fixada para a realização da sessão</w:t>
      </w:r>
      <w:r w:rsidRPr="0054100E">
        <w:rPr>
          <w:spacing w:val="-64"/>
          <w:sz w:val="24"/>
        </w:rPr>
        <w:t xml:space="preserve"> </w:t>
      </w:r>
      <w:r w:rsidRPr="0054100E">
        <w:rPr>
          <w:sz w:val="24"/>
        </w:rPr>
        <w:t>pública</w:t>
      </w:r>
      <w:r w:rsidRPr="0054100E">
        <w:rPr>
          <w:spacing w:val="-2"/>
          <w:sz w:val="24"/>
        </w:rPr>
        <w:t xml:space="preserve"> </w:t>
      </w:r>
      <w:r w:rsidRPr="0054100E">
        <w:rPr>
          <w:sz w:val="24"/>
        </w:rPr>
        <w:t>do</w:t>
      </w:r>
      <w:r w:rsidRPr="0054100E">
        <w:rPr>
          <w:spacing w:val="-1"/>
          <w:sz w:val="24"/>
        </w:rPr>
        <w:t xml:space="preserve"> </w:t>
      </w:r>
      <w:r w:rsidRPr="0054100E">
        <w:rPr>
          <w:sz w:val="24"/>
        </w:rPr>
        <w:t>Pregão,</w:t>
      </w:r>
      <w:r w:rsidRPr="0054100E">
        <w:rPr>
          <w:spacing w:val="-2"/>
          <w:sz w:val="24"/>
        </w:rPr>
        <w:t xml:space="preserve"> </w:t>
      </w:r>
      <w:r w:rsidRPr="0054100E">
        <w:rPr>
          <w:sz w:val="24"/>
        </w:rPr>
        <w:t>por</w:t>
      </w:r>
      <w:r w:rsidRPr="0054100E">
        <w:rPr>
          <w:spacing w:val="-3"/>
          <w:sz w:val="24"/>
        </w:rPr>
        <w:t xml:space="preserve"> </w:t>
      </w:r>
      <w:r w:rsidRPr="0054100E">
        <w:rPr>
          <w:sz w:val="24"/>
        </w:rPr>
        <w:t>qualquer</w:t>
      </w:r>
      <w:r w:rsidRPr="0054100E">
        <w:rPr>
          <w:spacing w:val="-1"/>
          <w:sz w:val="24"/>
        </w:rPr>
        <w:t xml:space="preserve"> </w:t>
      </w:r>
      <w:r w:rsidRPr="0054100E">
        <w:rPr>
          <w:sz w:val="24"/>
        </w:rPr>
        <w:t>cidadão</w:t>
      </w:r>
      <w:r w:rsidRPr="0054100E">
        <w:rPr>
          <w:spacing w:val="1"/>
          <w:sz w:val="24"/>
        </w:rPr>
        <w:t xml:space="preserve"> </w:t>
      </w:r>
      <w:r w:rsidRPr="0054100E">
        <w:rPr>
          <w:sz w:val="24"/>
        </w:rPr>
        <w:t>ou</w:t>
      </w:r>
      <w:r w:rsidRPr="0054100E">
        <w:rPr>
          <w:spacing w:val="1"/>
          <w:sz w:val="24"/>
        </w:rPr>
        <w:t xml:space="preserve"> </w:t>
      </w:r>
      <w:r w:rsidRPr="0054100E">
        <w:rPr>
          <w:sz w:val="24"/>
        </w:rPr>
        <w:t>licitante.</w:t>
      </w:r>
    </w:p>
    <w:p w14:paraId="5776F44B" w14:textId="2C9C69C1" w:rsidR="005C6131" w:rsidRPr="0054100E" w:rsidRDefault="007F081D" w:rsidP="00F31868">
      <w:pPr>
        <w:pStyle w:val="PargrafodaLista"/>
        <w:numPr>
          <w:ilvl w:val="1"/>
          <w:numId w:val="5"/>
        </w:numPr>
        <w:tabs>
          <w:tab w:val="left" w:pos="830"/>
        </w:tabs>
        <w:spacing w:line="360" w:lineRule="auto"/>
        <w:ind w:right="121" w:firstLine="0"/>
        <w:rPr>
          <w:sz w:val="24"/>
        </w:rPr>
      </w:pPr>
      <w:r w:rsidRPr="0054100E">
        <w:rPr>
          <w:sz w:val="24"/>
        </w:rPr>
        <w:t xml:space="preserve">A impugnação deverá ser apresentada por escrito, dirigida </w:t>
      </w:r>
      <w:r w:rsidR="009B75CE">
        <w:rPr>
          <w:sz w:val="24"/>
        </w:rPr>
        <w:t>à</w:t>
      </w:r>
      <w:r w:rsidRPr="0054100E">
        <w:rPr>
          <w:sz w:val="24"/>
        </w:rPr>
        <w:t xml:space="preserve"> Pregoeir</w:t>
      </w:r>
      <w:r w:rsidR="009B75CE">
        <w:rPr>
          <w:sz w:val="24"/>
        </w:rPr>
        <w:t>a</w:t>
      </w:r>
      <w:r w:rsidRPr="0054100E">
        <w:rPr>
          <w:sz w:val="24"/>
        </w:rPr>
        <w:t>,</w:t>
      </w:r>
      <w:r w:rsidRPr="0054100E">
        <w:rPr>
          <w:spacing w:val="-64"/>
          <w:sz w:val="24"/>
        </w:rPr>
        <w:t xml:space="preserve"> </w:t>
      </w:r>
      <w:r w:rsidRPr="0054100E">
        <w:rPr>
          <w:sz w:val="24"/>
        </w:rPr>
        <w:t>e conter o nome completo do responsável, indicação da modalidade e número</w:t>
      </w:r>
      <w:r w:rsidRPr="0054100E">
        <w:rPr>
          <w:spacing w:val="1"/>
          <w:sz w:val="24"/>
        </w:rPr>
        <w:t xml:space="preserve"> </w:t>
      </w:r>
      <w:r w:rsidRPr="0054100E">
        <w:rPr>
          <w:sz w:val="24"/>
        </w:rPr>
        <w:t>do certame, a denominação social da empresa, número do CNPJ, telefone,</w:t>
      </w:r>
      <w:r w:rsidRPr="0054100E">
        <w:rPr>
          <w:spacing w:val="1"/>
          <w:sz w:val="24"/>
        </w:rPr>
        <w:t xml:space="preserve"> </w:t>
      </w:r>
      <w:r w:rsidRPr="0054100E">
        <w:rPr>
          <w:sz w:val="24"/>
        </w:rPr>
        <w:t>endereço</w:t>
      </w:r>
      <w:r w:rsidRPr="0054100E">
        <w:rPr>
          <w:spacing w:val="1"/>
          <w:sz w:val="24"/>
        </w:rPr>
        <w:t xml:space="preserve"> </w:t>
      </w:r>
      <w:r w:rsidRPr="00E80E6A">
        <w:rPr>
          <w:sz w:val="24"/>
        </w:rPr>
        <w:t>eletrônico</w:t>
      </w:r>
      <w:r w:rsidRPr="00E80E6A">
        <w:rPr>
          <w:spacing w:val="1"/>
          <w:sz w:val="24"/>
        </w:rPr>
        <w:t xml:space="preserve">  </w:t>
      </w:r>
      <w:r w:rsidRPr="00E80E6A">
        <w:rPr>
          <w:sz w:val="24"/>
        </w:rPr>
        <w:t>para</w:t>
      </w:r>
      <w:r w:rsidRPr="00E80E6A">
        <w:rPr>
          <w:spacing w:val="1"/>
          <w:sz w:val="24"/>
        </w:rPr>
        <w:t xml:space="preserve"> </w:t>
      </w:r>
      <w:r w:rsidRPr="00E80E6A">
        <w:rPr>
          <w:sz w:val="24"/>
        </w:rPr>
        <w:t>contato,</w:t>
      </w:r>
      <w:r w:rsidRPr="00E80E6A">
        <w:rPr>
          <w:spacing w:val="1"/>
          <w:sz w:val="24"/>
        </w:rPr>
        <w:t xml:space="preserve"> </w:t>
      </w:r>
      <w:r w:rsidRPr="00E80E6A">
        <w:rPr>
          <w:sz w:val="24"/>
        </w:rPr>
        <w:t>devendo</w:t>
      </w:r>
      <w:r w:rsidRPr="00E80E6A">
        <w:rPr>
          <w:spacing w:val="1"/>
          <w:sz w:val="24"/>
        </w:rPr>
        <w:t xml:space="preserve"> </w:t>
      </w:r>
      <w:r w:rsidRPr="00E80E6A">
        <w:rPr>
          <w:sz w:val="24"/>
        </w:rPr>
        <w:t>ser</w:t>
      </w:r>
      <w:r w:rsidRPr="00E80E6A">
        <w:rPr>
          <w:spacing w:val="1"/>
          <w:sz w:val="24"/>
        </w:rPr>
        <w:t xml:space="preserve"> </w:t>
      </w:r>
      <w:r w:rsidR="009B75CE">
        <w:rPr>
          <w:spacing w:val="1"/>
          <w:sz w:val="24"/>
        </w:rPr>
        <w:t xml:space="preserve">cadastrada </w:t>
      </w:r>
      <w:r w:rsidRPr="00E80E6A">
        <w:rPr>
          <w:sz w:val="24"/>
        </w:rPr>
        <w:t>no endereço indicado</w:t>
      </w:r>
      <w:r w:rsidRPr="0054100E">
        <w:rPr>
          <w:sz w:val="24"/>
        </w:rPr>
        <w:t xml:space="preserve"> no preâmbulo,</w:t>
      </w:r>
      <w:r w:rsidR="009B75CE">
        <w:rPr>
          <w:sz w:val="24"/>
        </w:rPr>
        <w:t xml:space="preserve"> (plataforma eletrônica BLL Compras). </w:t>
      </w:r>
    </w:p>
    <w:p w14:paraId="0986C3A1" w14:textId="39754FC0" w:rsidR="005C6131" w:rsidRPr="0054100E" w:rsidRDefault="007F081D" w:rsidP="00F31868">
      <w:pPr>
        <w:pStyle w:val="PargrafodaLista"/>
        <w:numPr>
          <w:ilvl w:val="1"/>
          <w:numId w:val="5"/>
        </w:numPr>
        <w:tabs>
          <w:tab w:val="left" w:pos="830"/>
        </w:tabs>
        <w:spacing w:before="1" w:line="360" w:lineRule="auto"/>
        <w:ind w:right="-21" w:firstLine="0"/>
        <w:rPr>
          <w:sz w:val="24"/>
        </w:rPr>
      </w:pPr>
      <w:r w:rsidRPr="0054100E">
        <w:rPr>
          <w:sz w:val="24"/>
        </w:rPr>
        <w:t>A impugnação será julgada em até 3 (três) dias úteis, limitado ao último</w:t>
      </w:r>
      <w:r w:rsidRPr="0054100E">
        <w:rPr>
          <w:spacing w:val="1"/>
          <w:sz w:val="24"/>
        </w:rPr>
        <w:t xml:space="preserve"> </w:t>
      </w:r>
      <w:r w:rsidRPr="0054100E">
        <w:rPr>
          <w:sz w:val="24"/>
        </w:rPr>
        <w:t>dia útil anterior à data da abertura do certame, e a resposta será disponibilizada no sítio</w:t>
      </w:r>
      <w:r w:rsidRPr="0054100E">
        <w:rPr>
          <w:spacing w:val="1"/>
          <w:sz w:val="24"/>
        </w:rPr>
        <w:t xml:space="preserve"> </w:t>
      </w:r>
      <w:r w:rsidR="00175D5A" w:rsidRPr="00175D5A">
        <w:rPr>
          <w:sz w:val="24"/>
        </w:rPr>
        <w:t xml:space="preserve">www.angulo.pr.gov.br, </w:t>
      </w:r>
      <w:r w:rsidRPr="0054100E">
        <w:rPr>
          <w:sz w:val="24"/>
        </w:rPr>
        <w:t xml:space="preserve">no link </w:t>
      </w:r>
      <w:r w:rsidR="0054100E">
        <w:rPr>
          <w:sz w:val="24"/>
        </w:rPr>
        <w:t xml:space="preserve">Portal da </w:t>
      </w:r>
      <w:r w:rsidRPr="0054100E">
        <w:rPr>
          <w:sz w:val="24"/>
        </w:rPr>
        <w:t>Transparência, bem como no sítio</w:t>
      </w:r>
      <w:r w:rsidRPr="0054100E">
        <w:rPr>
          <w:spacing w:val="1"/>
          <w:sz w:val="24"/>
        </w:rPr>
        <w:t xml:space="preserve"> </w:t>
      </w:r>
      <w:hyperlink r:id="rId11" w:history="1">
        <w:r w:rsidR="00175D5A" w:rsidRPr="006C0CFA">
          <w:rPr>
            <w:rStyle w:val="Hyperlink"/>
            <w:sz w:val="24"/>
          </w:rPr>
          <w:t>www.bll.org.br</w:t>
        </w:r>
      </w:hyperlink>
    </w:p>
    <w:p w14:paraId="120BBDED" w14:textId="1850DCCF" w:rsidR="005C6131" w:rsidRPr="003360C9" w:rsidRDefault="007F081D" w:rsidP="00F31868">
      <w:pPr>
        <w:pStyle w:val="PargrafodaLista"/>
        <w:numPr>
          <w:ilvl w:val="1"/>
          <w:numId w:val="5"/>
        </w:numPr>
        <w:tabs>
          <w:tab w:val="left" w:pos="830"/>
          <w:tab w:val="left" w:pos="7513"/>
        </w:tabs>
        <w:spacing w:line="360" w:lineRule="auto"/>
        <w:ind w:right="-21" w:firstLine="0"/>
        <w:rPr>
          <w:sz w:val="24"/>
        </w:rPr>
      </w:pPr>
      <w:r w:rsidRPr="003360C9">
        <w:rPr>
          <w:sz w:val="24"/>
        </w:rPr>
        <w:t>Não</w:t>
      </w:r>
      <w:r w:rsidRPr="003360C9">
        <w:rPr>
          <w:spacing w:val="1"/>
          <w:sz w:val="24"/>
        </w:rPr>
        <w:t xml:space="preserve"> </w:t>
      </w:r>
      <w:r w:rsidRPr="003360C9">
        <w:rPr>
          <w:sz w:val="24"/>
        </w:rPr>
        <w:t>será</w:t>
      </w:r>
      <w:r w:rsidRPr="003360C9">
        <w:rPr>
          <w:spacing w:val="1"/>
          <w:sz w:val="24"/>
        </w:rPr>
        <w:t xml:space="preserve"> </w:t>
      </w:r>
      <w:r w:rsidRPr="003360C9">
        <w:rPr>
          <w:sz w:val="24"/>
        </w:rPr>
        <w:t>conhecida</w:t>
      </w:r>
      <w:r w:rsidRPr="003360C9">
        <w:rPr>
          <w:spacing w:val="1"/>
          <w:sz w:val="24"/>
        </w:rPr>
        <w:t xml:space="preserve"> </w:t>
      </w:r>
      <w:r w:rsidRPr="003360C9">
        <w:rPr>
          <w:sz w:val="24"/>
        </w:rPr>
        <w:t>impugnação</w:t>
      </w:r>
      <w:r w:rsidRPr="003360C9">
        <w:rPr>
          <w:spacing w:val="1"/>
          <w:sz w:val="24"/>
        </w:rPr>
        <w:t xml:space="preserve"> </w:t>
      </w:r>
      <w:r w:rsidRPr="003360C9">
        <w:rPr>
          <w:sz w:val="24"/>
        </w:rPr>
        <w:t>interposta</w:t>
      </w:r>
      <w:r w:rsidRPr="003360C9">
        <w:rPr>
          <w:spacing w:val="1"/>
          <w:sz w:val="24"/>
        </w:rPr>
        <w:t xml:space="preserve"> </w:t>
      </w:r>
      <w:r w:rsidRPr="003360C9">
        <w:rPr>
          <w:sz w:val="24"/>
        </w:rPr>
        <w:t>por</w:t>
      </w:r>
      <w:r w:rsidR="009B75CE">
        <w:rPr>
          <w:sz w:val="24"/>
        </w:rPr>
        <w:t xml:space="preserve"> outro meio que não seja através da plataforma eletrônica onde foi realizada a licitação,</w:t>
      </w:r>
      <w:r w:rsidRPr="003360C9">
        <w:rPr>
          <w:spacing w:val="1"/>
          <w:sz w:val="24"/>
        </w:rPr>
        <w:t xml:space="preserve"> </w:t>
      </w:r>
      <w:r w:rsidRPr="003360C9">
        <w:rPr>
          <w:sz w:val="24"/>
        </w:rPr>
        <w:t>ou</w:t>
      </w:r>
      <w:r w:rsidRPr="003360C9">
        <w:rPr>
          <w:spacing w:val="1"/>
          <w:sz w:val="24"/>
        </w:rPr>
        <w:t xml:space="preserve"> </w:t>
      </w:r>
      <w:r w:rsidRPr="003360C9">
        <w:rPr>
          <w:sz w:val="24"/>
        </w:rPr>
        <w:t>vencido</w:t>
      </w:r>
      <w:r w:rsidRPr="003360C9">
        <w:rPr>
          <w:spacing w:val="1"/>
          <w:sz w:val="24"/>
        </w:rPr>
        <w:t xml:space="preserve"> </w:t>
      </w:r>
      <w:r w:rsidRPr="003360C9">
        <w:rPr>
          <w:sz w:val="24"/>
        </w:rPr>
        <w:t>o</w:t>
      </w:r>
      <w:r w:rsidRPr="003360C9">
        <w:rPr>
          <w:spacing w:val="1"/>
          <w:sz w:val="24"/>
        </w:rPr>
        <w:t xml:space="preserve"> </w:t>
      </w:r>
      <w:r w:rsidRPr="003360C9">
        <w:rPr>
          <w:sz w:val="24"/>
        </w:rPr>
        <w:t>respectivo</w:t>
      </w:r>
      <w:r w:rsidRPr="003360C9">
        <w:rPr>
          <w:spacing w:val="-1"/>
          <w:sz w:val="24"/>
        </w:rPr>
        <w:t xml:space="preserve"> </w:t>
      </w:r>
      <w:r w:rsidRPr="003360C9">
        <w:rPr>
          <w:sz w:val="24"/>
        </w:rPr>
        <w:t>prazo legal.</w:t>
      </w:r>
    </w:p>
    <w:p w14:paraId="6781D6AE" w14:textId="77777777" w:rsidR="005C6131" w:rsidRPr="003360C9" w:rsidRDefault="007F081D" w:rsidP="00F31868">
      <w:pPr>
        <w:pStyle w:val="PargrafodaLista"/>
        <w:numPr>
          <w:ilvl w:val="1"/>
          <w:numId w:val="5"/>
        </w:numPr>
        <w:tabs>
          <w:tab w:val="left" w:pos="830"/>
        </w:tabs>
        <w:spacing w:line="360" w:lineRule="auto"/>
        <w:ind w:right="-21" w:firstLine="0"/>
        <w:rPr>
          <w:sz w:val="24"/>
        </w:rPr>
      </w:pPr>
      <w:r w:rsidRPr="003360C9">
        <w:rPr>
          <w:sz w:val="24"/>
        </w:rPr>
        <w:t>Acolhida a impugnação, será designada nova data para a realização do</w:t>
      </w:r>
      <w:r w:rsidRPr="003360C9">
        <w:rPr>
          <w:spacing w:val="1"/>
          <w:sz w:val="24"/>
        </w:rPr>
        <w:t xml:space="preserve"> </w:t>
      </w:r>
      <w:r w:rsidRPr="003360C9">
        <w:rPr>
          <w:sz w:val="24"/>
        </w:rPr>
        <w:t>certame,</w:t>
      </w:r>
      <w:r w:rsidRPr="003360C9">
        <w:rPr>
          <w:spacing w:val="-4"/>
          <w:sz w:val="24"/>
        </w:rPr>
        <w:t xml:space="preserve"> </w:t>
      </w:r>
      <w:r w:rsidRPr="003360C9">
        <w:rPr>
          <w:sz w:val="24"/>
        </w:rPr>
        <w:t>exceto quando a</w:t>
      </w:r>
      <w:r w:rsidRPr="003360C9">
        <w:rPr>
          <w:spacing w:val="-2"/>
          <w:sz w:val="24"/>
        </w:rPr>
        <w:t xml:space="preserve"> </w:t>
      </w:r>
      <w:r w:rsidRPr="003360C9">
        <w:rPr>
          <w:sz w:val="24"/>
        </w:rPr>
        <w:t>alteração não</w:t>
      </w:r>
      <w:r w:rsidRPr="003360C9">
        <w:rPr>
          <w:spacing w:val="-2"/>
          <w:sz w:val="24"/>
        </w:rPr>
        <w:t xml:space="preserve"> </w:t>
      </w:r>
      <w:r w:rsidRPr="003360C9">
        <w:rPr>
          <w:sz w:val="24"/>
        </w:rPr>
        <w:t>afetar</w:t>
      </w:r>
      <w:r w:rsidRPr="003360C9">
        <w:rPr>
          <w:spacing w:val="-2"/>
          <w:sz w:val="24"/>
        </w:rPr>
        <w:t xml:space="preserve"> </w:t>
      </w:r>
      <w:r w:rsidRPr="003360C9">
        <w:rPr>
          <w:sz w:val="24"/>
        </w:rPr>
        <w:t>a formulação das</w:t>
      </w:r>
      <w:r w:rsidRPr="003360C9">
        <w:rPr>
          <w:spacing w:val="-1"/>
          <w:sz w:val="24"/>
        </w:rPr>
        <w:t xml:space="preserve"> </w:t>
      </w:r>
      <w:r w:rsidRPr="003360C9">
        <w:rPr>
          <w:sz w:val="24"/>
        </w:rPr>
        <w:t>propostas.</w:t>
      </w:r>
    </w:p>
    <w:p w14:paraId="7B15CA24" w14:textId="77777777" w:rsidR="005C6131" w:rsidRPr="003360C9" w:rsidRDefault="007F081D" w:rsidP="00F31868">
      <w:pPr>
        <w:pStyle w:val="PargrafodaLista"/>
        <w:numPr>
          <w:ilvl w:val="0"/>
          <w:numId w:val="5"/>
        </w:numPr>
        <w:tabs>
          <w:tab w:val="left" w:pos="482"/>
        </w:tabs>
        <w:spacing w:before="239"/>
        <w:ind w:hanging="361"/>
        <w:rPr>
          <w:rFonts w:ascii="Arial" w:hAnsi="Arial"/>
          <w:b/>
          <w:sz w:val="24"/>
        </w:rPr>
      </w:pPr>
      <w:r w:rsidRPr="003360C9">
        <w:rPr>
          <w:rFonts w:ascii="Arial" w:hAnsi="Arial"/>
          <w:b/>
          <w:sz w:val="24"/>
        </w:rPr>
        <w:t>CONDIÇÕES</w:t>
      </w:r>
      <w:r w:rsidRPr="003360C9">
        <w:rPr>
          <w:rFonts w:ascii="Arial" w:hAnsi="Arial"/>
          <w:b/>
          <w:spacing w:val="-4"/>
          <w:sz w:val="24"/>
        </w:rPr>
        <w:t xml:space="preserve"> </w:t>
      </w:r>
      <w:r w:rsidRPr="003360C9">
        <w:rPr>
          <w:rFonts w:ascii="Arial" w:hAnsi="Arial"/>
          <w:b/>
          <w:sz w:val="24"/>
        </w:rPr>
        <w:t>DE</w:t>
      </w:r>
      <w:r w:rsidRPr="003360C9">
        <w:rPr>
          <w:rFonts w:ascii="Arial" w:hAnsi="Arial"/>
          <w:b/>
          <w:spacing w:val="-3"/>
          <w:sz w:val="24"/>
        </w:rPr>
        <w:t xml:space="preserve"> </w:t>
      </w:r>
      <w:r w:rsidRPr="003360C9">
        <w:rPr>
          <w:rFonts w:ascii="Arial" w:hAnsi="Arial"/>
          <w:b/>
          <w:sz w:val="24"/>
        </w:rPr>
        <w:t>PARTICIPAÇÃO</w:t>
      </w:r>
    </w:p>
    <w:p w14:paraId="0DF8CDBA" w14:textId="77777777" w:rsidR="005C6131" w:rsidRPr="003360C9" w:rsidRDefault="007F081D" w:rsidP="00F31868">
      <w:pPr>
        <w:pStyle w:val="PargrafodaLista"/>
        <w:numPr>
          <w:ilvl w:val="1"/>
          <w:numId w:val="5"/>
        </w:numPr>
        <w:tabs>
          <w:tab w:val="left" w:pos="830"/>
        </w:tabs>
        <w:spacing w:before="240"/>
        <w:ind w:left="829" w:hanging="709"/>
        <w:rPr>
          <w:sz w:val="24"/>
        </w:rPr>
      </w:pPr>
      <w:r w:rsidRPr="003360C9">
        <w:rPr>
          <w:sz w:val="24"/>
        </w:rPr>
        <w:t>Não</w:t>
      </w:r>
      <w:r w:rsidRPr="003360C9">
        <w:rPr>
          <w:spacing w:val="-2"/>
          <w:sz w:val="24"/>
        </w:rPr>
        <w:t xml:space="preserve"> </w:t>
      </w:r>
      <w:r w:rsidRPr="003360C9">
        <w:rPr>
          <w:sz w:val="24"/>
        </w:rPr>
        <w:t>poderão</w:t>
      </w:r>
      <w:r w:rsidRPr="003360C9">
        <w:rPr>
          <w:spacing w:val="-1"/>
          <w:sz w:val="24"/>
        </w:rPr>
        <w:t xml:space="preserve"> </w:t>
      </w:r>
      <w:r w:rsidRPr="003360C9">
        <w:rPr>
          <w:sz w:val="24"/>
        </w:rPr>
        <w:t>participar,</w:t>
      </w:r>
      <w:r w:rsidRPr="003360C9">
        <w:rPr>
          <w:spacing w:val="-1"/>
          <w:sz w:val="24"/>
        </w:rPr>
        <w:t xml:space="preserve"> </w:t>
      </w:r>
      <w:r w:rsidRPr="003360C9">
        <w:rPr>
          <w:sz w:val="24"/>
        </w:rPr>
        <w:t>direta</w:t>
      </w:r>
      <w:r w:rsidRPr="003360C9">
        <w:rPr>
          <w:spacing w:val="-3"/>
          <w:sz w:val="24"/>
        </w:rPr>
        <w:t xml:space="preserve"> </w:t>
      </w:r>
      <w:r w:rsidRPr="003360C9">
        <w:rPr>
          <w:sz w:val="24"/>
        </w:rPr>
        <w:t>ou</w:t>
      </w:r>
      <w:r w:rsidRPr="003360C9">
        <w:rPr>
          <w:spacing w:val="-1"/>
          <w:sz w:val="24"/>
        </w:rPr>
        <w:t xml:space="preserve"> </w:t>
      </w:r>
      <w:r w:rsidRPr="003360C9">
        <w:rPr>
          <w:sz w:val="24"/>
        </w:rPr>
        <w:t>indiretamente,</w:t>
      </w:r>
      <w:r w:rsidRPr="003360C9">
        <w:rPr>
          <w:spacing w:val="-1"/>
          <w:sz w:val="24"/>
        </w:rPr>
        <w:t xml:space="preserve"> </w:t>
      </w:r>
      <w:r w:rsidRPr="003360C9">
        <w:rPr>
          <w:sz w:val="24"/>
        </w:rPr>
        <w:t>deste</w:t>
      </w:r>
      <w:r w:rsidRPr="003360C9">
        <w:rPr>
          <w:spacing w:val="-3"/>
          <w:sz w:val="24"/>
        </w:rPr>
        <w:t xml:space="preserve"> </w:t>
      </w:r>
      <w:r w:rsidRPr="003360C9">
        <w:rPr>
          <w:sz w:val="24"/>
        </w:rPr>
        <w:t>Pregão:</w:t>
      </w:r>
    </w:p>
    <w:p w14:paraId="1BAB9EE0" w14:textId="3BEB1788" w:rsidR="005C6131" w:rsidRPr="003360C9" w:rsidRDefault="007F081D" w:rsidP="00F31868">
      <w:pPr>
        <w:pStyle w:val="PargrafodaLista"/>
        <w:numPr>
          <w:ilvl w:val="2"/>
          <w:numId w:val="5"/>
        </w:numPr>
        <w:tabs>
          <w:tab w:val="left" w:pos="1538"/>
        </w:tabs>
        <w:spacing w:before="199" w:line="360" w:lineRule="auto"/>
        <w:ind w:left="829" w:right="-21" w:firstLine="0"/>
        <w:rPr>
          <w:sz w:val="24"/>
        </w:rPr>
      </w:pPr>
      <w:r w:rsidRPr="003360C9">
        <w:rPr>
          <w:sz w:val="24"/>
        </w:rPr>
        <w:t>Interessados que se enquadrem nas vedações previstas no artigo</w:t>
      </w:r>
      <w:r w:rsidRPr="003360C9">
        <w:rPr>
          <w:spacing w:val="1"/>
          <w:sz w:val="24"/>
        </w:rPr>
        <w:t xml:space="preserve"> </w:t>
      </w:r>
      <w:r w:rsidRPr="003360C9">
        <w:rPr>
          <w:sz w:val="24"/>
        </w:rPr>
        <w:t>14 da</w:t>
      </w:r>
      <w:r w:rsidRPr="003360C9">
        <w:rPr>
          <w:spacing w:val="1"/>
          <w:sz w:val="24"/>
        </w:rPr>
        <w:t xml:space="preserve"> </w:t>
      </w:r>
      <w:r w:rsidRPr="003360C9">
        <w:rPr>
          <w:sz w:val="24"/>
        </w:rPr>
        <w:t>Lei Federal n.º</w:t>
      </w:r>
      <w:r w:rsidRPr="003360C9">
        <w:rPr>
          <w:spacing w:val="1"/>
          <w:sz w:val="24"/>
        </w:rPr>
        <w:t xml:space="preserve"> </w:t>
      </w:r>
      <w:r w:rsidRPr="003360C9">
        <w:rPr>
          <w:sz w:val="24"/>
        </w:rPr>
        <w:t>14.133/21</w:t>
      </w:r>
      <w:r w:rsidR="003360C9">
        <w:rPr>
          <w:sz w:val="24"/>
        </w:rPr>
        <w:t>.</w:t>
      </w:r>
    </w:p>
    <w:p w14:paraId="21FABB56" w14:textId="43265314" w:rsidR="005C6131" w:rsidRPr="003360C9" w:rsidRDefault="007F081D" w:rsidP="00F31868">
      <w:pPr>
        <w:pStyle w:val="PargrafodaLista"/>
        <w:numPr>
          <w:ilvl w:val="2"/>
          <w:numId w:val="5"/>
        </w:numPr>
        <w:tabs>
          <w:tab w:val="left" w:pos="1538"/>
        </w:tabs>
        <w:spacing w:line="360" w:lineRule="auto"/>
        <w:ind w:left="829" w:right="-21" w:firstLine="0"/>
        <w:rPr>
          <w:sz w:val="24"/>
        </w:rPr>
      </w:pPr>
      <w:r w:rsidRPr="003360C9">
        <w:rPr>
          <w:sz w:val="24"/>
        </w:rPr>
        <w:t>Empresas cujo objeto social não seja compatível com o objeto</w:t>
      </w:r>
      <w:r w:rsidRPr="003360C9">
        <w:rPr>
          <w:spacing w:val="1"/>
          <w:sz w:val="24"/>
        </w:rPr>
        <w:t xml:space="preserve"> </w:t>
      </w:r>
      <w:r w:rsidRPr="003360C9">
        <w:rPr>
          <w:sz w:val="24"/>
        </w:rPr>
        <w:t>deste</w:t>
      </w:r>
      <w:r w:rsidRPr="003360C9">
        <w:rPr>
          <w:spacing w:val="-1"/>
          <w:sz w:val="24"/>
        </w:rPr>
        <w:t xml:space="preserve"> </w:t>
      </w:r>
      <w:r w:rsidRPr="003360C9">
        <w:rPr>
          <w:sz w:val="24"/>
        </w:rPr>
        <w:t>Pregão</w:t>
      </w:r>
      <w:r w:rsidR="003360C9">
        <w:rPr>
          <w:sz w:val="24"/>
        </w:rPr>
        <w:t>.</w:t>
      </w:r>
    </w:p>
    <w:p w14:paraId="2AF1A26B" w14:textId="77777777" w:rsidR="005C6131" w:rsidRPr="003360C9" w:rsidRDefault="007F081D" w:rsidP="00F31868">
      <w:pPr>
        <w:pStyle w:val="PargrafodaLista"/>
        <w:numPr>
          <w:ilvl w:val="2"/>
          <w:numId w:val="5"/>
        </w:numPr>
        <w:tabs>
          <w:tab w:val="left" w:pos="1538"/>
        </w:tabs>
        <w:spacing w:before="1"/>
        <w:ind w:left="1537" w:hanging="709"/>
        <w:rPr>
          <w:sz w:val="24"/>
        </w:rPr>
      </w:pPr>
      <w:r w:rsidRPr="003360C9">
        <w:rPr>
          <w:sz w:val="24"/>
        </w:rPr>
        <w:t>Empresas</w:t>
      </w:r>
      <w:r w:rsidRPr="003360C9">
        <w:rPr>
          <w:spacing w:val="-2"/>
          <w:sz w:val="24"/>
        </w:rPr>
        <w:t xml:space="preserve"> </w:t>
      </w:r>
      <w:r w:rsidRPr="003360C9">
        <w:rPr>
          <w:sz w:val="24"/>
        </w:rPr>
        <w:t>que</w:t>
      </w:r>
      <w:r w:rsidRPr="003360C9">
        <w:rPr>
          <w:spacing w:val="-3"/>
          <w:sz w:val="24"/>
        </w:rPr>
        <w:t xml:space="preserve"> </w:t>
      </w:r>
      <w:r w:rsidRPr="003360C9">
        <w:rPr>
          <w:sz w:val="24"/>
        </w:rPr>
        <w:t>não</w:t>
      </w:r>
      <w:r w:rsidRPr="003360C9">
        <w:rPr>
          <w:spacing w:val="-1"/>
          <w:sz w:val="24"/>
        </w:rPr>
        <w:t xml:space="preserve"> </w:t>
      </w:r>
      <w:r w:rsidRPr="003360C9">
        <w:rPr>
          <w:sz w:val="24"/>
        </w:rPr>
        <w:t>estejam regularmente</w:t>
      </w:r>
      <w:r w:rsidRPr="003360C9">
        <w:rPr>
          <w:spacing w:val="-3"/>
          <w:sz w:val="24"/>
        </w:rPr>
        <w:t xml:space="preserve"> </w:t>
      </w:r>
      <w:r w:rsidRPr="003360C9">
        <w:rPr>
          <w:sz w:val="24"/>
        </w:rPr>
        <w:t>estabelecidas</w:t>
      </w:r>
      <w:r w:rsidRPr="003360C9">
        <w:rPr>
          <w:spacing w:val="-1"/>
          <w:sz w:val="24"/>
        </w:rPr>
        <w:t xml:space="preserve"> </w:t>
      </w:r>
      <w:r w:rsidRPr="003360C9">
        <w:rPr>
          <w:sz w:val="24"/>
        </w:rPr>
        <w:t>no</w:t>
      </w:r>
      <w:r w:rsidRPr="003360C9">
        <w:rPr>
          <w:spacing w:val="-1"/>
          <w:sz w:val="24"/>
        </w:rPr>
        <w:t xml:space="preserve"> </w:t>
      </w:r>
      <w:r w:rsidRPr="003360C9">
        <w:rPr>
          <w:sz w:val="24"/>
        </w:rPr>
        <w:t>País;</w:t>
      </w:r>
    </w:p>
    <w:p w14:paraId="12F0A3FD" w14:textId="026E0BA0" w:rsidR="005C6131" w:rsidRPr="003360C9" w:rsidRDefault="007F081D" w:rsidP="00F31868">
      <w:pPr>
        <w:pStyle w:val="PargrafodaLista"/>
        <w:numPr>
          <w:ilvl w:val="2"/>
          <w:numId w:val="5"/>
        </w:numPr>
        <w:tabs>
          <w:tab w:val="left" w:pos="1538"/>
        </w:tabs>
        <w:spacing w:before="136" w:line="360" w:lineRule="auto"/>
        <w:ind w:left="829" w:right="-21" w:firstLine="0"/>
        <w:rPr>
          <w:sz w:val="24"/>
        </w:rPr>
      </w:pPr>
      <w:r w:rsidRPr="003360C9">
        <w:rPr>
          <w:sz w:val="24"/>
        </w:rPr>
        <w:t>Empresas suspensas temporariamente de participar de licitação e</w:t>
      </w:r>
      <w:r w:rsidRPr="003360C9">
        <w:rPr>
          <w:spacing w:val="-64"/>
          <w:sz w:val="24"/>
        </w:rPr>
        <w:t xml:space="preserve"> </w:t>
      </w:r>
      <w:r w:rsidRPr="003360C9">
        <w:rPr>
          <w:sz w:val="24"/>
        </w:rPr>
        <w:t>de contratar</w:t>
      </w:r>
      <w:r w:rsidRPr="003360C9">
        <w:rPr>
          <w:spacing w:val="-1"/>
          <w:sz w:val="24"/>
        </w:rPr>
        <w:t xml:space="preserve"> </w:t>
      </w:r>
      <w:r w:rsidRPr="003360C9">
        <w:rPr>
          <w:sz w:val="24"/>
        </w:rPr>
        <w:t>com</w:t>
      </w:r>
      <w:r w:rsidRPr="003360C9">
        <w:rPr>
          <w:spacing w:val="2"/>
          <w:sz w:val="24"/>
        </w:rPr>
        <w:t xml:space="preserve"> </w:t>
      </w:r>
      <w:r w:rsidRPr="003360C9">
        <w:rPr>
          <w:sz w:val="24"/>
        </w:rPr>
        <w:t>o</w:t>
      </w:r>
      <w:r w:rsidRPr="003360C9">
        <w:rPr>
          <w:spacing w:val="1"/>
          <w:sz w:val="24"/>
        </w:rPr>
        <w:t xml:space="preserve"> </w:t>
      </w:r>
      <w:r w:rsidR="003360C9" w:rsidRPr="003360C9">
        <w:rPr>
          <w:sz w:val="24"/>
        </w:rPr>
        <w:t>Município</w:t>
      </w:r>
      <w:r w:rsidR="003360C9">
        <w:rPr>
          <w:sz w:val="24"/>
        </w:rPr>
        <w:t>.</w:t>
      </w:r>
    </w:p>
    <w:p w14:paraId="34CFCE78" w14:textId="55920983" w:rsidR="005C6131" w:rsidRPr="003360C9" w:rsidRDefault="007F081D" w:rsidP="00F31868">
      <w:pPr>
        <w:pStyle w:val="PargrafodaLista"/>
        <w:numPr>
          <w:ilvl w:val="2"/>
          <w:numId w:val="5"/>
        </w:numPr>
        <w:tabs>
          <w:tab w:val="left" w:pos="1538"/>
        </w:tabs>
        <w:spacing w:line="360" w:lineRule="auto"/>
        <w:ind w:left="829" w:right="-21" w:firstLine="0"/>
        <w:rPr>
          <w:sz w:val="24"/>
        </w:rPr>
      </w:pPr>
      <w:r w:rsidRPr="003360C9">
        <w:rPr>
          <w:sz w:val="24"/>
        </w:rPr>
        <w:t>Empresas declaradas inidôneas para licitar ou contratar com a</w:t>
      </w:r>
      <w:r w:rsidRPr="003360C9">
        <w:rPr>
          <w:spacing w:val="1"/>
          <w:sz w:val="24"/>
        </w:rPr>
        <w:t xml:space="preserve"> </w:t>
      </w:r>
      <w:r w:rsidRPr="003360C9">
        <w:rPr>
          <w:sz w:val="24"/>
        </w:rPr>
        <w:lastRenderedPageBreak/>
        <w:t>Administração</w:t>
      </w:r>
      <w:r w:rsidRPr="003360C9">
        <w:rPr>
          <w:spacing w:val="-2"/>
          <w:sz w:val="24"/>
        </w:rPr>
        <w:t xml:space="preserve"> </w:t>
      </w:r>
      <w:r w:rsidRPr="003360C9">
        <w:rPr>
          <w:sz w:val="24"/>
        </w:rPr>
        <w:t>Pública</w:t>
      </w:r>
      <w:r w:rsidR="003360C9">
        <w:rPr>
          <w:sz w:val="24"/>
        </w:rPr>
        <w:t>.</w:t>
      </w:r>
    </w:p>
    <w:p w14:paraId="233095DB" w14:textId="77777777" w:rsidR="005C6131" w:rsidRPr="003360C9" w:rsidRDefault="007F081D" w:rsidP="00F31868">
      <w:pPr>
        <w:pStyle w:val="PargrafodaLista"/>
        <w:numPr>
          <w:ilvl w:val="2"/>
          <w:numId w:val="5"/>
        </w:numPr>
        <w:tabs>
          <w:tab w:val="left" w:pos="1538"/>
        </w:tabs>
        <w:spacing w:line="360" w:lineRule="auto"/>
        <w:ind w:left="829" w:right="-21" w:firstLine="0"/>
        <w:rPr>
          <w:sz w:val="24"/>
        </w:rPr>
      </w:pPr>
      <w:r w:rsidRPr="003360C9">
        <w:rPr>
          <w:sz w:val="24"/>
        </w:rPr>
        <w:t>Empresas</w:t>
      </w:r>
      <w:r w:rsidRPr="003360C9">
        <w:rPr>
          <w:spacing w:val="-11"/>
          <w:sz w:val="24"/>
        </w:rPr>
        <w:t xml:space="preserve"> </w:t>
      </w:r>
      <w:r w:rsidRPr="003360C9">
        <w:rPr>
          <w:sz w:val="24"/>
        </w:rPr>
        <w:t>que</w:t>
      </w:r>
      <w:r w:rsidRPr="003360C9">
        <w:rPr>
          <w:spacing w:val="-10"/>
          <w:sz w:val="24"/>
        </w:rPr>
        <w:t xml:space="preserve"> </w:t>
      </w:r>
      <w:r w:rsidRPr="003360C9">
        <w:rPr>
          <w:sz w:val="24"/>
        </w:rPr>
        <w:t>se</w:t>
      </w:r>
      <w:r w:rsidRPr="003360C9">
        <w:rPr>
          <w:spacing w:val="-10"/>
          <w:sz w:val="24"/>
        </w:rPr>
        <w:t xml:space="preserve"> </w:t>
      </w:r>
      <w:r w:rsidRPr="003360C9">
        <w:rPr>
          <w:sz w:val="24"/>
        </w:rPr>
        <w:t>encontrem</w:t>
      </w:r>
      <w:r w:rsidRPr="003360C9">
        <w:rPr>
          <w:spacing w:val="-9"/>
          <w:sz w:val="24"/>
        </w:rPr>
        <w:t xml:space="preserve"> </w:t>
      </w:r>
      <w:r w:rsidRPr="003360C9">
        <w:rPr>
          <w:sz w:val="24"/>
        </w:rPr>
        <w:t>sob</w:t>
      </w:r>
      <w:r w:rsidRPr="003360C9">
        <w:rPr>
          <w:spacing w:val="-11"/>
          <w:sz w:val="24"/>
        </w:rPr>
        <w:t xml:space="preserve"> </w:t>
      </w:r>
      <w:r w:rsidRPr="003360C9">
        <w:rPr>
          <w:sz w:val="24"/>
        </w:rPr>
        <w:t>falência,</w:t>
      </w:r>
      <w:r w:rsidRPr="003360C9">
        <w:rPr>
          <w:spacing w:val="-12"/>
          <w:sz w:val="24"/>
        </w:rPr>
        <w:t xml:space="preserve"> </w:t>
      </w:r>
      <w:r w:rsidRPr="003360C9">
        <w:rPr>
          <w:sz w:val="24"/>
        </w:rPr>
        <w:t>dissolução,</w:t>
      </w:r>
      <w:r w:rsidRPr="003360C9">
        <w:rPr>
          <w:spacing w:val="-10"/>
          <w:sz w:val="24"/>
        </w:rPr>
        <w:t xml:space="preserve"> </w:t>
      </w:r>
      <w:r w:rsidRPr="003360C9">
        <w:rPr>
          <w:sz w:val="24"/>
        </w:rPr>
        <w:t>recuperação</w:t>
      </w:r>
      <w:r w:rsidRPr="003360C9">
        <w:rPr>
          <w:spacing w:val="-64"/>
          <w:sz w:val="24"/>
        </w:rPr>
        <w:t xml:space="preserve"> </w:t>
      </w:r>
      <w:r w:rsidRPr="003360C9">
        <w:rPr>
          <w:sz w:val="24"/>
        </w:rPr>
        <w:t>judicial</w:t>
      </w:r>
      <w:r w:rsidRPr="003360C9">
        <w:rPr>
          <w:spacing w:val="1"/>
          <w:sz w:val="24"/>
        </w:rPr>
        <w:t xml:space="preserve"> </w:t>
      </w:r>
      <w:r w:rsidRPr="003360C9">
        <w:rPr>
          <w:sz w:val="24"/>
        </w:rPr>
        <w:t>ou</w:t>
      </w:r>
      <w:r w:rsidRPr="003360C9">
        <w:rPr>
          <w:spacing w:val="1"/>
          <w:sz w:val="24"/>
        </w:rPr>
        <w:t xml:space="preserve"> </w:t>
      </w:r>
      <w:r w:rsidRPr="003360C9">
        <w:rPr>
          <w:sz w:val="24"/>
        </w:rPr>
        <w:t>extrajudicial,</w:t>
      </w:r>
      <w:r w:rsidRPr="003360C9">
        <w:rPr>
          <w:spacing w:val="1"/>
          <w:sz w:val="24"/>
        </w:rPr>
        <w:t xml:space="preserve"> </w:t>
      </w:r>
      <w:r w:rsidRPr="003360C9">
        <w:rPr>
          <w:sz w:val="24"/>
        </w:rPr>
        <w:t>exceto</w:t>
      </w:r>
      <w:r w:rsidRPr="003360C9">
        <w:rPr>
          <w:spacing w:val="1"/>
          <w:sz w:val="24"/>
        </w:rPr>
        <w:t xml:space="preserve"> </w:t>
      </w:r>
      <w:r w:rsidRPr="003360C9">
        <w:rPr>
          <w:sz w:val="24"/>
        </w:rPr>
        <w:t>empresas com</w:t>
      </w:r>
      <w:r w:rsidRPr="003360C9">
        <w:rPr>
          <w:spacing w:val="1"/>
          <w:sz w:val="24"/>
        </w:rPr>
        <w:t xml:space="preserve"> </w:t>
      </w:r>
      <w:r w:rsidRPr="003360C9">
        <w:rPr>
          <w:sz w:val="24"/>
        </w:rPr>
        <w:t>plano</w:t>
      </w:r>
      <w:r w:rsidRPr="003360C9">
        <w:rPr>
          <w:spacing w:val="1"/>
          <w:sz w:val="24"/>
        </w:rPr>
        <w:t xml:space="preserve"> </w:t>
      </w:r>
      <w:r w:rsidRPr="003360C9">
        <w:rPr>
          <w:sz w:val="24"/>
        </w:rPr>
        <w:t>de</w:t>
      </w:r>
      <w:r w:rsidRPr="003360C9">
        <w:rPr>
          <w:spacing w:val="1"/>
          <w:sz w:val="24"/>
        </w:rPr>
        <w:t xml:space="preserve"> </w:t>
      </w:r>
      <w:r w:rsidRPr="003360C9">
        <w:rPr>
          <w:sz w:val="24"/>
        </w:rPr>
        <w:t>recuperação</w:t>
      </w:r>
      <w:r w:rsidRPr="003360C9">
        <w:rPr>
          <w:spacing w:val="-64"/>
          <w:sz w:val="24"/>
        </w:rPr>
        <w:t xml:space="preserve"> </w:t>
      </w:r>
      <w:r w:rsidRPr="003360C9">
        <w:rPr>
          <w:sz w:val="24"/>
        </w:rPr>
        <w:t>acolhido judicialmente, e empresas em recuperação extrajudicial, com</w:t>
      </w:r>
      <w:r w:rsidRPr="003360C9">
        <w:rPr>
          <w:spacing w:val="1"/>
          <w:sz w:val="24"/>
        </w:rPr>
        <w:t xml:space="preserve"> </w:t>
      </w:r>
      <w:r w:rsidRPr="003360C9">
        <w:rPr>
          <w:sz w:val="24"/>
        </w:rPr>
        <w:t>plano</w:t>
      </w:r>
      <w:r w:rsidRPr="003360C9">
        <w:rPr>
          <w:spacing w:val="-2"/>
          <w:sz w:val="24"/>
        </w:rPr>
        <w:t xml:space="preserve"> </w:t>
      </w:r>
      <w:r w:rsidRPr="003360C9">
        <w:rPr>
          <w:sz w:val="24"/>
        </w:rPr>
        <w:t>de</w:t>
      </w:r>
      <w:r w:rsidRPr="003360C9">
        <w:rPr>
          <w:spacing w:val="1"/>
          <w:sz w:val="24"/>
        </w:rPr>
        <w:t xml:space="preserve"> </w:t>
      </w:r>
      <w:r w:rsidRPr="003360C9">
        <w:rPr>
          <w:sz w:val="24"/>
        </w:rPr>
        <w:t>recuperação</w:t>
      </w:r>
      <w:r w:rsidRPr="003360C9">
        <w:rPr>
          <w:spacing w:val="-1"/>
          <w:sz w:val="24"/>
        </w:rPr>
        <w:t xml:space="preserve"> </w:t>
      </w:r>
      <w:r w:rsidRPr="003360C9">
        <w:rPr>
          <w:sz w:val="24"/>
        </w:rPr>
        <w:t>homologado</w:t>
      </w:r>
      <w:r w:rsidRPr="003360C9">
        <w:rPr>
          <w:spacing w:val="1"/>
          <w:sz w:val="24"/>
        </w:rPr>
        <w:t xml:space="preserve"> </w:t>
      </w:r>
      <w:r w:rsidRPr="003360C9">
        <w:rPr>
          <w:sz w:val="24"/>
        </w:rPr>
        <w:t>judicialmente.</w:t>
      </w:r>
    </w:p>
    <w:p w14:paraId="19F1B83F" w14:textId="77777777" w:rsidR="005C6131" w:rsidRPr="003360C9" w:rsidRDefault="007F081D" w:rsidP="00F31868">
      <w:pPr>
        <w:pStyle w:val="PargrafodaLista"/>
        <w:numPr>
          <w:ilvl w:val="2"/>
          <w:numId w:val="5"/>
        </w:numPr>
        <w:tabs>
          <w:tab w:val="left" w:pos="1538"/>
        </w:tabs>
        <w:spacing w:before="1" w:line="360" w:lineRule="auto"/>
        <w:ind w:left="829" w:right="-21" w:firstLine="0"/>
        <w:rPr>
          <w:sz w:val="24"/>
        </w:rPr>
      </w:pPr>
      <w:r w:rsidRPr="003360C9">
        <w:rPr>
          <w:sz w:val="24"/>
        </w:rPr>
        <w:t>Consórcio</w:t>
      </w:r>
      <w:r w:rsidRPr="003360C9">
        <w:rPr>
          <w:spacing w:val="1"/>
          <w:sz w:val="24"/>
        </w:rPr>
        <w:t xml:space="preserve"> </w:t>
      </w:r>
      <w:r w:rsidRPr="003360C9">
        <w:rPr>
          <w:sz w:val="24"/>
        </w:rPr>
        <w:t>de</w:t>
      </w:r>
      <w:r w:rsidRPr="003360C9">
        <w:rPr>
          <w:spacing w:val="1"/>
          <w:sz w:val="24"/>
        </w:rPr>
        <w:t xml:space="preserve"> </w:t>
      </w:r>
      <w:r w:rsidRPr="003360C9">
        <w:rPr>
          <w:sz w:val="24"/>
        </w:rPr>
        <w:t>empresas,</w:t>
      </w:r>
      <w:r w:rsidRPr="003360C9">
        <w:rPr>
          <w:spacing w:val="1"/>
          <w:sz w:val="24"/>
        </w:rPr>
        <w:t xml:space="preserve"> </w:t>
      </w:r>
      <w:r w:rsidRPr="003360C9">
        <w:rPr>
          <w:sz w:val="24"/>
        </w:rPr>
        <w:t>qualquer</w:t>
      </w:r>
      <w:r w:rsidRPr="003360C9">
        <w:rPr>
          <w:spacing w:val="1"/>
          <w:sz w:val="24"/>
        </w:rPr>
        <w:t xml:space="preserve"> </w:t>
      </w:r>
      <w:r w:rsidRPr="003360C9">
        <w:rPr>
          <w:sz w:val="24"/>
        </w:rPr>
        <w:t>que</w:t>
      </w:r>
      <w:r w:rsidRPr="003360C9">
        <w:rPr>
          <w:spacing w:val="1"/>
          <w:sz w:val="24"/>
        </w:rPr>
        <w:t xml:space="preserve"> </w:t>
      </w:r>
      <w:r w:rsidRPr="003360C9">
        <w:rPr>
          <w:sz w:val="24"/>
        </w:rPr>
        <w:t>seja</w:t>
      </w:r>
      <w:r w:rsidRPr="003360C9">
        <w:rPr>
          <w:spacing w:val="1"/>
          <w:sz w:val="24"/>
        </w:rPr>
        <w:t xml:space="preserve"> </w:t>
      </w:r>
      <w:r w:rsidRPr="003360C9">
        <w:rPr>
          <w:sz w:val="24"/>
        </w:rPr>
        <w:t>sua</w:t>
      </w:r>
      <w:r w:rsidRPr="003360C9">
        <w:rPr>
          <w:spacing w:val="1"/>
          <w:sz w:val="24"/>
        </w:rPr>
        <w:t xml:space="preserve"> </w:t>
      </w:r>
      <w:r w:rsidRPr="003360C9">
        <w:rPr>
          <w:sz w:val="24"/>
        </w:rPr>
        <w:t>forma</w:t>
      </w:r>
      <w:r w:rsidRPr="003360C9">
        <w:rPr>
          <w:spacing w:val="1"/>
          <w:sz w:val="24"/>
        </w:rPr>
        <w:t xml:space="preserve"> </w:t>
      </w:r>
      <w:r w:rsidRPr="003360C9">
        <w:rPr>
          <w:sz w:val="24"/>
        </w:rPr>
        <w:t>de</w:t>
      </w:r>
      <w:r w:rsidRPr="003360C9">
        <w:rPr>
          <w:spacing w:val="1"/>
          <w:sz w:val="24"/>
        </w:rPr>
        <w:t xml:space="preserve"> </w:t>
      </w:r>
      <w:r w:rsidRPr="003360C9">
        <w:rPr>
          <w:sz w:val="24"/>
        </w:rPr>
        <w:t>constituição.</w:t>
      </w:r>
    </w:p>
    <w:p w14:paraId="6935F983" w14:textId="6B7F1B35" w:rsidR="005C6131" w:rsidRDefault="007F081D" w:rsidP="00F31868">
      <w:pPr>
        <w:pStyle w:val="PargrafodaLista"/>
        <w:numPr>
          <w:ilvl w:val="2"/>
          <w:numId w:val="5"/>
        </w:numPr>
        <w:tabs>
          <w:tab w:val="left" w:pos="1538"/>
        </w:tabs>
        <w:spacing w:line="360" w:lineRule="auto"/>
        <w:ind w:left="829" w:right="-21" w:firstLine="0"/>
        <w:rPr>
          <w:sz w:val="24"/>
        </w:rPr>
      </w:pPr>
      <w:r w:rsidRPr="003360C9">
        <w:rPr>
          <w:sz w:val="24"/>
        </w:rPr>
        <w:t>Empresas</w:t>
      </w:r>
      <w:r w:rsidRPr="003360C9">
        <w:rPr>
          <w:spacing w:val="-7"/>
          <w:sz w:val="24"/>
        </w:rPr>
        <w:t xml:space="preserve"> </w:t>
      </w:r>
      <w:r w:rsidRPr="003360C9">
        <w:rPr>
          <w:sz w:val="24"/>
        </w:rPr>
        <w:t>cujo</w:t>
      </w:r>
      <w:r w:rsidRPr="003360C9">
        <w:rPr>
          <w:spacing w:val="-6"/>
          <w:sz w:val="24"/>
        </w:rPr>
        <w:t xml:space="preserve"> </w:t>
      </w:r>
      <w:r w:rsidRPr="003360C9">
        <w:rPr>
          <w:sz w:val="24"/>
        </w:rPr>
        <w:t>sócio,</w:t>
      </w:r>
      <w:r w:rsidRPr="003360C9">
        <w:rPr>
          <w:spacing w:val="-6"/>
          <w:sz w:val="24"/>
        </w:rPr>
        <w:t xml:space="preserve"> </w:t>
      </w:r>
      <w:r w:rsidRPr="003360C9">
        <w:rPr>
          <w:sz w:val="24"/>
        </w:rPr>
        <w:t>cotista</w:t>
      </w:r>
      <w:r w:rsidRPr="003360C9">
        <w:rPr>
          <w:spacing w:val="-8"/>
          <w:sz w:val="24"/>
        </w:rPr>
        <w:t xml:space="preserve"> </w:t>
      </w:r>
      <w:r w:rsidRPr="003360C9">
        <w:rPr>
          <w:sz w:val="24"/>
        </w:rPr>
        <w:t>ou</w:t>
      </w:r>
      <w:r w:rsidRPr="003360C9">
        <w:rPr>
          <w:spacing w:val="-8"/>
          <w:sz w:val="24"/>
        </w:rPr>
        <w:t xml:space="preserve"> </w:t>
      </w:r>
      <w:r w:rsidRPr="003360C9">
        <w:rPr>
          <w:sz w:val="24"/>
        </w:rPr>
        <w:t>dirigente</w:t>
      </w:r>
      <w:r w:rsidRPr="003360C9">
        <w:rPr>
          <w:spacing w:val="-6"/>
          <w:sz w:val="24"/>
        </w:rPr>
        <w:t xml:space="preserve"> </w:t>
      </w:r>
      <w:r w:rsidRPr="003360C9">
        <w:rPr>
          <w:sz w:val="24"/>
        </w:rPr>
        <w:t>seja</w:t>
      </w:r>
      <w:r w:rsidRPr="003360C9">
        <w:rPr>
          <w:spacing w:val="-8"/>
          <w:sz w:val="24"/>
        </w:rPr>
        <w:t xml:space="preserve"> </w:t>
      </w:r>
      <w:r w:rsidRPr="003360C9">
        <w:rPr>
          <w:sz w:val="24"/>
        </w:rPr>
        <w:t>servidor</w:t>
      </w:r>
      <w:r w:rsidRPr="003360C9">
        <w:rPr>
          <w:spacing w:val="-7"/>
          <w:sz w:val="24"/>
        </w:rPr>
        <w:t xml:space="preserve"> </w:t>
      </w:r>
      <w:r w:rsidRPr="003360C9">
        <w:rPr>
          <w:sz w:val="24"/>
        </w:rPr>
        <w:t>do</w:t>
      </w:r>
      <w:r w:rsidRPr="003360C9">
        <w:rPr>
          <w:spacing w:val="-8"/>
          <w:sz w:val="24"/>
        </w:rPr>
        <w:t xml:space="preserve"> </w:t>
      </w:r>
      <w:r w:rsidR="003360C9" w:rsidRPr="003360C9">
        <w:rPr>
          <w:sz w:val="24"/>
        </w:rPr>
        <w:t>Município</w:t>
      </w:r>
      <w:r w:rsidRPr="003360C9">
        <w:rPr>
          <w:sz w:val="24"/>
        </w:rPr>
        <w:t>,</w:t>
      </w:r>
      <w:r w:rsidRPr="003360C9">
        <w:rPr>
          <w:spacing w:val="-64"/>
          <w:sz w:val="24"/>
        </w:rPr>
        <w:t xml:space="preserve"> </w:t>
      </w:r>
      <w:r w:rsidRPr="003360C9">
        <w:rPr>
          <w:sz w:val="24"/>
        </w:rPr>
        <w:t>ou</w:t>
      </w:r>
      <w:r w:rsidRPr="003360C9">
        <w:rPr>
          <w:spacing w:val="-14"/>
          <w:sz w:val="24"/>
        </w:rPr>
        <w:t xml:space="preserve"> </w:t>
      </w:r>
      <w:r w:rsidRPr="003360C9">
        <w:rPr>
          <w:sz w:val="24"/>
        </w:rPr>
        <w:t>cônjuge,</w:t>
      </w:r>
      <w:r w:rsidRPr="003360C9">
        <w:rPr>
          <w:spacing w:val="-16"/>
          <w:sz w:val="24"/>
        </w:rPr>
        <w:t xml:space="preserve"> </w:t>
      </w:r>
      <w:r w:rsidRPr="003360C9">
        <w:rPr>
          <w:sz w:val="24"/>
        </w:rPr>
        <w:t>companheiro,</w:t>
      </w:r>
      <w:r w:rsidRPr="003360C9">
        <w:rPr>
          <w:spacing w:val="-14"/>
          <w:sz w:val="24"/>
        </w:rPr>
        <w:t xml:space="preserve"> </w:t>
      </w:r>
      <w:r w:rsidRPr="003360C9">
        <w:rPr>
          <w:sz w:val="24"/>
        </w:rPr>
        <w:t>parente</w:t>
      </w:r>
      <w:r w:rsidRPr="003360C9">
        <w:rPr>
          <w:spacing w:val="-15"/>
          <w:sz w:val="24"/>
        </w:rPr>
        <w:t xml:space="preserve"> </w:t>
      </w:r>
      <w:r w:rsidRPr="003360C9">
        <w:rPr>
          <w:sz w:val="24"/>
        </w:rPr>
        <w:t>em</w:t>
      </w:r>
      <w:r w:rsidRPr="003360C9">
        <w:rPr>
          <w:spacing w:val="-16"/>
          <w:sz w:val="24"/>
        </w:rPr>
        <w:t xml:space="preserve"> </w:t>
      </w:r>
      <w:r w:rsidRPr="003360C9">
        <w:rPr>
          <w:sz w:val="24"/>
        </w:rPr>
        <w:t>linha</w:t>
      </w:r>
      <w:r w:rsidRPr="003360C9">
        <w:rPr>
          <w:spacing w:val="-13"/>
          <w:sz w:val="24"/>
        </w:rPr>
        <w:t xml:space="preserve"> </w:t>
      </w:r>
      <w:r w:rsidRPr="003360C9">
        <w:rPr>
          <w:sz w:val="24"/>
        </w:rPr>
        <w:t>reta</w:t>
      </w:r>
      <w:r w:rsidRPr="003360C9">
        <w:rPr>
          <w:spacing w:val="-14"/>
          <w:sz w:val="24"/>
        </w:rPr>
        <w:t xml:space="preserve"> </w:t>
      </w:r>
      <w:r w:rsidRPr="003360C9">
        <w:rPr>
          <w:sz w:val="24"/>
        </w:rPr>
        <w:t>e</w:t>
      </w:r>
      <w:r w:rsidRPr="003360C9">
        <w:rPr>
          <w:spacing w:val="-15"/>
          <w:sz w:val="24"/>
        </w:rPr>
        <w:t xml:space="preserve"> </w:t>
      </w:r>
      <w:r w:rsidRPr="003360C9">
        <w:rPr>
          <w:sz w:val="24"/>
        </w:rPr>
        <w:t>colateral,</w:t>
      </w:r>
      <w:r w:rsidRPr="003360C9">
        <w:rPr>
          <w:spacing w:val="-17"/>
          <w:sz w:val="24"/>
        </w:rPr>
        <w:t xml:space="preserve"> </w:t>
      </w:r>
      <w:r w:rsidRPr="003360C9">
        <w:rPr>
          <w:sz w:val="24"/>
        </w:rPr>
        <w:t>consanguíneo</w:t>
      </w:r>
      <w:r w:rsidRPr="003360C9">
        <w:rPr>
          <w:spacing w:val="-64"/>
          <w:sz w:val="24"/>
        </w:rPr>
        <w:t xml:space="preserve"> </w:t>
      </w:r>
      <w:r w:rsidRPr="003360C9">
        <w:rPr>
          <w:sz w:val="24"/>
        </w:rPr>
        <w:t xml:space="preserve">ou afim até o terceiro grau, de servidor público do </w:t>
      </w:r>
      <w:r w:rsidR="003360C9" w:rsidRPr="003360C9">
        <w:rPr>
          <w:sz w:val="24"/>
        </w:rPr>
        <w:t>Município</w:t>
      </w:r>
      <w:r w:rsidRPr="003360C9">
        <w:rPr>
          <w:sz w:val="24"/>
        </w:rPr>
        <w:t>, que nele</w:t>
      </w:r>
      <w:r w:rsidRPr="003360C9">
        <w:rPr>
          <w:spacing w:val="1"/>
          <w:sz w:val="24"/>
        </w:rPr>
        <w:t xml:space="preserve"> </w:t>
      </w:r>
      <w:r w:rsidRPr="003360C9">
        <w:rPr>
          <w:sz w:val="24"/>
        </w:rPr>
        <w:t>exerça cargo em comissão ou função de confiança, seja membro da</w:t>
      </w:r>
      <w:r w:rsidRPr="003360C9">
        <w:rPr>
          <w:spacing w:val="1"/>
          <w:sz w:val="24"/>
        </w:rPr>
        <w:t xml:space="preserve"> </w:t>
      </w:r>
      <w:r w:rsidRPr="003360C9">
        <w:rPr>
          <w:sz w:val="24"/>
        </w:rPr>
        <w:t>comissão</w:t>
      </w:r>
      <w:r w:rsidRPr="003360C9">
        <w:rPr>
          <w:spacing w:val="-1"/>
          <w:sz w:val="24"/>
        </w:rPr>
        <w:t xml:space="preserve"> </w:t>
      </w:r>
      <w:r w:rsidRPr="003360C9">
        <w:rPr>
          <w:sz w:val="24"/>
        </w:rPr>
        <w:t>de licitação,</w:t>
      </w:r>
      <w:r w:rsidRPr="003360C9">
        <w:rPr>
          <w:spacing w:val="-4"/>
          <w:sz w:val="24"/>
        </w:rPr>
        <w:t xml:space="preserve"> </w:t>
      </w:r>
      <w:r w:rsidRPr="003360C9">
        <w:rPr>
          <w:sz w:val="24"/>
        </w:rPr>
        <w:t>pregoeiro ou</w:t>
      </w:r>
      <w:r w:rsidRPr="003360C9">
        <w:rPr>
          <w:spacing w:val="-2"/>
          <w:sz w:val="24"/>
        </w:rPr>
        <w:t xml:space="preserve"> </w:t>
      </w:r>
      <w:r w:rsidRPr="003360C9">
        <w:rPr>
          <w:sz w:val="24"/>
        </w:rPr>
        <w:t>autoridade</w:t>
      </w:r>
      <w:r w:rsidRPr="003360C9">
        <w:rPr>
          <w:spacing w:val="-1"/>
          <w:sz w:val="24"/>
        </w:rPr>
        <w:t xml:space="preserve"> </w:t>
      </w:r>
      <w:r w:rsidRPr="003360C9">
        <w:rPr>
          <w:sz w:val="24"/>
        </w:rPr>
        <w:t>ligada à contratação.</w:t>
      </w:r>
    </w:p>
    <w:p w14:paraId="0643AD34" w14:textId="78280776" w:rsidR="00076786" w:rsidRPr="00C73EDA" w:rsidRDefault="00076786" w:rsidP="00F31868">
      <w:pPr>
        <w:pStyle w:val="PargrafodaLista"/>
        <w:numPr>
          <w:ilvl w:val="2"/>
          <w:numId w:val="5"/>
        </w:numPr>
        <w:tabs>
          <w:tab w:val="left" w:pos="1538"/>
        </w:tabs>
        <w:spacing w:line="360" w:lineRule="auto"/>
        <w:ind w:left="829" w:right="-21" w:firstLine="0"/>
        <w:rPr>
          <w:b/>
          <w:sz w:val="24"/>
        </w:rPr>
      </w:pPr>
      <w:r w:rsidRPr="00C73EDA">
        <w:rPr>
          <w:b/>
          <w:sz w:val="24"/>
        </w:rPr>
        <w:t xml:space="preserve">Empresas </w:t>
      </w:r>
      <w:r w:rsidR="00C73EDA" w:rsidRPr="00C73EDA">
        <w:rPr>
          <w:b/>
          <w:sz w:val="24"/>
        </w:rPr>
        <w:t xml:space="preserve">não </w:t>
      </w:r>
      <w:r w:rsidRPr="00C73EDA">
        <w:rPr>
          <w:b/>
          <w:sz w:val="24"/>
        </w:rPr>
        <w:t xml:space="preserve">sediadas nos municípios </w:t>
      </w:r>
      <w:r w:rsidR="00C73EDA" w:rsidRPr="00C73EDA">
        <w:rPr>
          <w:b/>
          <w:sz w:val="24"/>
        </w:rPr>
        <w:t xml:space="preserve">Associação dos Municípios </w:t>
      </w:r>
      <w:r w:rsidRPr="00C73EDA">
        <w:rPr>
          <w:b/>
          <w:sz w:val="24"/>
        </w:rPr>
        <w:t>da Região Setentrional do Paraná (AMUSEP).</w:t>
      </w:r>
    </w:p>
    <w:p w14:paraId="56B2125F" w14:textId="77777777" w:rsidR="005C6131" w:rsidRPr="003360C9" w:rsidRDefault="007F081D" w:rsidP="00F31868">
      <w:pPr>
        <w:pStyle w:val="PargrafodaLista"/>
        <w:numPr>
          <w:ilvl w:val="0"/>
          <w:numId w:val="5"/>
        </w:numPr>
        <w:tabs>
          <w:tab w:val="left" w:pos="482"/>
        </w:tabs>
        <w:spacing w:before="239"/>
        <w:ind w:hanging="361"/>
        <w:rPr>
          <w:rFonts w:ascii="Arial"/>
          <w:b/>
          <w:sz w:val="24"/>
        </w:rPr>
      </w:pPr>
      <w:r w:rsidRPr="003360C9">
        <w:rPr>
          <w:rFonts w:ascii="Arial"/>
          <w:b/>
          <w:sz w:val="24"/>
        </w:rPr>
        <w:t>CREDENCIAMENTO</w:t>
      </w:r>
    </w:p>
    <w:p w14:paraId="0877A30D" w14:textId="77777777" w:rsidR="005C6131" w:rsidRPr="003360C9" w:rsidRDefault="007F081D" w:rsidP="00F31868">
      <w:pPr>
        <w:pStyle w:val="PargrafodaLista"/>
        <w:numPr>
          <w:ilvl w:val="1"/>
          <w:numId w:val="5"/>
        </w:numPr>
        <w:tabs>
          <w:tab w:val="left" w:pos="830"/>
        </w:tabs>
        <w:spacing w:before="240" w:line="360" w:lineRule="auto"/>
        <w:ind w:right="-21" w:firstLine="0"/>
        <w:rPr>
          <w:sz w:val="24"/>
        </w:rPr>
      </w:pPr>
      <w:r w:rsidRPr="003360C9">
        <w:rPr>
          <w:sz w:val="24"/>
        </w:rPr>
        <w:t>Os interessados em participar desta Licitação deverão estar previamente</w:t>
      </w:r>
      <w:r w:rsidRPr="003360C9">
        <w:rPr>
          <w:spacing w:val="-64"/>
          <w:sz w:val="24"/>
        </w:rPr>
        <w:t xml:space="preserve"> </w:t>
      </w:r>
      <w:r w:rsidRPr="003360C9">
        <w:rPr>
          <w:sz w:val="24"/>
        </w:rPr>
        <w:t>credenciados</w:t>
      </w:r>
      <w:r w:rsidRPr="003360C9">
        <w:rPr>
          <w:spacing w:val="-14"/>
          <w:sz w:val="24"/>
        </w:rPr>
        <w:t xml:space="preserve"> </w:t>
      </w:r>
      <w:r w:rsidRPr="003360C9">
        <w:rPr>
          <w:sz w:val="24"/>
        </w:rPr>
        <w:t>no</w:t>
      </w:r>
      <w:r w:rsidRPr="003360C9">
        <w:rPr>
          <w:spacing w:val="-13"/>
          <w:sz w:val="24"/>
        </w:rPr>
        <w:t xml:space="preserve"> </w:t>
      </w:r>
      <w:r w:rsidRPr="003360C9">
        <w:rPr>
          <w:sz w:val="24"/>
        </w:rPr>
        <w:t>Sistema</w:t>
      </w:r>
      <w:r w:rsidRPr="003360C9">
        <w:rPr>
          <w:spacing w:val="-13"/>
          <w:sz w:val="24"/>
        </w:rPr>
        <w:t xml:space="preserve"> </w:t>
      </w:r>
      <w:r w:rsidRPr="003360C9">
        <w:rPr>
          <w:sz w:val="24"/>
        </w:rPr>
        <w:t>de</w:t>
      </w:r>
      <w:r w:rsidRPr="003360C9">
        <w:rPr>
          <w:spacing w:val="-13"/>
          <w:sz w:val="24"/>
        </w:rPr>
        <w:t xml:space="preserve"> </w:t>
      </w:r>
      <w:r w:rsidRPr="003360C9">
        <w:rPr>
          <w:sz w:val="24"/>
        </w:rPr>
        <w:t>Cadastramento</w:t>
      </w:r>
      <w:r w:rsidRPr="003360C9">
        <w:rPr>
          <w:spacing w:val="-14"/>
          <w:sz w:val="24"/>
        </w:rPr>
        <w:t xml:space="preserve"> </w:t>
      </w:r>
      <w:r w:rsidRPr="003360C9">
        <w:rPr>
          <w:sz w:val="24"/>
        </w:rPr>
        <w:t>Unificado</w:t>
      </w:r>
      <w:r w:rsidRPr="003360C9">
        <w:rPr>
          <w:spacing w:val="-13"/>
          <w:sz w:val="24"/>
        </w:rPr>
        <w:t xml:space="preserve"> </w:t>
      </w:r>
      <w:r w:rsidRPr="003360C9">
        <w:rPr>
          <w:sz w:val="24"/>
        </w:rPr>
        <w:t>de</w:t>
      </w:r>
      <w:r w:rsidRPr="003360C9">
        <w:rPr>
          <w:spacing w:val="-13"/>
          <w:sz w:val="24"/>
        </w:rPr>
        <w:t xml:space="preserve"> </w:t>
      </w:r>
      <w:r w:rsidRPr="003360C9">
        <w:rPr>
          <w:sz w:val="24"/>
        </w:rPr>
        <w:t>Fornecedores</w:t>
      </w:r>
      <w:r w:rsidRPr="003360C9">
        <w:rPr>
          <w:spacing w:val="-14"/>
          <w:sz w:val="24"/>
        </w:rPr>
        <w:t xml:space="preserve"> </w:t>
      </w:r>
      <w:r w:rsidRPr="003360C9">
        <w:rPr>
          <w:sz w:val="24"/>
        </w:rPr>
        <w:t>-</w:t>
      </w:r>
      <w:r w:rsidRPr="003360C9">
        <w:rPr>
          <w:spacing w:val="-14"/>
          <w:sz w:val="24"/>
        </w:rPr>
        <w:t xml:space="preserve"> </w:t>
      </w:r>
      <w:r w:rsidRPr="003360C9">
        <w:rPr>
          <w:sz w:val="24"/>
        </w:rPr>
        <w:t>SICAF</w:t>
      </w:r>
      <w:r w:rsidRPr="003360C9">
        <w:rPr>
          <w:spacing w:val="-65"/>
          <w:sz w:val="24"/>
        </w:rPr>
        <w:t xml:space="preserve"> </w:t>
      </w:r>
      <w:r w:rsidRPr="003360C9">
        <w:rPr>
          <w:sz w:val="24"/>
        </w:rPr>
        <w:t>e perante o Sistema Integrado de Administração de Serviços Gerais – SIASG,</w:t>
      </w:r>
      <w:r w:rsidRPr="003360C9">
        <w:rPr>
          <w:spacing w:val="1"/>
          <w:sz w:val="24"/>
        </w:rPr>
        <w:t xml:space="preserve"> </w:t>
      </w:r>
      <w:r w:rsidRPr="003360C9">
        <w:rPr>
          <w:sz w:val="24"/>
        </w:rPr>
        <w:t>pelo site</w:t>
      </w:r>
      <w:r w:rsidRPr="003360C9">
        <w:rPr>
          <w:spacing w:val="1"/>
          <w:sz w:val="24"/>
        </w:rPr>
        <w:t xml:space="preserve"> </w:t>
      </w:r>
      <w:hyperlink r:id="rId12">
        <w:r w:rsidRPr="003360C9">
          <w:rPr>
            <w:sz w:val="24"/>
          </w:rPr>
          <w:t>www.gov.br/compras.</w:t>
        </w:r>
      </w:hyperlink>
    </w:p>
    <w:p w14:paraId="70B6E9B5" w14:textId="77777777" w:rsidR="005C6131" w:rsidRPr="003360C9" w:rsidRDefault="007F081D" w:rsidP="00F31868">
      <w:pPr>
        <w:pStyle w:val="PargrafodaLista"/>
        <w:numPr>
          <w:ilvl w:val="1"/>
          <w:numId w:val="5"/>
        </w:numPr>
        <w:tabs>
          <w:tab w:val="left" w:pos="830"/>
        </w:tabs>
        <w:spacing w:line="360" w:lineRule="auto"/>
        <w:ind w:right="-21" w:firstLine="0"/>
        <w:rPr>
          <w:sz w:val="24"/>
        </w:rPr>
      </w:pPr>
      <w:r w:rsidRPr="003360C9">
        <w:rPr>
          <w:sz w:val="24"/>
        </w:rPr>
        <w:t>Os</w:t>
      </w:r>
      <w:r w:rsidRPr="003360C9">
        <w:rPr>
          <w:spacing w:val="-7"/>
          <w:sz w:val="24"/>
        </w:rPr>
        <w:t xml:space="preserve"> </w:t>
      </w:r>
      <w:r w:rsidRPr="003360C9">
        <w:rPr>
          <w:sz w:val="24"/>
        </w:rPr>
        <w:t>interessados</w:t>
      </w:r>
      <w:r w:rsidRPr="003360C9">
        <w:rPr>
          <w:spacing w:val="-9"/>
          <w:sz w:val="24"/>
        </w:rPr>
        <w:t xml:space="preserve"> </w:t>
      </w:r>
      <w:r w:rsidRPr="003360C9">
        <w:rPr>
          <w:sz w:val="24"/>
        </w:rPr>
        <w:t>em</w:t>
      </w:r>
      <w:r w:rsidRPr="003360C9">
        <w:rPr>
          <w:spacing w:val="-5"/>
          <w:sz w:val="24"/>
        </w:rPr>
        <w:t xml:space="preserve"> </w:t>
      </w:r>
      <w:r w:rsidRPr="003360C9">
        <w:rPr>
          <w:sz w:val="24"/>
        </w:rPr>
        <w:t>participar</w:t>
      </w:r>
      <w:r w:rsidRPr="003360C9">
        <w:rPr>
          <w:spacing w:val="-7"/>
          <w:sz w:val="24"/>
        </w:rPr>
        <w:t xml:space="preserve"> </w:t>
      </w:r>
      <w:r w:rsidRPr="003360C9">
        <w:rPr>
          <w:sz w:val="24"/>
        </w:rPr>
        <w:t>desta</w:t>
      </w:r>
      <w:r w:rsidRPr="003360C9">
        <w:rPr>
          <w:spacing w:val="-8"/>
          <w:sz w:val="24"/>
        </w:rPr>
        <w:t xml:space="preserve"> </w:t>
      </w:r>
      <w:r w:rsidRPr="003360C9">
        <w:rPr>
          <w:sz w:val="24"/>
        </w:rPr>
        <w:t>licitação,</w:t>
      </w:r>
      <w:r w:rsidRPr="003360C9">
        <w:rPr>
          <w:spacing w:val="-9"/>
          <w:sz w:val="24"/>
        </w:rPr>
        <w:t xml:space="preserve"> </w:t>
      </w:r>
      <w:r w:rsidRPr="003360C9">
        <w:rPr>
          <w:sz w:val="24"/>
        </w:rPr>
        <w:t>preferencialmente,</w:t>
      </w:r>
      <w:r w:rsidRPr="003360C9">
        <w:rPr>
          <w:spacing w:val="-6"/>
          <w:sz w:val="24"/>
        </w:rPr>
        <w:t xml:space="preserve"> </w:t>
      </w:r>
      <w:r w:rsidRPr="003360C9">
        <w:rPr>
          <w:sz w:val="24"/>
        </w:rPr>
        <w:t>também</w:t>
      </w:r>
      <w:r w:rsidRPr="003360C9">
        <w:rPr>
          <w:spacing w:val="-64"/>
          <w:sz w:val="24"/>
        </w:rPr>
        <w:t xml:space="preserve"> </w:t>
      </w:r>
      <w:r w:rsidRPr="003360C9">
        <w:rPr>
          <w:sz w:val="24"/>
        </w:rPr>
        <w:t>deverão estar inscritos no Cadastro de Fornecedores do Estado do Paraná, no</w:t>
      </w:r>
      <w:r w:rsidRPr="003360C9">
        <w:rPr>
          <w:spacing w:val="1"/>
          <w:sz w:val="24"/>
        </w:rPr>
        <w:t xml:space="preserve"> </w:t>
      </w:r>
      <w:r w:rsidRPr="003360C9">
        <w:rPr>
          <w:sz w:val="24"/>
        </w:rPr>
        <w:t>portal</w:t>
      </w:r>
      <w:r w:rsidRPr="003360C9">
        <w:rPr>
          <w:spacing w:val="1"/>
          <w:sz w:val="24"/>
        </w:rPr>
        <w:t xml:space="preserve"> </w:t>
      </w:r>
      <w:r w:rsidRPr="003360C9">
        <w:rPr>
          <w:sz w:val="24"/>
        </w:rPr>
        <w:t>de</w:t>
      </w:r>
      <w:r w:rsidRPr="003360C9">
        <w:rPr>
          <w:spacing w:val="1"/>
          <w:sz w:val="24"/>
        </w:rPr>
        <w:t xml:space="preserve"> </w:t>
      </w:r>
      <w:r w:rsidRPr="003360C9">
        <w:rPr>
          <w:sz w:val="24"/>
        </w:rPr>
        <w:t>compras</w:t>
      </w:r>
      <w:r w:rsidRPr="003360C9">
        <w:rPr>
          <w:spacing w:val="1"/>
          <w:sz w:val="24"/>
        </w:rPr>
        <w:t xml:space="preserve"> </w:t>
      </w:r>
      <w:r w:rsidRPr="003360C9">
        <w:rPr>
          <w:sz w:val="24"/>
        </w:rPr>
        <w:t>do</w:t>
      </w:r>
      <w:r w:rsidRPr="003360C9">
        <w:rPr>
          <w:spacing w:val="1"/>
          <w:sz w:val="24"/>
        </w:rPr>
        <w:t xml:space="preserve"> </w:t>
      </w:r>
      <w:r w:rsidRPr="003360C9">
        <w:rPr>
          <w:sz w:val="24"/>
        </w:rPr>
        <w:t>Estado,</w:t>
      </w:r>
      <w:r w:rsidRPr="003360C9">
        <w:rPr>
          <w:spacing w:val="1"/>
          <w:sz w:val="24"/>
        </w:rPr>
        <w:t xml:space="preserve"> </w:t>
      </w:r>
      <w:r w:rsidRPr="003360C9">
        <w:rPr>
          <w:sz w:val="24"/>
        </w:rPr>
        <w:t>no</w:t>
      </w:r>
      <w:r w:rsidRPr="003360C9">
        <w:rPr>
          <w:spacing w:val="1"/>
          <w:sz w:val="24"/>
        </w:rPr>
        <w:t xml:space="preserve"> </w:t>
      </w:r>
      <w:r w:rsidRPr="003360C9">
        <w:rPr>
          <w:sz w:val="24"/>
        </w:rPr>
        <w:t>sítio</w:t>
      </w:r>
      <w:r w:rsidRPr="003360C9">
        <w:rPr>
          <w:spacing w:val="1"/>
          <w:sz w:val="24"/>
        </w:rPr>
        <w:t xml:space="preserve"> </w:t>
      </w:r>
      <w:r w:rsidRPr="003360C9">
        <w:rPr>
          <w:sz w:val="24"/>
        </w:rPr>
        <w:t>(www.comprasparana.pr.gov.br)</w:t>
      </w:r>
      <w:r w:rsidRPr="003360C9">
        <w:rPr>
          <w:spacing w:val="1"/>
          <w:sz w:val="24"/>
        </w:rPr>
        <w:t xml:space="preserve"> </w:t>
      </w:r>
      <w:r w:rsidRPr="003360C9">
        <w:rPr>
          <w:sz w:val="24"/>
        </w:rPr>
        <w:t>–</w:t>
      </w:r>
      <w:r w:rsidRPr="003360C9">
        <w:rPr>
          <w:spacing w:val="1"/>
          <w:sz w:val="24"/>
        </w:rPr>
        <w:t xml:space="preserve"> </w:t>
      </w:r>
      <w:r w:rsidRPr="003360C9">
        <w:rPr>
          <w:sz w:val="24"/>
        </w:rPr>
        <w:t>GMS/CFPR.</w:t>
      </w:r>
    </w:p>
    <w:p w14:paraId="42639754" w14:textId="0039C2FD" w:rsidR="005C6131" w:rsidRPr="003360C9" w:rsidRDefault="007F081D" w:rsidP="00F31868">
      <w:pPr>
        <w:pStyle w:val="PargrafodaLista"/>
        <w:numPr>
          <w:ilvl w:val="1"/>
          <w:numId w:val="5"/>
        </w:numPr>
        <w:tabs>
          <w:tab w:val="left" w:pos="830"/>
        </w:tabs>
        <w:spacing w:before="199" w:line="360" w:lineRule="auto"/>
        <w:ind w:right="-21" w:firstLine="0"/>
      </w:pPr>
      <w:r w:rsidRPr="003360C9">
        <w:rPr>
          <w:sz w:val="24"/>
        </w:rPr>
        <w:t>O uso da senha de acesso ao sistema eletrônico é de responsabilidade</w:t>
      </w:r>
      <w:r w:rsidRPr="003360C9">
        <w:rPr>
          <w:spacing w:val="1"/>
          <w:sz w:val="24"/>
        </w:rPr>
        <w:t xml:space="preserve"> </w:t>
      </w:r>
      <w:r w:rsidRPr="003360C9">
        <w:rPr>
          <w:sz w:val="24"/>
        </w:rPr>
        <w:t>exclusiva</w:t>
      </w:r>
      <w:r w:rsidRPr="003360C9">
        <w:rPr>
          <w:spacing w:val="53"/>
          <w:sz w:val="24"/>
        </w:rPr>
        <w:t xml:space="preserve"> </w:t>
      </w:r>
      <w:r w:rsidRPr="003360C9">
        <w:rPr>
          <w:sz w:val="24"/>
        </w:rPr>
        <w:t>do</w:t>
      </w:r>
      <w:r w:rsidRPr="003360C9">
        <w:rPr>
          <w:spacing w:val="53"/>
          <w:sz w:val="24"/>
        </w:rPr>
        <w:t xml:space="preserve"> </w:t>
      </w:r>
      <w:r w:rsidRPr="003360C9">
        <w:rPr>
          <w:sz w:val="24"/>
        </w:rPr>
        <w:t>licitante,</w:t>
      </w:r>
      <w:r w:rsidRPr="003360C9">
        <w:rPr>
          <w:spacing w:val="50"/>
          <w:sz w:val="24"/>
        </w:rPr>
        <w:t xml:space="preserve"> </w:t>
      </w:r>
      <w:r w:rsidRPr="003360C9">
        <w:rPr>
          <w:sz w:val="24"/>
        </w:rPr>
        <w:t>não</w:t>
      </w:r>
      <w:r w:rsidRPr="003360C9">
        <w:rPr>
          <w:spacing w:val="53"/>
          <w:sz w:val="24"/>
        </w:rPr>
        <w:t xml:space="preserve"> </w:t>
      </w:r>
      <w:r w:rsidRPr="003360C9">
        <w:rPr>
          <w:sz w:val="24"/>
        </w:rPr>
        <w:t>cabendo</w:t>
      </w:r>
      <w:r w:rsidRPr="003360C9">
        <w:rPr>
          <w:spacing w:val="53"/>
          <w:sz w:val="24"/>
        </w:rPr>
        <w:t xml:space="preserve"> </w:t>
      </w:r>
      <w:r w:rsidRPr="003360C9">
        <w:rPr>
          <w:sz w:val="24"/>
        </w:rPr>
        <w:t>ao</w:t>
      </w:r>
      <w:r w:rsidRPr="003360C9">
        <w:rPr>
          <w:spacing w:val="53"/>
          <w:sz w:val="24"/>
        </w:rPr>
        <w:t xml:space="preserve"> </w:t>
      </w:r>
      <w:r w:rsidRPr="003360C9">
        <w:rPr>
          <w:sz w:val="24"/>
        </w:rPr>
        <w:t>provedor</w:t>
      </w:r>
      <w:r w:rsidRPr="003360C9">
        <w:rPr>
          <w:spacing w:val="51"/>
          <w:sz w:val="24"/>
        </w:rPr>
        <w:t xml:space="preserve"> </w:t>
      </w:r>
      <w:r w:rsidRPr="003360C9">
        <w:rPr>
          <w:sz w:val="24"/>
        </w:rPr>
        <w:t>do</w:t>
      </w:r>
      <w:r w:rsidRPr="003360C9">
        <w:rPr>
          <w:spacing w:val="53"/>
          <w:sz w:val="24"/>
        </w:rPr>
        <w:t xml:space="preserve"> </w:t>
      </w:r>
      <w:r w:rsidRPr="003360C9">
        <w:rPr>
          <w:sz w:val="24"/>
        </w:rPr>
        <w:t>sistema</w:t>
      </w:r>
      <w:r w:rsidRPr="003360C9">
        <w:rPr>
          <w:spacing w:val="51"/>
          <w:sz w:val="24"/>
        </w:rPr>
        <w:t xml:space="preserve"> </w:t>
      </w:r>
      <w:r w:rsidRPr="003360C9">
        <w:rPr>
          <w:sz w:val="24"/>
        </w:rPr>
        <w:t>ou</w:t>
      </w:r>
      <w:r w:rsidRPr="003360C9">
        <w:rPr>
          <w:spacing w:val="51"/>
          <w:sz w:val="24"/>
        </w:rPr>
        <w:t xml:space="preserve"> </w:t>
      </w:r>
      <w:r w:rsidRPr="003360C9">
        <w:rPr>
          <w:sz w:val="24"/>
        </w:rPr>
        <w:t>ao</w:t>
      </w:r>
      <w:r w:rsidRPr="003360C9">
        <w:rPr>
          <w:spacing w:val="53"/>
          <w:sz w:val="24"/>
        </w:rPr>
        <w:t xml:space="preserve"> </w:t>
      </w:r>
      <w:r w:rsidR="003360C9" w:rsidRPr="003360C9">
        <w:rPr>
          <w:sz w:val="24"/>
        </w:rPr>
        <w:t xml:space="preserve">Município </w:t>
      </w:r>
      <w:r w:rsidRPr="003360C9">
        <w:t>responsabilidade por eventuais danos decorrentes</w:t>
      </w:r>
      <w:r w:rsidR="003360C9" w:rsidRPr="003360C9">
        <w:t xml:space="preserve"> </w:t>
      </w:r>
      <w:r w:rsidRPr="003360C9">
        <w:t>do uso indevido da senha,</w:t>
      </w:r>
      <w:r w:rsidRPr="003360C9">
        <w:rPr>
          <w:spacing w:val="1"/>
        </w:rPr>
        <w:t xml:space="preserve"> </w:t>
      </w:r>
      <w:r w:rsidRPr="003360C9">
        <w:t>ainda</w:t>
      </w:r>
      <w:r w:rsidRPr="003360C9">
        <w:rPr>
          <w:spacing w:val="-2"/>
        </w:rPr>
        <w:t xml:space="preserve"> </w:t>
      </w:r>
      <w:r w:rsidRPr="003360C9">
        <w:t>que</w:t>
      </w:r>
      <w:r w:rsidRPr="003360C9">
        <w:rPr>
          <w:spacing w:val="1"/>
        </w:rPr>
        <w:t xml:space="preserve"> </w:t>
      </w:r>
      <w:r w:rsidRPr="003360C9">
        <w:t>por</w:t>
      </w:r>
      <w:r w:rsidRPr="003360C9">
        <w:rPr>
          <w:spacing w:val="-1"/>
        </w:rPr>
        <w:t xml:space="preserve"> </w:t>
      </w:r>
      <w:r w:rsidRPr="003360C9">
        <w:t>terceiros.</w:t>
      </w:r>
    </w:p>
    <w:p w14:paraId="01B152DA" w14:textId="77777777" w:rsidR="005C6131" w:rsidRPr="003360C9" w:rsidRDefault="007F081D" w:rsidP="00F31868">
      <w:pPr>
        <w:pStyle w:val="PargrafodaLista"/>
        <w:numPr>
          <w:ilvl w:val="1"/>
          <w:numId w:val="5"/>
        </w:numPr>
        <w:tabs>
          <w:tab w:val="left" w:pos="830"/>
        </w:tabs>
        <w:spacing w:line="360" w:lineRule="auto"/>
        <w:ind w:right="-21" w:firstLine="0"/>
        <w:rPr>
          <w:sz w:val="24"/>
        </w:rPr>
      </w:pPr>
      <w:r w:rsidRPr="003360C9">
        <w:rPr>
          <w:sz w:val="24"/>
        </w:rPr>
        <w:t>O</w:t>
      </w:r>
      <w:r w:rsidRPr="003360C9">
        <w:rPr>
          <w:spacing w:val="-5"/>
          <w:sz w:val="24"/>
        </w:rPr>
        <w:t xml:space="preserve"> </w:t>
      </w:r>
      <w:r w:rsidRPr="003360C9">
        <w:rPr>
          <w:sz w:val="24"/>
        </w:rPr>
        <w:t>credenciamento</w:t>
      </w:r>
      <w:r w:rsidRPr="003360C9">
        <w:rPr>
          <w:spacing w:val="-3"/>
          <w:sz w:val="24"/>
        </w:rPr>
        <w:t xml:space="preserve"> </w:t>
      </w:r>
      <w:r w:rsidRPr="003360C9">
        <w:rPr>
          <w:sz w:val="24"/>
        </w:rPr>
        <w:t>junto</w:t>
      </w:r>
      <w:r w:rsidRPr="003360C9">
        <w:rPr>
          <w:spacing w:val="-4"/>
          <w:sz w:val="24"/>
        </w:rPr>
        <w:t xml:space="preserve"> </w:t>
      </w:r>
      <w:r w:rsidRPr="003360C9">
        <w:rPr>
          <w:sz w:val="24"/>
        </w:rPr>
        <w:t>ao</w:t>
      </w:r>
      <w:r w:rsidRPr="003360C9">
        <w:rPr>
          <w:spacing w:val="-6"/>
          <w:sz w:val="24"/>
        </w:rPr>
        <w:t xml:space="preserve"> </w:t>
      </w:r>
      <w:r w:rsidRPr="003360C9">
        <w:rPr>
          <w:sz w:val="24"/>
        </w:rPr>
        <w:t>provedor</w:t>
      </w:r>
      <w:r w:rsidRPr="003360C9">
        <w:rPr>
          <w:spacing w:val="-7"/>
          <w:sz w:val="24"/>
        </w:rPr>
        <w:t xml:space="preserve"> </w:t>
      </w:r>
      <w:r w:rsidRPr="003360C9">
        <w:rPr>
          <w:sz w:val="24"/>
        </w:rPr>
        <w:t>do</w:t>
      </w:r>
      <w:r w:rsidRPr="003360C9">
        <w:rPr>
          <w:spacing w:val="-4"/>
          <w:sz w:val="24"/>
        </w:rPr>
        <w:t xml:space="preserve"> </w:t>
      </w:r>
      <w:r w:rsidRPr="003360C9">
        <w:rPr>
          <w:sz w:val="24"/>
        </w:rPr>
        <w:t>sistema</w:t>
      </w:r>
      <w:r w:rsidRPr="003360C9">
        <w:rPr>
          <w:spacing w:val="-3"/>
          <w:sz w:val="24"/>
        </w:rPr>
        <w:t xml:space="preserve"> </w:t>
      </w:r>
      <w:r w:rsidRPr="003360C9">
        <w:rPr>
          <w:sz w:val="24"/>
        </w:rPr>
        <w:t>implica</w:t>
      </w:r>
      <w:r w:rsidRPr="003360C9">
        <w:rPr>
          <w:spacing w:val="-3"/>
          <w:sz w:val="24"/>
        </w:rPr>
        <w:t xml:space="preserve"> </w:t>
      </w:r>
      <w:r w:rsidRPr="003360C9">
        <w:rPr>
          <w:sz w:val="24"/>
        </w:rPr>
        <w:t>responsabilidade</w:t>
      </w:r>
      <w:r w:rsidRPr="003360C9">
        <w:rPr>
          <w:spacing w:val="-65"/>
          <w:sz w:val="24"/>
        </w:rPr>
        <w:t xml:space="preserve"> </w:t>
      </w:r>
      <w:r w:rsidRPr="003360C9">
        <w:rPr>
          <w:sz w:val="24"/>
        </w:rPr>
        <w:t>legal</w:t>
      </w:r>
      <w:r w:rsidRPr="003360C9">
        <w:rPr>
          <w:spacing w:val="-10"/>
          <w:sz w:val="24"/>
        </w:rPr>
        <w:t xml:space="preserve"> </w:t>
      </w:r>
      <w:r w:rsidRPr="003360C9">
        <w:rPr>
          <w:sz w:val="24"/>
        </w:rPr>
        <w:t>do</w:t>
      </w:r>
      <w:r w:rsidRPr="003360C9">
        <w:rPr>
          <w:spacing w:val="-7"/>
          <w:sz w:val="24"/>
        </w:rPr>
        <w:t xml:space="preserve"> </w:t>
      </w:r>
      <w:r w:rsidRPr="003360C9">
        <w:rPr>
          <w:sz w:val="24"/>
        </w:rPr>
        <w:t>licitante</w:t>
      </w:r>
      <w:r w:rsidRPr="003360C9">
        <w:rPr>
          <w:spacing w:val="-7"/>
          <w:sz w:val="24"/>
        </w:rPr>
        <w:t xml:space="preserve"> </w:t>
      </w:r>
      <w:r w:rsidRPr="003360C9">
        <w:rPr>
          <w:sz w:val="24"/>
        </w:rPr>
        <w:t>e</w:t>
      </w:r>
      <w:r w:rsidRPr="003360C9">
        <w:rPr>
          <w:spacing w:val="-5"/>
          <w:sz w:val="24"/>
        </w:rPr>
        <w:t xml:space="preserve"> </w:t>
      </w:r>
      <w:r w:rsidRPr="003360C9">
        <w:rPr>
          <w:sz w:val="24"/>
        </w:rPr>
        <w:t>a</w:t>
      </w:r>
      <w:r w:rsidRPr="003360C9">
        <w:rPr>
          <w:spacing w:val="-7"/>
          <w:sz w:val="24"/>
        </w:rPr>
        <w:t xml:space="preserve"> </w:t>
      </w:r>
      <w:r w:rsidRPr="003360C9">
        <w:rPr>
          <w:sz w:val="24"/>
        </w:rPr>
        <w:t>presunção</w:t>
      </w:r>
      <w:r w:rsidRPr="003360C9">
        <w:rPr>
          <w:spacing w:val="-7"/>
          <w:sz w:val="24"/>
        </w:rPr>
        <w:t xml:space="preserve"> </w:t>
      </w:r>
      <w:r w:rsidRPr="003360C9">
        <w:rPr>
          <w:sz w:val="24"/>
        </w:rPr>
        <w:t>de</w:t>
      </w:r>
      <w:r w:rsidRPr="003360C9">
        <w:rPr>
          <w:spacing w:val="-7"/>
          <w:sz w:val="24"/>
        </w:rPr>
        <w:t xml:space="preserve"> </w:t>
      </w:r>
      <w:r w:rsidRPr="003360C9">
        <w:rPr>
          <w:sz w:val="24"/>
        </w:rPr>
        <w:t>sua</w:t>
      </w:r>
      <w:r w:rsidRPr="003360C9">
        <w:rPr>
          <w:spacing w:val="-6"/>
          <w:sz w:val="24"/>
        </w:rPr>
        <w:t xml:space="preserve"> </w:t>
      </w:r>
      <w:r w:rsidRPr="003360C9">
        <w:rPr>
          <w:sz w:val="24"/>
        </w:rPr>
        <w:t>capacidade</w:t>
      </w:r>
      <w:r w:rsidRPr="003360C9">
        <w:rPr>
          <w:spacing w:val="-5"/>
          <w:sz w:val="24"/>
        </w:rPr>
        <w:t xml:space="preserve"> </w:t>
      </w:r>
      <w:r w:rsidRPr="003360C9">
        <w:rPr>
          <w:sz w:val="24"/>
        </w:rPr>
        <w:t>técnica</w:t>
      </w:r>
      <w:r w:rsidRPr="003360C9">
        <w:rPr>
          <w:spacing w:val="-7"/>
          <w:sz w:val="24"/>
        </w:rPr>
        <w:t xml:space="preserve"> </w:t>
      </w:r>
      <w:r w:rsidRPr="003360C9">
        <w:rPr>
          <w:sz w:val="24"/>
        </w:rPr>
        <w:t>para</w:t>
      </w:r>
      <w:r w:rsidRPr="003360C9">
        <w:rPr>
          <w:spacing w:val="-7"/>
          <w:sz w:val="24"/>
        </w:rPr>
        <w:t xml:space="preserve"> </w:t>
      </w:r>
      <w:r w:rsidRPr="003360C9">
        <w:rPr>
          <w:sz w:val="24"/>
        </w:rPr>
        <w:t>a</w:t>
      </w:r>
      <w:r w:rsidRPr="003360C9">
        <w:rPr>
          <w:spacing w:val="-5"/>
          <w:sz w:val="24"/>
        </w:rPr>
        <w:t xml:space="preserve"> </w:t>
      </w:r>
      <w:r w:rsidRPr="003360C9">
        <w:rPr>
          <w:sz w:val="24"/>
        </w:rPr>
        <w:t>realização</w:t>
      </w:r>
      <w:r w:rsidRPr="003360C9">
        <w:rPr>
          <w:spacing w:val="-7"/>
          <w:sz w:val="24"/>
        </w:rPr>
        <w:t xml:space="preserve"> </w:t>
      </w:r>
      <w:r w:rsidRPr="003360C9">
        <w:rPr>
          <w:sz w:val="24"/>
        </w:rPr>
        <w:t>das</w:t>
      </w:r>
      <w:r w:rsidRPr="003360C9">
        <w:rPr>
          <w:spacing w:val="-65"/>
          <w:sz w:val="24"/>
        </w:rPr>
        <w:t xml:space="preserve"> </w:t>
      </w:r>
      <w:r w:rsidRPr="003360C9">
        <w:rPr>
          <w:sz w:val="24"/>
        </w:rPr>
        <w:t>transações</w:t>
      </w:r>
      <w:r w:rsidRPr="003360C9">
        <w:rPr>
          <w:spacing w:val="-1"/>
          <w:sz w:val="24"/>
        </w:rPr>
        <w:t xml:space="preserve"> </w:t>
      </w:r>
      <w:r w:rsidRPr="003360C9">
        <w:rPr>
          <w:sz w:val="24"/>
        </w:rPr>
        <w:t>inerentes ao</w:t>
      </w:r>
      <w:r w:rsidRPr="003360C9">
        <w:rPr>
          <w:spacing w:val="1"/>
          <w:sz w:val="24"/>
        </w:rPr>
        <w:t xml:space="preserve"> </w:t>
      </w:r>
      <w:r w:rsidRPr="003360C9">
        <w:rPr>
          <w:sz w:val="24"/>
        </w:rPr>
        <w:t>Pregão</w:t>
      </w:r>
      <w:r w:rsidRPr="003360C9">
        <w:rPr>
          <w:spacing w:val="-1"/>
          <w:sz w:val="24"/>
        </w:rPr>
        <w:t xml:space="preserve"> </w:t>
      </w:r>
      <w:r w:rsidRPr="003360C9">
        <w:rPr>
          <w:sz w:val="24"/>
        </w:rPr>
        <w:t>na</w:t>
      </w:r>
      <w:r w:rsidRPr="003360C9">
        <w:rPr>
          <w:spacing w:val="-1"/>
          <w:sz w:val="24"/>
        </w:rPr>
        <w:t xml:space="preserve"> </w:t>
      </w:r>
      <w:r w:rsidRPr="003360C9">
        <w:rPr>
          <w:sz w:val="24"/>
        </w:rPr>
        <w:t>forma Eletrônica.</w:t>
      </w:r>
    </w:p>
    <w:p w14:paraId="0AC426CD" w14:textId="77777777" w:rsidR="005C6131" w:rsidRPr="003360C9" w:rsidRDefault="007F081D" w:rsidP="00F31868">
      <w:pPr>
        <w:pStyle w:val="PargrafodaLista"/>
        <w:numPr>
          <w:ilvl w:val="1"/>
          <w:numId w:val="5"/>
        </w:numPr>
        <w:tabs>
          <w:tab w:val="left" w:pos="830"/>
        </w:tabs>
        <w:spacing w:line="360" w:lineRule="auto"/>
        <w:ind w:right="-21" w:firstLine="0"/>
        <w:rPr>
          <w:sz w:val="24"/>
        </w:rPr>
      </w:pPr>
      <w:r w:rsidRPr="003360C9">
        <w:rPr>
          <w:sz w:val="24"/>
        </w:rPr>
        <w:t>O</w:t>
      </w:r>
      <w:r w:rsidRPr="003360C9">
        <w:rPr>
          <w:spacing w:val="1"/>
          <w:sz w:val="24"/>
        </w:rPr>
        <w:t xml:space="preserve"> </w:t>
      </w:r>
      <w:r w:rsidRPr="003360C9">
        <w:rPr>
          <w:sz w:val="24"/>
        </w:rPr>
        <w:t>licitante</w:t>
      </w:r>
      <w:r w:rsidRPr="003360C9">
        <w:rPr>
          <w:spacing w:val="1"/>
          <w:sz w:val="24"/>
        </w:rPr>
        <w:t xml:space="preserve"> </w:t>
      </w:r>
      <w:r w:rsidRPr="003360C9">
        <w:rPr>
          <w:sz w:val="24"/>
        </w:rPr>
        <w:t>deverá</w:t>
      </w:r>
      <w:r w:rsidRPr="003360C9">
        <w:rPr>
          <w:spacing w:val="1"/>
          <w:sz w:val="24"/>
        </w:rPr>
        <w:t xml:space="preserve"> </w:t>
      </w:r>
      <w:r w:rsidRPr="003360C9">
        <w:rPr>
          <w:sz w:val="24"/>
        </w:rPr>
        <w:t>comunicar</w:t>
      </w:r>
      <w:r w:rsidRPr="003360C9">
        <w:rPr>
          <w:spacing w:val="1"/>
          <w:sz w:val="24"/>
        </w:rPr>
        <w:t xml:space="preserve"> </w:t>
      </w:r>
      <w:r w:rsidRPr="003360C9">
        <w:rPr>
          <w:sz w:val="24"/>
        </w:rPr>
        <w:t>imediatamente</w:t>
      </w:r>
      <w:r w:rsidRPr="003360C9">
        <w:rPr>
          <w:spacing w:val="1"/>
          <w:sz w:val="24"/>
        </w:rPr>
        <w:t xml:space="preserve"> </w:t>
      </w:r>
      <w:r w:rsidRPr="003360C9">
        <w:rPr>
          <w:sz w:val="24"/>
        </w:rPr>
        <w:t>ao</w:t>
      </w:r>
      <w:r w:rsidRPr="003360C9">
        <w:rPr>
          <w:spacing w:val="1"/>
          <w:sz w:val="24"/>
        </w:rPr>
        <w:t xml:space="preserve"> </w:t>
      </w:r>
      <w:r w:rsidRPr="003360C9">
        <w:rPr>
          <w:sz w:val="24"/>
        </w:rPr>
        <w:t>provedor</w:t>
      </w:r>
      <w:r w:rsidRPr="003360C9">
        <w:rPr>
          <w:spacing w:val="1"/>
          <w:sz w:val="24"/>
        </w:rPr>
        <w:t xml:space="preserve"> </w:t>
      </w:r>
      <w:r w:rsidRPr="003360C9">
        <w:rPr>
          <w:sz w:val="24"/>
        </w:rPr>
        <w:t>do</w:t>
      </w:r>
      <w:r w:rsidRPr="003360C9">
        <w:rPr>
          <w:spacing w:val="1"/>
          <w:sz w:val="24"/>
        </w:rPr>
        <w:t xml:space="preserve"> </w:t>
      </w:r>
      <w:r w:rsidRPr="003360C9">
        <w:rPr>
          <w:sz w:val="24"/>
        </w:rPr>
        <w:t>sistema</w:t>
      </w:r>
      <w:r w:rsidRPr="003360C9">
        <w:rPr>
          <w:spacing w:val="-64"/>
          <w:sz w:val="24"/>
        </w:rPr>
        <w:t xml:space="preserve"> </w:t>
      </w:r>
      <w:r w:rsidRPr="003360C9">
        <w:rPr>
          <w:sz w:val="24"/>
        </w:rPr>
        <w:t>qualquer acontecimento que possa comprometer o sigilo ou a inviabilidade do</w:t>
      </w:r>
      <w:r w:rsidRPr="003360C9">
        <w:rPr>
          <w:spacing w:val="1"/>
          <w:sz w:val="24"/>
        </w:rPr>
        <w:t xml:space="preserve"> </w:t>
      </w:r>
      <w:r w:rsidRPr="003360C9">
        <w:rPr>
          <w:sz w:val="24"/>
        </w:rPr>
        <w:t>uso da</w:t>
      </w:r>
      <w:r w:rsidRPr="003360C9">
        <w:rPr>
          <w:spacing w:val="1"/>
          <w:sz w:val="24"/>
        </w:rPr>
        <w:t xml:space="preserve"> </w:t>
      </w:r>
      <w:r w:rsidRPr="003360C9">
        <w:rPr>
          <w:sz w:val="24"/>
        </w:rPr>
        <w:t>senha,</w:t>
      </w:r>
      <w:r w:rsidRPr="003360C9">
        <w:rPr>
          <w:spacing w:val="1"/>
          <w:sz w:val="24"/>
        </w:rPr>
        <w:t xml:space="preserve"> </w:t>
      </w:r>
      <w:r w:rsidRPr="003360C9">
        <w:rPr>
          <w:sz w:val="24"/>
        </w:rPr>
        <w:t>para imediato</w:t>
      </w:r>
      <w:r w:rsidRPr="003360C9">
        <w:rPr>
          <w:spacing w:val="1"/>
          <w:sz w:val="24"/>
        </w:rPr>
        <w:t xml:space="preserve"> </w:t>
      </w:r>
      <w:r w:rsidRPr="003360C9">
        <w:rPr>
          <w:sz w:val="24"/>
        </w:rPr>
        <w:t>bloqueio</w:t>
      </w:r>
      <w:r w:rsidRPr="003360C9">
        <w:rPr>
          <w:spacing w:val="1"/>
          <w:sz w:val="24"/>
        </w:rPr>
        <w:t xml:space="preserve"> </w:t>
      </w:r>
      <w:r w:rsidRPr="003360C9">
        <w:rPr>
          <w:sz w:val="24"/>
        </w:rPr>
        <w:t>de acesso.</w:t>
      </w:r>
    </w:p>
    <w:p w14:paraId="22114365" w14:textId="77777777" w:rsidR="005C6131" w:rsidRPr="003360C9" w:rsidRDefault="007F081D" w:rsidP="00F31868">
      <w:pPr>
        <w:pStyle w:val="PargrafodaLista"/>
        <w:numPr>
          <w:ilvl w:val="1"/>
          <w:numId w:val="5"/>
        </w:numPr>
        <w:tabs>
          <w:tab w:val="left" w:pos="830"/>
          <w:tab w:val="left" w:pos="7230"/>
        </w:tabs>
        <w:spacing w:before="1" w:line="360" w:lineRule="auto"/>
        <w:ind w:right="-21" w:firstLine="0"/>
        <w:rPr>
          <w:sz w:val="24"/>
        </w:rPr>
      </w:pPr>
      <w:r w:rsidRPr="003360C9">
        <w:rPr>
          <w:sz w:val="24"/>
        </w:rPr>
        <w:t>O</w:t>
      </w:r>
      <w:r w:rsidRPr="003360C9">
        <w:rPr>
          <w:spacing w:val="-8"/>
          <w:sz w:val="24"/>
        </w:rPr>
        <w:t xml:space="preserve"> </w:t>
      </w:r>
      <w:r w:rsidRPr="003360C9">
        <w:rPr>
          <w:sz w:val="24"/>
        </w:rPr>
        <w:t>licitante</w:t>
      </w:r>
      <w:r w:rsidRPr="003360C9">
        <w:rPr>
          <w:spacing w:val="-7"/>
          <w:sz w:val="24"/>
        </w:rPr>
        <w:t xml:space="preserve"> </w:t>
      </w:r>
      <w:r w:rsidRPr="003360C9">
        <w:rPr>
          <w:sz w:val="24"/>
        </w:rPr>
        <w:t>será</w:t>
      </w:r>
      <w:r w:rsidRPr="003360C9">
        <w:rPr>
          <w:spacing w:val="-7"/>
          <w:sz w:val="24"/>
        </w:rPr>
        <w:t xml:space="preserve"> </w:t>
      </w:r>
      <w:r w:rsidRPr="003360C9">
        <w:rPr>
          <w:sz w:val="24"/>
        </w:rPr>
        <w:t>responsável</w:t>
      </w:r>
      <w:r w:rsidRPr="003360C9">
        <w:rPr>
          <w:spacing w:val="-8"/>
          <w:sz w:val="24"/>
        </w:rPr>
        <w:t xml:space="preserve"> </w:t>
      </w:r>
      <w:r w:rsidRPr="003360C9">
        <w:rPr>
          <w:sz w:val="24"/>
        </w:rPr>
        <w:t>por</w:t>
      </w:r>
      <w:r w:rsidRPr="003360C9">
        <w:rPr>
          <w:spacing w:val="-9"/>
          <w:sz w:val="24"/>
        </w:rPr>
        <w:t xml:space="preserve"> </w:t>
      </w:r>
      <w:r w:rsidRPr="003360C9">
        <w:rPr>
          <w:sz w:val="24"/>
        </w:rPr>
        <w:t>todas</w:t>
      </w:r>
      <w:r w:rsidRPr="003360C9">
        <w:rPr>
          <w:spacing w:val="-8"/>
          <w:sz w:val="24"/>
        </w:rPr>
        <w:t xml:space="preserve"> </w:t>
      </w:r>
      <w:r w:rsidRPr="003360C9">
        <w:rPr>
          <w:sz w:val="24"/>
        </w:rPr>
        <w:t>as</w:t>
      </w:r>
      <w:r w:rsidRPr="003360C9">
        <w:rPr>
          <w:spacing w:val="-7"/>
          <w:sz w:val="24"/>
        </w:rPr>
        <w:t xml:space="preserve"> </w:t>
      </w:r>
      <w:r w:rsidRPr="003360C9">
        <w:rPr>
          <w:sz w:val="24"/>
        </w:rPr>
        <w:t>transações</w:t>
      </w:r>
      <w:r w:rsidRPr="003360C9">
        <w:rPr>
          <w:spacing w:val="-8"/>
          <w:sz w:val="24"/>
        </w:rPr>
        <w:t xml:space="preserve"> </w:t>
      </w:r>
      <w:r w:rsidRPr="003360C9">
        <w:rPr>
          <w:sz w:val="24"/>
        </w:rPr>
        <w:t>que</w:t>
      </w:r>
      <w:r w:rsidRPr="003360C9">
        <w:rPr>
          <w:spacing w:val="-7"/>
          <w:sz w:val="24"/>
        </w:rPr>
        <w:t xml:space="preserve"> </w:t>
      </w:r>
      <w:r w:rsidRPr="003360C9">
        <w:rPr>
          <w:sz w:val="24"/>
        </w:rPr>
        <w:t>forem</w:t>
      </w:r>
      <w:r w:rsidRPr="003360C9">
        <w:rPr>
          <w:spacing w:val="-6"/>
          <w:sz w:val="24"/>
        </w:rPr>
        <w:t xml:space="preserve"> </w:t>
      </w:r>
      <w:r w:rsidRPr="003360C9">
        <w:rPr>
          <w:sz w:val="24"/>
        </w:rPr>
        <w:t>efetuadas</w:t>
      </w:r>
      <w:r w:rsidRPr="003360C9">
        <w:rPr>
          <w:spacing w:val="-64"/>
          <w:sz w:val="24"/>
        </w:rPr>
        <w:t xml:space="preserve"> </w:t>
      </w:r>
      <w:r w:rsidRPr="003360C9">
        <w:rPr>
          <w:sz w:val="24"/>
        </w:rPr>
        <w:t>em</w:t>
      </w:r>
      <w:r w:rsidRPr="003360C9">
        <w:rPr>
          <w:spacing w:val="-5"/>
          <w:sz w:val="24"/>
        </w:rPr>
        <w:t xml:space="preserve"> </w:t>
      </w:r>
      <w:r w:rsidRPr="003360C9">
        <w:rPr>
          <w:sz w:val="24"/>
        </w:rPr>
        <w:t>seu</w:t>
      </w:r>
      <w:r w:rsidRPr="003360C9">
        <w:rPr>
          <w:spacing w:val="-6"/>
          <w:sz w:val="24"/>
        </w:rPr>
        <w:t xml:space="preserve"> </w:t>
      </w:r>
      <w:r w:rsidRPr="003360C9">
        <w:rPr>
          <w:sz w:val="24"/>
        </w:rPr>
        <w:lastRenderedPageBreak/>
        <w:t>nome</w:t>
      </w:r>
      <w:r w:rsidRPr="003360C9">
        <w:rPr>
          <w:spacing w:val="-6"/>
          <w:sz w:val="24"/>
        </w:rPr>
        <w:t xml:space="preserve"> </w:t>
      </w:r>
      <w:r w:rsidRPr="003360C9">
        <w:rPr>
          <w:sz w:val="24"/>
        </w:rPr>
        <w:t>no</w:t>
      </w:r>
      <w:r w:rsidRPr="003360C9">
        <w:rPr>
          <w:spacing w:val="-5"/>
          <w:sz w:val="24"/>
        </w:rPr>
        <w:t xml:space="preserve"> </w:t>
      </w:r>
      <w:r w:rsidRPr="003360C9">
        <w:rPr>
          <w:sz w:val="24"/>
        </w:rPr>
        <w:t>sistema</w:t>
      </w:r>
      <w:r w:rsidRPr="003360C9">
        <w:rPr>
          <w:spacing w:val="-6"/>
          <w:sz w:val="24"/>
        </w:rPr>
        <w:t xml:space="preserve"> </w:t>
      </w:r>
      <w:r w:rsidRPr="003360C9">
        <w:rPr>
          <w:sz w:val="24"/>
        </w:rPr>
        <w:t>eletrônico,</w:t>
      </w:r>
      <w:r w:rsidRPr="003360C9">
        <w:rPr>
          <w:spacing w:val="-6"/>
          <w:sz w:val="24"/>
        </w:rPr>
        <w:t xml:space="preserve"> </w:t>
      </w:r>
      <w:r w:rsidRPr="003360C9">
        <w:rPr>
          <w:sz w:val="24"/>
        </w:rPr>
        <w:t>assumindo</w:t>
      </w:r>
      <w:r w:rsidRPr="003360C9">
        <w:rPr>
          <w:spacing w:val="-6"/>
          <w:sz w:val="24"/>
        </w:rPr>
        <w:t xml:space="preserve"> </w:t>
      </w:r>
      <w:r w:rsidRPr="003360C9">
        <w:rPr>
          <w:sz w:val="24"/>
        </w:rPr>
        <w:t>como</w:t>
      </w:r>
      <w:r w:rsidRPr="003360C9">
        <w:rPr>
          <w:spacing w:val="-5"/>
          <w:sz w:val="24"/>
        </w:rPr>
        <w:t xml:space="preserve"> </w:t>
      </w:r>
      <w:r w:rsidRPr="003360C9">
        <w:rPr>
          <w:sz w:val="24"/>
        </w:rPr>
        <w:t>firmes</w:t>
      </w:r>
      <w:r w:rsidRPr="003360C9">
        <w:rPr>
          <w:spacing w:val="-9"/>
          <w:sz w:val="24"/>
        </w:rPr>
        <w:t xml:space="preserve"> </w:t>
      </w:r>
      <w:r w:rsidRPr="003360C9">
        <w:rPr>
          <w:sz w:val="24"/>
        </w:rPr>
        <w:t>e</w:t>
      </w:r>
      <w:r w:rsidRPr="003360C9">
        <w:rPr>
          <w:spacing w:val="-6"/>
          <w:sz w:val="24"/>
        </w:rPr>
        <w:t xml:space="preserve"> </w:t>
      </w:r>
      <w:r w:rsidRPr="003360C9">
        <w:rPr>
          <w:sz w:val="24"/>
        </w:rPr>
        <w:t>verdadeiras</w:t>
      </w:r>
      <w:r w:rsidRPr="003360C9">
        <w:rPr>
          <w:spacing w:val="-7"/>
          <w:sz w:val="24"/>
        </w:rPr>
        <w:t xml:space="preserve"> </w:t>
      </w:r>
      <w:r w:rsidRPr="003360C9">
        <w:rPr>
          <w:sz w:val="24"/>
        </w:rPr>
        <w:t>suas</w:t>
      </w:r>
      <w:r w:rsidRPr="003360C9">
        <w:rPr>
          <w:spacing w:val="-64"/>
          <w:sz w:val="24"/>
        </w:rPr>
        <w:t xml:space="preserve"> </w:t>
      </w:r>
      <w:r w:rsidRPr="003360C9">
        <w:rPr>
          <w:sz w:val="24"/>
        </w:rPr>
        <w:t>propostas e</w:t>
      </w:r>
      <w:r w:rsidRPr="003360C9">
        <w:rPr>
          <w:spacing w:val="-1"/>
          <w:sz w:val="24"/>
        </w:rPr>
        <w:t xml:space="preserve"> </w:t>
      </w:r>
      <w:r w:rsidRPr="003360C9">
        <w:rPr>
          <w:sz w:val="24"/>
        </w:rPr>
        <w:t>lances.</w:t>
      </w:r>
    </w:p>
    <w:p w14:paraId="0B5337A7" w14:textId="77777777" w:rsidR="005C6131" w:rsidRPr="003360C9" w:rsidRDefault="007F081D" w:rsidP="00F31868">
      <w:pPr>
        <w:pStyle w:val="PargrafodaLista"/>
        <w:numPr>
          <w:ilvl w:val="0"/>
          <w:numId w:val="5"/>
        </w:numPr>
        <w:tabs>
          <w:tab w:val="left" w:pos="482"/>
        </w:tabs>
        <w:spacing w:before="239"/>
        <w:ind w:hanging="361"/>
        <w:rPr>
          <w:rFonts w:ascii="Arial"/>
          <w:b/>
          <w:sz w:val="24"/>
        </w:rPr>
      </w:pPr>
      <w:r w:rsidRPr="003360C9">
        <w:rPr>
          <w:rFonts w:ascii="Arial"/>
          <w:b/>
          <w:sz w:val="24"/>
        </w:rPr>
        <w:t>CADASTRAMENTO</w:t>
      </w:r>
      <w:r w:rsidRPr="003360C9">
        <w:rPr>
          <w:rFonts w:ascii="Arial"/>
          <w:b/>
          <w:spacing w:val="-3"/>
          <w:sz w:val="24"/>
        </w:rPr>
        <w:t xml:space="preserve"> </w:t>
      </w:r>
      <w:r w:rsidRPr="003360C9">
        <w:rPr>
          <w:rFonts w:ascii="Arial"/>
          <w:b/>
          <w:sz w:val="24"/>
        </w:rPr>
        <w:t>DA</w:t>
      </w:r>
      <w:r w:rsidRPr="003360C9">
        <w:rPr>
          <w:rFonts w:ascii="Arial"/>
          <w:b/>
          <w:spacing w:val="-3"/>
          <w:sz w:val="24"/>
        </w:rPr>
        <w:t xml:space="preserve"> </w:t>
      </w:r>
      <w:r w:rsidRPr="003360C9">
        <w:rPr>
          <w:rFonts w:ascii="Arial"/>
          <w:b/>
          <w:sz w:val="24"/>
        </w:rPr>
        <w:t>PROPOSTA</w:t>
      </w:r>
    </w:p>
    <w:p w14:paraId="128AAE37" w14:textId="6B14312C" w:rsidR="005C6131" w:rsidRPr="003360C9" w:rsidRDefault="007F081D" w:rsidP="00F31868">
      <w:pPr>
        <w:pStyle w:val="PargrafodaLista"/>
        <w:numPr>
          <w:ilvl w:val="1"/>
          <w:numId w:val="5"/>
        </w:numPr>
        <w:tabs>
          <w:tab w:val="left" w:pos="830"/>
        </w:tabs>
        <w:spacing w:before="240" w:line="360" w:lineRule="auto"/>
        <w:ind w:right="-21" w:firstLine="0"/>
        <w:rPr>
          <w:sz w:val="24"/>
        </w:rPr>
      </w:pPr>
      <w:r w:rsidRPr="003360C9">
        <w:rPr>
          <w:sz w:val="24"/>
        </w:rPr>
        <w:t>A proposta eletrônica deverá ser encaminhada exclusivamente por meio</w:t>
      </w:r>
      <w:r w:rsidRPr="003360C9">
        <w:rPr>
          <w:spacing w:val="1"/>
          <w:sz w:val="24"/>
        </w:rPr>
        <w:t xml:space="preserve"> </w:t>
      </w:r>
      <w:r w:rsidRPr="003360C9">
        <w:rPr>
          <w:sz w:val="24"/>
        </w:rPr>
        <w:t>do</w:t>
      </w:r>
      <w:r w:rsidRPr="003360C9">
        <w:rPr>
          <w:spacing w:val="-6"/>
          <w:sz w:val="24"/>
        </w:rPr>
        <w:t xml:space="preserve"> </w:t>
      </w:r>
      <w:r w:rsidRPr="003360C9">
        <w:rPr>
          <w:sz w:val="24"/>
        </w:rPr>
        <w:t>sítio</w:t>
      </w:r>
      <w:r w:rsidRPr="003360C9">
        <w:rPr>
          <w:spacing w:val="-5"/>
          <w:sz w:val="24"/>
        </w:rPr>
        <w:t xml:space="preserve"> </w:t>
      </w:r>
      <w:hyperlink r:id="rId13">
        <w:r w:rsidRPr="003360C9">
          <w:rPr>
            <w:sz w:val="24"/>
          </w:rPr>
          <w:t>www.gov.br/compras,</w:t>
        </w:r>
        <w:r w:rsidRPr="003360C9">
          <w:rPr>
            <w:spacing w:val="-9"/>
            <w:sz w:val="24"/>
          </w:rPr>
          <w:t xml:space="preserve"> </w:t>
        </w:r>
      </w:hyperlink>
      <w:r w:rsidRPr="003360C9">
        <w:rPr>
          <w:sz w:val="24"/>
        </w:rPr>
        <w:t>a</w:t>
      </w:r>
      <w:r w:rsidRPr="003360C9">
        <w:rPr>
          <w:spacing w:val="-7"/>
          <w:sz w:val="24"/>
        </w:rPr>
        <w:t xml:space="preserve"> </w:t>
      </w:r>
      <w:r w:rsidRPr="003360C9">
        <w:rPr>
          <w:sz w:val="24"/>
        </w:rPr>
        <w:t>partir</w:t>
      </w:r>
      <w:r w:rsidRPr="003360C9">
        <w:rPr>
          <w:spacing w:val="-7"/>
          <w:sz w:val="24"/>
        </w:rPr>
        <w:t xml:space="preserve"> </w:t>
      </w:r>
      <w:r w:rsidRPr="003360C9">
        <w:rPr>
          <w:sz w:val="24"/>
        </w:rPr>
        <w:t>da</w:t>
      </w:r>
      <w:r w:rsidRPr="003360C9">
        <w:rPr>
          <w:spacing w:val="-7"/>
          <w:sz w:val="24"/>
        </w:rPr>
        <w:t xml:space="preserve"> </w:t>
      </w:r>
      <w:r w:rsidRPr="003360C9">
        <w:rPr>
          <w:sz w:val="24"/>
        </w:rPr>
        <w:t>liberação</w:t>
      </w:r>
      <w:r w:rsidRPr="003360C9">
        <w:rPr>
          <w:spacing w:val="-7"/>
          <w:sz w:val="24"/>
        </w:rPr>
        <w:t xml:space="preserve"> </w:t>
      </w:r>
      <w:r w:rsidRPr="003360C9">
        <w:rPr>
          <w:sz w:val="24"/>
          <w:szCs w:val="24"/>
        </w:rPr>
        <w:t xml:space="preserve">do Edital, </w:t>
      </w:r>
      <w:r w:rsidRPr="00554EF1">
        <w:rPr>
          <w:b/>
          <w:sz w:val="24"/>
          <w:szCs w:val="24"/>
        </w:rPr>
        <w:t xml:space="preserve">até as </w:t>
      </w:r>
      <w:r w:rsidR="00901694" w:rsidRPr="00554EF1">
        <w:rPr>
          <w:b/>
          <w:sz w:val="24"/>
          <w:szCs w:val="24"/>
        </w:rPr>
        <w:t>0</w:t>
      </w:r>
      <w:r w:rsidR="00076786" w:rsidRPr="00554EF1">
        <w:rPr>
          <w:b/>
          <w:sz w:val="24"/>
          <w:szCs w:val="24"/>
        </w:rPr>
        <w:t>8</w:t>
      </w:r>
      <w:r w:rsidR="00901694" w:rsidRPr="00554EF1">
        <w:rPr>
          <w:b/>
          <w:sz w:val="24"/>
          <w:szCs w:val="24"/>
        </w:rPr>
        <w:t>:</w:t>
      </w:r>
      <w:r w:rsidR="00076786" w:rsidRPr="00554EF1">
        <w:rPr>
          <w:b/>
          <w:sz w:val="24"/>
          <w:szCs w:val="24"/>
        </w:rPr>
        <w:t>3</w:t>
      </w:r>
      <w:r w:rsidR="00901694" w:rsidRPr="00554EF1">
        <w:rPr>
          <w:b/>
          <w:sz w:val="24"/>
          <w:szCs w:val="24"/>
        </w:rPr>
        <w:t>0</w:t>
      </w:r>
      <w:r w:rsidRPr="00554EF1">
        <w:rPr>
          <w:b/>
          <w:sz w:val="24"/>
          <w:szCs w:val="24"/>
        </w:rPr>
        <w:t xml:space="preserve">h do dia </w:t>
      </w:r>
      <w:r w:rsidR="00076786" w:rsidRPr="00554EF1">
        <w:rPr>
          <w:b/>
          <w:sz w:val="24"/>
          <w:szCs w:val="24"/>
        </w:rPr>
        <w:t>2</w:t>
      </w:r>
      <w:r w:rsidR="00363479">
        <w:rPr>
          <w:b/>
          <w:sz w:val="24"/>
          <w:szCs w:val="24"/>
        </w:rPr>
        <w:t>5</w:t>
      </w:r>
      <w:r w:rsidR="00863356" w:rsidRPr="00554EF1">
        <w:rPr>
          <w:b/>
          <w:sz w:val="24"/>
          <w:szCs w:val="24"/>
        </w:rPr>
        <w:t xml:space="preserve"> </w:t>
      </w:r>
      <w:r w:rsidR="00901694" w:rsidRPr="00554EF1">
        <w:rPr>
          <w:b/>
          <w:sz w:val="24"/>
          <w:szCs w:val="24"/>
        </w:rPr>
        <w:t>d</w:t>
      </w:r>
      <w:r w:rsidRPr="00554EF1">
        <w:rPr>
          <w:b/>
          <w:sz w:val="24"/>
          <w:szCs w:val="24"/>
        </w:rPr>
        <w:t xml:space="preserve">e </w:t>
      </w:r>
      <w:r w:rsidR="00363479">
        <w:rPr>
          <w:b/>
          <w:sz w:val="24"/>
          <w:szCs w:val="24"/>
        </w:rPr>
        <w:t>junho</w:t>
      </w:r>
      <w:r w:rsidR="003360C9" w:rsidRPr="003360C9">
        <w:rPr>
          <w:sz w:val="24"/>
          <w:szCs w:val="24"/>
        </w:rPr>
        <w:t xml:space="preserve"> de</w:t>
      </w:r>
      <w:r w:rsidRPr="003360C9">
        <w:rPr>
          <w:sz w:val="24"/>
          <w:szCs w:val="24"/>
        </w:rPr>
        <w:t xml:space="preserve"> 202</w:t>
      </w:r>
      <w:r w:rsidR="00076786">
        <w:rPr>
          <w:sz w:val="24"/>
          <w:szCs w:val="24"/>
        </w:rPr>
        <w:t>5</w:t>
      </w:r>
      <w:r w:rsidRPr="003360C9">
        <w:rPr>
          <w:sz w:val="24"/>
          <w:szCs w:val="24"/>
        </w:rPr>
        <w:t>, horário de Brasília-DF.</w:t>
      </w:r>
    </w:p>
    <w:p w14:paraId="6D4A3A13" w14:textId="77777777" w:rsidR="005C6131" w:rsidRPr="003360C9" w:rsidRDefault="007F081D" w:rsidP="00F31868">
      <w:pPr>
        <w:pStyle w:val="PargrafodaLista"/>
        <w:numPr>
          <w:ilvl w:val="1"/>
          <w:numId w:val="5"/>
        </w:numPr>
        <w:tabs>
          <w:tab w:val="left" w:pos="830"/>
        </w:tabs>
        <w:spacing w:line="360" w:lineRule="auto"/>
        <w:ind w:right="-21" w:firstLine="0"/>
        <w:rPr>
          <w:sz w:val="24"/>
        </w:rPr>
      </w:pPr>
      <w:r w:rsidRPr="003360C9">
        <w:rPr>
          <w:sz w:val="24"/>
        </w:rPr>
        <w:t>O licitante deverá dar oferta firme e precisa, sem alternativas de preços</w:t>
      </w:r>
      <w:r w:rsidRPr="003360C9">
        <w:rPr>
          <w:spacing w:val="1"/>
          <w:sz w:val="24"/>
        </w:rPr>
        <w:t xml:space="preserve"> </w:t>
      </w:r>
      <w:r w:rsidRPr="003360C9">
        <w:rPr>
          <w:sz w:val="24"/>
        </w:rPr>
        <w:t>ou</w:t>
      </w:r>
      <w:r w:rsidRPr="003360C9">
        <w:rPr>
          <w:spacing w:val="-6"/>
          <w:sz w:val="24"/>
        </w:rPr>
        <w:t xml:space="preserve"> </w:t>
      </w:r>
      <w:r w:rsidRPr="003360C9">
        <w:rPr>
          <w:sz w:val="24"/>
        </w:rPr>
        <w:t>qualquer</w:t>
      </w:r>
      <w:r w:rsidRPr="003360C9">
        <w:rPr>
          <w:spacing w:val="-6"/>
          <w:sz w:val="24"/>
        </w:rPr>
        <w:t xml:space="preserve"> </w:t>
      </w:r>
      <w:r w:rsidRPr="003360C9">
        <w:rPr>
          <w:sz w:val="24"/>
        </w:rPr>
        <w:t>outra</w:t>
      </w:r>
      <w:r w:rsidRPr="003360C9">
        <w:rPr>
          <w:spacing w:val="-6"/>
          <w:sz w:val="24"/>
        </w:rPr>
        <w:t xml:space="preserve"> </w:t>
      </w:r>
      <w:r w:rsidRPr="003360C9">
        <w:rPr>
          <w:sz w:val="24"/>
        </w:rPr>
        <w:t>condição</w:t>
      </w:r>
      <w:r w:rsidRPr="003360C9">
        <w:rPr>
          <w:spacing w:val="-5"/>
          <w:sz w:val="24"/>
        </w:rPr>
        <w:t xml:space="preserve"> </w:t>
      </w:r>
      <w:r w:rsidRPr="003360C9">
        <w:rPr>
          <w:sz w:val="24"/>
        </w:rPr>
        <w:t>que</w:t>
      </w:r>
      <w:r w:rsidRPr="003360C9">
        <w:rPr>
          <w:spacing w:val="-6"/>
          <w:sz w:val="24"/>
        </w:rPr>
        <w:t xml:space="preserve"> </w:t>
      </w:r>
      <w:r w:rsidRPr="003360C9">
        <w:rPr>
          <w:sz w:val="24"/>
        </w:rPr>
        <w:t>induza</w:t>
      </w:r>
      <w:r w:rsidRPr="003360C9">
        <w:rPr>
          <w:spacing w:val="-7"/>
          <w:sz w:val="24"/>
        </w:rPr>
        <w:t xml:space="preserve"> </w:t>
      </w:r>
      <w:r w:rsidRPr="003360C9">
        <w:rPr>
          <w:sz w:val="24"/>
        </w:rPr>
        <w:t>o</w:t>
      </w:r>
      <w:r w:rsidRPr="003360C9">
        <w:rPr>
          <w:spacing w:val="-6"/>
          <w:sz w:val="24"/>
        </w:rPr>
        <w:t xml:space="preserve"> </w:t>
      </w:r>
      <w:r w:rsidRPr="003360C9">
        <w:rPr>
          <w:sz w:val="24"/>
        </w:rPr>
        <w:t>julgamento</w:t>
      </w:r>
      <w:r w:rsidRPr="003360C9">
        <w:rPr>
          <w:spacing w:val="-7"/>
          <w:sz w:val="24"/>
        </w:rPr>
        <w:t xml:space="preserve"> </w:t>
      </w:r>
      <w:r w:rsidRPr="003360C9">
        <w:rPr>
          <w:sz w:val="24"/>
        </w:rPr>
        <w:t>a</w:t>
      </w:r>
      <w:r w:rsidRPr="003360C9">
        <w:rPr>
          <w:spacing w:val="-5"/>
          <w:sz w:val="24"/>
        </w:rPr>
        <w:t xml:space="preserve"> </w:t>
      </w:r>
      <w:r w:rsidRPr="003360C9">
        <w:rPr>
          <w:sz w:val="24"/>
        </w:rPr>
        <w:t>ter</w:t>
      </w:r>
      <w:r w:rsidRPr="003360C9">
        <w:rPr>
          <w:spacing w:val="-10"/>
          <w:sz w:val="24"/>
        </w:rPr>
        <w:t xml:space="preserve"> </w:t>
      </w:r>
      <w:r w:rsidRPr="003360C9">
        <w:rPr>
          <w:sz w:val="24"/>
        </w:rPr>
        <w:t>mais</w:t>
      </w:r>
      <w:r w:rsidRPr="003360C9">
        <w:rPr>
          <w:spacing w:val="-8"/>
          <w:sz w:val="24"/>
        </w:rPr>
        <w:t xml:space="preserve"> </w:t>
      </w:r>
      <w:r w:rsidRPr="003360C9">
        <w:rPr>
          <w:sz w:val="24"/>
        </w:rPr>
        <w:t>de</w:t>
      </w:r>
      <w:r w:rsidRPr="003360C9">
        <w:rPr>
          <w:spacing w:val="-6"/>
          <w:sz w:val="24"/>
        </w:rPr>
        <w:t xml:space="preserve"> </w:t>
      </w:r>
      <w:r w:rsidRPr="003360C9">
        <w:rPr>
          <w:sz w:val="24"/>
        </w:rPr>
        <w:t>um</w:t>
      </w:r>
      <w:r w:rsidRPr="003360C9">
        <w:rPr>
          <w:spacing w:val="-4"/>
          <w:sz w:val="24"/>
        </w:rPr>
        <w:t xml:space="preserve"> </w:t>
      </w:r>
      <w:r w:rsidRPr="003360C9">
        <w:rPr>
          <w:sz w:val="24"/>
        </w:rPr>
        <w:t>resultado.</w:t>
      </w:r>
    </w:p>
    <w:p w14:paraId="53A2D50A" w14:textId="77777777" w:rsidR="005C6131" w:rsidRPr="003360C9" w:rsidRDefault="007F081D" w:rsidP="00F31868">
      <w:pPr>
        <w:pStyle w:val="PargrafodaLista"/>
        <w:numPr>
          <w:ilvl w:val="1"/>
          <w:numId w:val="5"/>
        </w:numPr>
        <w:tabs>
          <w:tab w:val="left" w:pos="830"/>
          <w:tab w:val="left" w:pos="7088"/>
        </w:tabs>
        <w:spacing w:line="360" w:lineRule="auto"/>
        <w:ind w:right="-21" w:firstLine="0"/>
        <w:rPr>
          <w:sz w:val="24"/>
        </w:rPr>
      </w:pPr>
      <w:r w:rsidRPr="003360C9">
        <w:rPr>
          <w:sz w:val="24"/>
        </w:rPr>
        <w:t>A apresentação das propostas implicará plena aceitação, por parte do</w:t>
      </w:r>
      <w:r w:rsidRPr="003360C9">
        <w:rPr>
          <w:spacing w:val="1"/>
          <w:sz w:val="24"/>
        </w:rPr>
        <w:t xml:space="preserve"> </w:t>
      </w:r>
      <w:r w:rsidRPr="003360C9">
        <w:rPr>
          <w:sz w:val="24"/>
        </w:rPr>
        <w:t>licitante,</w:t>
      </w:r>
      <w:r w:rsidRPr="003360C9">
        <w:rPr>
          <w:spacing w:val="-3"/>
          <w:sz w:val="24"/>
        </w:rPr>
        <w:t xml:space="preserve"> </w:t>
      </w:r>
      <w:r w:rsidRPr="003360C9">
        <w:rPr>
          <w:sz w:val="24"/>
        </w:rPr>
        <w:t>das condições estabelecidas neste</w:t>
      </w:r>
      <w:r w:rsidRPr="003360C9">
        <w:rPr>
          <w:spacing w:val="-1"/>
          <w:sz w:val="24"/>
        </w:rPr>
        <w:t xml:space="preserve"> </w:t>
      </w:r>
      <w:r w:rsidRPr="003360C9">
        <w:rPr>
          <w:sz w:val="24"/>
        </w:rPr>
        <w:t>Edital.</w:t>
      </w:r>
    </w:p>
    <w:p w14:paraId="28D3B2AE" w14:textId="77777777" w:rsidR="005C6131" w:rsidRPr="003360C9" w:rsidRDefault="007F081D" w:rsidP="00F31868">
      <w:pPr>
        <w:pStyle w:val="PargrafodaLista"/>
        <w:numPr>
          <w:ilvl w:val="1"/>
          <w:numId w:val="5"/>
        </w:numPr>
        <w:tabs>
          <w:tab w:val="left" w:pos="830"/>
        </w:tabs>
        <w:spacing w:line="360" w:lineRule="auto"/>
        <w:ind w:right="-21" w:firstLine="0"/>
        <w:rPr>
          <w:sz w:val="24"/>
        </w:rPr>
      </w:pPr>
      <w:r w:rsidRPr="003360C9">
        <w:rPr>
          <w:sz w:val="24"/>
        </w:rPr>
        <w:t>Ocorrendo discordância entre o valor unitário e o total, prevalecerá o</w:t>
      </w:r>
      <w:r w:rsidRPr="003360C9">
        <w:rPr>
          <w:spacing w:val="1"/>
          <w:sz w:val="24"/>
        </w:rPr>
        <w:t xml:space="preserve"> </w:t>
      </w:r>
      <w:r w:rsidRPr="003360C9">
        <w:rPr>
          <w:sz w:val="24"/>
        </w:rPr>
        <w:t>primeiro.</w:t>
      </w:r>
    </w:p>
    <w:p w14:paraId="5C7A9314" w14:textId="77777777" w:rsidR="005C6131" w:rsidRPr="00952D2A" w:rsidRDefault="007F081D" w:rsidP="00F31868">
      <w:pPr>
        <w:pStyle w:val="PargrafodaLista"/>
        <w:numPr>
          <w:ilvl w:val="0"/>
          <w:numId w:val="5"/>
        </w:numPr>
        <w:tabs>
          <w:tab w:val="left" w:pos="482"/>
        </w:tabs>
        <w:spacing w:before="239"/>
        <w:ind w:hanging="361"/>
        <w:rPr>
          <w:rFonts w:ascii="Arial" w:hAnsi="Arial"/>
          <w:b/>
          <w:sz w:val="24"/>
        </w:rPr>
      </w:pPr>
      <w:r w:rsidRPr="00952D2A">
        <w:rPr>
          <w:rFonts w:ascii="Arial" w:hAnsi="Arial"/>
          <w:b/>
          <w:sz w:val="24"/>
        </w:rPr>
        <w:t>ABERTURA</w:t>
      </w:r>
      <w:r w:rsidRPr="00952D2A">
        <w:rPr>
          <w:rFonts w:ascii="Arial" w:hAnsi="Arial"/>
          <w:b/>
          <w:spacing w:val="-4"/>
          <w:sz w:val="24"/>
        </w:rPr>
        <w:t xml:space="preserve"> </w:t>
      </w:r>
      <w:r w:rsidRPr="00952D2A">
        <w:rPr>
          <w:rFonts w:ascii="Arial" w:hAnsi="Arial"/>
          <w:b/>
          <w:sz w:val="24"/>
        </w:rPr>
        <w:t>DA</w:t>
      </w:r>
      <w:r w:rsidRPr="00952D2A">
        <w:rPr>
          <w:rFonts w:ascii="Arial" w:hAnsi="Arial"/>
          <w:b/>
          <w:spacing w:val="-3"/>
          <w:sz w:val="24"/>
        </w:rPr>
        <w:t xml:space="preserve"> </w:t>
      </w:r>
      <w:r w:rsidRPr="00952D2A">
        <w:rPr>
          <w:rFonts w:ascii="Arial" w:hAnsi="Arial"/>
          <w:b/>
          <w:sz w:val="24"/>
        </w:rPr>
        <w:t>SESSÃO</w:t>
      </w:r>
      <w:r w:rsidRPr="00952D2A">
        <w:rPr>
          <w:rFonts w:ascii="Arial" w:hAnsi="Arial"/>
          <w:b/>
          <w:spacing w:val="-2"/>
          <w:sz w:val="24"/>
        </w:rPr>
        <w:t xml:space="preserve"> </w:t>
      </w:r>
      <w:r w:rsidRPr="00952D2A">
        <w:rPr>
          <w:rFonts w:ascii="Arial" w:hAnsi="Arial"/>
          <w:b/>
          <w:sz w:val="24"/>
        </w:rPr>
        <w:t>PÚBLICA</w:t>
      </w:r>
    </w:p>
    <w:p w14:paraId="6569463F" w14:textId="0EA4B9FF" w:rsidR="005C6131" w:rsidRPr="00952D2A" w:rsidRDefault="007F081D" w:rsidP="00F31868">
      <w:pPr>
        <w:pStyle w:val="PargrafodaLista"/>
        <w:numPr>
          <w:ilvl w:val="1"/>
          <w:numId w:val="5"/>
        </w:numPr>
        <w:tabs>
          <w:tab w:val="left" w:pos="830"/>
        </w:tabs>
        <w:spacing w:before="240" w:line="360" w:lineRule="auto"/>
        <w:ind w:right="-21" w:firstLine="0"/>
        <w:rPr>
          <w:sz w:val="24"/>
        </w:rPr>
      </w:pPr>
      <w:r w:rsidRPr="00554EF1">
        <w:rPr>
          <w:b/>
          <w:sz w:val="24"/>
        </w:rPr>
        <w:t>A</w:t>
      </w:r>
      <w:r w:rsidRPr="00554EF1">
        <w:rPr>
          <w:b/>
          <w:spacing w:val="-10"/>
          <w:sz w:val="24"/>
        </w:rPr>
        <w:t xml:space="preserve"> </w:t>
      </w:r>
      <w:r w:rsidRPr="00554EF1">
        <w:rPr>
          <w:b/>
          <w:sz w:val="24"/>
        </w:rPr>
        <w:t>partir</w:t>
      </w:r>
      <w:r w:rsidRPr="00554EF1">
        <w:rPr>
          <w:b/>
          <w:spacing w:val="-11"/>
          <w:sz w:val="24"/>
        </w:rPr>
        <w:t xml:space="preserve"> </w:t>
      </w:r>
      <w:r w:rsidRPr="00554EF1">
        <w:rPr>
          <w:b/>
          <w:sz w:val="24"/>
        </w:rPr>
        <w:t>das</w:t>
      </w:r>
      <w:r w:rsidRPr="00554EF1">
        <w:rPr>
          <w:b/>
          <w:spacing w:val="-10"/>
          <w:sz w:val="24"/>
        </w:rPr>
        <w:t xml:space="preserve"> </w:t>
      </w:r>
      <w:r w:rsidR="00901694" w:rsidRPr="00554EF1">
        <w:rPr>
          <w:b/>
          <w:spacing w:val="-10"/>
          <w:sz w:val="24"/>
        </w:rPr>
        <w:t>09</w:t>
      </w:r>
      <w:r w:rsidRPr="00554EF1">
        <w:rPr>
          <w:b/>
          <w:sz w:val="24"/>
        </w:rPr>
        <w:t>h</w:t>
      </w:r>
      <w:r w:rsidR="00076786" w:rsidRPr="00554EF1">
        <w:rPr>
          <w:b/>
          <w:sz w:val="24"/>
        </w:rPr>
        <w:t>0</w:t>
      </w:r>
      <w:r w:rsidRPr="00554EF1">
        <w:rPr>
          <w:b/>
          <w:sz w:val="24"/>
        </w:rPr>
        <w:t>0</w:t>
      </w:r>
      <w:r w:rsidRPr="00554EF1">
        <w:rPr>
          <w:b/>
          <w:spacing w:val="-10"/>
          <w:sz w:val="24"/>
        </w:rPr>
        <w:t xml:space="preserve"> </w:t>
      </w:r>
      <w:r w:rsidRPr="00554EF1">
        <w:rPr>
          <w:b/>
          <w:sz w:val="24"/>
        </w:rPr>
        <w:t>horas</w:t>
      </w:r>
      <w:r w:rsidRPr="00554EF1">
        <w:rPr>
          <w:b/>
          <w:spacing w:val="-10"/>
          <w:sz w:val="24"/>
        </w:rPr>
        <w:t xml:space="preserve"> </w:t>
      </w:r>
      <w:r w:rsidRPr="00554EF1">
        <w:rPr>
          <w:b/>
          <w:sz w:val="24"/>
        </w:rPr>
        <w:t>do</w:t>
      </w:r>
      <w:r w:rsidRPr="00554EF1">
        <w:rPr>
          <w:b/>
          <w:spacing w:val="-10"/>
          <w:sz w:val="24"/>
        </w:rPr>
        <w:t xml:space="preserve"> </w:t>
      </w:r>
      <w:r w:rsidRPr="00554EF1">
        <w:rPr>
          <w:b/>
          <w:sz w:val="24"/>
        </w:rPr>
        <w:t>dia</w:t>
      </w:r>
      <w:r w:rsidRPr="00554EF1">
        <w:rPr>
          <w:b/>
          <w:spacing w:val="-12"/>
          <w:sz w:val="24"/>
        </w:rPr>
        <w:t xml:space="preserve"> </w:t>
      </w:r>
      <w:r w:rsidR="00076786" w:rsidRPr="00554EF1">
        <w:rPr>
          <w:b/>
          <w:spacing w:val="-12"/>
          <w:sz w:val="24"/>
        </w:rPr>
        <w:t>2</w:t>
      </w:r>
      <w:r w:rsidR="00363479">
        <w:rPr>
          <w:b/>
          <w:spacing w:val="-12"/>
          <w:sz w:val="24"/>
        </w:rPr>
        <w:t>5</w:t>
      </w:r>
      <w:r w:rsidRPr="00554EF1">
        <w:rPr>
          <w:b/>
          <w:spacing w:val="-10"/>
          <w:sz w:val="24"/>
        </w:rPr>
        <w:t xml:space="preserve"> </w:t>
      </w:r>
      <w:r w:rsidRPr="00554EF1">
        <w:rPr>
          <w:b/>
          <w:sz w:val="24"/>
        </w:rPr>
        <w:t>de</w:t>
      </w:r>
      <w:r w:rsidRPr="00554EF1">
        <w:rPr>
          <w:b/>
          <w:spacing w:val="-10"/>
          <w:sz w:val="24"/>
        </w:rPr>
        <w:t xml:space="preserve"> </w:t>
      </w:r>
      <w:r w:rsidR="00363479">
        <w:rPr>
          <w:b/>
          <w:spacing w:val="-10"/>
          <w:sz w:val="24"/>
        </w:rPr>
        <w:t>Junho</w:t>
      </w:r>
      <w:r w:rsidRPr="00554EF1">
        <w:rPr>
          <w:b/>
          <w:spacing w:val="-10"/>
          <w:sz w:val="24"/>
        </w:rPr>
        <w:t xml:space="preserve"> </w:t>
      </w:r>
      <w:r w:rsidR="00765450" w:rsidRPr="00554EF1">
        <w:rPr>
          <w:b/>
          <w:spacing w:val="-10"/>
          <w:sz w:val="24"/>
        </w:rPr>
        <w:t>de 2</w:t>
      </w:r>
      <w:r w:rsidRPr="00554EF1">
        <w:rPr>
          <w:b/>
          <w:sz w:val="24"/>
        </w:rPr>
        <w:t>02</w:t>
      </w:r>
      <w:r w:rsidR="00076786" w:rsidRPr="00554EF1">
        <w:rPr>
          <w:b/>
          <w:sz w:val="24"/>
        </w:rPr>
        <w:t>5</w:t>
      </w:r>
      <w:r w:rsidRPr="00952D2A">
        <w:rPr>
          <w:sz w:val="24"/>
        </w:rPr>
        <w:t>,</w:t>
      </w:r>
      <w:r w:rsidRPr="00952D2A">
        <w:rPr>
          <w:spacing w:val="-10"/>
          <w:sz w:val="24"/>
        </w:rPr>
        <w:t xml:space="preserve"> </w:t>
      </w:r>
      <w:r w:rsidRPr="00952D2A">
        <w:rPr>
          <w:sz w:val="24"/>
        </w:rPr>
        <w:t>horário</w:t>
      </w:r>
      <w:r w:rsidRPr="00952D2A">
        <w:rPr>
          <w:spacing w:val="-10"/>
          <w:sz w:val="24"/>
        </w:rPr>
        <w:t xml:space="preserve"> </w:t>
      </w:r>
      <w:r w:rsidRPr="00952D2A">
        <w:rPr>
          <w:sz w:val="24"/>
        </w:rPr>
        <w:t>de</w:t>
      </w:r>
      <w:r w:rsidRPr="00952D2A">
        <w:rPr>
          <w:spacing w:val="-10"/>
          <w:sz w:val="24"/>
        </w:rPr>
        <w:t xml:space="preserve"> </w:t>
      </w:r>
      <w:r w:rsidRPr="00952D2A">
        <w:rPr>
          <w:sz w:val="24"/>
        </w:rPr>
        <w:t>Brasília-</w:t>
      </w:r>
      <w:r w:rsidRPr="00952D2A">
        <w:rPr>
          <w:spacing w:val="-64"/>
          <w:sz w:val="24"/>
        </w:rPr>
        <w:t xml:space="preserve"> </w:t>
      </w:r>
      <w:r w:rsidRPr="00952D2A">
        <w:rPr>
          <w:sz w:val="24"/>
        </w:rPr>
        <w:t xml:space="preserve">DF, a sessão pública na internet, no sítio eletrônico </w:t>
      </w:r>
      <w:hyperlink r:id="rId14">
        <w:r w:rsidRPr="00952D2A">
          <w:rPr>
            <w:sz w:val="24"/>
          </w:rPr>
          <w:t xml:space="preserve">www.gov.br/compras, </w:t>
        </w:r>
      </w:hyperlink>
      <w:r w:rsidRPr="00952D2A">
        <w:rPr>
          <w:sz w:val="24"/>
        </w:rPr>
        <w:t>será</w:t>
      </w:r>
      <w:r w:rsidRPr="00952D2A">
        <w:rPr>
          <w:spacing w:val="1"/>
          <w:sz w:val="24"/>
        </w:rPr>
        <w:t xml:space="preserve"> </w:t>
      </w:r>
      <w:r w:rsidRPr="00952D2A">
        <w:rPr>
          <w:sz w:val="24"/>
        </w:rPr>
        <w:t>aberta por comando do Pregoeiro, com a divulgação das propostas eletrônicas</w:t>
      </w:r>
      <w:r w:rsidRPr="00952D2A">
        <w:rPr>
          <w:spacing w:val="1"/>
          <w:sz w:val="24"/>
        </w:rPr>
        <w:t xml:space="preserve"> </w:t>
      </w:r>
      <w:r w:rsidRPr="00952D2A">
        <w:rPr>
          <w:sz w:val="24"/>
        </w:rPr>
        <w:t>recebidas</w:t>
      </w:r>
      <w:r w:rsidRPr="00952D2A">
        <w:rPr>
          <w:spacing w:val="-3"/>
          <w:sz w:val="24"/>
        </w:rPr>
        <w:t xml:space="preserve"> </w:t>
      </w:r>
      <w:r w:rsidRPr="00952D2A">
        <w:rPr>
          <w:sz w:val="24"/>
        </w:rPr>
        <w:t>e</w:t>
      </w:r>
      <w:r w:rsidRPr="00952D2A">
        <w:rPr>
          <w:spacing w:val="1"/>
          <w:sz w:val="24"/>
        </w:rPr>
        <w:t xml:space="preserve"> </w:t>
      </w:r>
      <w:r w:rsidRPr="00952D2A">
        <w:rPr>
          <w:sz w:val="24"/>
        </w:rPr>
        <w:t>início</w:t>
      </w:r>
      <w:r w:rsidRPr="00952D2A">
        <w:rPr>
          <w:spacing w:val="1"/>
          <w:sz w:val="24"/>
        </w:rPr>
        <w:t xml:space="preserve"> </w:t>
      </w:r>
      <w:r w:rsidRPr="00952D2A">
        <w:rPr>
          <w:sz w:val="24"/>
        </w:rPr>
        <w:t>da</w:t>
      </w:r>
      <w:r w:rsidRPr="00952D2A">
        <w:rPr>
          <w:spacing w:val="1"/>
          <w:sz w:val="24"/>
        </w:rPr>
        <w:t xml:space="preserve"> </w:t>
      </w:r>
      <w:r w:rsidRPr="00952D2A">
        <w:rPr>
          <w:sz w:val="24"/>
        </w:rPr>
        <w:t>etapa</w:t>
      </w:r>
      <w:r w:rsidRPr="00952D2A">
        <w:rPr>
          <w:spacing w:val="-1"/>
          <w:sz w:val="24"/>
        </w:rPr>
        <w:t xml:space="preserve"> </w:t>
      </w:r>
      <w:r w:rsidRPr="00952D2A">
        <w:rPr>
          <w:sz w:val="24"/>
        </w:rPr>
        <w:t>de</w:t>
      </w:r>
      <w:r w:rsidRPr="00952D2A">
        <w:rPr>
          <w:spacing w:val="-1"/>
          <w:sz w:val="24"/>
        </w:rPr>
        <w:t xml:space="preserve"> </w:t>
      </w:r>
      <w:r w:rsidRPr="00952D2A">
        <w:rPr>
          <w:sz w:val="24"/>
        </w:rPr>
        <w:t>lances.</w:t>
      </w:r>
    </w:p>
    <w:p w14:paraId="12B8D2E1" w14:textId="77777777" w:rsidR="005C6131" w:rsidRPr="00952D2A" w:rsidRDefault="007F081D" w:rsidP="00F31868">
      <w:pPr>
        <w:pStyle w:val="PargrafodaLista"/>
        <w:numPr>
          <w:ilvl w:val="1"/>
          <w:numId w:val="5"/>
        </w:numPr>
        <w:tabs>
          <w:tab w:val="left" w:pos="830"/>
        </w:tabs>
        <w:spacing w:line="360" w:lineRule="auto"/>
        <w:ind w:right="-21" w:firstLine="0"/>
        <w:rPr>
          <w:sz w:val="24"/>
        </w:rPr>
      </w:pPr>
      <w:r w:rsidRPr="00952D2A">
        <w:rPr>
          <w:sz w:val="24"/>
        </w:rPr>
        <w:t>A comunicação entre o Pregoeiro e os licitantes ocorrerá exclusivamente</w:t>
      </w:r>
      <w:r w:rsidRPr="00952D2A">
        <w:rPr>
          <w:spacing w:val="-64"/>
          <w:sz w:val="24"/>
        </w:rPr>
        <w:t xml:space="preserve"> </w:t>
      </w:r>
      <w:r w:rsidRPr="00952D2A">
        <w:rPr>
          <w:sz w:val="24"/>
        </w:rPr>
        <w:t>mediante troca</w:t>
      </w:r>
      <w:r w:rsidRPr="00952D2A">
        <w:rPr>
          <w:spacing w:val="-2"/>
          <w:sz w:val="24"/>
        </w:rPr>
        <w:t xml:space="preserve"> </w:t>
      </w:r>
      <w:r w:rsidRPr="00952D2A">
        <w:rPr>
          <w:sz w:val="24"/>
        </w:rPr>
        <w:t>de</w:t>
      </w:r>
      <w:r w:rsidRPr="00952D2A">
        <w:rPr>
          <w:spacing w:val="-2"/>
          <w:sz w:val="24"/>
        </w:rPr>
        <w:t xml:space="preserve"> </w:t>
      </w:r>
      <w:r w:rsidRPr="00952D2A">
        <w:rPr>
          <w:sz w:val="24"/>
        </w:rPr>
        <w:t>mensagens, em</w:t>
      </w:r>
      <w:r w:rsidRPr="00952D2A">
        <w:rPr>
          <w:spacing w:val="1"/>
          <w:sz w:val="24"/>
        </w:rPr>
        <w:t xml:space="preserve"> </w:t>
      </w:r>
      <w:r w:rsidRPr="00952D2A">
        <w:rPr>
          <w:sz w:val="24"/>
        </w:rPr>
        <w:t>campo</w:t>
      </w:r>
      <w:r w:rsidRPr="00952D2A">
        <w:rPr>
          <w:spacing w:val="-1"/>
          <w:sz w:val="24"/>
        </w:rPr>
        <w:t xml:space="preserve"> </w:t>
      </w:r>
      <w:r w:rsidRPr="00952D2A">
        <w:rPr>
          <w:sz w:val="24"/>
        </w:rPr>
        <w:t>próprio do sistema eletrônico.</w:t>
      </w:r>
    </w:p>
    <w:p w14:paraId="7C717DFF" w14:textId="6A6A094F" w:rsidR="005C6131" w:rsidRPr="00952D2A" w:rsidRDefault="007F081D" w:rsidP="00F31868">
      <w:pPr>
        <w:pStyle w:val="PargrafodaLista"/>
        <w:numPr>
          <w:ilvl w:val="1"/>
          <w:numId w:val="5"/>
        </w:numPr>
        <w:tabs>
          <w:tab w:val="left" w:pos="830"/>
        </w:tabs>
        <w:spacing w:before="199" w:line="360" w:lineRule="auto"/>
        <w:ind w:right="-21" w:firstLine="0"/>
        <w:rPr>
          <w:sz w:val="24"/>
          <w:szCs w:val="24"/>
        </w:rPr>
      </w:pPr>
      <w:r w:rsidRPr="00952D2A">
        <w:rPr>
          <w:sz w:val="24"/>
          <w:szCs w:val="24"/>
        </w:rPr>
        <w:t>Cabe</w:t>
      </w:r>
      <w:r w:rsidRPr="00952D2A">
        <w:rPr>
          <w:spacing w:val="-15"/>
          <w:sz w:val="24"/>
          <w:szCs w:val="24"/>
        </w:rPr>
        <w:t xml:space="preserve"> </w:t>
      </w:r>
      <w:r w:rsidRPr="00952D2A">
        <w:rPr>
          <w:sz w:val="24"/>
          <w:szCs w:val="24"/>
        </w:rPr>
        <w:t>ao</w:t>
      </w:r>
      <w:r w:rsidRPr="00952D2A">
        <w:rPr>
          <w:spacing w:val="-14"/>
          <w:sz w:val="24"/>
          <w:szCs w:val="24"/>
        </w:rPr>
        <w:t xml:space="preserve"> </w:t>
      </w:r>
      <w:r w:rsidRPr="00952D2A">
        <w:rPr>
          <w:sz w:val="24"/>
          <w:szCs w:val="24"/>
        </w:rPr>
        <w:t>licitante</w:t>
      </w:r>
      <w:r w:rsidRPr="00952D2A">
        <w:rPr>
          <w:spacing w:val="-15"/>
          <w:sz w:val="24"/>
          <w:szCs w:val="24"/>
        </w:rPr>
        <w:t xml:space="preserve"> </w:t>
      </w:r>
      <w:r w:rsidRPr="00952D2A">
        <w:rPr>
          <w:sz w:val="24"/>
          <w:szCs w:val="24"/>
        </w:rPr>
        <w:t>acompanhar</w:t>
      </w:r>
      <w:r w:rsidRPr="00952D2A">
        <w:rPr>
          <w:spacing w:val="-14"/>
          <w:sz w:val="24"/>
          <w:szCs w:val="24"/>
        </w:rPr>
        <w:t xml:space="preserve"> </w:t>
      </w:r>
      <w:r w:rsidRPr="00952D2A">
        <w:rPr>
          <w:sz w:val="24"/>
          <w:szCs w:val="24"/>
        </w:rPr>
        <w:t>as</w:t>
      </w:r>
      <w:r w:rsidRPr="00952D2A">
        <w:rPr>
          <w:spacing w:val="-15"/>
          <w:sz w:val="24"/>
          <w:szCs w:val="24"/>
        </w:rPr>
        <w:t xml:space="preserve"> </w:t>
      </w:r>
      <w:r w:rsidRPr="00952D2A">
        <w:rPr>
          <w:sz w:val="24"/>
          <w:szCs w:val="24"/>
        </w:rPr>
        <w:t>operações</w:t>
      </w:r>
      <w:r w:rsidRPr="00952D2A">
        <w:rPr>
          <w:spacing w:val="-16"/>
          <w:sz w:val="24"/>
          <w:szCs w:val="24"/>
        </w:rPr>
        <w:t xml:space="preserve"> </w:t>
      </w:r>
      <w:r w:rsidRPr="00952D2A">
        <w:rPr>
          <w:sz w:val="24"/>
          <w:szCs w:val="24"/>
        </w:rPr>
        <w:t>no</w:t>
      </w:r>
      <w:r w:rsidRPr="00952D2A">
        <w:rPr>
          <w:spacing w:val="-12"/>
          <w:sz w:val="24"/>
          <w:szCs w:val="24"/>
        </w:rPr>
        <w:t xml:space="preserve"> </w:t>
      </w:r>
      <w:r w:rsidRPr="00952D2A">
        <w:rPr>
          <w:sz w:val="24"/>
          <w:szCs w:val="24"/>
        </w:rPr>
        <w:t>sistema</w:t>
      </w:r>
      <w:r w:rsidRPr="00952D2A">
        <w:rPr>
          <w:spacing w:val="-14"/>
          <w:sz w:val="24"/>
          <w:szCs w:val="24"/>
        </w:rPr>
        <w:t xml:space="preserve"> </w:t>
      </w:r>
      <w:r w:rsidRPr="00952D2A">
        <w:rPr>
          <w:sz w:val="24"/>
          <w:szCs w:val="24"/>
        </w:rPr>
        <w:t>eletrônico</w:t>
      </w:r>
      <w:r w:rsidRPr="00952D2A">
        <w:rPr>
          <w:spacing w:val="-15"/>
          <w:sz w:val="24"/>
          <w:szCs w:val="24"/>
        </w:rPr>
        <w:t xml:space="preserve"> </w:t>
      </w:r>
      <w:r w:rsidRPr="00952D2A">
        <w:rPr>
          <w:sz w:val="24"/>
          <w:szCs w:val="24"/>
        </w:rPr>
        <w:t>durante</w:t>
      </w:r>
      <w:r w:rsidRPr="00952D2A">
        <w:rPr>
          <w:spacing w:val="-64"/>
          <w:sz w:val="24"/>
          <w:szCs w:val="24"/>
        </w:rPr>
        <w:t xml:space="preserve"> </w:t>
      </w:r>
      <w:r w:rsidRPr="00952D2A">
        <w:rPr>
          <w:sz w:val="24"/>
          <w:szCs w:val="24"/>
        </w:rPr>
        <w:t>a</w:t>
      </w:r>
      <w:r w:rsidRPr="00952D2A">
        <w:rPr>
          <w:spacing w:val="-6"/>
          <w:sz w:val="24"/>
          <w:szCs w:val="24"/>
        </w:rPr>
        <w:t xml:space="preserve"> </w:t>
      </w:r>
      <w:r w:rsidRPr="00952D2A">
        <w:rPr>
          <w:sz w:val="24"/>
          <w:szCs w:val="24"/>
        </w:rPr>
        <w:t>sessão</w:t>
      </w:r>
      <w:r w:rsidRPr="00952D2A">
        <w:rPr>
          <w:spacing w:val="-8"/>
          <w:sz w:val="24"/>
          <w:szCs w:val="24"/>
        </w:rPr>
        <w:t xml:space="preserve"> </w:t>
      </w:r>
      <w:r w:rsidRPr="00952D2A">
        <w:rPr>
          <w:sz w:val="24"/>
          <w:szCs w:val="24"/>
        </w:rPr>
        <w:t>pública</w:t>
      </w:r>
      <w:r w:rsidRPr="00952D2A">
        <w:rPr>
          <w:spacing w:val="-7"/>
          <w:sz w:val="24"/>
          <w:szCs w:val="24"/>
        </w:rPr>
        <w:t xml:space="preserve"> </w:t>
      </w:r>
      <w:r w:rsidRPr="00952D2A">
        <w:rPr>
          <w:sz w:val="24"/>
          <w:szCs w:val="24"/>
        </w:rPr>
        <w:t>do</w:t>
      </w:r>
      <w:r w:rsidRPr="00952D2A">
        <w:rPr>
          <w:spacing w:val="-8"/>
          <w:sz w:val="24"/>
          <w:szCs w:val="24"/>
        </w:rPr>
        <w:t xml:space="preserve"> </w:t>
      </w:r>
      <w:r w:rsidRPr="00952D2A">
        <w:rPr>
          <w:sz w:val="24"/>
          <w:szCs w:val="24"/>
        </w:rPr>
        <w:t>Pregão,</w:t>
      </w:r>
      <w:r w:rsidRPr="00952D2A">
        <w:rPr>
          <w:spacing w:val="-6"/>
          <w:sz w:val="24"/>
          <w:szCs w:val="24"/>
        </w:rPr>
        <w:t xml:space="preserve"> </w:t>
      </w:r>
      <w:r w:rsidRPr="00952D2A">
        <w:rPr>
          <w:sz w:val="24"/>
          <w:szCs w:val="24"/>
        </w:rPr>
        <w:t>ficando</w:t>
      </w:r>
      <w:r w:rsidRPr="00952D2A">
        <w:rPr>
          <w:spacing w:val="-5"/>
          <w:sz w:val="24"/>
          <w:szCs w:val="24"/>
        </w:rPr>
        <w:t xml:space="preserve"> </w:t>
      </w:r>
      <w:r w:rsidRPr="00952D2A">
        <w:rPr>
          <w:sz w:val="24"/>
          <w:szCs w:val="24"/>
        </w:rPr>
        <w:t>responsável</w:t>
      </w:r>
      <w:r w:rsidRPr="00952D2A">
        <w:rPr>
          <w:spacing w:val="-7"/>
          <w:sz w:val="24"/>
          <w:szCs w:val="24"/>
        </w:rPr>
        <w:t xml:space="preserve"> </w:t>
      </w:r>
      <w:r w:rsidRPr="00952D2A">
        <w:rPr>
          <w:sz w:val="24"/>
          <w:szCs w:val="24"/>
        </w:rPr>
        <w:t>pelo</w:t>
      </w:r>
      <w:r w:rsidRPr="00952D2A">
        <w:rPr>
          <w:spacing w:val="-7"/>
          <w:sz w:val="24"/>
          <w:szCs w:val="24"/>
        </w:rPr>
        <w:t xml:space="preserve"> </w:t>
      </w:r>
      <w:r w:rsidRPr="00952D2A">
        <w:rPr>
          <w:sz w:val="24"/>
          <w:szCs w:val="24"/>
        </w:rPr>
        <w:t>ônus</w:t>
      </w:r>
      <w:r w:rsidRPr="00952D2A">
        <w:rPr>
          <w:spacing w:val="-9"/>
          <w:sz w:val="24"/>
          <w:szCs w:val="24"/>
        </w:rPr>
        <w:t xml:space="preserve"> </w:t>
      </w:r>
      <w:r w:rsidRPr="00952D2A">
        <w:rPr>
          <w:sz w:val="24"/>
          <w:szCs w:val="24"/>
        </w:rPr>
        <w:t>decorrente</w:t>
      </w:r>
      <w:r w:rsidRPr="00952D2A">
        <w:rPr>
          <w:spacing w:val="-8"/>
          <w:sz w:val="24"/>
          <w:szCs w:val="24"/>
        </w:rPr>
        <w:t xml:space="preserve"> </w:t>
      </w:r>
      <w:r w:rsidRPr="00952D2A">
        <w:rPr>
          <w:sz w:val="24"/>
          <w:szCs w:val="24"/>
        </w:rPr>
        <w:t>da</w:t>
      </w:r>
      <w:r w:rsidRPr="00952D2A">
        <w:rPr>
          <w:spacing w:val="-7"/>
          <w:sz w:val="24"/>
          <w:szCs w:val="24"/>
        </w:rPr>
        <w:t xml:space="preserve"> </w:t>
      </w:r>
      <w:r w:rsidRPr="00952D2A">
        <w:rPr>
          <w:sz w:val="24"/>
          <w:szCs w:val="24"/>
        </w:rPr>
        <w:t>perda</w:t>
      </w:r>
      <w:r w:rsidR="00952D2A" w:rsidRPr="00952D2A">
        <w:rPr>
          <w:sz w:val="24"/>
          <w:szCs w:val="24"/>
        </w:rPr>
        <w:t xml:space="preserve"> d</w:t>
      </w:r>
      <w:r w:rsidRPr="00952D2A">
        <w:rPr>
          <w:sz w:val="24"/>
          <w:szCs w:val="24"/>
        </w:rPr>
        <w:t>e</w:t>
      </w:r>
      <w:r w:rsidRPr="00952D2A">
        <w:rPr>
          <w:spacing w:val="1"/>
          <w:sz w:val="24"/>
          <w:szCs w:val="24"/>
        </w:rPr>
        <w:t xml:space="preserve"> </w:t>
      </w:r>
      <w:r w:rsidRPr="00952D2A">
        <w:rPr>
          <w:sz w:val="24"/>
          <w:szCs w:val="24"/>
        </w:rPr>
        <w:t>negócios</w:t>
      </w:r>
      <w:r w:rsidRPr="00952D2A">
        <w:rPr>
          <w:spacing w:val="1"/>
          <w:sz w:val="24"/>
          <w:szCs w:val="24"/>
        </w:rPr>
        <w:t xml:space="preserve"> </w:t>
      </w:r>
      <w:r w:rsidRPr="00952D2A">
        <w:rPr>
          <w:sz w:val="24"/>
          <w:szCs w:val="24"/>
        </w:rPr>
        <w:t>diante</w:t>
      </w:r>
      <w:r w:rsidRPr="00952D2A">
        <w:rPr>
          <w:spacing w:val="1"/>
          <w:sz w:val="24"/>
          <w:szCs w:val="24"/>
        </w:rPr>
        <w:t xml:space="preserve"> </w:t>
      </w:r>
      <w:r w:rsidRPr="00952D2A">
        <w:rPr>
          <w:sz w:val="24"/>
          <w:szCs w:val="24"/>
        </w:rPr>
        <w:t>da</w:t>
      </w:r>
      <w:r w:rsidRPr="00952D2A">
        <w:rPr>
          <w:spacing w:val="1"/>
          <w:sz w:val="24"/>
          <w:szCs w:val="24"/>
        </w:rPr>
        <w:t xml:space="preserve"> </w:t>
      </w:r>
      <w:r w:rsidRPr="00952D2A">
        <w:rPr>
          <w:sz w:val="24"/>
          <w:szCs w:val="24"/>
        </w:rPr>
        <w:t>inobservância</w:t>
      </w:r>
      <w:r w:rsidRPr="00952D2A">
        <w:rPr>
          <w:spacing w:val="1"/>
          <w:sz w:val="24"/>
          <w:szCs w:val="24"/>
        </w:rPr>
        <w:t xml:space="preserve"> </w:t>
      </w:r>
      <w:r w:rsidRPr="00952D2A">
        <w:rPr>
          <w:sz w:val="24"/>
          <w:szCs w:val="24"/>
        </w:rPr>
        <w:t>de</w:t>
      </w:r>
      <w:r w:rsidRPr="00952D2A">
        <w:rPr>
          <w:spacing w:val="1"/>
          <w:sz w:val="24"/>
          <w:szCs w:val="24"/>
        </w:rPr>
        <w:t xml:space="preserve"> </w:t>
      </w:r>
      <w:r w:rsidRPr="00952D2A">
        <w:rPr>
          <w:sz w:val="24"/>
          <w:szCs w:val="24"/>
        </w:rPr>
        <w:t>qualquer</w:t>
      </w:r>
      <w:r w:rsidRPr="00952D2A">
        <w:rPr>
          <w:spacing w:val="1"/>
          <w:sz w:val="24"/>
          <w:szCs w:val="24"/>
        </w:rPr>
        <w:t xml:space="preserve"> </w:t>
      </w:r>
      <w:r w:rsidRPr="00952D2A">
        <w:rPr>
          <w:sz w:val="24"/>
          <w:szCs w:val="24"/>
        </w:rPr>
        <w:t>mensagem</w:t>
      </w:r>
      <w:r w:rsidRPr="00952D2A">
        <w:rPr>
          <w:spacing w:val="1"/>
          <w:sz w:val="24"/>
          <w:szCs w:val="24"/>
        </w:rPr>
        <w:t xml:space="preserve"> </w:t>
      </w:r>
      <w:r w:rsidRPr="00952D2A">
        <w:rPr>
          <w:sz w:val="24"/>
          <w:szCs w:val="24"/>
        </w:rPr>
        <w:t>emitida</w:t>
      </w:r>
      <w:r w:rsidRPr="00952D2A">
        <w:rPr>
          <w:spacing w:val="1"/>
          <w:sz w:val="24"/>
          <w:szCs w:val="24"/>
        </w:rPr>
        <w:t xml:space="preserve"> </w:t>
      </w:r>
      <w:r w:rsidRPr="00952D2A">
        <w:rPr>
          <w:sz w:val="24"/>
          <w:szCs w:val="24"/>
        </w:rPr>
        <w:t>pelo</w:t>
      </w:r>
      <w:r w:rsidRPr="00952D2A">
        <w:rPr>
          <w:spacing w:val="-64"/>
          <w:sz w:val="24"/>
          <w:szCs w:val="24"/>
        </w:rPr>
        <w:t xml:space="preserve"> </w:t>
      </w:r>
      <w:r w:rsidRPr="00952D2A">
        <w:rPr>
          <w:sz w:val="24"/>
          <w:szCs w:val="24"/>
        </w:rPr>
        <w:t>sistema</w:t>
      </w:r>
      <w:r w:rsidRPr="00952D2A">
        <w:rPr>
          <w:spacing w:val="-1"/>
          <w:sz w:val="24"/>
          <w:szCs w:val="24"/>
        </w:rPr>
        <w:t xml:space="preserve"> </w:t>
      </w:r>
      <w:r w:rsidRPr="00952D2A">
        <w:rPr>
          <w:sz w:val="24"/>
          <w:szCs w:val="24"/>
        </w:rPr>
        <w:t>ou</w:t>
      </w:r>
      <w:r w:rsidRPr="00952D2A">
        <w:rPr>
          <w:spacing w:val="-1"/>
          <w:sz w:val="24"/>
          <w:szCs w:val="24"/>
        </w:rPr>
        <w:t xml:space="preserve"> </w:t>
      </w:r>
      <w:r w:rsidRPr="00952D2A">
        <w:rPr>
          <w:sz w:val="24"/>
          <w:szCs w:val="24"/>
        </w:rPr>
        <w:t>de</w:t>
      </w:r>
      <w:r w:rsidRPr="00952D2A">
        <w:rPr>
          <w:spacing w:val="-1"/>
          <w:sz w:val="24"/>
          <w:szCs w:val="24"/>
        </w:rPr>
        <w:t xml:space="preserve"> </w:t>
      </w:r>
      <w:r w:rsidRPr="00952D2A">
        <w:rPr>
          <w:sz w:val="24"/>
          <w:szCs w:val="24"/>
        </w:rPr>
        <w:t>sua</w:t>
      </w:r>
      <w:r w:rsidRPr="00952D2A">
        <w:rPr>
          <w:spacing w:val="-1"/>
          <w:sz w:val="24"/>
          <w:szCs w:val="24"/>
        </w:rPr>
        <w:t xml:space="preserve"> </w:t>
      </w:r>
      <w:r w:rsidRPr="00952D2A">
        <w:rPr>
          <w:sz w:val="24"/>
          <w:szCs w:val="24"/>
        </w:rPr>
        <w:t>desconexão.</w:t>
      </w:r>
    </w:p>
    <w:p w14:paraId="28FB9055" w14:textId="77777777" w:rsidR="005C6131" w:rsidRPr="00A530AE" w:rsidRDefault="007F081D" w:rsidP="00F31868">
      <w:pPr>
        <w:pStyle w:val="PargrafodaLista"/>
        <w:numPr>
          <w:ilvl w:val="1"/>
          <w:numId w:val="5"/>
        </w:numPr>
        <w:tabs>
          <w:tab w:val="left" w:pos="830"/>
        </w:tabs>
        <w:spacing w:line="360" w:lineRule="auto"/>
        <w:ind w:right="-21" w:firstLine="0"/>
        <w:rPr>
          <w:sz w:val="24"/>
        </w:rPr>
      </w:pPr>
      <w:r w:rsidRPr="00A530AE">
        <w:rPr>
          <w:sz w:val="24"/>
        </w:rPr>
        <w:t>A desclassificação de proposta será sempre fundamentada e registrada</w:t>
      </w:r>
      <w:r w:rsidRPr="00A530AE">
        <w:rPr>
          <w:spacing w:val="1"/>
          <w:sz w:val="24"/>
        </w:rPr>
        <w:t xml:space="preserve"> </w:t>
      </w:r>
      <w:r w:rsidRPr="00A530AE">
        <w:rPr>
          <w:sz w:val="24"/>
        </w:rPr>
        <w:t>no</w:t>
      </w:r>
      <w:r w:rsidRPr="00A530AE">
        <w:rPr>
          <w:spacing w:val="-1"/>
          <w:sz w:val="24"/>
        </w:rPr>
        <w:t xml:space="preserve"> </w:t>
      </w:r>
      <w:r w:rsidRPr="00A530AE">
        <w:rPr>
          <w:sz w:val="24"/>
        </w:rPr>
        <w:t>sistema, com</w:t>
      </w:r>
      <w:r w:rsidRPr="00A530AE">
        <w:rPr>
          <w:spacing w:val="-2"/>
          <w:sz w:val="24"/>
        </w:rPr>
        <w:t xml:space="preserve"> </w:t>
      </w:r>
      <w:r w:rsidRPr="00A530AE">
        <w:rPr>
          <w:sz w:val="24"/>
        </w:rPr>
        <w:t>acompanhamento</w:t>
      </w:r>
      <w:r w:rsidRPr="00A530AE">
        <w:rPr>
          <w:spacing w:val="-2"/>
          <w:sz w:val="24"/>
        </w:rPr>
        <w:t xml:space="preserve"> </w:t>
      </w:r>
      <w:r w:rsidRPr="00A530AE">
        <w:rPr>
          <w:sz w:val="24"/>
        </w:rPr>
        <w:t>em</w:t>
      </w:r>
      <w:r w:rsidRPr="00A530AE">
        <w:rPr>
          <w:spacing w:val="-2"/>
          <w:sz w:val="24"/>
        </w:rPr>
        <w:t xml:space="preserve"> </w:t>
      </w:r>
      <w:r w:rsidRPr="00A530AE">
        <w:rPr>
          <w:sz w:val="24"/>
        </w:rPr>
        <w:t>tempo real</w:t>
      </w:r>
      <w:r w:rsidRPr="00A530AE">
        <w:rPr>
          <w:spacing w:val="-1"/>
          <w:sz w:val="24"/>
        </w:rPr>
        <w:t xml:space="preserve"> </w:t>
      </w:r>
      <w:r w:rsidRPr="00A530AE">
        <w:rPr>
          <w:sz w:val="24"/>
        </w:rPr>
        <w:t>por</w:t>
      </w:r>
      <w:r w:rsidRPr="00A530AE">
        <w:rPr>
          <w:spacing w:val="-2"/>
          <w:sz w:val="24"/>
        </w:rPr>
        <w:t xml:space="preserve"> </w:t>
      </w:r>
      <w:r w:rsidRPr="00A530AE">
        <w:rPr>
          <w:sz w:val="24"/>
        </w:rPr>
        <w:t>todos</w:t>
      </w:r>
      <w:r w:rsidRPr="00A530AE">
        <w:rPr>
          <w:spacing w:val="-4"/>
          <w:sz w:val="24"/>
        </w:rPr>
        <w:t xml:space="preserve"> </w:t>
      </w:r>
      <w:r w:rsidRPr="00A530AE">
        <w:rPr>
          <w:sz w:val="24"/>
        </w:rPr>
        <w:t>os</w:t>
      </w:r>
      <w:r w:rsidRPr="00A530AE">
        <w:rPr>
          <w:spacing w:val="-1"/>
          <w:sz w:val="24"/>
        </w:rPr>
        <w:t xml:space="preserve"> </w:t>
      </w:r>
      <w:r w:rsidRPr="00A530AE">
        <w:rPr>
          <w:sz w:val="24"/>
        </w:rPr>
        <w:t>participantes.</w:t>
      </w:r>
    </w:p>
    <w:p w14:paraId="55DCC78C" w14:textId="77777777" w:rsidR="005C6131" w:rsidRPr="00A530AE" w:rsidRDefault="007F081D" w:rsidP="00F31868">
      <w:pPr>
        <w:pStyle w:val="PargrafodaLista"/>
        <w:numPr>
          <w:ilvl w:val="1"/>
          <w:numId w:val="5"/>
        </w:numPr>
        <w:tabs>
          <w:tab w:val="left" w:pos="830"/>
        </w:tabs>
        <w:spacing w:before="1" w:line="360" w:lineRule="auto"/>
        <w:ind w:right="-21" w:firstLine="0"/>
        <w:rPr>
          <w:sz w:val="24"/>
        </w:rPr>
      </w:pPr>
      <w:r w:rsidRPr="00A530AE">
        <w:rPr>
          <w:sz w:val="24"/>
        </w:rPr>
        <w:t>Ocorrendo</w:t>
      </w:r>
      <w:r w:rsidRPr="00A530AE">
        <w:rPr>
          <w:spacing w:val="1"/>
          <w:sz w:val="24"/>
        </w:rPr>
        <w:t xml:space="preserve"> </w:t>
      </w:r>
      <w:r w:rsidRPr="00A530AE">
        <w:rPr>
          <w:sz w:val="24"/>
        </w:rPr>
        <w:t>qualquer</w:t>
      </w:r>
      <w:r w:rsidRPr="00A530AE">
        <w:rPr>
          <w:spacing w:val="1"/>
          <w:sz w:val="24"/>
        </w:rPr>
        <w:t xml:space="preserve"> </w:t>
      </w:r>
      <w:r w:rsidRPr="00A530AE">
        <w:rPr>
          <w:sz w:val="24"/>
        </w:rPr>
        <w:t>fato</w:t>
      </w:r>
      <w:r w:rsidRPr="00A530AE">
        <w:rPr>
          <w:spacing w:val="1"/>
          <w:sz w:val="24"/>
        </w:rPr>
        <w:t xml:space="preserve"> </w:t>
      </w:r>
      <w:r w:rsidRPr="00A530AE">
        <w:rPr>
          <w:sz w:val="24"/>
        </w:rPr>
        <w:t>superveniente</w:t>
      </w:r>
      <w:r w:rsidRPr="00A530AE">
        <w:rPr>
          <w:spacing w:val="1"/>
          <w:sz w:val="24"/>
        </w:rPr>
        <w:t xml:space="preserve"> </w:t>
      </w:r>
      <w:r w:rsidRPr="00A530AE">
        <w:rPr>
          <w:sz w:val="24"/>
        </w:rPr>
        <w:t>que</w:t>
      </w:r>
      <w:r w:rsidRPr="00A530AE">
        <w:rPr>
          <w:spacing w:val="1"/>
          <w:sz w:val="24"/>
        </w:rPr>
        <w:t xml:space="preserve"> </w:t>
      </w:r>
      <w:r w:rsidRPr="00A530AE">
        <w:rPr>
          <w:sz w:val="24"/>
        </w:rPr>
        <w:t>impeça</w:t>
      </w:r>
      <w:r w:rsidRPr="00A530AE">
        <w:rPr>
          <w:spacing w:val="1"/>
          <w:sz w:val="24"/>
        </w:rPr>
        <w:t xml:space="preserve"> </w:t>
      </w:r>
      <w:r w:rsidRPr="00A530AE">
        <w:rPr>
          <w:sz w:val="24"/>
        </w:rPr>
        <w:t>a</w:t>
      </w:r>
      <w:r w:rsidRPr="00A530AE">
        <w:rPr>
          <w:spacing w:val="1"/>
          <w:sz w:val="24"/>
        </w:rPr>
        <w:t xml:space="preserve"> </w:t>
      </w:r>
      <w:r w:rsidRPr="00A530AE">
        <w:rPr>
          <w:sz w:val="24"/>
        </w:rPr>
        <w:t>realização</w:t>
      </w:r>
      <w:r w:rsidRPr="00A530AE">
        <w:rPr>
          <w:spacing w:val="1"/>
          <w:sz w:val="24"/>
        </w:rPr>
        <w:t xml:space="preserve"> </w:t>
      </w:r>
      <w:r w:rsidRPr="00A530AE">
        <w:rPr>
          <w:sz w:val="24"/>
        </w:rPr>
        <w:t>do</w:t>
      </w:r>
      <w:r w:rsidRPr="00A530AE">
        <w:rPr>
          <w:spacing w:val="1"/>
          <w:sz w:val="24"/>
        </w:rPr>
        <w:t xml:space="preserve"> </w:t>
      </w:r>
      <w:r w:rsidRPr="00A530AE">
        <w:rPr>
          <w:sz w:val="24"/>
        </w:rPr>
        <w:t>certame na data marcada, a sessão pública será automaticamente transferida</w:t>
      </w:r>
      <w:r w:rsidRPr="00A530AE">
        <w:rPr>
          <w:spacing w:val="1"/>
          <w:sz w:val="24"/>
        </w:rPr>
        <w:t xml:space="preserve"> </w:t>
      </w:r>
      <w:r w:rsidRPr="00A530AE">
        <w:rPr>
          <w:sz w:val="24"/>
        </w:rPr>
        <w:t>para</w:t>
      </w:r>
      <w:r w:rsidRPr="00A530AE">
        <w:rPr>
          <w:spacing w:val="-6"/>
          <w:sz w:val="24"/>
        </w:rPr>
        <w:t xml:space="preserve"> </w:t>
      </w:r>
      <w:r w:rsidRPr="00A530AE">
        <w:rPr>
          <w:sz w:val="24"/>
        </w:rPr>
        <w:t>o</w:t>
      </w:r>
      <w:r w:rsidRPr="00A530AE">
        <w:rPr>
          <w:spacing w:val="-7"/>
          <w:sz w:val="24"/>
        </w:rPr>
        <w:t xml:space="preserve"> </w:t>
      </w:r>
      <w:r w:rsidRPr="00A530AE">
        <w:rPr>
          <w:sz w:val="24"/>
        </w:rPr>
        <w:t>primeiro</w:t>
      </w:r>
      <w:r w:rsidRPr="00A530AE">
        <w:rPr>
          <w:spacing w:val="-5"/>
          <w:sz w:val="24"/>
        </w:rPr>
        <w:t xml:space="preserve"> </w:t>
      </w:r>
      <w:r w:rsidRPr="00A530AE">
        <w:rPr>
          <w:sz w:val="24"/>
        </w:rPr>
        <w:t>dia</w:t>
      </w:r>
      <w:r w:rsidRPr="00A530AE">
        <w:rPr>
          <w:spacing w:val="-5"/>
          <w:sz w:val="24"/>
        </w:rPr>
        <w:t xml:space="preserve"> </w:t>
      </w:r>
      <w:r w:rsidRPr="00A530AE">
        <w:rPr>
          <w:sz w:val="24"/>
        </w:rPr>
        <w:t>útil</w:t>
      </w:r>
      <w:r w:rsidRPr="00A530AE">
        <w:rPr>
          <w:spacing w:val="-9"/>
          <w:sz w:val="24"/>
        </w:rPr>
        <w:t xml:space="preserve"> </w:t>
      </w:r>
      <w:r w:rsidRPr="00A530AE">
        <w:rPr>
          <w:sz w:val="24"/>
        </w:rPr>
        <w:t>subsequente,</w:t>
      </w:r>
      <w:r w:rsidRPr="00A530AE">
        <w:rPr>
          <w:spacing w:val="-8"/>
          <w:sz w:val="24"/>
        </w:rPr>
        <w:t xml:space="preserve"> </w:t>
      </w:r>
      <w:r w:rsidRPr="00A530AE">
        <w:rPr>
          <w:sz w:val="24"/>
        </w:rPr>
        <w:t>no</w:t>
      </w:r>
      <w:r w:rsidRPr="00A530AE">
        <w:rPr>
          <w:spacing w:val="-7"/>
          <w:sz w:val="24"/>
        </w:rPr>
        <w:t xml:space="preserve"> </w:t>
      </w:r>
      <w:r w:rsidRPr="00A530AE">
        <w:rPr>
          <w:sz w:val="24"/>
        </w:rPr>
        <w:t>horário</w:t>
      </w:r>
      <w:r w:rsidRPr="00A530AE">
        <w:rPr>
          <w:spacing w:val="-5"/>
          <w:sz w:val="24"/>
        </w:rPr>
        <w:t xml:space="preserve"> </w:t>
      </w:r>
      <w:r w:rsidRPr="00A530AE">
        <w:rPr>
          <w:sz w:val="24"/>
        </w:rPr>
        <w:t>estabelecido</w:t>
      </w:r>
      <w:r w:rsidRPr="00A530AE">
        <w:rPr>
          <w:spacing w:val="-5"/>
          <w:sz w:val="24"/>
        </w:rPr>
        <w:t xml:space="preserve"> </w:t>
      </w:r>
      <w:r w:rsidRPr="00A530AE">
        <w:rPr>
          <w:sz w:val="24"/>
        </w:rPr>
        <w:t>neste</w:t>
      </w:r>
      <w:r w:rsidRPr="00A530AE">
        <w:rPr>
          <w:spacing w:val="-5"/>
          <w:sz w:val="24"/>
        </w:rPr>
        <w:t xml:space="preserve"> </w:t>
      </w:r>
      <w:r w:rsidRPr="00A530AE">
        <w:rPr>
          <w:sz w:val="24"/>
        </w:rPr>
        <w:t>Edital,</w:t>
      </w:r>
      <w:r w:rsidRPr="00A530AE">
        <w:rPr>
          <w:spacing w:val="-5"/>
          <w:sz w:val="24"/>
        </w:rPr>
        <w:t xml:space="preserve"> </w:t>
      </w:r>
      <w:r w:rsidRPr="00A530AE">
        <w:rPr>
          <w:sz w:val="24"/>
        </w:rPr>
        <w:t>desde</w:t>
      </w:r>
      <w:r w:rsidRPr="00A530AE">
        <w:rPr>
          <w:spacing w:val="-65"/>
          <w:sz w:val="24"/>
        </w:rPr>
        <w:t xml:space="preserve"> </w:t>
      </w:r>
      <w:r w:rsidRPr="00A530AE">
        <w:rPr>
          <w:sz w:val="24"/>
        </w:rPr>
        <w:t>que</w:t>
      </w:r>
      <w:r w:rsidRPr="00A530AE">
        <w:rPr>
          <w:spacing w:val="-2"/>
          <w:sz w:val="24"/>
        </w:rPr>
        <w:t xml:space="preserve"> </w:t>
      </w:r>
      <w:r w:rsidRPr="00A530AE">
        <w:rPr>
          <w:sz w:val="24"/>
        </w:rPr>
        <w:t>não</w:t>
      </w:r>
      <w:r w:rsidRPr="00A530AE">
        <w:rPr>
          <w:spacing w:val="-1"/>
          <w:sz w:val="24"/>
        </w:rPr>
        <w:t xml:space="preserve"> </w:t>
      </w:r>
      <w:r w:rsidRPr="00A530AE">
        <w:rPr>
          <w:sz w:val="24"/>
        </w:rPr>
        <w:t>haja</w:t>
      </w:r>
      <w:r w:rsidRPr="00A530AE">
        <w:rPr>
          <w:spacing w:val="1"/>
          <w:sz w:val="24"/>
        </w:rPr>
        <w:t xml:space="preserve"> </w:t>
      </w:r>
      <w:r w:rsidRPr="00A530AE">
        <w:rPr>
          <w:sz w:val="24"/>
        </w:rPr>
        <w:t>comunicação</w:t>
      </w:r>
      <w:r w:rsidRPr="00A530AE">
        <w:rPr>
          <w:spacing w:val="-1"/>
          <w:sz w:val="24"/>
        </w:rPr>
        <w:t xml:space="preserve"> </w:t>
      </w:r>
      <w:r w:rsidRPr="00A530AE">
        <w:rPr>
          <w:sz w:val="24"/>
        </w:rPr>
        <w:t>do</w:t>
      </w:r>
      <w:r w:rsidRPr="00A530AE">
        <w:rPr>
          <w:spacing w:val="-1"/>
          <w:sz w:val="24"/>
        </w:rPr>
        <w:t xml:space="preserve"> </w:t>
      </w:r>
      <w:r w:rsidRPr="00A530AE">
        <w:rPr>
          <w:sz w:val="24"/>
        </w:rPr>
        <w:t>Pregoeiro</w:t>
      </w:r>
      <w:r w:rsidRPr="00A530AE">
        <w:rPr>
          <w:spacing w:val="1"/>
          <w:sz w:val="24"/>
        </w:rPr>
        <w:t xml:space="preserve"> </w:t>
      </w:r>
      <w:r w:rsidRPr="00A530AE">
        <w:rPr>
          <w:sz w:val="24"/>
        </w:rPr>
        <w:t>em</w:t>
      </w:r>
      <w:r w:rsidRPr="00A530AE">
        <w:rPr>
          <w:spacing w:val="-1"/>
          <w:sz w:val="24"/>
        </w:rPr>
        <w:t xml:space="preserve"> </w:t>
      </w:r>
      <w:r w:rsidRPr="00A530AE">
        <w:rPr>
          <w:sz w:val="24"/>
        </w:rPr>
        <w:t>contrário.</w:t>
      </w:r>
    </w:p>
    <w:p w14:paraId="11E02851" w14:textId="77777777" w:rsidR="005C6131" w:rsidRPr="00A530AE" w:rsidRDefault="007F081D" w:rsidP="00F31868">
      <w:pPr>
        <w:pStyle w:val="PargrafodaLista"/>
        <w:numPr>
          <w:ilvl w:val="0"/>
          <w:numId w:val="5"/>
        </w:numPr>
        <w:tabs>
          <w:tab w:val="left" w:pos="549"/>
        </w:tabs>
        <w:spacing w:before="240"/>
        <w:ind w:left="548" w:hanging="428"/>
        <w:rPr>
          <w:rFonts w:ascii="Arial" w:hAnsi="Arial"/>
          <w:b/>
          <w:sz w:val="24"/>
        </w:rPr>
      </w:pPr>
      <w:r w:rsidRPr="00A530AE">
        <w:rPr>
          <w:rFonts w:ascii="Arial" w:hAnsi="Arial"/>
          <w:b/>
          <w:sz w:val="24"/>
        </w:rPr>
        <w:t>FORMULAÇÃO</w:t>
      </w:r>
      <w:r w:rsidRPr="00A530AE">
        <w:rPr>
          <w:rFonts w:ascii="Arial" w:hAnsi="Arial"/>
          <w:b/>
          <w:spacing w:val="-4"/>
          <w:sz w:val="24"/>
        </w:rPr>
        <w:t xml:space="preserve"> </w:t>
      </w:r>
      <w:r w:rsidRPr="00A530AE">
        <w:rPr>
          <w:rFonts w:ascii="Arial" w:hAnsi="Arial"/>
          <w:b/>
          <w:sz w:val="24"/>
        </w:rPr>
        <w:t>DOS</w:t>
      </w:r>
      <w:r w:rsidRPr="00A530AE">
        <w:rPr>
          <w:rFonts w:ascii="Arial" w:hAnsi="Arial"/>
          <w:b/>
          <w:spacing w:val="-4"/>
          <w:sz w:val="24"/>
        </w:rPr>
        <w:t xml:space="preserve"> </w:t>
      </w:r>
      <w:r w:rsidRPr="00A530AE">
        <w:rPr>
          <w:rFonts w:ascii="Arial" w:hAnsi="Arial"/>
          <w:b/>
          <w:sz w:val="24"/>
        </w:rPr>
        <w:t>LANCES</w:t>
      </w:r>
    </w:p>
    <w:p w14:paraId="5F7778D3" w14:textId="6DB4BB85" w:rsidR="005C6131" w:rsidRPr="00A530AE" w:rsidRDefault="007F081D" w:rsidP="00F31868">
      <w:pPr>
        <w:pStyle w:val="PargrafodaLista"/>
        <w:numPr>
          <w:ilvl w:val="1"/>
          <w:numId w:val="5"/>
        </w:numPr>
        <w:tabs>
          <w:tab w:val="left" w:pos="830"/>
        </w:tabs>
        <w:spacing w:before="237"/>
        <w:ind w:left="829" w:hanging="709"/>
        <w:rPr>
          <w:sz w:val="24"/>
        </w:rPr>
      </w:pPr>
      <w:r w:rsidRPr="00A530AE">
        <w:rPr>
          <w:sz w:val="24"/>
        </w:rPr>
        <w:lastRenderedPageBreak/>
        <w:t>Será</w:t>
      </w:r>
      <w:r w:rsidRPr="00A530AE">
        <w:rPr>
          <w:spacing w:val="-10"/>
          <w:sz w:val="24"/>
        </w:rPr>
        <w:t xml:space="preserve"> </w:t>
      </w:r>
      <w:r w:rsidRPr="00A530AE">
        <w:rPr>
          <w:sz w:val="24"/>
        </w:rPr>
        <w:t>adotado</w:t>
      </w:r>
      <w:r w:rsidRPr="00A530AE">
        <w:rPr>
          <w:spacing w:val="-10"/>
          <w:sz w:val="24"/>
        </w:rPr>
        <w:t xml:space="preserve"> </w:t>
      </w:r>
      <w:r w:rsidRPr="00A530AE">
        <w:rPr>
          <w:sz w:val="24"/>
        </w:rPr>
        <w:t>para</w:t>
      </w:r>
      <w:r w:rsidRPr="00A530AE">
        <w:rPr>
          <w:spacing w:val="-10"/>
          <w:sz w:val="24"/>
        </w:rPr>
        <w:t xml:space="preserve"> </w:t>
      </w:r>
      <w:r w:rsidRPr="00A530AE">
        <w:rPr>
          <w:sz w:val="24"/>
        </w:rPr>
        <w:t>o</w:t>
      </w:r>
      <w:r w:rsidRPr="00A530AE">
        <w:rPr>
          <w:spacing w:val="-10"/>
          <w:sz w:val="24"/>
        </w:rPr>
        <w:t xml:space="preserve"> </w:t>
      </w:r>
      <w:r w:rsidRPr="00A530AE">
        <w:rPr>
          <w:sz w:val="24"/>
        </w:rPr>
        <w:t>envio</w:t>
      </w:r>
      <w:r w:rsidRPr="00A530AE">
        <w:rPr>
          <w:spacing w:val="-7"/>
          <w:sz w:val="24"/>
        </w:rPr>
        <w:t xml:space="preserve"> </w:t>
      </w:r>
      <w:r w:rsidRPr="00A530AE">
        <w:rPr>
          <w:sz w:val="24"/>
        </w:rPr>
        <w:t>de</w:t>
      </w:r>
      <w:r w:rsidRPr="00A530AE">
        <w:rPr>
          <w:spacing w:val="-6"/>
          <w:sz w:val="24"/>
        </w:rPr>
        <w:t xml:space="preserve"> </w:t>
      </w:r>
      <w:r w:rsidRPr="00A530AE">
        <w:rPr>
          <w:sz w:val="24"/>
        </w:rPr>
        <w:t>lances</w:t>
      </w:r>
      <w:r w:rsidRPr="00A530AE">
        <w:rPr>
          <w:spacing w:val="-10"/>
          <w:sz w:val="24"/>
        </w:rPr>
        <w:t xml:space="preserve"> </w:t>
      </w:r>
      <w:r w:rsidRPr="00A530AE">
        <w:rPr>
          <w:sz w:val="24"/>
        </w:rPr>
        <w:t>o</w:t>
      </w:r>
      <w:r w:rsidRPr="00A530AE">
        <w:rPr>
          <w:spacing w:val="-10"/>
          <w:sz w:val="24"/>
        </w:rPr>
        <w:t xml:space="preserve"> </w:t>
      </w:r>
      <w:r w:rsidRPr="00A530AE">
        <w:rPr>
          <w:sz w:val="24"/>
        </w:rPr>
        <w:t>modo</w:t>
      </w:r>
      <w:r w:rsidRPr="00A530AE">
        <w:rPr>
          <w:spacing w:val="-12"/>
          <w:sz w:val="24"/>
        </w:rPr>
        <w:t xml:space="preserve"> </w:t>
      </w:r>
      <w:r w:rsidRPr="00A530AE">
        <w:rPr>
          <w:sz w:val="24"/>
        </w:rPr>
        <w:t>de</w:t>
      </w:r>
      <w:r w:rsidRPr="00A530AE">
        <w:rPr>
          <w:spacing w:val="-9"/>
          <w:sz w:val="24"/>
        </w:rPr>
        <w:t xml:space="preserve"> </w:t>
      </w:r>
      <w:r w:rsidRPr="00A530AE">
        <w:rPr>
          <w:sz w:val="24"/>
        </w:rPr>
        <w:t>disputa</w:t>
      </w:r>
      <w:r w:rsidRPr="00A530AE">
        <w:rPr>
          <w:spacing w:val="-10"/>
          <w:sz w:val="24"/>
        </w:rPr>
        <w:t xml:space="preserve"> </w:t>
      </w:r>
      <w:r w:rsidRPr="00175D5A">
        <w:rPr>
          <w:sz w:val="24"/>
        </w:rPr>
        <w:t>aberto</w:t>
      </w:r>
      <w:r w:rsidRPr="00A530AE">
        <w:rPr>
          <w:sz w:val="24"/>
        </w:rPr>
        <w:t>.</w:t>
      </w:r>
    </w:p>
    <w:p w14:paraId="056328D9" w14:textId="77777777" w:rsidR="005C6131" w:rsidRPr="00A530AE" w:rsidRDefault="007F081D" w:rsidP="00F31868">
      <w:pPr>
        <w:pStyle w:val="PargrafodaLista"/>
        <w:numPr>
          <w:ilvl w:val="1"/>
          <w:numId w:val="5"/>
        </w:numPr>
        <w:tabs>
          <w:tab w:val="left" w:pos="830"/>
          <w:tab w:val="left" w:pos="6096"/>
        </w:tabs>
        <w:spacing w:before="140" w:line="360" w:lineRule="auto"/>
        <w:ind w:right="-21" w:firstLine="0"/>
        <w:rPr>
          <w:sz w:val="24"/>
        </w:rPr>
      </w:pPr>
      <w:r w:rsidRPr="00A530AE">
        <w:rPr>
          <w:sz w:val="24"/>
        </w:rPr>
        <w:t>Aberta</w:t>
      </w:r>
      <w:r w:rsidRPr="00A530AE">
        <w:rPr>
          <w:spacing w:val="62"/>
          <w:sz w:val="24"/>
        </w:rPr>
        <w:t xml:space="preserve"> </w:t>
      </w:r>
      <w:r w:rsidRPr="00A530AE">
        <w:rPr>
          <w:sz w:val="24"/>
        </w:rPr>
        <w:t>a</w:t>
      </w:r>
      <w:r w:rsidRPr="00A530AE">
        <w:rPr>
          <w:spacing w:val="64"/>
          <w:sz w:val="24"/>
        </w:rPr>
        <w:t xml:space="preserve"> </w:t>
      </w:r>
      <w:r w:rsidRPr="00A530AE">
        <w:rPr>
          <w:sz w:val="24"/>
        </w:rPr>
        <w:t>etapa</w:t>
      </w:r>
      <w:r w:rsidRPr="00A530AE">
        <w:rPr>
          <w:spacing w:val="64"/>
          <w:sz w:val="24"/>
        </w:rPr>
        <w:t xml:space="preserve"> </w:t>
      </w:r>
      <w:r w:rsidRPr="00A530AE">
        <w:rPr>
          <w:sz w:val="24"/>
        </w:rPr>
        <w:t>competitiva,</w:t>
      </w:r>
      <w:r w:rsidRPr="00A530AE">
        <w:rPr>
          <w:spacing w:val="65"/>
          <w:sz w:val="24"/>
        </w:rPr>
        <w:t xml:space="preserve"> </w:t>
      </w:r>
      <w:r w:rsidRPr="00A530AE">
        <w:rPr>
          <w:sz w:val="24"/>
        </w:rPr>
        <w:t>os</w:t>
      </w:r>
      <w:r w:rsidRPr="00A530AE">
        <w:rPr>
          <w:spacing w:val="63"/>
          <w:sz w:val="24"/>
        </w:rPr>
        <w:t xml:space="preserve"> </w:t>
      </w:r>
      <w:r w:rsidRPr="00A530AE">
        <w:rPr>
          <w:sz w:val="24"/>
        </w:rPr>
        <w:t>licitantes</w:t>
      </w:r>
      <w:r w:rsidRPr="00A530AE">
        <w:rPr>
          <w:spacing w:val="63"/>
          <w:sz w:val="24"/>
        </w:rPr>
        <w:t xml:space="preserve"> </w:t>
      </w:r>
      <w:r w:rsidRPr="00A530AE">
        <w:rPr>
          <w:sz w:val="24"/>
        </w:rPr>
        <w:t>poderão</w:t>
      </w:r>
      <w:r w:rsidRPr="00A530AE">
        <w:rPr>
          <w:spacing w:val="65"/>
          <w:sz w:val="24"/>
        </w:rPr>
        <w:t xml:space="preserve"> </w:t>
      </w:r>
      <w:r w:rsidRPr="00A530AE">
        <w:rPr>
          <w:sz w:val="24"/>
        </w:rPr>
        <w:t>encaminhar</w:t>
      </w:r>
      <w:r w:rsidRPr="00A530AE">
        <w:rPr>
          <w:spacing w:val="62"/>
          <w:sz w:val="24"/>
        </w:rPr>
        <w:t xml:space="preserve"> </w:t>
      </w:r>
      <w:r w:rsidRPr="00A530AE">
        <w:rPr>
          <w:sz w:val="24"/>
        </w:rPr>
        <w:t>lances</w:t>
      </w:r>
      <w:r w:rsidRPr="00A530AE">
        <w:rPr>
          <w:spacing w:val="-64"/>
          <w:sz w:val="24"/>
        </w:rPr>
        <w:t xml:space="preserve"> </w:t>
      </w:r>
      <w:r w:rsidRPr="00A530AE">
        <w:rPr>
          <w:sz w:val="24"/>
        </w:rPr>
        <w:t>exclusivamente</w:t>
      </w:r>
      <w:r w:rsidRPr="00A530AE">
        <w:rPr>
          <w:spacing w:val="1"/>
          <w:sz w:val="24"/>
        </w:rPr>
        <w:t xml:space="preserve"> </w:t>
      </w:r>
      <w:r w:rsidRPr="00A530AE">
        <w:rPr>
          <w:sz w:val="24"/>
        </w:rPr>
        <w:t>por</w:t>
      </w:r>
      <w:r w:rsidRPr="00A530AE">
        <w:rPr>
          <w:spacing w:val="1"/>
          <w:sz w:val="24"/>
        </w:rPr>
        <w:t xml:space="preserve"> </w:t>
      </w:r>
      <w:r w:rsidRPr="00A530AE">
        <w:rPr>
          <w:sz w:val="24"/>
        </w:rPr>
        <w:t>meio</w:t>
      </w:r>
      <w:r w:rsidRPr="00A530AE">
        <w:rPr>
          <w:spacing w:val="1"/>
          <w:sz w:val="24"/>
        </w:rPr>
        <w:t xml:space="preserve"> </w:t>
      </w:r>
      <w:r w:rsidRPr="00A530AE">
        <w:rPr>
          <w:sz w:val="24"/>
        </w:rPr>
        <w:t>do</w:t>
      </w:r>
      <w:r w:rsidRPr="00A530AE">
        <w:rPr>
          <w:spacing w:val="1"/>
          <w:sz w:val="24"/>
        </w:rPr>
        <w:t xml:space="preserve"> </w:t>
      </w:r>
      <w:r w:rsidRPr="00A530AE">
        <w:rPr>
          <w:sz w:val="24"/>
        </w:rPr>
        <w:t>sistema</w:t>
      </w:r>
      <w:r w:rsidRPr="00A530AE">
        <w:rPr>
          <w:spacing w:val="1"/>
          <w:sz w:val="24"/>
        </w:rPr>
        <w:t xml:space="preserve"> </w:t>
      </w:r>
      <w:r w:rsidRPr="00A530AE">
        <w:rPr>
          <w:sz w:val="24"/>
        </w:rPr>
        <w:t>eletrônico,</w:t>
      </w:r>
      <w:r w:rsidRPr="00A530AE">
        <w:rPr>
          <w:spacing w:val="1"/>
          <w:sz w:val="24"/>
        </w:rPr>
        <w:t xml:space="preserve"> </w:t>
      </w:r>
      <w:r w:rsidRPr="00A530AE">
        <w:rPr>
          <w:sz w:val="24"/>
        </w:rPr>
        <w:t>sendo</w:t>
      </w:r>
      <w:r w:rsidRPr="00A530AE">
        <w:rPr>
          <w:spacing w:val="1"/>
          <w:sz w:val="24"/>
        </w:rPr>
        <w:t xml:space="preserve"> </w:t>
      </w:r>
      <w:r w:rsidRPr="00A530AE">
        <w:rPr>
          <w:sz w:val="24"/>
        </w:rPr>
        <w:t>imediatamente</w:t>
      </w:r>
      <w:r w:rsidRPr="00A530AE">
        <w:rPr>
          <w:spacing w:val="1"/>
          <w:sz w:val="24"/>
        </w:rPr>
        <w:t xml:space="preserve"> </w:t>
      </w:r>
      <w:r w:rsidRPr="00A530AE">
        <w:rPr>
          <w:sz w:val="24"/>
        </w:rPr>
        <w:t>informados</w:t>
      </w:r>
      <w:r w:rsidRPr="00A530AE">
        <w:rPr>
          <w:spacing w:val="-3"/>
          <w:sz w:val="24"/>
        </w:rPr>
        <w:t xml:space="preserve"> </w:t>
      </w:r>
      <w:r w:rsidRPr="00A530AE">
        <w:rPr>
          <w:sz w:val="24"/>
        </w:rPr>
        <w:t>do</w:t>
      </w:r>
      <w:r w:rsidRPr="00A530AE">
        <w:rPr>
          <w:spacing w:val="1"/>
          <w:sz w:val="24"/>
        </w:rPr>
        <w:t xml:space="preserve"> </w:t>
      </w:r>
      <w:r w:rsidRPr="00A530AE">
        <w:rPr>
          <w:sz w:val="24"/>
        </w:rPr>
        <w:t>recebimento</w:t>
      </w:r>
      <w:r w:rsidRPr="00A530AE">
        <w:rPr>
          <w:spacing w:val="-2"/>
          <w:sz w:val="24"/>
        </w:rPr>
        <w:t xml:space="preserve"> </w:t>
      </w:r>
      <w:r w:rsidRPr="00A530AE">
        <w:rPr>
          <w:sz w:val="24"/>
        </w:rPr>
        <w:t>e</w:t>
      </w:r>
      <w:r w:rsidRPr="00A530AE">
        <w:rPr>
          <w:spacing w:val="1"/>
          <w:sz w:val="24"/>
        </w:rPr>
        <w:t xml:space="preserve"> </w:t>
      </w:r>
      <w:r w:rsidRPr="00A530AE">
        <w:rPr>
          <w:sz w:val="24"/>
        </w:rPr>
        <w:t>respectivo</w:t>
      </w:r>
      <w:r w:rsidRPr="00A530AE">
        <w:rPr>
          <w:spacing w:val="-2"/>
          <w:sz w:val="24"/>
        </w:rPr>
        <w:t xml:space="preserve"> </w:t>
      </w:r>
      <w:r w:rsidRPr="00A530AE">
        <w:rPr>
          <w:sz w:val="24"/>
        </w:rPr>
        <w:t>horário</w:t>
      </w:r>
      <w:r w:rsidRPr="00A530AE">
        <w:rPr>
          <w:spacing w:val="1"/>
          <w:sz w:val="24"/>
        </w:rPr>
        <w:t xml:space="preserve"> </w:t>
      </w:r>
      <w:r w:rsidRPr="00A530AE">
        <w:rPr>
          <w:sz w:val="24"/>
        </w:rPr>
        <w:t>de registro</w:t>
      </w:r>
      <w:r w:rsidRPr="00A530AE">
        <w:rPr>
          <w:spacing w:val="1"/>
          <w:sz w:val="24"/>
        </w:rPr>
        <w:t xml:space="preserve"> </w:t>
      </w:r>
      <w:r w:rsidRPr="00A530AE">
        <w:rPr>
          <w:sz w:val="24"/>
        </w:rPr>
        <w:t>e</w:t>
      </w:r>
      <w:r w:rsidRPr="00A530AE">
        <w:rPr>
          <w:spacing w:val="-1"/>
          <w:sz w:val="24"/>
        </w:rPr>
        <w:t xml:space="preserve"> </w:t>
      </w:r>
      <w:r w:rsidRPr="00A530AE">
        <w:rPr>
          <w:sz w:val="24"/>
        </w:rPr>
        <w:t>valor.</w:t>
      </w:r>
    </w:p>
    <w:p w14:paraId="4822B96A" w14:textId="77777777" w:rsidR="005C6131" w:rsidRPr="00A530AE" w:rsidRDefault="007F081D" w:rsidP="00F31868">
      <w:pPr>
        <w:pStyle w:val="PargrafodaLista"/>
        <w:numPr>
          <w:ilvl w:val="1"/>
          <w:numId w:val="5"/>
        </w:numPr>
        <w:tabs>
          <w:tab w:val="left" w:pos="830"/>
        </w:tabs>
        <w:spacing w:line="360" w:lineRule="auto"/>
        <w:ind w:right="-21" w:firstLine="0"/>
        <w:rPr>
          <w:sz w:val="24"/>
        </w:rPr>
      </w:pPr>
      <w:r w:rsidRPr="00A530AE">
        <w:rPr>
          <w:sz w:val="24"/>
        </w:rPr>
        <w:t>Os licitantes poderão oferecer lances sucessivos, não sendo aceitos dois</w:t>
      </w:r>
      <w:r w:rsidRPr="00A530AE">
        <w:rPr>
          <w:spacing w:val="-64"/>
          <w:sz w:val="24"/>
        </w:rPr>
        <w:t xml:space="preserve"> </w:t>
      </w:r>
      <w:r w:rsidRPr="00A530AE">
        <w:rPr>
          <w:sz w:val="24"/>
        </w:rPr>
        <w:t>ou</w:t>
      </w:r>
      <w:r w:rsidRPr="00A530AE">
        <w:rPr>
          <w:spacing w:val="1"/>
          <w:sz w:val="24"/>
        </w:rPr>
        <w:t xml:space="preserve"> </w:t>
      </w:r>
      <w:r w:rsidRPr="00A530AE">
        <w:rPr>
          <w:sz w:val="24"/>
        </w:rPr>
        <w:t>mais</w:t>
      </w:r>
      <w:r w:rsidRPr="00A530AE">
        <w:rPr>
          <w:spacing w:val="1"/>
          <w:sz w:val="24"/>
        </w:rPr>
        <w:t xml:space="preserve"> </w:t>
      </w:r>
      <w:r w:rsidRPr="00A530AE">
        <w:rPr>
          <w:sz w:val="24"/>
        </w:rPr>
        <w:t>lances</w:t>
      </w:r>
      <w:r w:rsidRPr="00A530AE">
        <w:rPr>
          <w:spacing w:val="1"/>
          <w:sz w:val="24"/>
        </w:rPr>
        <w:t xml:space="preserve"> </w:t>
      </w:r>
      <w:r w:rsidRPr="00A530AE">
        <w:rPr>
          <w:sz w:val="24"/>
        </w:rPr>
        <w:t>de</w:t>
      </w:r>
      <w:r w:rsidRPr="00A530AE">
        <w:rPr>
          <w:spacing w:val="1"/>
          <w:sz w:val="24"/>
        </w:rPr>
        <w:t xml:space="preserve"> </w:t>
      </w:r>
      <w:r w:rsidRPr="00A530AE">
        <w:rPr>
          <w:sz w:val="24"/>
        </w:rPr>
        <w:t>mesmo</w:t>
      </w:r>
      <w:r w:rsidRPr="00A530AE">
        <w:rPr>
          <w:spacing w:val="1"/>
          <w:sz w:val="24"/>
        </w:rPr>
        <w:t xml:space="preserve"> </w:t>
      </w:r>
      <w:r w:rsidRPr="00A530AE">
        <w:rPr>
          <w:sz w:val="24"/>
        </w:rPr>
        <w:t>valor,</w:t>
      </w:r>
      <w:r w:rsidRPr="00A530AE">
        <w:rPr>
          <w:spacing w:val="1"/>
          <w:sz w:val="24"/>
        </w:rPr>
        <w:t xml:space="preserve"> </w:t>
      </w:r>
      <w:r w:rsidRPr="00A530AE">
        <w:rPr>
          <w:sz w:val="24"/>
        </w:rPr>
        <w:t>prevalecendo</w:t>
      </w:r>
      <w:r w:rsidRPr="00A530AE">
        <w:rPr>
          <w:spacing w:val="1"/>
          <w:sz w:val="24"/>
        </w:rPr>
        <w:t xml:space="preserve"> </w:t>
      </w:r>
      <w:r w:rsidRPr="00A530AE">
        <w:rPr>
          <w:sz w:val="24"/>
        </w:rPr>
        <w:t>aquele</w:t>
      </w:r>
      <w:r w:rsidRPr="00A530AE">
        <w:rPr>
          <w:spacing w:val="1"/>
          <w:sz w:val="24"/>
        </w:rPr>
        <w:t xml:space="preserve"> </w:t>
      </w:r>
      <w:r w:rsidRPr="00A530AE">
        <w:rPr>
          <w:sz w:val="24"/>
        </w:rPr>
        <w:t>que</w:t>
      </w:r>
      <w:r w:rsidRPr="00A530AE">
        <w:rPr>
          <w:spacing w:val="1"/>
          <w:sz w:val="24"/>
        </w:rPr>
        <w:t xml:space="preserve"> </w:t>
      </w:r>
      <w:r w:rsidRPr="00A530AE">
        <w:rPr>
          <w:sz w:val="24"/>
        </w:rPr>
        <w:t>for</w:t>
      </w:r>
      <w:r w:rsidRPr="00A530AE">
        <w:rPr>
          <w:spacing w:val="1"/>
          <w:sz w:val="24"/>
        </w:rPr>
        <w:t xml:space="preserve"> </w:t>
      </w:r>
      <w:r w:rsidRPr="00A530AE">
        <w:rPr>
          <w:sz w:val="24"/>
        </w:rPr>
        <w:t>recebido</w:t>
      </w:r>
      <w:r w:rsidRPr="00A530AE">
        <w:rPr>
          <w:spacing w:val="1"/>
          <w:sz w:val="24"/>
        </w:rPr>
        <w:t xml:space="preserve"> </w:t>
      </w:r>
      <w:r w:rsidRPr="00A530AE">
        <w:rPr>
          <w:sz w:val="24"/>
        </w:rPr>
        <w:t>e</w:t>
      </w:r>
      <w:r w:rsidRPr="00A530AE">
        <w:rPr>
          <w:spacing w:val="-64"/>
          <w:sz w:val="24"/>
        </w:rPr>
        <w:t xml:space="preserve"> </w:t>
      </w:r>
      <w:r w:rsidRPr="00A530AE">
        <w:rPr>
          <w:sz w:val="24"/>
        </w:rPr>
        <w:t>registrado</w:t>
      </w:r>
      <w:r w:rsidRPr="00A530AE">
        <w:rPr>
          <w:spacing w:val="-2"/>
          <w:sz w:val="24"/>
        </w:rPr>
        <w:t xml:space="preserve"> </w:t>
      </w:r>
      <w:r w:rsidRPr="00A530AE">
        <w:rPr>
          <w:sz w:val="24"/>
        </w:rPr>
        <w:t>em</w:t>
      </w:r>
      <w:r w:rsidRPr="00A530AE">
        <w:rPr>
          <w:spacing w:val="2"/>
          <w:sz w:val="24"/>
        </w:rPr>
        <w:t xml:space="preserve"> </w:t>
      </w:r>
      <w:r w:rsidRPr="00A530AE">
        <w:rPr>
          <w:sz w:val="24"/>
        </w:rPr>
        <w:t>primeiro</w:t>
      </w:r>
      <w:r w:rsidRPr="00A530AE">
        <w:rPr>
          <w:spacing w:val="-1"/>
          <w:sz w:val="24"/>
        </w:rPr>
        <w:t xml:space="preserve"> </w:t>
      </w:r>
      <w:r w:rsidRPr="00A530AE">
        <w:rPr>
          <w:sz w:val="24"/>
        </w:rPr>
        <w:t>lugar</w:t>
      </w:r>
      <w:r w:rsidRPr="00A530AE">
        <w:rPr>
          <w:spacing w:val="-1"/>
          <w:sz w:val="24"/>
        </w:rPr>
        <w:t xml:space="preserve"> </w:t>
      </w:r>
      <w:r w:rsidRPr="00A530AE">
        <w:rPr>
          <w:sz w:val="24"/>
        </w:rPr>
        <w:t>pelo</w:t>
      </w:r>
      <w:r w:rsidRPr="00A530AE">
        <w:rPr>
          <w:spacing w:val="1"/>
          <w:sz w:val="24"/>
        </w:rPr>
        <w:t xml:space="preserve"> </w:t>
      </w:r>
      <w:r w:rsidRPr="00A530AE">
        <w:rPr>
          <w:sz w:val="24"/>
        </w:rPr>
        <w:t>sistema.</w:t>
      </w:r>
    </w:p>
    <w:p w14:paraId="772FF444" w14:textId="77777777" w:rsidR="005C6131" w:rsidRPr="00A530AE" w:rsidRDefault="007F081D" w:rsidP="00F31868">
      <w:pPr>
        <w:pStyle w:val="PargrafodaLista"/>
        <w:numPr>
          <w:ilvl w:val="1"/>
          <w:numId w:val="5"/>
        </w:numPr>
        <w:tabs>
          <w:tab w:val="left" w:pos="830"/>
        </w:tabs>
        <w:spacing w:line="360" w:lineRule="auto"/>
        <w:ind w:right="-21" w:firstLine="0"/>
        <w:rPr>
          <w:sz w:val="24"/>
        </w:rPr>
      </w:pPr>
      <w:r w:rsidRPr="00A530AE">
        <w:rPr>
          <w:sz w:val="24"/>
        </w:rPr>
        <w:t>O</w:t>
      </w:r>
      <w:r w:rsidRPr="00A530AE">
        <w:rPr>
          <w:spacing w:val="1"/>
          <w:sz w:val="24"/>
        </w:rPr>
        <w:t xml:space="preserve"> </w:t>
      </w:r>
      <w:r w:rsidRPr="00A530AE">
        <w:rPr>
          <w:sz w:val="24"/>
        </w:rPr>
        <w:t>licitante</w:t>
      </w:r>
      <w:r w:rsidRPr="00A530AE">
        <w:rPr>
          <w:spacing w:val="1"/>
          <w:sz w:val="24"/>
        </w:rPr>
        <w:t xml:space="preserve"> </w:t>
      </w:r>
      <w:r w:rsidRPr="00A530AE">
        <w:rPr>
          <w:sz w:val="24"/>
        </w:rPr>
        <w:t>somente</w:t>
      </w:r>
      <w:r w:rsidRPr="00A530AE">
        <w:rPr>
          <w:spacing w:val="1"/>
          <w:sz w:val="24"/>
        </w:rPr>
        <w:t xml:space="preserve"> </w:t>
      </w:r>
      <w:r w:rsidRPr="00A530AE">
        <w:rPr>
          <w:sz w:val="24"/>
        </w:rPr>
        <w:t>poderá</w:t>
      </w:r>
      <w:r w:rsidRPr="00A530AE">
        <w:rPr>
          <w:spacing w:val="1"/>
          <w:sz w:val="24"/>
        </w:rPr>
        <w:t xml:space="preserve"> </w:t>
      </w:r>
      <w:r w:rsidRPr="00A530AE">
        <w:rPr>
          <w:sz w:val="24"/>
        </w:rPr>
        <w:t>oferecer</w:t>
      </w:r>
      <w:r w:rsidRPr="00A530AE">
        <w:rPr>
          <w:spacing w:val="1"/>
          <w:sz w:val="24"/>
        </w:rPr>
        <w:t xml:space="preserve"> </w:t>
      </w:r>
      <w:r w:rsidRPr="00A530AE">
        <w:rPr>
          <w:sz w:val="24"/>
        </w:rPr>
        <w:t>lance</w:t>
      </w:r>
      <w:r w:rsidRPr="00A530AE">
        <w:rPr>
          <w:spacing w:val="1"/>
          <w:sz w:val="24"/>
        </w:rPr>
        <w:t xml:space="preserve"> </w:t>
      </w:r>
      <w:r w:rsidRPr="00A530AE">
        <w:rPr>
          <w:sz w:val="24"/>
        </w:rPr>
        <w:t>inferior</w:t>
      </w:r>
      <w:r w:rsidRPr="00A530AE">
        <w:rPr>
          <w:spacing w:val="1"/>
          <w:sz w:val="24"/>
        </w:rPr>
        <w:t xml:space="preserve"> </w:t>
      </w:r>
      <w:r w:rsidRPr="00A530AE">
        <w:rPr>
          <w:sz w:val="24"/>
        </w:rPr>
        <w:t>ao</w:t>
      </w:r>
      <w:r w:rsidRPr="00A530AE">
        <w:rPr>
          <w:spacing w:val="1"/>
          <w:sz w:val="24"/>
        </w:rPr>
        <w:t xml:space="preserve"> </w:t>
      </w:r>
      <w:r w:rsidRPr="00A530AE">
        <w:rPr>
          <w:sz w:val="24"/>
        </w:rPr>
        <w:t>último</w:t>
      </w:r>
      <w:r w:rsidRPr="00A530AE">
        <w:rPr>
          <w:spacing w:val="1"/>
          <w:sz w:val="24"/>
        </w:rPr>
        <w:t xml:space="preserve"> </w:t>
      </w:r>
      <w:r w:rsidRPr="00A530AE">
        <w:rPr>
          <w:sz w:val="24"/>
        </w:rPr>
        <w:t>por</w:t>
      </w:r>
      <w:r w:rsidRPr="00A530AE">
        <w:rPr>
          <w:spacing w:val="1"/>
          <w:sz w:val="24"/>
        </w:rPr>
        <w:t xml:space="preserve"> </w:t>
      </w:r>
      <w:r w:rsidRPr="00A530AE">
        <w:rPr>
          <w:sz w:val="24"/>
        </w:rPr>
        <w:t>ele</w:t>
      </w:r>
      <w:r w:rsidRPr="00A530AE">
        <w:rPr>
          <w:spacing w:val="-64"/>
          <w:sz w:val="24"/>
        </w:rPr>
        <w:t xml:space="preserve"> </w:t>
      </w:r>
      <w:r w:rsidRPr="00A530AE">
        <w:rPr>
          <w:sz w:val="24"/>
        </w:rPr>
        <w:t>ofertado</w:t>
      </w:r>
      <w:r w:rsidRPr="00A530AE">
        <w:rPr>
          <w:spacing w:val="-2"/>
          <w:sz w:val="24"/>
        </w:rPr>
        <w:t xml:space="preserve"> </w:t>
      </w:r>
      <w:r w:rsidRPr="00A530AE">
        <w:rPr>
          <w:sz w:val="24"/>
        </w:rPr>
        <w:t>e</w:t>
      </w:r>
      <w:r w:rsidRPr="00A530AE">
        <w:rPr>
          <w:spacing w:val="1"/>
          <w:sz w:val="24"/>
        </w:rPr>
        <w:t xml:space="preserve"> </w:t>
      </w:r>
      <w:r w:rsidRPr="00A530AE">
        <w:rPr>
          <w:sz w:val="24"/>
        </w:rPr>
        <w:t>registrado</w:t>
      </w:r>
      <w:r w:rsidRPr="00A530AE">
        <w:rPr>
          <w:spacing w:val="-1"/>
          <w:sz w:val="24"/>
        </w:rPr>
        <w:t xml:space="preserve"> </w:t>
      </w:r>
      <w:r w:rsidRPr="00A530AE">
        <w:rPr>
          <w:sz w:val="24"/>
        </w:rPr>
        <w:t>no</w:t>
      </w:r>
      <w:r w:rsidRPr="00A530AE">
        <w:rPr>
          <w:spacing w:val="1"/>
          <w:sz w:val="24"/>
        </w:rPr>
        <w:t xml:space="preserve"> </w:t>
      </w:r>
      <w:r w:rsidRPr="00A530AE">
        <w:rPr>
          <w:sz w:val="24"/>
        </w:rPr>
        <w:t>sistema.</w:t>
      </w:r>
    </w:p>
    <w:p w14:paraId="05BACFF7" w14:textId="77777777" w:rsidR="005C6131" w:rsidRPr="00A530AE" w:rsidRDefault="007F081D" w:rsidP="00F31868">
      <w:pPr>
        <w:pStyle w:val="PargrafodaLista"/>
        <w:numPr>
          <w:ilvl w:val="1"/>
          <w:numId w:val="5"/>
        </w:numPr>
        <w:tabs>
          <w:tab w:val="left" w:pos="830"/>
        </w:tabs>
        <w:spacing w:line="360" w:lineRule="auto"/>
        <w:ind w:right="-21" w:firstLine="0"/>
        <w:rPr>
          <w:sz w:val="24"/>
        </w:rPr>
      </w:pPr>
      <w:r w:rsidRPr="00A530AE">
        <w:rPr>
          <w:sz w:val="24"/>
        </w:rPr>
        <w:t>A diferença entre os lances enviados não poderá ser inferior a R$ 0,01 e</w:t>
      </w:r>
      <w:r w:rsidRPr="00A530AE">
        <w:rPr>
          <w:spacing w:val="1"/>
          <w:sz w:val="24"/>
        </w:rPr>
        <w:t xml:space="preserve"> </w:t>
      </w:r>
      <w:r w:rsidRPr="00A530AE">
        <w:rPr>
          <w:sz w:val="24"/>
        </w:rPr>
        <w:t>incidirá tanto em relação aos lances intermediários quanto em relação ao lance</w:t>
      </w:r>
      <w:r w:rsidRPr="00A530AE">
        <w:rPr>
          <w:spacing w:val="1"/>
          <w:sz w:val="24"/>
        </w:rPr>
        <w:t xml:space="preserve"> </w:t>
      </w:r>
      <w:r w:rsidRPr="00A530AE">
        <w:rPr>
          <w:sz w:val="24"/>
        </w:rPr>
        <w:t>que cobrir</w:t>
      </w:r>
      <w:r w:rsidRPr="00A530AE">
        <w:rPr>
          <w:spacing w:val="-1"/>
          <w:sz w:val="24"/>
        </w:rPr>
        <w:t xml:space="preserve"> </w:t>
      </w:r>
      <w:r w:rsidRPr="00A530AE">
        <w:rPr>
          <w:sz w:val="24"/>
        </w:rPr>
        <w:t>a</w:t>
      </w:r>
      <w:r w:rsidRPr="00A530AE">
        <w:rPr>
          <w:spacing w:val="-1"/>
          <w:sz w:val="24"/>
        </w:rPr>
        <w:t xml:space="preserve"> </w:t>
      </w:r>
      <w:r w:rsidRPr="00A530AE">
        <w:rPr>
          <w:sz w:val="24"/>
        </w:rPr>
        <w:t>melhor</w:t>
      </w:r>
      <w:r w:rsidRPr="00A530AE">
        <w:rPr>
          <w:spacing w:val="-1"/>
          <w:sz w:val="24"/>
        </w:rPr>
        <w:t xml:space="preserve"> </w:t>
      </w:r>
      <w:r w:rsidRPr="00A530AE">
        <w:rPr>
          <w:sz w:val="24"/>
        </w:rPr>
        <w:t>oferta.</w:t>
      </w:r>
    </w:p>
    <w:p w14:paraId="6AC8E290" w14:textId="77777777" w:rsidR="005C6131" w:rsidRPr="00A530AE" w:rsidRDefault="007F081D" w:rsidP="00F31868">
      <w:pPr>
        <w:pStyle w:val="PargrafodaLista"/>
        <w:numPr>
          <w:ilvl w:val="1"/>
          <w:numId w:val="5"/>
        </w:numPr>
        <w:tabs>
          <w:tab w:val="left" w:pos="830"/>
        </w:tabs>
        <w:spacing w:line="360" w:lineRule="auto"/>
        <w:ind w:right="-21" w:firstLine="0"/>
        <w:rPr>
          <w:sz w:val="24"/>
        </w:rPr>
      </w:pPr>
      <w:r w:rsidRPr="00A530AE">
        <w:rPr>
          <w:sz w:val="24"/>
        </w:rPr>
        <w:t>Durante</w:t>
      </w:r>
      <w:r w:rsidRPr="00A530AE">
        <w:rPr>
          <w:spacing w:val="-14"/>
          <w:sz w:val="24"/>
        </w:rPr>
        <w:t xml:space="preserve"> </w:t>
      </w:r>
      <w:r w:rsidRPr="00A530AE">
        <w:rPr>
          <w:sz w:val="24"/>
        </w:rPr>
        <w:t>o</w:t>
      </w:r>
      <w:r w:rsidRPr="00A530AE">
        <w:rPr>
          <w:spacing w:val="-12"/>
          <w:sz w:val="24"/>
        </w:rPr>
        <w:t xml:space="preserve"> </w:t>
      </w:r>
      <w:r w:rsidRPr="00A530AE">
        <w:rPr>
          <w:sz w:val="24"/>
        </w:rPr>
        <w:t>transcurso</w:t>
      </w:r>
      <w:r w:rsidRPr="00A530AE">
        <w:rPr>
          <w:spacing w:val="-12"/>
          <w:sz w:val="24"/>
        </w:rPr>
        <w:t xml:space="preserve"> </w:t>
      </w:r>
      <w:r w:rsidRPr="00A530AE">
        <w:rPr>
          <w:sz w:val="24"/>
        </w:rPr>
        <w:t>da</w:t>
      </w:r>
      <w:r w:rsidRPr="00A530AE">
        <w:rPr>
          <w:spacing w:val="-12"/>
          <w:sz w:val="24"/>
        </w:rPr>
        <w:t xml:space="preserve"> </w:t>
      </w:r>
      <w:r w:rsidRPr="00A530AE">
        <w:rPr>
          <w:sz w:val="24"/>
        </w:rPr>
        <w:t>sessão,</w:t>
      </w:r>
      <w:r w:rsidRPr="00A530AE">
        <w:rPr>
          <w:spacing w:val="-12"/>
          <w:sz w:val="24"/>
        </w:rPr>
        <w:t xml:space="preserve"> </w:t>
      </w:r>
      <w:r w:rsidRPr="00A530AE">
        <w:rPr>
          <w:sz w:val="24"/>
        </w:rPr>
        <w:t>os</w:t>
      </w:r>
      <w:r w:rsidRPr="00A530AE">
        <w:rPr>
          <w:spacing w:val="-13"/>
          <w:sz w:val="24"/>
        </w:rPr>
        <w:t xml:space="preserve"> </w:t>
      </w:r>
      <w:r w:rsidRPr="00A530AE">
        <w:rPr>
          <w:sz w:val="24"/>
        </w:rPr>
        <w:t>licitantes</w:t>
      </w:r>
      <w:r w:rsidRPr="00A530AE">
        <w:rPr>
          <w:spacing w:val="-15"/>
          <w:sz w:val="24"/>
        </w:rPr>
        <w:t xml:space="preserve"> </w:t>
      </w:r>
      <w:r w:rsidRPr="00A530AE">
        <w:rPr>
          <w:sz w:val="24"/>
        </w:rPr>
        <w:t>serão</w:t>
      </w:r>
      <w:r w:rsidRPr="00A530AE">
        <w:rPr>
          <w:spacing w:val="-12"/>
          <w:sz w:val="24"/>
        </w:rPr>
        <w:t xml:space="preserve"> </w:t>
      </w:r>
      <w:r w:rsidRPr="00A530AE">
        <w:rPr>
          <w:sz w:val="24"/>
        </w:rPr>
        <w:t>informados,</w:t>
      </w:r>
      <w:r w:rsidRPr="00A530AE">
        <w:rPr>
          <w:spacing w:val="-15"/>
          <w:sz w:val="24"/>
        </w:rPr>
        <w:t xml:space="preserve"> </w:t>
      </w:r>
      <w:r w:rsidRPr="00A530AE">
        <w:rPr>
          <w:sz w:val="24"/>
        </w:rPr>
        <w:t>em</w:t>
      </w:r>
      <w:r w:rsidRPr="00A530AE">
        <w:rPr>
          <w:spacing w:val="-11"/>
          <w:sz w:val="24"/>
        </w:rPr>
        <w:t xml:space="preserve"> </w:t>
      </w:r>
      <w:r w:rsidRPr="00A530AE">
        <w:rPr>
          <w:sz w:val="24"/>
        </w:rPr>
        <w:t>tempo</w:t>
      </w:r>
      <w:r w:rsidRPr="00A530AE">
        <w:rPr>
          <w:spacing w:val="-65"/>
          <w:sz w:val="24"/>
        </w:rPr>
        <w:t xml:space="preserve"> </w:t>
      </w:r>
      <w:r w:rsidRPr="00A530AE">
        <w:rPr>
          <w:sz w:val="24"/>
        </w:rPr>
        <w:t>real, do</w:t>
      </w:r>
      <w:r w:rsidRPr="00A530AE">
        <w:rPr>
          <w:spacing w:val="-2"/>
          <w:sz w:val="24"/>
        </w:rPr>
        <w:t xml:space="preserve"> </w:t>
      </w:r>
      <w:r w:rsidRPr="00A530AE">
        <w:rPr>
          <w:sz w:val="24"/>
        </w:rPr>
        <w:t>valor</w:t>
      </w:r>
      <w:r w:rsidRPr="00A530AE">
        <w:rPr>
          <w:spacing w:val="-2"/>
          <w:sz w:val="24"/>
        </w:rPr>
        <w:t xml:space="preserve"> </w:t>
      </w:r>
      <w:r w:rsidRPr="00A530AE">
        <w:rPr>
          <w:sz w:val="24"/>
        </w:rPr>
        <w:t>do</w:t>
      </w:r>
      <w:r w:rsidRPr="00A530AE">
        <w:rPr>
          <w:spacing w:val="-2"/>
          <w:sz w:val="24"/>
        </w:rPr>
        <w:t xml:space="preserve"> </w:t>
      </w:r>
      <w:r w:rsidRPr="00A530AE">
        <w:rPr>
          <w:sz w:val="24"/>
        </w:rPr>
        <w:t>menor</w:t>
      </w:r>
      <w:r w:rsidRPr="00A530AE">
        <w:rPr>
          <w:spacing w:val="-2"/>
          <w:sz w:val="24"/>
        </w:rPr>
        <w:t xml:space="preserve"> </w:t>
      </w:r>
      <w:r w:rsidRPr="00A530AE">
        <w:rPr>
          <w:sz w:val="24"/>
        </w:rPr>
        <w:t>lance registrado, vedada</w:t>
      </w:r>
      <w:r w:rsidRPr="00A530AE">
        <w:rPr>
          <w:spacing w:val="-2"/>
          <w:sz w:val="24"/>
        </w:rPr>
        <w:t xml:space="preserve"> </w:t>
      </w:r>
      <w:r w:rsidRPr="00A530AE">
        <w:rPr>
          <w:sz w:val="24"/>
        </w:rPr>
        <w:t>a identificação</w:t>
      </w:r>
      <w:r w:rsidRPr="00A530AE">
        <w:rPr>
          <w:spacing w:val="-2"/>
          <w:sz w:val="24"/>
        </w:rPr>
        <w:t xml:space="preserve"> </w:t>
      </w:r>
      <w:r w:rsidRPr="00A530AE">
        <w:rPr>
          <w:sz w:val="24"/>
        </w:rPr>
        <w:t>do</w:t>
      </w:r>
      <w:r w:rsidRPr="00A530AE">
        <w:rPr>
          <w:spacing w:val="-1"/>
          <w:sz w:val="24"/>
        </w:rPr>
        <w:t xml:space="preserve"> </w:t>
      </w:r>
      <w:r w:rsidRPr="00A530AE">
        <w:rPr>
          <w:sz w:val="24"/>
        </w:rPr>
        <w:t>ofertante.</w:t>
      </w:r>
    </w:p>
    <w:p w14:paraId="37A8921E" w14:textId="77777777" w:rsidR="005C6131" w:rsidRPr="00A530AE" w:rsidRDefault="007F081D" w:rsidP="00F31868">
      <w:pPr>
        <w:pStyle w:val="PargrafodaLista"/>
        <w:numPr>
          <w:ilvl w:val="1"/>
          <w:numId w:val="5"/>
        </w:numPr>
        <w:tabs>
          <w:tab w:val="left" w:pos="830"/>
          <w:tab w:val="left" w:pos="6804"/>
        </w:tabs>
        <w:spacing w:line="360" w:lineRule="auto"/>
        <w:ind w:right="-21" w:firstLine="0"/>
        <w:rPr>
          <w:sz w:val="24"/>
        </w:rPr>
      </w:pPr>
      <w:r w:rsidRPr="00A530AE">
        <w:rPr>
          <w:spacing w:val="-1"/>
          <w:sz w:val="24"/>
        </w:rPr>
        <w:t>Caso</w:t>
      </w:r>
      <w:r w:rsidRPr="00A530AE">
        <w:rPr>
          <w:spacing w:val="-16"/>
          <w:sz w:val="24"/>
        </w:rPr>
        <w:t xml:space="preserve"> </w:t>
      </w:r>
      <w:r w:rsidRPr="00A530AE">
        <w:rPr>
          <w:spacing w:val="-1"/>
          <w:sz w:val="24"/>
        </w:rPr>
        <w:t>o</w:t>
      </w:r>
      <w:r w:rsidRPr="00A530AE">
        <w:rPr>
          <w:spacing w:val="-16"/>
          <w:sz w:val="24"/>
        </w:rPr>
        <w:t xml:space="preserve"> </w:t>
      </w:r>
      <w:r w:rsidRPr="00A530AE">
        <w:rPr>
          <w:spacing w:val="-1"/>
          <w:sz w:val="24"/>
        </w:rPr>
        <w:t>licitante</w:t>
      </w:r>
      <w:r w:rsidRPr="00A530AE">
        <w:rPr>
          <w:spacing w:val="-16"/>
          <w:sz w:val="24"/>
        </w:rPr>
        <w:t xml:space="preserve"> </w:t>
      </w:r>
      <w:r w:rsidRPr="00A530AE">
        <w:rPr>
          <w:spacing w:val="-1"/>
          <w:sz w:val="24"/>
        </w:rPr>
        <w:t>não</w:t>
      </w:r>
      <w:r w:rsidRPr="00A530AE">
        <w:rPr>
          <w:spacing w:val="-16"/>
          <w:sz w:val="24"/>
        </w:rPr>
        <w:t xml:space="preserve"> </w:t>
      </w:r>
      <w:r w:rsidRPr="00A530AE">
        <w:rPr>
          <w:spacing w:val="-1"/>
          <w:sz w:val="24"/>
        </w:rPr>
        <w:t>realize</w:t>
      </w:r>
      <w:r w:rsidRPr="00A530AE">
        <w:rPr>
          <w:spacing w:val="-16"/>
          <w:sz w:val="24"/>
        </w:rPr>
        <w:t xml:space="preserve"> </w:t>
      </w:r>
      <w:r w:rsidRPr="00A530AE">
        <w:rPr>
          <w:sz w:val="24"/>
        </w:rPr>
        <w:t>lances,</w:t>
      </w:r>
      <w:r w:rsidRPr="00A530AE">
        <w:rPr>
          <w:spacing w:val="-19"/>
          <w:sz w:val="24"/>
        </w:rPr>
        <w:t xml:space="preserve"> </w:t>
      </w:r>
      <w:r w:rsidRPr="00A530AE">
        <w:rPr>
          <w:sz w:val="24"/>
        </w:rPr>
        <w:t>permanecerá</w:t>
      </w:r>
      <w:r w:rsidRPr="00A530AE">
        <w:rPr>
          <w:spacing w:val="-16"/>
          <w:sz w:val="24"/>
        </w:rPr>
        <w:t xml:space="preserve"> </w:t>
      </w:r>
      <w:r w:rsidRPr="00A530AE">
        <w:rPr>
          <w:sz w:val="24"/>
        </w:rPr>
        <w:t>o</w:t>
      </w:r>
      <w:r w:rsidRPr="00A530AE">
        <w:rPr>
          <w:spacing w:val="-16"/>
          <w:sz w:val="24"/>
        </w:rPr>
        <w:t xml:space="preserve"> </w:t>
      </w:r>
      <w:r w:rsidRPr="00A530AE">
        <w:rPr>
          <w:sz w:val="24"/>
        </w:rPr>
        <w:t>valor</w:t>
      </w:r>
      <w:r w:rsidRPr="00A530AE">
        <w:rPr>
          <w:spacing w:val="-17"/>
          <w:sz w:val="24"/>
        </w:rPr>
        <w:t xml:space="preserve"> </w:t>
      </w:r>
      <w:r w:rsidRPr="00A530AE">
        <w:rPr>
          <w:sz w:val="24"/>
        </w:rPr>
        <w:t>da</w:t>
      </w:r>
      <w:r w:rsidRPr="00A530AE">
        <w:rPr>
          <w:spacing w:val="-15"/>
          <w:sz w:val="24"/>
        </w:rPr>
        <w:t xml:space="preserve"> </w:t>
      </w:r>
      <w:r w:rsidRPr="00A530AE">
        <w:rPr>
          <w:sz w:val="24"/>
        </w:rPr>
        <w:t>proposta</w:t>
      </w:r>
      <w:r w:rsidRPr="00A530AE">
        <w:rPr>
          <w:spacing w:val="-16"/>
          <w:sz w:val="24"/>
        </w:rPr>
        <w:t xml:space="preserve"> </w:t>
      </w:r>
      <w:r w:rsidRPr="00A530AE">
        <w:rPr>
          <w:sz w:val="24"/>
        </w:rPr>
        <w:t>inicial</w:t>
      </w:r>
      <w:r w:rsidRPr="00A530AE">
        <w:rPr>
          <w:spacing w:val="-65"/>
          <w:sz w:val="24"/>
        </w:rPr>
        <w:t xml:space="preserve"> </w:t>
      </w:r>
      <w:r w:rsidRPr="00A530AE">
        <w:rPr>
          <w:sz w:val="24"/>
        </w:rPr>
        <w:t>para efeito</w:t>
      </w:r>
      <w:r w:rsidRPr="00A530AE">
        <w:rPr>
          <w:spacing w:val="-1"/>
          <w:sz w:val="24"/>
        </w:rPr>
        <w:t xml:space="preserve"> </w:t>
      </w:r>
      <w:r w:rsidRPr="00A530AE">
        <w:rPr>
          <w:sz w:val="24"/>
        </w:rPr>
        <w:t>da</w:t>
      </w:r>
      <w:r w:rsidRPr="00A530AE">
        <w:rPr>
          <w:spacing w:val="-1"/>
          <w:sz w:val="24"/>
        </w:rPr>
        <w:t xml:space="preserve"> </w:t>
      </w:r>
      <w:r w:rsidRPr="00A530AE">
        <w:rPr>
          <w:sz w:val="24"/>
        </w:rPr>
        <w:t>classificação</w:t>
      </w:r>
      <w:r w:rsidRPr="00A530AE">
        <w:rPr>
          <w:spacing w:val="-1"/>
          <w:sz w:val="24"/>
        </w:rPr>
        <w:t xml:space="preserve"> </w:t>
      </w:r>
      <w:r w:rsidRPr="00A530AE">
        <w:rPr>
          <w:sz w:val="24"/>
        </w:rPr>
        <w:t>final.</w:t>
      </w:r>
    </w:p>
    <w:p w14:paraId="58FA60A3" w14:textId="77777777" w:rsidR="005C6131" w:rsidRPr="00A530AE" w:rsidRDefault="007F081D" w:rsidP="00F31868">
      <w:pPr>
        <w:pStyle w:val="PargrafodaLista"/>
        <w:numPr>
          <w:ilvl w:val="1"/>
          <w:numId w:val="5"/>
        </w:numPr>
        <w:tabs>
          <w:tab w:val="left" w:pos="830"/>
        </w:tabs>
        <w:spacing w:line="360" w:lineRule="auto"/>
        <w:ind w:right="-21" w:firstLine="0"/>
        <w:rPr>
          <w:sz w:val="24"/>
        </w:rPr>
      </w:pPr>
      <w:r w:rsidRPr="00A530AE">
        <w:rPr>
          <w:sz w:val="24"/>
        </w:rPr>
        <w:t>Os</w:t>
      </w:r>
      <w:r w:rsidRPr="00A530AE">
        <w:rPr>
          <w:spacing w:val="1"/>
          <w:sz w:val="24"/>
        </w:rPr>
        <w:t xml:space="preserve"> </w:t>
      </w:r>
      <w:r w:rsidRPr="00A530AE">
        <w:rPr>
          <w:sz w:val="24"/>
        </w:rPr>
        <w:t>lances</w:t>
      </w:r>
      <w:r w:rsidRPr="00A530AE">
        <w:rPr>
          <w:spacing w:val="1"/>
          <w:sz w:val="24"/>
        </w:rPr>
        <w:t xml:space="preserve"> </w:t>
      </w:r>
      <w:r w:rsidRPr="00A530AE">
        <w:rPr>
          <w:sz w:val="24"/>
        </w:rPr>
        <w:t>apresentados</w:t>
      </w:r>
      <w:r w:rsidRPr="00A530AE">
        <w:rPr>
          <w:spacing w:val="1"/>
          <w:sz w:val="24"/>
        </w:rPr>
        <w:t xml:space="preserve"> </w:t>
      </w:r>
      <w:r w:rsidRPr="00A530AE">
        <w:rPr>
          <w:sz w:val="24"/>
        </w:rPr>
        <w:t>e</w:t>
      </w:r>
      <w:r w:rsidRPr="00A530AE">
        <w:rPr>
          <w:spacing w:val="1"/>
          <w:sz w:val="24"/>
        </w:rPr>
        <w:t xml:space="preserve"> </w:t>
      </w:r>
      <w:r w:rsidRPr="00A530AE">
        <w:rPr>
          <w:sz w:val="24"/>
        </w:rPr>
        <w:t>levados</w:t>
      </w:r>
      <w:r w:rsidRPr="00A530AE">
        <w:rPr>
          <w:spacing w:val="1"/>
          <w:sz w:val="24"/>
        </w:rPr>
        <w:t xml:space="preserve"> </w:t>
      </w:r>
      <w:r w:rsidRPr="00A530AE">
        <w:rPr>
          <w:sz w:val="24"/>
        </w:rPr>
        <w:t>em</w:t>
      </w:r>
      <w:r w:rsidRPr="00A530AE">
        <w:rPr>
          <w:spacing w:val="1"/>
          <w:sz w:val="24"/>
        </w:rPr>
        <w:t xml:space="preserve"> </w:t>
      </w:r>
      <w:r w:rsidRPr="00A530AE">
        <w:rPr>
          <w:sz w:val="24"/>
        </w:rPr>
        <w:t>consideração</w:t>
      </w:r>
      <w:r w:rsidRPr="00A530AE">
        <w:rPr>
          <w:spacing w:val="1"/>
          <w:sz w:val="24"/>
        </w:rPr>
        <w:t xml:space="preserve"> </w:t>
      </w:r>
      <w:r w:rsidRPr="00A530AE">
        <w:rPr>
          <w:sz w:val="24"/>
        </w:rPr>
        <w:t>para</w:t>
      </w:r>
      <w:r w:rsidRPr="00A530AE">
        <w:rPr>
          <w:spacing w:val="1"/>
          <w:sz w:val="24"/>
        </w:rPr>
        <w:t xml:space="preserve"> </w:t>
      </w:r>
      <w:r w:rsidRPr="00A530AE">
        <w:rPr>
          <w:sz w:val="24"/>
        </w:rPr>
        <w:t>efeito</w:t>
      </w:r>
      <w:r w:rsidRPr="00A530AE">
        <w:rPr>
          <w:spacing w:val="1"/>
          <w:sz w:val="24"/>
        </w:rPr>
        <w:t xml:space="preserve"> </w:t>
      </w:r>
      <w:r w:rsidRPr="00A530AE">
        <w:rPr>
          <w:sz w:val="24"/>
        </w:rPr>
        <w:t>de</w:t>
      </w:r>
      <w:r w:rsidRPr="00A530AE">
        <w:rPr>
          <w:spacing w:val="1"/>
          <w:sz w:val="24"/>
        </w:rPr>
        <w:t xml:space="preserve"> </w:t>
      </w:r>
      <w:r w:rsidRPr="00A530AE">
        <w:rPr>
          <w:sz w:val="24"/>
        </w:rPr>
        <w:t>julgamento serão de exclusiva e total responsabilidade do licitante, não lhe</w:t>
      </w:r>
      <w:r w:rsidRPr="00A530AE">
        <w:rPr>
          <w:spacing w:val="1"/>
          <w:sz w:val="24"/>
        </w:rPr>
        <w:t xml:space="preserve"> </w:t>
      </w:r>
      <w:r w:rsidRPr="00A530AE">
        <w:rPr>
          <w:sz w:val="24"/>
        </w:rPr>
        <w:t>cabendo</w:t>
      </w:r>
      <w:r w:rsidRPr="00A530AE">
        <w:rPr>
          <w:spacing w:val="-2"/>
          <w:sz w:val="24"/>
        </w:rPr>
        <w:t xml:space="preserve"> </w:t>
      </w:r>
      <w:r w:rsidRPr="00A530AE">
        <w:rPr>
          <w:sz w:val="24"/>
        </w:rPr>
        <w:t>o</w:t>
      </w:r>
      <w:r w:rsidRPr="00A530AE">
        <w:rPr>
          <w:spacing w:val="1"/>
          <w:sz w:val="24"/>
        </w:rPr>
        <w:t xml:space="preserve"> </w:t>
      </w:r>
      <w:r w:rsidRPr="00A530AE">
        <w:rPr>
          <w:sz w:val="24"/>
        </w:rPr>
        <w:t>direito</w:t>
      </w:r>
      <w:r w:rsidRPr="00A530AE">
        <w:rPr>
          <w:spacing w:val="1"/>
          <w:sz w:val="24"/>
        </w:rPr>
        <w:t xml:space="preserve"> </w:t>
      </w:r>
      <w:r w:rsidRPr="00A530AE">
        <w:rPr>
          <w:sz w:val="24"/>
        </w:rPr>
        <w:t>de</w:t>
      </w:r>
      <w:r w:rsidRPr="00A530AE">
        <w:rPr>
          <w:spacing w:val="1"/>
          <w:sz w:val="24"/>
        </w:rPr>
        <w:t xml:space="preserve"> </w:t>
      </w:r>
      <w:r w:rsidRPr="00A530AE">
        <w:rPr>
          <w:sz w:val="24"/>
        </w:rPr>
        <w:t>pleitear</w:t>
      </w:r>
      <w:r w:rsidRPr="00A530AE">
        <w:rPr>
          <w:spacing w:val="-1"/>
          <w:sz w:val="24"/>
        </w:rPr>
        <w:t xml:space="preserve"> </w:t>
      </w:r>
      <w:r w:rsidRPr="00A530AE">
        <w:rPr>
          <w:sz w:val="24"/>
        </w:rPr>
        <w:t>qualquer</w:t>
      </w:r>
      <w:r w:rsidRPr="00A530AE">
        <w:rPr>
          <w:spacing w:val="-2"/>
          <w:sz w:val="24"/>
        </w:rPr>
        <w:t xml:space="preserve"> </w:t>
      </w:r>
      <w:r w:rsidRPr="00A530AE">
        <w:rPr>
          <w:sz w:val="24"/>
        </w:rPr>
        <w:t>alteração.</w:t>
      </w:r>
    </w:p>
    <w:p w14:paraId="185A41F5" w14:textId="299DEE68" w:rsidR="005C6131" w:rsidRPr="00A530AE" w:rsidRDefault="007F081D" w:rsidP="00F31868">
      <w:pPr>
        <w:pStyle w:val="PargrafodaLista"/>
        <w:numPr>
          <w:ilvl w:val="1"/>
          <w:numId w:val="5"/>
        </w:numPr>
        <w:tabs>
          <w:tab w:val="left" w:pos="830"/>
        </w:tabs>
        <w:ind w:left="829" w:right="-21" w:hanging="709"/>
        <w:rPr>
          <w:sz w:val="24"/>
        </w:rPr>
      </w:pPr>
      <w:r w:rsidRPr="00A530AE">
        <w:rPr>
          <w:sz w:val="24"/>
        </w:rPr>
        <w:t>A fase</w:t>
      </w:r>
      <w:r w:rsidRPr="00A530AE">
        <w:rPr>
          <w:spacing w:val="-2"/>
          <w:sz w:val="24"/>
        </w:rPr>
        <w:t xml:space="preserve"> </w:t>
      </w:r>
      <w:r w:rsidRPr="00A530AE">
        <w:rPr>
          <w:sz w:val="24"/>
        </w:rPr>
        <w:t>de</w:t>
      </w:r>
      <w:r w:rsidRPr="00A530AE">
        <w:rPr>
          <w:spacing w:val="-2"/>
          <w:sz w:val="24"/>
        </w:rPr>
        <w:t xml:space="preserve"> </w:t>
      </w:r>
      <w:r w:rsidRPr="00A530AE">
        <w:rPr>
          <w:sz w:val="24"/>
        </w:rPr>
        <w:t>lances terá</w:t>
      </w:r>
      <w:r w:rsidRPr="00A530AE">
        <w:rPr>
          <w:spacing w:val="-2"/>
          <w:sz w:val="24"/>
        </w:rPr>
        <w:t xml:space="preserve"> </w:t>
      </w:r>
      <w:r w:rsidRPr="00A530AE">
        <w:rPr>
          <w:sz w:val="24"/>
        </w:rPr>
        <w:t>duração inicial de</w:t>
      </w:r>
      <w:r w:rsidRPr="00A530AE">
        <w:rPr>
          <w:spacing w:val="-2"/>
          <w:sz w:val="24"/>
        </w:rPr>
        <w:t xml:space="preserve"> </w:t>
      </w:r>
      <w:r w:rsidRPr="00A530AE">
        <w:rPr>
          <w:sz w:val="24"/>
        </w:rPr>
        <w:t>1</w:t>
      </w:r>
      <w:r w:rsidR="00C73EDA">
        <w:rPr>
          <w:sz w:val="24"/>
        </w:rPr>
        <w:t>0</w:t>
      </w:r>
      <w:r w:rsidRPr="00A530AE">
        <w:rPr>
          <w:sz w:val="24"/>
        </w:rPr>
        <w:t xml:space="preserve"> (</w:t>
      </w:r>
      <w:r w:rsidR="00C73EDA">
        <w:rPr>
          <w:sz w:val="24"/>
        </w:rPr>
        <w:t>dez</w:t>
      </w:r>
      <w:r w:rsidRPr="00A530AE">
        <w:rPr>
          <w:sz w:val="24"/>
        </w:rPr>
        <w:t>)</w:t>
      </w:r>
      <w:r w:rsidRPr="00A530AE">
        <w:rPr>
          <w:spacing w:val="-3"/>
          <w:sz w:val="24"/>
        </w:rPr>
        <w:t xml:space="preserve"> </w:t>
      </w:r>
      <w:r w:rsidRPr="00A530AE">
        <w:rPr>
          <w:sz w:val="24"/>
        </w:rPr>
        <w:t>minutos.</w:t>
      </w:r>
    </w:p>
    <w:p w14:paraId="3FD565A6" w14:textId="289698F4" w:rsidR="005C6131" w:rsidRPr="00A530AE" w:rsidRDefault="007F081D" w:rsidP="00F31868">
      <w:pPr>
        <w:pStyle w:val="PargrafodaLista"/>
        <w:numPr>
          <w:ilvl w:val="1"/>
          <w:numId w:val="5"/>
        </w:numPr>
        <w:tabs>
          <w:tab w:val="left" w:pos="830"/>
        </w:tabs>
        <w:spacing w:before="199" w:line="360" w:lineRule="auto"/>
        <w:ind w:right="-21" w:firstLine="0"/>
        <w:rPr>
          <w:sz w:val="24"/>
        </w:rPr>
      </w:pPr>
      <w:r w:rsidRPr="00A530AE">
        <w:rPr>
          <w:sz w:val="24"/>
          <w:szCs w:val="24"/>
        </w:rPr>
        <w:t>Encerrado o prazo inicialmente fixado, o sistema eletrônico en</w:t>
      </w:r>
      <w:r w:rsidR="00C73EDA">
        <w:rPr>
          <w:sz w:val="24"/>
          <w:szCs w:val="24"/>
        </w:rPr>
        <w:t xml:space="preserve">trará da fase de prorrogação automática até que se conheça o vencedor. </w:t>
      </w:r>
    </w:p>
    <w:p w14:paraId="78A9752E" w14:textId="77777777" w:rsidR="005C6131" w:rsidRPr="00A530AE" w:rsidRDefault="007F081D" w:rsidP="00F31868">
      <w:pPr>
        <w:pStyle w:val="PargrafodaLista"/>
        <w:numPr>
          <w:ilvl w:val="1"/>
          <w:numId w:val="5"/>
        </w:numPr>
        <w:tabs>
          <w:tab w:val="left" w:pos="830"/>
        </w:tabs>
        <w:spacing w:line="360" w:lineRule="auto"/>
        <w:ind w:right="-21" w:firstLine="0"/>
        <w:rPr>
          <w:sz w:val="24"/>
        </w:rPr>
      </w:pPr>
      <w:r w:rsidRPr="00A530AE">
        <w:rPr>
          <w:sz w:val="24"/>
        </w:rPr>
        <w:t>As</w:t>
      </w:r>
      <w:r w:rsidRPr="00A530AE">
        <w:rPr>
          <w:spacing w:val="-13"/>
          <w:sz w:val="24"/>
        </w:rPr>
        <w:t xml:space="preserve"> </w:t>
      </w:r>
      <w:r w:rsidRPr="00A530AE">
        <w:rPr>
          <w:sz w:val="24"/>
        </w:rPr>
        <w:t>propostas</w:t>
      </w:r>
      <w:r w:rsidRPr="00A530AE">
        <w:rPr>
          <w:spacing w:val="-13"/>
          <w:sz w:val="24"/>
        </w:rPr>
        <w:t xml:space="preserve"> </w:t>
      </w:r>
      <w:r w:rsidRPr="00A530AE">
        <w:rPr>
          <w:sz w:val="24"/>
        </w:rPr>
        <w:t>de</w:t>
      </w:r>
      <w:r w:rsidRPr="00A530AE">
        <w:rPr>
          <w:spacing w:val="-12"/>
          <w:sz w:val="24"/>
        </w:rPr>
        <w:t xml:space="preserve"> </w:t>
      </w:r>
      <w:r w:rsidRPr="00A530AE">
        <w:rPr>
          <w:sz w:val="24"/>
        </w:rPr>
        <w:t>licitantes</w:t>
      </w:r>
      <w:r w:rsidRPr="00A530AE">
        <w:rPr>
          <w:spacing w:val="-13"/>
          <w:sz w:val="24"/>
        </w:rPr>
        <w:t xml:space="preserve"> </w:t>
      </w:r>
      <w:r w:rsidRPr="00A530AE">
        <w:rPr>
          <w:sz w:val="24"/>
        </w:rPr>
        <w:t>qualificadas</w:t>
      </w:r>
      <w:r w:rsidRPr="00A530AE">
        <w:rPr>
          <w:spacing w:val="-13"/>
          <w:sz w:val="24"/>
        </w:rPr>
        <w:t xml:space="preserve"> </w:t>
      </w:r>
      <w:r w:rsidRPr="00A530AE">
        <w:rPr>
          <w:sz w:val="24"/>
        </w:rPr>
        <w:t>como</w:t>
      </w:r>
      <w:r w:rsidRPr="00A530AE">
        <w:rPr>
          <w:spacing w:val="-14"/>
          <w:sz w:val="24"/>
        </w:rPr>
        <w:t xml:space="preserve"> </w:t>
      </w:r>
      <w:r w:rsidRPr="00A530AE">
        <w:rPr>
          <w:sz w:val="24"/>
        </w:rPr>
        <w:t>microempresas</w:t>
      </w:r>
      <w:r w:rsidRPr="00A530AE">
        <w:rPr>
          <w:spacing w:val="-15"/>
          <w:sz w:val="24"/>
        </w:rPr>
        <w:t xml:space="preserve"> </w:t>
      </w:r>
      <w:r w:rsidRPr="00A530AE">
        <w:rPr>
          <w:sz w:val="24"/>
        </w:rPr>
        <w:t>ou</w:t>
      </w:r>
      <w:r w:rsidRPr="00A530AE">
        <w:rPr>
          <w:spacing w:val="-12"/>
          <w:sz w:val="24"/>
        </w:rPr>
        <w:t xml:space="preserve"> </w:t>
      </w:r>
      <w:r w:rsidRPr="00A530AE">
        <w:rPr>
          <w:sz w:val="24"/>
        </w:rPr>
        <w:t>empresas</w:t>
      </w:r>
      <w:r w:rsidRPr="00A530AE">
        <w:rPr>
          <w:spacing w:val="-64"/>
          <w:sz w:val="24"/>
        </w:rPr>
        <w:t xml:space="preserve"> </w:t>
      </w:r>
      <w:r w:rsidRPr="00A530AE">
        <w:rPr>
          <w:spacing w:val="-1"/>
          <w:sz w:val="24"/>
        </w:rPr>
        <w:t>de</w:t>
      </w:r>
      <w:r w:rsidRPr="00A530AE">
        <w:rPr>
          <w:spacing w:val="-13"/>
          <w:sz w:val="24"/>
        </w:rPr>
        <w:t xml:space="preserve"> </w:t>
      </w:r>
      <w:r w:rsidRPr="00A530AE">
        <w:rPr>
          <w:spacing w:val="-1"/>
          <w:sz w:val="24"/>
        </w:rPr>
        <w:t>pequeno</w:t>
      </w:r>
      <w:r w:rsidRPr="00A530AE">
        <w:rPr>
          <w:spacing w:val="-16"/>
          <w:sz w:val="24"/>
        </w:rPr>
        <w:t xml:space="preserve"> </w:t>
      </w:r>
      <w:r w:rsidRPr="00A530AE">
        <w:rPr>
          <w:spacing w:val="-1"/>
          <w:sz w:val="24"/>
        </w:rPr>
        <w:t>porte</w:t>
      </w:r>
      <w:r w:rsidRPr="00A530AE">
        <w:rPr>
          <w:spacing w:val="-16"/>
          <w:sz w:val="24"/>
        </w:rPr>
        <w:t xml:space="preserve"> </w:t>
      </w:r>
      <w:r w:rsidRPr="00A530AE">
        <w:rPr>
          <w:sz w:val="24"/>
        </w:rPr>
        <w:t>que</w:t>
      </w:r>
      <w:r w:rsidRPr="00A530AE">
        <w:rPr>
          <w:spacing w:val="-16"/>
          <w:sz w:val="24"/>
        </w:rPr>
        <w:t xml:space="preserve"> </w:t>
      </w:r>
      <w:r w:rsidRPr="00A530AE">
        <w:rPr>
          <w:sz w:val="24"/>
        </w:rPr>
        <w:t>se</w:t>
      </w:r>
      <w:r w:rsidRPr="00A530AE">
        <w:rPr>
          <w:spacing w:val="-13"/>
          <w:sz w:val="24"/>
        </w:rPr>
        <w:t xml:space="preserve"> </w:t>
      </w:r>
      <w:r w:rsidRPr="00A530AE">
        <w:rPr>
          <w:sz w:val="24"/>
        </w:rPr>
        <w:t>encontrarem</w:t>
      </w:r>
      <w:r w:rsidRPr="00A530AE">
        <w:rPr>
          <w:spacing w:val="-13"/>
          <w:sz w:val="24"/>
        </w:rPr>
        <w:t xml:space="preserve"> </w:t>
      </w:r>
      <w:r w:rsidRPr="00A530AE">
        <w:rPr>
          <w:sz w:val="24"/>
        </w:rPr>
        <w:t>na</w:t>
      </w:r>
      <w:r w:rsidRPr="00A530AE">
        <w:rPr>
          <w:spacing w:val="-13"/>
          <w:sz w:val="24"/>
        </w:rPr>
        <w:t xml:space="preserve"> </w:t>
      </w:r>
      <w:r w:rsidRPr="00A530AE">
        <w:rPr>
          <w:sz w:val="24"/>
        </w:rPr>
        <w:t>faixa</w:t>
      </w:r>
      <w:r w:rsidRPr="00A530AE">
        <w:rPr>
          <w:spacing w:val="-12"/>
          <w:sz w:val="24"/>
        </w:rPr>
        <w:t xml:space="preserve"> </w:t>
      </w:r>
      <w:r w:rsidRPr="00A530AE">
        <w:rPr>
          <w:sz w:val="24"/>
        </w:rPr>
        <w:t>de</w:t>
      </w:r>
      <w:r w:rsidRPr="00A530AE">
        <w:rPr>
          <w:spacing w:val="-13"/>
          <w:sz w:val="24"/>
        </w:rPr>
        <w:t xml:space="preserve"> </w:t>
      </w:r>
      <w:r w:rsidRPr="00A530AE">
        <w:rPr>
          <w:sz w:val="24"/>
        </w:rPr>
        <w:t>até</w:t>
      </w:r>
      <w:r w:rsidRPr="00A530AE">
        <w:rPr>
          <w:spacing w:val="-13"/>
          <w:sz w:val="24"/>
        </w:rPr>
        <w:t xml:space="preserve"> </w:t>
      </w:r>
      <w:r w:rsidRPr="00A530AE">
        <w:rPr>
          <w:sz w:val="24"/>
        </w:rPr>
        <w:t>5%</w:t>
      </w:r>
      <w:r w:rsidRPr="00A530AE">
        <w:rPr>
          <w:spacing w:val="-14"/>
          <w:sz w:val="24"/>
        </w:rPr>
        <w:t xml:space="preserve"> </w:t>
      </w:r>
      <w:r w:rsidRPr="00A530AE">
        <w:rPr>
          <w:sz w:val="24"/>
        </w:rPr>
        <w:t>(cinco</w:t>
      </w:r>
      <w:r w:rsidRPr="00A530AE">
        <w:rPr>
          <w:spacing w:val="-13"/>
          <w:sz w:val="24"/>
        </w:rPr>
        <w:t xml:space="preserve"> </w:t>
      </w:r>
      <w:r w:rsidRPr="00A530AE">
        <w:rPr>
          <w:sz w:val="24"/>
        </w:rPr>
        <w:t>por</w:t>
      </w:r>
      <w:r w:rsidRPr="00A530AE">
        <w:rPr>
          <w:spacing w:val="-17"/>
          <w:sz w:val="24"/>
        </w:rPr>
        <w:t xml:space="preserve"> </w:t>
      </w:r>
      <w:r w:rsidRPr="00A530AE">
        <w:rPr>
          <w:sz w:val="24"/>
        </w:rPr>
        <w:t>cento)</w:t>
      </w:r>
      <w:r w:rsidRPr="00A530AE">
        <w:rPr>
          <w:spacing w:val="-15"/>
          <w:sz w:val="24"/>
        </w:rPr>
        <w:t xml:space="preserve"> </w:t>
      </w:r>
      <w:r w:rsidRPr="00A530AE">
        <w:rPr>
          <w:sz w:val="24"/>
        </w:rPr>
        <w:t>acima</w:t>
      </w:r>
      <w:r w:rsidRPr="00A530AE">
        <w:rPr>
          <w:spacing w:val="-64"/>
          <w:sz w:val="24"/>
        </w:rPr>
        <w:t xml:space="preserve"> </w:t>
      </w:r>
      <w:r w:rsidRPr="00A530AE">
        <w:rPr>
          <w:sz w:val="24"/>
        </w:rPr>
        <w:t>da proposta ou lance de menor preço, serão consideradas empatadas com a</w:t>
      </w:r>
      <w:r w:rsidRPr="00A530AE">
        <w:rPr>
          <w:spacing w:val="1"/>
          <w:sz w:val="24"/>
        </w:rPr>
        <w:t xml:space="preserve"> </w:t>
      </w:r>
      <w:r w:rsidRPr="00A530AE">
        <w:rPr>
          <w:sz w:val="24"/>
        </w:rPr>
        <w:t>primeira colocada.</w:t>
      </w:r>
    </w:p>
    <w:p w14:paraId="18016AC9" w14:textId="0B87A748" w:rsidR="005C6131" w:rsidRPr="00A530AE" w:rsidRDefault="007F081D" w:rsidP="00F31868">
      <w:pPr>
        <w:pStyle w:val="PargrafodaLista"/>
        <w:numPr>
          <w:ilvl w:val="1"/>
          <w:numId w:val="5"/>
        </w:numPr>
        <w:tabs>
          <w:tab w:val="left" w:pos="830"/>
        </w:tabs>
        <w:spacing w:line="360" w:lineRule="auto"/>
        <w:ind w:right="-21" w:firstLine="0"/>
        <w:rPr>
          <w:sz w:val="24"/>
        </w:rPr>
      </w:pPr>
      <w:r w:rsidRPr="00A530AE">
        <w:rPr>
          <w:sz w:val="24"/>
        </w:rPr>
        <w:t>A</w:t>
      </w:r>
      <w:r w:rsidRPr="00A530AE">
        <w:rPr>
          <w:spacing w:val="-11"/>
          <w:sz w:val="24"/>
        </w:rPr>
        <w:t xml:space="preserve"> </w:t>
      </w:r>
      <w:r w:rsidRPr="00A530AE">
        <w:rPr>
          <w:sz w:val="24"/>
        </w:rPr>
        <w:t>microempresa</w:t>
      </w:r>
      <w:r w:rsidRPr="00A530AE">
        <w:rPr>
          <w:spacing w:val="-13"/>
          <w:sz w:val="24"/>
        </w:rPr>
        <w:t xml:space="preserve"> </w:t>
      </w:r>
      <w:r w:rsidRPr="00A530AE">
        <w:rPr>
          <w:sz w:val="24"/>
        </w:rPr>
        <w:t>ou</w:t>
      </w:r>
      <w:r w:rsidRPr="00A530AE">
        <w:rPr>
          <w:spacing w:val="-13"/>
          <w:sz w:val="24"/>
        </w:rPr>
        <w:t xml:space="preserve"> </w:t>
      </w:r>
      <w:r w:rsidRPr="00A530AE">
        <w:rPr>
          <w:sz w:val="24"/>
        </w:rPr>
        <w:t>empresa</w:t>
      </w:r>
      <w:r w:rsidRPr="00A530AE">
        <w:rPr>
          <w:spacing w:val="-12"/>
          <w:sz w:val="24"/>
        </w:rPr>
        <w:t xml:space="preserve"> </w:t>
      </w:r>
      <w:r w:rsidRPr="00A530AE">
        <w:rPr>
          <w:sz w:val="24"/>
        </w:rPr>
        <w:t>de</w:t>
      </w:r>
      <w:r w:rsidRPr="00A530AE">
        <w:rPr>
          <w:spacing w:val="-13"/>
          <w:sz w:val="24"/>
        </w:rPr>
        <w:t xml:space="preserve"> </w:t>
      </w:r>
      <w:r w:rsidRPr="00A530AE">
        <w:rPr>
          <w:sz w:val="24"/>
        </w:rPr>
        <w:t>pequeno</w:t>
      </w:r>
      <w:r w:rsidRPr="00A530AE">
        <w:rPr>
          <w:spacing w:val="-13"/>
          <w:sz w:val="24"/>
        </w:rPr>
        <w:t xml:space="preserve"> </w:t>
      </w:r>
      <w:r w:rsidRPr="00A530AE">
        <w:rPr>
          <w:sz w:val="24"/>
        </w:rPr>
        <w:t>porte</w:t>
      </w:r>
      <w:r w:rsidRPr="00A530AE">
        <w:rPr>
          <w:spacing w:val="-10"/>
          <w:sz w:val="24"/>
        </w:rPr>
        <w:t xml:space="preserve"> </w:t>
      </w:r>
      <w:r w:rsidRPr="00A530AE">
        <w:rPr>
          <w:sz w:val="24"/>
        </w:rPr>
        <w:t>mais</w:t>
      </w:r>
      <w:r w:rsidRPr="00A530AE">
        <w:rPr>
          <w:spacing w:val="-11"/>
          <w:sz w:val="24"/>
        </w:rPr>
        <w:t xml:space="preserve"> </w:t>
      </w:r>
      <w:r w:rsidRPr="00A530AE">
        <w:rPr>
          <w:sz w:val="24"/>
        </w:rPr>
        <w:t>bem</w:t>
      </w:r>
      <w:r w:rsidRPr="00A530AE">
        <w:rPr>
          <w:spacing w:val="-12"/>
          <w:sz w:val="24"/>
        </w:rPr>
        <w:t xml:space="preserve"> </w:t>
      </w:r>
      <w:r w:rsidRPr="00A530AE">
        <w:rPr>
          <w:sz w:val="24"/>
        </w:rPr>
        <w:t>classificada</w:t>
      </w:r>
      <w:r w:rsidRPr="00A530AE">
        <w:rPr>
          <w:spacing w:val="-10"/>
          <w:sz w:val="24"/>
        </w:rPr>
        <w:t xml:space="preserve"> </w:t>
      </w:r>
      <w:r w:rsidRPr="00A530AE">
        <w:rPr>
          <w:sz w:val="24"/>
        </w:rPr>
        <w:t>nos</w:t>
      </w:r>
      <w:r w:rsidRPr="00A530AE">
        <w:rPr>
          <w:spacing w:val="-65"/>
          <w:sz w:val="24"/>
        </w:rPr>
        <w:t xml:space="preserve"> </w:t>
      </w:r>
      <w:r w:rsidRPr="00A530AE">
        <w:rPr>
          <w:sz w:val="24"/>
        </w:rPr>
        <w:t>termos do subitem acima terá o direito de encaminhar uma última oferta para</w:t>
      </w:r>
      <w:r w:rsidRPr="00A530AE">
        <w:rPr>
          <w:spacing w:val="1"/>
          <w:sz w:val="24"/>
        </w:rPr>
        <w:t xml:space="preserve"> </w:t>
      </w:r>
      <w:r w:rsidRPr="00A530AE">
        <w:rPr>
          <w:sz w:val="24"/>
        </w:rPr>
        <w:t>desempate,</w:t>
      </w:r>
      <w:r w:rsidRPr="00A530AE">
        <w:rPr>
          <w:spacing w:val="-13"/>
          <w:sz w:val="24"/>
        </w:rPr>
        <w:t xml:space="preserve"> </w:t>
      </w:r>
      <w:r w:rsidRPr="00A530AE">
        <w:rPr>
          <w:sz w:val="24"/>
        </w:rPr>
        <w:t>obrigatoriamente</w:t>
      </w:r>
      <w:r w:rsidRPr="00A530AE">
        <w:rPr>
          <w:spacing w:val="-13"/>
          <w:sz w:val="24"/>
        </w:rPr>
        <w:t xml:space="preserve"> </w:t>
      </w:r>
      <w:r w:rsidRPr="00A530AE">
        <w:rPr>
          <w:sz w:val="24"/>
        </w:rPr>
        <w:t>em</w:t>
      </w:r>
      <w:r w:rsidRPr="00A530AE">
        <w:rPr>
          <w:spacing w:val="-11"/>
          <w:sz w:val="24"/>
        </w:rPr>
        <w:t xml:space="preserve"> </w:t>
      </w:r>
      <w:r w:rsidRPr="00A530AE">
        <w:rPr>
          <w:sz w:val="24"/>
        </w:rPr>
        <w:t>valor</w:t>
      </w:r>
      <w:r w:rsidRPr="00A530AE">
        <w:rPr>
          <w:spacing w:val="-12"/>
          <w:sz w:val="24"/>
        </w:rPr>
        <w:t xml:space="preserve"> </w:t>
      </w:r>
      <w:r w:rsidRPr="00A530AE">
        <w:rPr>
          <w:sz w:val="24"/>
        </w:rPr>
        <w:t>inferior</w:t>
      </w:r>
      <w:r w:rsidRPr="00A530AE">
        <w:rPr>
          <w:spacing w:val="-14"/>
          <w:sz w:val="24"/>
        </w:rPr>
        <w:t xml:space="preserve"> </w:t>
      </w:r>
      <w:r w:rsidRPr="00A530AE">
        <w:rPr>
          <w:sz w:val="24"/>
        </w:rPr>
        <w:t>ao</w:t>
      </w:r>
      <w:r w:rsidRPr="00A530AE">
        <w:rPr>
          <w:spacing w:val="-13"/>
          <w:sz w:val="24"/>
        </w:rPr>
        <w:t xml:space="preserve"> </w:t>
      </w:r>
      <w:r w:rsidRPr="00A530AE">
        <w:rPr>
          <w:sz w:val="24"/>
        </w:rPr>
        <w:t>da</w:t>
      </w:r>
      <w:r w:rsidRPr="00A530AE">
        <w:rPr>
          <w:spacing w:val="-12"/>
          <w:sz w:val="24"/>
        </w:rPr>
        <w:t xml:space="preserve"> </w:t>
      </w:r>
      <w:r w:rsidRPr="00A530AE">
        <w:rPr>
          <w:sz w:val="24"/>
        </w:rPr>
        <w:t>primeira</w:t>
      </w:r>
      <w:r w:rsidRPr="00A530AE">
        <w:rPr>
          <w:spacing w:val="-11"/>
          <w:sz w:val="24"/>
        </w:rPr>
        <w:t xml:space="preserve"> </w:t>
      </w:r>
      <w:r w:rsidRPr="00A530AE">
        <w:rPr>
          <w:sz w:val="24"/>
        </w:rPr>
        <w:t>colocada,</w:t>
      </w:r>
      <w:r w:rsidRPr="00A530AE">
        <w:rPr>
          <w:spacing w:val="-10"/>
          <w:sz w:val="24"/>
        </w:rPr>
        <w:t xml:space="preserve"> </w:t>
      </w:r>
      <w:r w:rsidRPr="00A530AE">
        <w:rPr>
          <w:sz w:val="24"/>
        </w:rPr>
        <w:t>no</w:t>
      </w:r>
      <w:r w:rsidRPr="00A530AE">
        <w:rPr>
          <w:spacing w:val="-11"/>
          <w:sz w:val="24"/>
        </w:rPr>
        <w:t xml:space="preserve"> </w:t>
      </w:r>
      <w:r w:rsidRPr="00A530AE">
        <w:rPr>
          <w:sz w:val="24"/>
        </w:rPr>
        <w:t>prazo</w:t>
      </w:r>
      <w:r w:rsidRPr="00A530AE">
        <w:rPr>
          <w:spacing w:val="-64"/>
          <w:sz w:val="24"/>
        </w:rPr>
        <w:t xml:space="preserve"> </w:t>
      </w:r>
      <w:r w:rsidRPr="00A530AE">
        <w:rPr>
          <w:sz w:val="24"/>
        </w:rPr>
        <w:t>de</w:t>
      </w:r>
      <w:r w:rsidRPr="00A530AE">
        <w:rPr>
          <w:spacing w:val="-7"/>
          <w:sz w:val="24"/>
        </w:rPr>
        <w:t xml:space="preserve"> </w:t>
      </w:r>
      <w:r w:rsidRPr="00A530AE">
        <w:rPr>
          <w:sz w:val="24"/>
        </w:rPr>
        <w:t>5</w:t>
      </w:r>
      <w:r w:rsidRPr="00A530AE">
        <w:rPr>
          <w:spacing w:val="-10"/>
          <w:sz w:val="24"/>
        </w:rPr>
        <w:t xml:space="preserve"> </w:t>
      </w:r>
      <w:r w:rsidRPr="00A530AE">
        <w:rPr>
          <w:sz w:val="24"/>
        </w:rPr>
        <w:t>(cinco)</w:t>
      </w:r>
      <w:r w:rsidRPr="00A530AE">
        <w:rPr>
          <w:spacing w:val="-8"/>
          <w:sz w:val="24"/>
        </w:rPr>
        <w:t xml:space="preserve"> </w:t>
      </w:r>
      <w:r w:rsidRPr="00A530AE">
        <w:rPr>
          <w:sz w:val="24"/>
        </w:rPr>
        <w:t>minutos</w:t>
      </w:r>
      <w:r w:rsidRPr="00A530AE">
        <w:rPr>
          <w:spacing w:val="-8"/>
          <w:sz w:val="24"/>
        </w:rPr>
        <w:t xml:space="preserve"> </w:t>
      </w:r>
      <w:r w:rsidRPr="00A530AE">
        <w:rPr>
          <w:sz w:val="24"/>
        </w:rPr>
        <w:t>–</w:t>
      </w:r>
      <w:r w:rsidRPr="00A530AE">
        <w:rPr>
          <w:spacing w:val="-9"/>
          <w:sz w:val="24"/>
        </w:rPr>
        <w:t xml:space="preserve"> </w:t>
      </w:r>
      <w:r w:rsidRPr="00A530AE">
        <w:rPr>
          <w:sz w:val="24"/>
        </w:rPr>
        <w:t>controlados</w:t>
      </w:r>
      <w:r w:rsidRPr="00A530AE">
        <w:rPr>
          <w:spacing w:val="-10"/>
          <w:sz w:val="24"/>
        </w:rPr>
        <w:t xml:space="preserve"> </w:t>
      </w:r>
      <w:r w:rsidRPr="00A530AE">
        <w:rPr>
          <w:sz w:val="24"/>
        </w:rPr>
        <w:t>pelo</w:t>
      </w:r>
      <w:r w:rsidRPr="00A530AE">
        <w:rPr>
          <w:spacing w:val="-6"/>
          <w:sz w:val="24"/>
        </w:rPr>
        <w:t xml:space="preserve"> </w:t>
      </w:r>
      <w:r w:rsidRPr="00A530AE">
        <w:rPr>
          <w:sz w:val="24"/>
        </w:rPr>
        <w:t>sistema</w:t>
      </w:r>
      <w:r w:rsidRPr="00A530AE">
        <w:rPr>
          <w:spacing w:val="-10"/>
          <w:sz w:val="24"/>
        </w:rPr>
        <w:t xml:space="preserve"> </w:t>
      </w:r>
      <w:r w:rsidRPr="00A530AE">
        <w:rPr>
          <w:sz w:val="24"/>
        </w:rPr>
        <w:t>–</w:t>
      </w:r>
      <w:r w:rsidRPr="00A530AE">
        <w:rPr>
          <w:spacing w:val="-7"/>
          <w:sz w:val="24"/>
        </w:rPr>
        <w:t xml:space="preserve"> </w:t>
      </w:r>
      <w:r w:rsidRPr="00A530AE">
        <w:rPr>
          <w:sz w:val="24"/>
        </w:rPr>
        <w:t>contados</w:t>
      </w:r>
      <w:r w:rsidRPr="00A530AE">
        <w:rPr>
          <w:spacing w:val="-9"/>
          <w:sz w:val="24"/>
        </w:rPr>
        <w:t xml:space="preserve"> </w:t>
      </w:r>
      <w:r w:rsidRPr="00A530AE">
        <w:rPr>
          <w:sz w:val="24"/>
        </w:rPr>
        <w:t>após</w:t>
      </w:r>
      <w:r w:rsidRPr="00A530AE">
        <w:rPr>
          <w:spacing w:val="-10"/>
          <w:sz w:val="24"/>
        </w:rPr>
        <w:t xml:space="preserve"> </w:t>
      </w:r>
      <w:r w:rsidRPr="00A530AE">
        <w:rPr>
          <w:sz w:val="24"/>
        </w:rPr>
        <w:t>a</w:t>
      </w:r>
      <w:r w:rsidRPr="00A530AE">
        <w:rPr>
          <w:spacing w:val="-9"/>
          <w:sz w:val="24"/>
        </w:rPr>
        <w:t xml:space="preserve"> </w:t>
      </w:r>
      <w:r w:rsidRPr="00A530AE">
        <w:rPr>
          <w:sz w:val="24"/>
        </w:rPr>
        <w:t>comunicação</w:t>
      </w:r>
      <w:r w:rsidR="00A530AE" w:rsidRPr="00A530AE">
        <w:rPr>
          <w:sz w:val="24"/>
        </w:rPr>
        <w:t xml:space="preserve"> </w:t>
      </w:r>
      <w:r w:rsidRPr="00A530AE">
        <w:rPr>
          <w:spacing w:val="-65"/>
          <w:sz w:val="24"/>
        </w:rPr>
        <w:t xml:space="preserve"> </w:t>
      </w:r>
      <w:r w:rsidRPr="00A530AE">
        <w:rPr>
          <w:sz w:val="24"/>
        </w:rPr>
        <w:t>automática para</w:t>
      </w:r>
      <w:r w:rsidRPr="00A530AE">
        <w:rPr>
          <w:spacing w:val="1"/>
          <w:sz w:val="24"/>
        </w:rPr>
        <w:t xml:space="preserve"> </w:t>
      </w:r>
      <w:r w:rsidRPr="00A530AE">
        <w:rPr>
          <w:sz w:val="24"/>
        </w:rPr>
        <w:t>tanto.</w:t>
      </w:r>
    </w:p>
    <w:p w14:paraId="3411665A" w14:textId="01BFCF0C" w:rsidR="005C6131" w:rsidRPr="00A530AE" w:rsidRDefault="007F081D" w:rsidP="00F31868">
      <w:pPr>
        <w:pStyle w:val="PargrafodaLista"/>
        <w:numPr>
          <w:ilvl w:val="1"/>
          <w:numId w:val="5"/>
        </w:numPr>
        <w:tabs>
          <w:tab w:val="left" w:pos="830"/>
        </w:tabs>
        <w:spacing w:before="199" w:line="360" w:lineRule="auto"/>
        <w:ind w:right="-21" w:firstLine="0"/>
        <w:rPr>
          <w:sz w:val="24"/>
          <w:szCs w:val="24"/>
        </w:rPr>
      </w:pPr>
      <w:r w:rsidRPr="00A530AE">
        <w:rPr>
          <w:sz w:val="24"/>
          <w:szCs w:val="24"/>
        </w:rPr>
        <w:t>Caso</w:t>
      </w:r>
      <w:r w:rsidRPr="00A530AE">
        <w:rPr>
          <w:spacing w:val="-8"/>
          <w:sz w:val="24"/>
          <w:szCs w:val="24"/>
        </w:rPr>
        <w:t xml:space="preserve"> </w:t>
      </w:r>
      <w:r w:rsidRPr="00A530AE">
        <w:rPr>
          <w:sz w:val="24"/>
          <w:szCs w:val="24"/>
        </w:rPr>
        <w:t>a</w:t>
      </w:r>
      <w:r w:rsidRPr="00A530AE">
        <w:rPr>
          <w:spacing w:val="-8"/>
          <w:sz w:val="24"/>
          <w:szCs w:val="24"/>
        </w:rPr>
        <w:t xml:space="preserve"> </w:t>
      </w:r>
      <w:r w:rsidRPr="00A530AE">
        <w:rPr>
          <w:sz w:val="24"/>
          <w:szCs w:val="24"/>
        </w:rPr>
        <w:t>licitante</w:t>
      </w:r>
      <w:r w:rsidRPr="00A530AE">
        <w:rPr>
          <w:spacing w:val="-8"/>
          <w:sz w:val="24"/>
          <w:szCs w:val="24"/>
        </w:rPr>
        <w:t xml:space="preserve"> </w:t>
      </w:r>
      <w:r w:rsidRPr="00A530AE">
        <w:rPr>
          <w:sz w:val="24"/>
          <w:szCs w:val="24"/>
        </w:rPr>
        <w:t>classificada</w:t>
      </w:r>
      <w:r w:rsidRPr="00A530AE">
        <w:rPr>
          <w:spacing w:val="-8"/>
          <w:sz w:val="24"/>
          <w:szCs w:val="24"/>
        </w:rPr>
        <w:t xml:space="preserve"> </w:t>
      </w:r>
      <w:r w:rsidRPr="00A530AE">
        <w:rPr>
          <w:sz w:val="24"/>
          <w:szCs w:val="24"/>
        </w:rPr>
        <w:t>como</w:t>
      </w:r>
      <w:r w:rsidRPr="00A530AE">
        <w:rPr>
          <w:spacing w:val="-7"/>
          <w:sz w:val="24"/>
          <w:szCs w:val="24"/>
        </w:rPr>
        <w:t xml:space="preserve"> </w:t>
      </w:r>
      <w:r w:rsidRPr="00A530AE">
        <w:rPr>
          <w:sz w:val="24"/>
          <w:szCs w:val="24"/>
        </w:rPr>
        <w:t>microempresa</w:t>
      </w:r>
      <w:r w:rsidRPr="00A530AE">
        <w:rPr>
          <w:spacing w:val="-8"/>
          <w:sz w:val="24"/>
          <w:szCs w:val="24"/>
        </w:rPr>
        <w:t xml:space="preserve"> </w:t>
      </w:r>
      <w:r w:rsidRPr="00A530AE">
        <w:rPr>
          <w:sz w:val="24"/>
          <w:szCs w:val="24"/>
        </w:rPr>
        <w:t>ou</w:t>
      </w:r>
      <w:r w:rsidRPr="00A530AE">
        <w:rPr>
          <w:spacing w:val="-8"/>
          <w:sz w:val="24"/>
          <w:szCs w:val="24"/>
        </w:rPr>
        <w:t xml:space="preserve"> </w:t>
      </w:r>
      <w:r w:rsidRPr="00A530AE">
        <w:rPr>
          <w:sz w:val="24"/>
          <w:szCs w:val="24"/>
        </w:rPr>
        <w:t>empresa</w:t>
      </w:r>
      <w:r w:rsidRPr="00A530AE">
        <w:rPr>
          <w:spacing w:val="-11"/>
          <w:sz w:val="24"/>
          <w:szCs w:val="24"/>
        </w:rPr>
        <w:t xml:space="preserve"> </w:t>
      </w:r>
      <w:r w:rsidRPr="00A530AE">
        <w:rPr>
          <w:sz w:val="24"/>
          <w:szCs w:val="24"/>
        </w:rPr>
        <w:t>de</w:t>
      </w:r>
      <w:r w:rsidRPr="00A530AE">
        <w:rPr>
          <w:spacing w:val="-10"/>
          <w:sz w:val="24"/>
          <w:szCs w:val="24"/>
        </w:rPr>
        <w:t xml:space="preserve"> </w:t>
      </w:r>
      <w:r w:rsidRPr="00A530AE">
        <w:rPr>
          <w:sz w:val="24"/>
          <w:szCs w:val="24"/>
        </w:rPr>
        <w:t>pequeno</w:t>
      </w:r>
      <w:r w:rsidRPr="00A530AE">
        <w:rPr>
          <w:spacing w:val="-65"/>
          <w:sz w:val="24"/>
          <w:szCs w:val="24"/>
        </w:rPr>
        <w:t xml:space="preserve"> </w:t>
      </w:r>
      <w:r w:rsidRPr="00A530AE">
        <w:rPr>
          <w:sz w:val="24"/>
          <w:szCs w:val="24"/>
        </w:rPr>
        <w:t xml:space="preserve">porte </w:t>
      </w:r>
      <w:r w:rsidRPr="00A530AE">
        <w:rPr>
          <w:sz w:val="24"/>
          <w:szCs w:val="24"/>
        </w:rPr>
        <w:lastRenderedPageBreak/>
        <w:t>melhor classificada desista ou não se manifeste no prazo estabelecido,</w:t>
      </w:r>
      <w:r w:rsidRPr="00A530AE">
        <w:rPr>
          <w:spacing w:val="1"/>
          <w:sz w:val="24"/>
          <w:szCs w:val="24"/>
        </w:rPr>
        <w:t xml:space="preserve"> </w:t>
      </w:r>
      <w:r w:rsidRPr="00A530AE">
        <w:rPr>
          <w:sz w:val="24"/>
          <w:szCs w:val="24"/>
        </w:rPr>
        <w:t>serão convocadas as demais licitantes qualificadas como microempresa ou</w:t>
      </w:r>
      <w:r w:rsidRPr="00A530AE">
        <w:rPr>
          <w:spacing w:val="1"/>
          <w:sz w:val="24"/>
          <w:szCs w:val="24"/>
        </w:rPr>
        <w:t xml:space="preserve"> </w:t>
      </w:r>
      <w:r w:rsidRPr="00A530AE">
        <w:rPr>
          <w:sz w:val="24"/>
          <w:szCs w:val="24"/>
        </w:rPr>
        <w:t>empresa</w:t>
      </w:r>
      <w:r w:rsidRPr="00A530AE">
        <w:rPr>
          <w:spacing w:val="4"/>
          <w:sz w:val="24"/>
          <w:szCs w:val="24"/>
        </w:rPr>
        <w:t xml:space="preserve"> </w:t>
      </w:r>
      <w:r w:rsidRPr="00A530AE">
        <w:rPr>
          <w:sz w:val="24"/>
          <w:szCs w:val="24"/>
        </w:rPr>
        <w:t>de</w:t>
      </w:r>
      <w:r w:rsidRPr="00A530AE">
        <w:rPr>
          <w:spacing w:val="5"/>
          <w:sz w:val="24"/>
          <w:szCs w:val="24"/>
        </w:rPr>
        <w:t xml:space="preserve"> </w:t>
      </w:r>
      <w:r w:rsidRPr="00A530AE">
        <w:rPr>
          <w:sz w:val="24"/>
          <w:szCs w:val="24"/>
        </w:rPr>
        <w:t>pequeno</w:t>
      </w:r>
      <w:r w:rsidRPr="00A530AE">
        <w:rPr>
          <w:spacing w:val="2"/>
          <w:sz w:val="24"/>
          <w:szCs w:val="24"/>
        </w:rPr>
        <w:t xml:space="preserve"> </w:t>
      </w:r>
      <w:r w:rsidRPr="00A530AE">
        <w:rPr>
          <w:sz w:val="24"/>
          <w:szCs w:val="24"/>
        </w:rPr>
        <w:t>porte</w:t>
      </w:r>
      <w:r w:rsidRPr="00A530AE">
        <w:rPr>
          <w:spacing w:val="5"/>
          <w:sz w:val="24"/>
          <w:szCs w:val="24"/>
        </w:rPr>
        <w:t xml:space="preserve"> </w:t>
      </w:r>
      <w:r w:rsidRPr="00A530AE">
        <w:rPr>
          <w:sz w:val="24"/>
          <w:szCs w:val="24"/>
        </w:rPr>
        <w:t>que</w:t>
      </w:r>
      <w:r w:rsidRPr="00A530AE">
        <w:rPr>
          <w:spacing w:val="7"/>
          <w:sz w:val="24"/>
          <w:szCs w:val="24"/>
        </w:rPr>
        <w:t xml:space="preserve"> </w:t>
      </w:r>
      <w:r w:rsidRPr="00A530AE">
        <w:rPr>
          <w:sz w:val="24"/>
          <w:szCs w:val="24"/>
        </w:rPr>
        <w:t>se</w:t>
      </w:r>
      <w:r w:rsidRPr="00A530AE">
        <w:rPr>
          <w:spacing w:val="5"/>
          <w:sz w:val="24"/>
          <w:szCs w:val="24"/>
        </w:rPr>
        <w:t xml:space="preserve"> </w:t>
      </w:r>
      <w:r w:rsidRPr="00A530AE">
        <w:rPr>
          <w:sz w:val="24"/>
          <w:szCs w:val="24"/>
        </w:rPr>
        <w:t>encontrarem</w:t>
      </w:r>
      <w:r w:rsidRPr="00A530AE">
        <w:rPr>
          <w:spacing w:val="6"/>
          <w:sz w:val="24"/>
          <w:szCs w:val="24"/>
        </w:rPr>
        <w:t xml:space="preserve"> </w:t>
      </w:r>
      <w:r w:rsidRPr="00A530AE">
        <w:rPr>
          <w:sz w:val="24"/>
          <w:szCs w:val="24"/>
        </w:rPr>
        <w:t>naquele</w:t>
      </w:r>
      <w:r w:rsidRPr="00A530AE">
        <w:rPr>
          <w:spacing w:val="7"/>
          <w:sz w:val="24"/>
          <w:szCs w:val="24"/>
        </w:rPr>
        <w:t xml:space="preserve"> </w:t>
      </w:r>
      <w:r w:rsidRPr="00A530AE">
        <w:rPr>
          <w:sz w:val="24"/>
          <w:szCs w:val="24"/>
        </w:rPr>
        <w:t>intervalo</w:t>
      </w:r>
      <w:r w:rsidRPr="00A530AE">
        <w:rPr>
          <w:spacing w:val="5"/>
          <w:sz w:val="24"/>
          <w:szCs w:val="24"/>
        </w:rPr>
        <w:t xml:space="preserve"> </w:t>
      </w:r>
      <w:r w:rsidRPr="00A530AE">
        <w:rPr>
          <w:sz w:val="24"/>
          <w:szCs w:val="24"/>
        </w:rPr>
        <w:t>de</w:t>
      </w:r>
      <w:r w:rsidRPr="00A530AE">
        <w:rPr>
          <w:spacing w:val="7"/>
          <w:sz w:val="24"/>
          <w:szCs w:val="24"/>
        </w:rPr>
        <w:t xml:space="preserve"> </w:t>
      </w:r>
      <w:r w:rsidRPr="00A530AE">
        <w:rPr>
          <w:sz w:val="24"/>
          <w:szCs w:val="24"/>
        </w:rPr>
        <w:t>5%</w:t>
      </w:r>
      <w:r w:rsidRPr="00A530AE">
        <w:rPr>
          <w:spacing w:val="4"/>
          <w:sz w:val="24"/>
          <w:szCs w:val="24"/>
        </w:rPr>
        <w:t xml:space="preserve"> </w:t>
      </w:r>
      <w:r w:rsidRPr="00A530AE">
        <w:rPr>
          <w:sz w:val="24"/>
          <w:szCs w:val="24"/>
        </w:rPr>
        <w:t>(cinco</w:t>
      </w:r>
      <w:r w:rsidR="00A530AE" w:rsidRPr="00A530AE">
        <w:rPr>
          <w:sz w:val="24"/>
          <w:szCs w:val="24"/>
        </w:rPr>
        <w:t xml:space="preserve"> </w:t>
      </w:r>
      <w:r w:rsidRPr="00A530AE">
        <w:rPr>
          <w:sz w:val="24"/>
          <w:szCs w:val="24"/>
        </w:rPr>
        <w:t>por cento), na ordem de classificação, para o exercício do mesmo direito, no</w:t>
      </w:r>
      <w:r w:rsidRPr="00A530AE">
        <w:rPr>
          <w:spacing w:val="1"/>
          <w:sz w:val="24"/>
          <w:szCs w:val="24"/>
        </w:rPr>
        <w:t xml:space="preserve"> </w:t>
      </w:r>
      <w:r w:rsidRPr="00A530AE">
        <w:rPr>
          <w:sz w:val="24"/>
          <w:szCs w:val="24"/>
        </w:rPr>
        <w:t>prazo estabelecido</w:t>
      </w:r>
      <w:r w:rsidRPr="00A530AE">
        <w:rPr>
          <w:spacing w:val="-1"/>
          <w:sz w:val="24"/>
          <w:szCs w:val="24"/>
        </w:rPr>
        <w:t xml:space="preserve"> </w:t>
      </w:r>
      <w:r w:rsidRPr="00A530AE">
        <w:rPr>
          <w:sz w:val="24"/>
          <w:szCs w:val="24"/>
        </w:rPr>
        <w:t>no</w:t>
      </w:r>
      <w:r w:rsidRPr="00A530AE">
        <w:rPr>
          <w:spacing w:val="-4"/>
          <w:sz w:val="24"/>
          <w:szCs w:val="24"/>
        </w:rPr>
        <w:t xml:space="preserve"> </w:t>
      </w:r>
      <w:r w:rsidRPr="00A530AE">
        <w:rPr>
          <w:sz w:val="24"/>
          <w:szCs w:val="24"/>
        </w:rPr>
        <w:t>subitem</w:t>
      </w:r>
      <w:r w:rsidRPr="00A530AE">
        <w:rPr>
          <w:spacing w:val="2"/>
          <w:sz w:val="24"/>
          <w:szCs w:val="24"/>
        </w:rPr>
        <w:t xml:space="preserve"> </w:t>
      </w:r>
      <w:r w:rsidRPr="00A530AE">
        <w:rPr>
          <w:sz w:val="24"/>
          <w:szCs w:val="24"/>
        </w:rPr>
        <w:t>anterior.</w:t>
      </w:r>
    </w:p>
    <w:p w14:paraId="1A9057B9" w14:textId="77777777" w:rsidR="005C6131" w:rsidRPr="00A530AE" w:rsidRDefault="007F081D" w:rsidP="00F31868">
      <w:pPr>
        <w:pStyle w:val="PargrafodaLista"/>
        <w:numPr>
          <w:ilvl w:val="1"/>
          <w:numId w:val="5"/>
        </w:numPr>
        <w:tabs>
          <w:tab w:val="left" w:pos="830"/>
        </w:tabs>
        <w:spacing w:line="360" w:lineRule="auto"/>
        <w:ind w:right="-21" w:firstLine="0"/>
        <w:rPr>
          <w:sz w:val="24"/>
        </w:rPr>
      </w:pPr>
      <w:r w:rsidRPr="00A530AE">
        <w:rPr>
          <w:sz w:val="24"/>
        </w:rPr>
        <w:t>O disposto no subitem acima somente será aplicável quando a melhor</w:t>
      </w:r>
      <w:r w:rsidRPr="00A530AE">
        <w:rPr>
          <w:spacing w:val="1"/>
          <w:sz w:val="24"/>
        </w:rPr>
        <w:t xml:space="preserve"> </w:t>
      </w:r>
      <w:r w:rsidRPr="00A530AE">
        <w:rPr>
          <w:sz w:val="24"/>
        </w:rPr>
        <w:t>proposta final não tiver sido apresentada por microempresa ou empresa de</w:t>
      </w:r>
      <w:r w:rsidRPr="00A530AE">
        <w:rPr>
          <w:spacing w:val="1"/>
          <w:sz w:val="24"/>
        </w:rPr>
        <w:t xml:space="preserve"> </w:t>
      </w:r>
      <w:r w:rsidRPr="00A530AE">
        <w:rPr>
          <w:sz w:val="24"/>
        </w:rPr>
        <w:t>pequeno porte.</w:t>
      </w:r>
    </w:p>
    <w:p w14:paraId="2E82238F" w14:textId="15CF93BE" w:rsidR="005C6131" w:rsidRPr="00A530AE" w:rsidRDefault="00076786" w:rsidP="00F31868">
      <w:pPr>
        <w:pStyle w:val="PargrafodaLista"/>
        <w:numPr>
          <w:ilvl w:val="1"/>
          <w:numId w:val="5"/>
        </w:numPr>
        <w:tabs>
          <w:tab w:val="left" w:pos="830"/>
        </w:tabs>
        <w:spacing w:line="360" w:lineRule="auto"/>
        <w:ind w:right="-21" w:firstLine="0"/>
        <w:rPr>
          <w:sz w:val="24"/>
        </w:rPr>
      </w:pPr>
      <w:r>
        <w:rPr>
          <w:sz w:val="24"/>
        </w:rPr>
        <w:t>A</w:t>
      </w:r>
      <w:r w:rsidR="007F081D" w:rsidRPr="00A530AE">
        <w:rPr>
          <w:spacing w:val="1"/>
          <w:sz w:val="24"/>
        </w:rPr>
        <w:t xml:space="preserve"> </w:t>
      </w:r>
      <w:r w:rsidR="007F081D" w:rsidRPr="00A530AE">
        <w:rPr>
          <w:sz w:val="24"/>
        </w:rPr>
        <w:t>Pregoeir</w:t>
      </w:r>
      <w:r>
        <w:rPr>
          <w:sz w:val="24"/>
        </w:rPr>
        <w:t>a</w:t>
      </w:r>
      <w:r w:rsidR="007F081D" w:rsidRPr="00A530AE">
        <w:rPr>
          <w:spacing w:val="1"/>
          <w:sz w:val="24"/>
        </w:rPr>
        <w:t xml:space="preserve"> </w:t>
      </w:r>
      <w:r w:rsidR="007F081D" w:rsidRPr="00A530AE">
        <w:rPr>
          <w:sz w:val="24"/>
        </w:rPr>
        <w:t>poderá</w:t>
      </w:r>
      <w:r w:rsidR="007F081D" w:rsidRPr="00A530AE">
        <w:rPr>
          <w:spacing w:val="1"/>
          <w:sz w:val="24"/>
        </w:rPr>
        <w:t xml:space="preserve"> </w:t>
      </w:r>
      <w:r w:rsidR="007F081D" w:rsidRPr="00A530AE">
        <w:rPr>
          <w:sz w:val="24"/>
        </w:rPr>
        <w:t>suspender</w:t>
      </w:r>
      <w:r w:rsidR="007F081D" w:rsidRPr="00A530AE">
        <w:rPr>
          <w:spacing w:val="1"/>
          <w:sz w:val="24"/>
        </w:rPr>
        <w:t xml:space="preserve"> </w:t>
      </w:r>
      <w:r w:rsidR="007F081D" w:rsidRPr="00A530AE">
        <w:rPr>
          <w:sz w:val="24"/>
        </w:rPr>
        <w:t>a</w:t>
      </w:r>
      <w:r w:rsidR="007F081D" w:rsidRPr="00A530AE">
        <w:rPr>
          <w:spacing w:val="1"/>
          <w:sz w:val="24"/>
        </w:rPr>
        <w:t xml:space="preserve"> </w:t>
      </w:r>
      <w:r w:rsidR="007F081D" w:rsidRPr="00A530AE">
        <w:rPr>
          <w:sz w:val="24"/>
        </w:rPr>
        <w:t>sessão</w:t>
      </w:r>
      <w:r w:rsidR="007F081D" w:rsidRPr="00A530AE">
        <w:rPr>
          <w:spacing w:val="1"/>
          <w:sz w:val="24"/>
        </w:rPr>
        <w:t xml:space="preserve"> </w:t>
      </w:r>
      <w:r w:rsidR="007F081D" w:rsidRPr="00A530AE">
        <w:rPr>
          <w:sz w:val="24"/>
        </w:rPr>
        <w:t>de</w:t>
      </w:r>
      <w:r w:rsidR="007F081D" w:rsidRPr="00A530AE">
        <w:rPr>
          <w:spacing w:val="1"/>
          <w:sz w:val="24"/>
        </w:rPr>
        <w:t xml:space="preserve"> </w:t>
      </w:r>
      <w:r w:rsidR="007F081D" w:rsidRPr="00A530AE">
        <w:rPr>
          <w:sz w:val="24"/>
        </w:rPr>
        <w:t>lances</w:t>
      </w:r>
      <w:r w:rsidR="007F081D" w:rsidRPr="00A530AE">
        <w:rPr>
          <w:spacing w:val="1"/>
          <w:sz w:val="24"/>
        </w:rPr>
        <w:t xml:space="preserve"> </w:t>
      </w:r>
      <w:r w:rsidR="007F081D" w:rsidRPr="00A530AE">
        <w:rPr>
          <w:sz w:val="24"/>
        </w:rPr>
        <w:t>caso</w:t>
      </w:r>
      <w:r w:rsidR="007F081D" w:rsidRPr="00A530AE">
        <w:rPr>
          <w:spacing w:val="1"/>
          <w:sz w:val="24"/>
        </w:rPr>
        <w:t xml:space="preserve"> </w:t>
      </w:r>
      <w:r w:rsidR="007F081D" w:rsidRPr="00A530AE">
        <w:rPr>
          <w:sz w:val="24"/>
        </w:rPr>
        <w:t>seja</w:t>
      </w:r>
      <w:r w:rsidR="007F081D" w:rsidRPr="00A530AE">
        <w:rPr>
          <w:spacing w:val="1"/>
          <w:sz w:val="24"/>
        </w:rPr>
        <w:t xml:space="preserve"> </w:t>
      </w:r>
      <w:r w:rsidR="007F081D" w:rsidRPr="00A530AE">
        <w:rPr>
          <w:sz w:val="24"/>
        </w:rPr>
        <w:t>imprescindível</w:t>
      </w:r>
      <w:r w:rsidR="007F081D" w:rsidRPr="00A530AE">
        <w:rPr>
          <w:spacing w:val="-1"/>
          <w:sz w:val="24"/>
        </w:rPr>
        <w:t xml:space="preserve"> </w:t>
      </w:r>
      <w:r w:rsidR="007F081D" w:rsidRPr="00A530AE">
        <w:rPr>
          <w:sz w:val="24"/>
        </w:rPr>
        <w:t>à</w:t>
      </w:r>
      <w:r w:rsidR="007F081D" w:rsidRPr="00A530AE">
        <w:rPr>
          <w:spacing w:val="-1"/>
          <w:sz w:val="24"/>
        </w:rPr>
        <w:t xml:space="preserve"> </w:t>
      </w:r>
      <w:r w:rsidR="007F081D" w:rsidRPr="00A530AE">
        <w:rPr>
          <w:sz w:val="24"/>
        </w:rPr>
        <w:t>realização</w:t>
      </w:r>
      <w:r w:rsidR="007F081D" w:rsidRPr="00A530AE">
        <w:rPr>
          <w:spacing w:val="-1"/>
          <w:sz w:val="24"/>
        </w:rPr>
        <w:t xml:space="preserve"> </w:t>
      </w:r>
      <w:r w:rsidR="007F081D" w:rsidRPr="00A530AE">
        <w:rPr>
          <w:sz w:val="24"/>
        </w:rPr>
        <w:t>de</w:t>
      </w:r>
      <w:r w:rsidR="007F081D" w:rsidRPr="00A530AE">
        <w:rPr>
          <w:spacing w:val="-1"/>
          <w:sz w:val="24"/>
        </w:rPr>
        <w:t xml:space="preserve"> </w:t>
      </w:r>
      <w:r w:rsidR="007F081D" w:rsidRPr="00A530AE">
        <w:rPr>
          <w:sz w:val="24"/>
        </w:rPr>
        <w:t>eventual</w:t>
      </w:r>
      <w:r w:rsidR="007F081D" w:rsidRPr="00A530AE">
        <w:rPr>
          <w:spacing w:val="-3"/>
          <w:sz w:val="24"/>
        </w:rPr>
        <w:t xml:space="preserve"> </w:t>
      </w:r>
      <w:r w:rsidR="007F081D" w:rsidRPr="00A530AE">
        <w:rPr>
          <w:sz w:val="24"/>
        </w:rPr>
        <w:t>diligência</w:t>
      </w:r>
      <w:r w:rsidR="00A530AE" w:rsidRPr="00A530AE">
        <w:rPr>
          <w:sz w:val="24"/>
        </w:rPr>
        <w:t>.</w:t>
      </w:r>
    </w:p>
    <w:p w14:paraId="519AE623" w14:textId="2CDD418B" w:rsidR="005C6131" w:rsidRPr="00A530AE" w:rsidRDefault="007F081D" w:rsidP="00F31868">
      <w:pPr>
        <w:pStyle w:val="PargrafodaLista"/>
        <w:numPr>
          <w:ilvl w:val="1"/>
          <w:numId w:val="5"/>
        </w:numPr>
        <w:tabs>
          <w:tab w:val="left" w:pos="830"/>
        </w:tabs>
        <w:spacing w:line="360" w:lineRule="auto"/>
        <w:ind w:right="-21" w:firstLine="0"/>
        <w:rPr>
          <w:sz w:val="24"/>
        </w:rPr>
      </w:pPr>
      <w:r w:rsidRPr="00A530AE">
        <w:rPr>
          <w:sz w:val="24"/>
        </w:rPr>
        <w:t xml:space="preserve">Realizada a diligência, </w:t>
      </w:r>
      <w:r w:rsidR="00076786">
        <w:rPr>
          <w:sz w:val="24"/>
        </w:rPr>
        <w:t>a</w:t>
      </w:r>
      <w:r w:rsidRPr="00A530AE">
        <w:rPr>
          <w:sz w:val="24"/>
        </w:rPr>
        <w:t xml:space="preserve"> Pregoeir</w:t>
      </w:r>
      <w:r w:rsidR="00076786">
        <w:rPr>
          <w:sz w:val="24"/>
        </w:rPr>
        <w:t>a</w:t>
      </w:r>
      <w:r w:rsidRPr="00A530AE">
        <w:rPr>
          <w:sz w:val="24"/>
        </w:rPr>
        <w:t xml:space="preserve"> notificará os licitantes sobre a data,</w:t>
      </w:r>
      <w:r w:rsidRPr="00A530AE">
        <w:rPr>
          <w:spacing w:val="1"/>
          <w:sz w:val="24"/>
        </w:rPr>
        <w:t xml:space="preserve"> </w:t>
      </w:r>
      <w:r w:rsidRPr="00A530AE">
        <w:rPr>
          <w:sz w:val="24"/>
        </w:rPr>
        <w:t>horário e</w:t>
      </w:r>
      <w:r w:rsidRPr="00A530AE">
        <w:rPr>
          <w:spacing w:val="-2"/>
          <w:sz w:val="24"/>
        </w:rPr>
        <w:t xml:space="preserve"> </w:t>
      </w:r>
      <w:r w:rsidRPr="00A530AE">
        <w:rPr>
          <w:sz w:val="24"/>
        </w:rPr>
        <w:t>local onde será</w:t>
      </w:r>
      <w:r w:rsidRPr="00A530AE">
        <w:rPr>
          <w:spacing w:val="1"/>
          <w:sz w:val="24"/>
        </w:rPr>
        <w:t xml:space="preserve"> </w:t>
      </w:r>
      <w:r w:rsidRPr="00A530AE">
        <w:rPr>
          <w:sz w:val="24"/>
        </w:rPr>
        <w:t>dado prosseguimento</w:t>
      </w:r>
      <w:r w:rsidRPr="00A530AE">
        <w:rPr>
          <w:spacing w:val="1"/>
          <w:sz w:val="24"/>
        </w:rPr>
        <w:t xml:space="preserve"> </w:t>
      </w:r>
      <w:r w:rsidRPr="00A530AE">
        <w:rPr>
          <w:sz w:val="24"/>
        </w:rPr>
        <w:t>à sessão</w:t>
      </w:r>
      <w:r w:rsidRPr="00A530AE">
        <w:rPr>
          <w:spacing w:val="-1"/>
          <w:sz w:val="24"/>
        </w:rPr>
        <w:t xml:space="preserve"> </w:t>
      </w:r>
      <w:r w:rsidRPr="00A530AE">
        <w:rPr>
          <w:sz w:val="24"/>
        </w:rPr>
        <w:t>pública;</w:t>
      </w:r>
    </w:p>
    <w:p w14:paraId="3E7BA79A" w14:textId="279E4D16" w:rsidR="005C6131" w:rsidRPr="00A530AE" w:rsidRDefault="007F081D" w:rsidP="00F31868">
      <w:pPr>
        <w:pStyle w:val="PargrafodaLista"/>
        <w:numPr>
          <w:ilvl w:val="1"/>
          <w:numId w:val="5"/>
        </w:numPr>
        <w:tabs>
          <w:tab w:val="left" w:pos="830"/>
        </w:tabs>
        <w:spacing w:line="360" w:lineRule="auto"/>
        <w:ind w:right="-21" w:firstLine="0"/>
        <w:rPr>
          <w:sz w:val="24"/>
        </w:rPr>
      </w:pPr>
      <w:r w:rsidRPr="00A530AE">
        <w:rPr>
          <w:sz w:val="24"/>
        </w:rPr>
        <w:t>Se ocorrer a desconexão do Pregoeiro no decorrer da etapa de lances e</w:t>
      </w:r>
      <w:r w:rsidRPr="00A530AE">
        <w:rPr>
          <w:spacing w:val="1"/>
          <w:sz w:val="24"/>
        </w:rPr>
        <w:t xml:space="preserve"> </w:t>
      </w:r>
      <w:r w:rsidRPr="00A530AE">
        <w:rPr>
          <w:sz w:val="24"/>
        </w:rPr>
        <w:t>o sistema eletrônico permanecer acessível aos licitantes, os lances continuarão</w:t>
      </w:r>
      <w:r w:rsidRPr="00A530AE">
        <w:rPr>
          <w:spacing w:val="-64"/>
          <w:sz w:val="24"/>
        </w:rPr>
        <w:t xml:space="preserve"> </w:t>
      </w:r>
      <w:r w:rsidRPr="00A530AE">
        <w:rPr>
          <w:sz w:val="24"/>
        </w:rPr>
        <w:t>sendo recebidos,</w:t>
      </w:r>
      <w:r w:rsidRPr="00A530AE">
        <w:rPr>
          <w:spacing w:val="-2"/>
          <w:sz w:val="24"/>
        </w:rPr>
        <w:t xml:space="preserve"> </w:t>
      </w:r>
      <w:r w:rsidRPr="00A530AE">
        <w:rPr>
          <w:sz w:val="24"/>
        </w:rPr>
        <w:t>sem</w:t>
      </w:r>
      <w:r w:rsidRPr="00A530AE">
        <w:rPr>
          <w:spacing w:val="-1"/>
          <w:sz w:val="24"/>
        </w:rPr>
        <w:t xml:space="preserve"> </w:t>
      </w:r>
      <w:r w:rsidRPr="00A530AE">
        <w:rPr>
          <w:sz w:val="24"/>
        </w:rPr>
        <w:t>prejuízo</w:t>
      </w:r>
      <w:r w:rsidRPr="00A530AE">
        <w:rPr>
          <w:spacing w:val="-1"/>
          <w:sz w:val="24"/>
        </w:rPr>
        <w:t xml:space="preserve"> </w:t>
      </w:r>
      <w:r w:rsidRPr="00A530AE">
        <w:rPr>
          <w:sz w:val="24"/>
        </w:rPr>
        <w:t>dos</w:t>
      </w:r>
      <w:r w:rsidRPr="00A530AE">
        <w:rPr>
          <w:spacing w:val="-2"/>
          <w:sz w:val="24"/>
        </w:rPr>
        <w:t xml:space="preserve"> </w:t>
      </w:r>
      <w:r w:rsidRPr="00A530AE">
        <w:rPr>
          <w:sz w:val="24"/>
        </w:rPr>
        <w:t>atos</w:t>
      </w:r>
      <w:r w:rsidRPr="00A530AE">
        <w:rPr>
          <w:spacing w:val="-2"/>
          <w:sz w:val="24"/>
        </w:rPr>
        <w:t xml:space="preserve"> </w:t>
      </w:r>
      <w:r w:rsidRPr="00A530AE">
        <w:rPr>
          <w:sz w:val="24"/>
        </w:rPr>
        <w:t>realizados</w:t>
      </w:r>
      <w:r w:rsidR="00A530AE" w:rsidRPr="00A530AE">
        <w:rPr>
          <w:sz w:val="24"/>
        </w:rPr>
        <w:t>.</w:t>
      </w:r>
    </w:p>
    <w:p w14:paraId="28D9A573" w14:textId="77777777" w:rsidR="005C6131" w:rsidRPr="003B3768" w:rsidRDefault="007F081D" w:rsidP="00F31868">
      <w:pPr>
        <w:pStyle w:val="PargrafodaLista"/>
        <w:numPr>
          <w:ilvl w:val="0"/>
          <w:numId w:val="5"/>
        </w:numPr>
        <w:tabs>
          <w:tab w:val="left" w:pos="482"/>
        </w:tabs>
        <w:spacing w:before="238"/>
        <w:ind w:hanging="361"/>
        <w:rPr>
          <w:rFonts w:ascii="Arial" w:hAnsi="Arial"/>
          <w:b/>
          <w:color w:val="FF0000"/>
          <w:sz w:val="24"/>
        </w:rPr>
      </w:pPr>
      <w:r w:rsidRPr="00A530AE">
        <w:rPr>
          <w:rFonts w:ascii="Arial" w:hAnsi="Arial"/>
          <w:b/>
          <w:sz w:val="24"/>
        </w:rPr>
        <w:t>CRITÉRIOS</w:t>
      </w:r>
      <w:r w:rsidRPr="00A530AE">
        <w:rPr>
          <w:rFonts w:ascii="Arial" w:hAnsi="Arial"/>
          <w:b/>
          <w:spacing w:val="-5"/>
          <w:sz w:val="24"/>
        </w:rPr>
        <w:t xml:space="preserve"> </w:t>
      </w:r>
      <w:r w:rsidRPr="00A530AE">
        <w:rPr>
          <w:rFonts w:ascii="Arial" w:hAnsi="Arial"/>
          <w:b/>
          <w:sz w:val="24"/>
        </w:rPr>
        <w:t>DE</w:t>
      </w:r>
      <w:r w:rsidRPr="00A530AE">
        <w:rPr>
          <w:rFonts w:ascii="Arial" w:hAnsi="Arial"/>
          <w:b/>
          <w:spacing w:val="-2"/>
          <w:sz w:val="24"/>
        </w:rPr>
        <w:t xml:space="preserve"> </w:t>
      </w:r>
      <w:r w:rsidRPr="00A530AE">
        <w:rPr>
          <w:rFonts w:ascii="Arial" w:hAnsi="Arial"/>
          <w:b/>
          <w:sz w:val="24"/>
        </w:rPr>
        <w:t>DESEMPATE</w:t>
      </w:r>
    </w:p>
    <w:p w14:paraId="40ACF2D6" w14:textId="7F00110B" w:rsidR="005C6131" w:rsidRPr="00A530AE" w:rsidRDefault="007F081D" w:rsidP="00F31868">
      <w:pPr>
        <w:pStyle w:val="PargrafodaLista"/>
        <w:numPr>
          <w:ilvl w:val="1"/>
          <w:numId w:val="5"/>
        </w:numPr>
        <w:tabs>
          <w:tab w:val="left" w:pos="830"/>
        </w:tabs>
        <w:spacing w:before="240" w:line="360" w:lineRule="auto"/>
        <w:ind w:right="-21" w:firstLine="0"/>
        <w:rPr>
          <w:sz w:val="24"/>
        </w:rPr>
      </w:pPr>
      <w:r w:rsidRPr="00A530AE">
        <w:rPr>
          <w:sz w:val="24"/>
        </w:rPr>
        <w:t>Após a etapa de envio de lances, haverá a aplicação dos critérios de</w:t>
      </w:r>
      <w:r w:rsidRPr="00A530AE">
        <w:rPr>
          <w:spacing w:val="1"/>
          <w:sz w:val="24"/>
        </w:rPr>
        <w:t xml:space="preserve"> </w:t>
      </w:r>
      <w:r w:rsidRPr="00A530AE">
        <w:rPr>
          <w:sz w:val="24"/>
        </w:rPr>
        <w:t>desempate</w:t>
      </w:r>
      <w:r w:rsidRPr="00A530AE">
        <w:rPr>
          <w:spacing w:val="1"/>
          <w:sz w:val="24"/>
        </w:rPr>
        <w:t xml:space="preserve"> </w:t>
      </w:r>
      <w:r w:rsidRPr="00A530AE">
        <w:rPr>
          <w:sz w:val="24"/>
        </w:rPr>
        <w:t>previstos</w:t>
      </w:r>
      <w:r w:rsidRPr="00A530AE">
        <w:rPr>
          <w:spacing w:val="1"/>
          <w:sz w:val="24"/>
        </w:rPr>
        <w:t xml:space="preserve"> </w:t>
      </w:r>
      <w:r w:rsidRPr="00A530AE">
        <w:rPr>
          <w:sz w:val="24"/>
        </w:rPr>
        <w:t>na</w:t>
      </w:r>
      <w:r w:rsidRPr="00A530AE">
        <w:rPr>
          <w:spacing w:val="1"/>
          <w:sz w:val="24"/>
        </w:rPr>
        <w:t xml:space="preserve"> </w:t>
      </w:r>
      <w:r w:rsidRPr="00A530AE">
        <w:rPr>
          <w:sz w:val="24"/>
        </w:rPr>
        <w:t>LC</w:t>
      </w:r>
      <w:r w:rsidRPr="00A530AE">
        <w:rPr>
          <w:spacing w:val="1"/>
          <w:sz w:val="24"/>
        </w:rPr>
        <w:t xml:space="preserve"> </w:t>
      </w:r>
      <w:r w:rsidRPr="00A530AE">
        <w:rPr>
          <w:sz w:val="24"/>
        </w:rPr>
        <w:t>n°</w:t>
      </w:r>
      <w:r w:rsidRPr="00A530AE">
        <w:rPr>
          <w:spacing w:val="1"/>
          <w:sz w:val="24"/>
        </w:rPr>
        <w:t xml:space="preserve"> </w:t>
      </w:r>
      <w:r w:rsidRPr="00A530AE">
        <w:rPr>
          <w:sz w:val="24"/>
        </w:rPr>
        <w:t>123/06,</w:t>
      </w:r>
      <w:r w:rsidRPr="00A530AE">
        <w:rPr>
          <w:spacing w:val="1"/>
          <w:sz w:val="24"/>
        </w:rPr>
        <w:t xml:space="preserve"> </w:t>
      </w:r>
      <w:r w:rsidRPr="00A530AE">
        <w:rPr>
          <w:sz w:val="24"/>
        </w:rPr>
        <w:t>seguido</w:t>
      </w:r>
      <w:r w:rsidRPr="00A530AE">
        <w:rPr>
          <w:spacing w:val="1"/>
          <w:sz w:val="24"/>
        </w:rPr>
        <w:t xml:space="preserve"> </w:t>
      </w:r>
      <w:r w:rsidRPr="00A530AE">
        <w:rPr>
          <w:sz w:val="24"/>
        </w:rPr>
        <w:t>da</w:t>
      </w:r>
      <w:r w:rsidRPr="00A530AE">
        <w:rPr>
          <w:spacing w:val="1"/>
          <w:sz w:val="24"/>
        </w:rPr>
        <w:t xml:space="preserve"> </w:t>
      </w:r>
      <w:r w:rsidRPr="00A530AE">
        <w:rPr>
          <w:sz w:val="24"/>
        </w:rPr>
        <w:t>aplicação</w:t>
      </w:r>
      <w:r w:rsidRPr="00A530AE">
        <w:rPr>
          <w:spacing w:val="1"/>
          <w:sz w:val="24"/>
        </w:rPr>
        <w:t xml:space="preserve"> </w:t>
      </w:r>
      <w:r w:rsidRPr="00A530AE">
        <w:rPr>
          <w:sz w:val="24"/>
        </w:rPr>
        <w:t>do</w:t>
      </w:r>
      <w:r w:rsidRPr="00A530AE">
        <w:rPr>
          <w:spacing w:val="1"/>
          <w:sz w:val="24"/>
        </w:rPr>
        <w:t xml:space="preserve"> </w:t>
      </w:r>
      <w:r w:rsidRPr="00A530AE">
        <w:rPr>
          <w:sz w:val="24"/>
        </w:rPr>
        <w:t>critério</w:t>
      </w:r>
      <w:r w:rsidRPr="00A530AE">
        <w:rPr>
          <w:spacing w:val="1"/>
          <w:sz w:val="24"/>
        </w:rPr>
        <w:t xml:space="preserve"> </w:t>
      </w:r>
      <w:r w:rsidRPr="00A530AE">
        <w:rPr>
          <w:sz w:val="24"/>
        </w:rPr>
        <w:t>estabelecido</w:t>
      </w:r>
      <w:r w:rsidRPr="00A530AE">
        <w:rPr>
          <w:spacing w:val="-5"/>
          <w:sz w:val="24"/>
        </w:rPr>
        <w:t xml:space="preserve"> </w:t>
      </w:r>
      <w:r w:rsidRPr="00A530AE">
        <w:rPr>
          <w:sz w:val="24"/>
        </w:rPr>
        <w:t>no</w:t>
      </w:r>
      <w:r w:rsidRPr="00A530AE">
        <w:rPr>
          <w:spacing w:val="-2"/>
          <w:sz w:val="24"/>
        </w:rPr>
        <w:t xml:space="preserve"> </w:t>
      </w:r>
      <w:r w:rsidRPr="00A530AE">
        <w:rPr>
          <w:sz w:val="24"/>
        </w:rPr>
        <w:t>art.</w:t>
      </w:r>
      <w:r w:rsidRPr="00A530AE">
        <w:rPr>
          <w:spacing w:val="-3"/>
          <w:sz w:val="24"/>
        </w:rPr>
        <w:t xml:space="preserve"> </w:t>
      </w:r>
      <w:r w:rsidRPr="00A530AE">
        <w:rPr>
          <w:sz w:val="24"/>
        </w:rPr>
        <w:t>60</w:t>
      </w:r>
      <w:r w:rsidRPr="00A530AE">
        <w:rPr>
          <w:spacing w:val="-1"/>
          <w:sz w:val="24"/>
        </w:rPr>
        <w:t xml:space="preserve"> </w:t>
      </w:r>
      <w:r w:rsidRPr="00A530AE">
        <w:rPr>
          <w:sz w:val="24"/>
        </w:rPr>
        <w:t>da</w:t>
      </w:r>
      <w:r w:rsidRPr="00A530AE">
        <w:rPr>
          <w:spacing w:val="-5"/>
          <w:sz w:val="24"/>
        </w:rPr>
        <w:t xml:space="preserve"> </w:t>
      </w:r>
      <w:r w:rsidRPr="00A530AE">
        <w:rPr>
          <w:sz w:val="24"/>
        </w:rPr>
        <w:t>Lei</w:t>
      </w:r>
      <w:r w:rsidRPr="00A530AE">
        <w:rPr>
          <w:spacing w:val="-1"/>
          <w:sz w:val="24"/>
        </w:rPr>
        <w:t xml:space="preserve"> </w:t>
      </w:r>
      <w:r w:rsidRPr="00A530AE">
        <w:rPr>
          <w:sz w:val="24"/>
        </w:rPr>
        <w:t>Federal</w:t>
      </w:r>
      <w:r w:rsidRPr="00A530AE">
        <w:rPr>
          <w:spacing w:val="-1"/>
          <w:sz w:val="24"/>
        </w:rPr>
        <w:t xml:space="preserve"> </w:t>
      </w:r>
      <w:r w:rsidRPr="00A530AE">
        <w:rPr>
          <w:sz w:val="24"/>
        </w:rPr>
        <w:t>n.º</w:t>
      </w:r>
      <w:r w:rsidRPr="00A530AE">
        <w:rPr>
          <w:spacing w:val="-1"/>
          <w:sz w:val="24"/>
        </w:rPr>
        <w:t xml:space="preserve"> </w:t>
      </w:r>
      <w:r w:rsidRPr="00A530AE">
        <w:rPr>
          <w:sz w:val="24"/>
        </w:rPr>
        <w:t>14.133/21,</w:t>
      </w:r>
      <w:r w:rsidRPr="00A530AE">
        <w:rPr>
          <w:spacing w:val="-3"/>
          <w:sz w:val="24"/>
        </w:rPr>
        <w:t xml:space="preserve"> </w:t>
      </w:r>
      <w:r w:rsidRPr="00A530AE">
        <w:rPr>
          <w:sz w:val="24"/>
        </w:rPr>
        <w:t>se</w:t>
      </w:r>
      <w:r w:rsidRPr="00A530AE">
        <w:rPr>
          <w:spacing w:val="-2"/>
          <w:sz w:val="24"/>
        </w:rPr>
        <w:t xml:space="preserve"> </w:t>
      </w:r>
      <w:r w:rsidRPr="00A530AE">
        <w:rPr>
          <w:sz w:val="24"/>
        </w:rPr>
        <w:t>não</w:t>
      </w:r>
      <w:r w:rsidRPr="00A530AE">
        <w:rPr>
          <w:spacing w:val="-2"/>
          <w:sz w:val="24"/>
        </w:rPr>
        <w:t xml:space="preserve"> </w:t>
      </w:r>
      <w:r w:rsidRPr="00A530AE">
        <w:rPr>
          <w:sz w:val="24"/>
        </w:rPr>
        <w:t>houver</w:t>
      </w:r>
      <w:r w:rsidRPr="00A530AE">
        <w:rPr>
          <w:spacing w:val="-5"/>
          <w:sz w:val="24"/>
        </w:rPr>
        <w:t xml:space="preserve"> </w:t>
      </w:r>
      <w:r w:rsidRPr="00A530AE">
        <w:rPr>
          <w:sz w:val="24"/>
        </w:rPr>
        <w:t>licitante</w:t>
      </w:r>
      <w:r w:rsidRPr="00A530AE">
        <w:rPr>
          <w:spacing w:val="-2"/>
          <w:sz w:val="24"/>
        </w:rPr>
        <w:t xml:space="preserve"> </w:t>
      </w:r>
      <w:r w:rsidRPr="00A530AE">
        <w:rPr>
          <w:sz w:val="24"/>
        </w:rPr>
        <w:t>que</w:t>
      </w:r>
      <w:r w:rsidR="00A530AE" w:rsidRPr="00A530AE">
        <w:rPr>
          <w:sz w:val="24"/>
        </w:rPr>
        <w:t xml:space="preserve"> </w:t>
      </w:r>
      <w:r w:rsidRPr="00A530AE">
        <w:rPr>
          <w:spacing w:val="-64"/>
          <w:sz w:val="24"/>
        </w:rPr>
        <w:t xml:space="preserve"> </w:t>
      </w:r>
      <w:r w:rsidRPr="00A530AE">
        <w:rPr>
          <w:sz w:val="24"/>
        </w:rPr>
        <w:t>atenda</w:t>
      </w:r>
      <w:r w:rsidRPr="00A530AE">
        <w:rPr>
          <w:spacing w:val="-2"/>
          <w:sz w:val="24"/>
        </w:rPr>
        <w:t xml:space="preserve"> </w:t>
      </w:r>
      <w:r w:rsidRPr="00A530AE">
        <w:rPr>
          <w:sz w:val="24"/>
        </w:rPr>
        <w:t>à</w:t>
      </w:r>
      <w:r w:rsidRPr="00A530AE">
        <w:rPr>
          <w:spacing w:val="1"/>
          <w:sz w:val="24"/>
        </w:rPr>
        <w:t xml:space="preserve"> </w:t>
      </w:r>
      <w:r w:rsidRPr="00A530AE">
        <w:rPr>
          <w:sz w:val="24"/>
        </w:rPr>
        <w:t>primeira</w:t>
      </w:r>
      <w:r w:rsidRPr="00A530AE">
        <w:rPr>
          <w:spacing w:val="1"/>
          <w:sz w:val="24"/>
        </w:rPr>
        <w:t xml:space="preserve"> </w:t>
      </w:r>
      <w:r w:rsidRPr="00A530AE">
        <w:rPr>
          <w:sz w:val="24"/>
        </w:rPr>
        <w:t>hipótese.</w:t>
      </w:r>
    </w:p>
    <w:p w14:paraId="45ECCF36" w14:textId="77777777" w:rsidR="005C6131" w:rsidRDefault="007F081D" w:rsidP="00F31868">
      <w:pPr>
        <w:pStyle w:val="PargrafodaLista"/>
        <w:numPr>
          <w:ilvl w:val="1"/>
          <w:numId w:val="5"/>
        </w:numPr>
        <w:tabs>
          <w:tab w:val="left" w:pos="830"/>
        </w:tabs>
        <w:spacing w:before="1" w:line="360" w:lineRule="auto"/>
        <w:ind w:right="-21" w:firstLine="0"/>
        <w:rPr>
          <w:sz w:val="24"/>
        </w:rPr>
      </w:pPr>
      <w:r w:rsidRPr="00A530AE">
        <w:rPr>
          <w:sz w:val="24"/>
        </w:rPr>
        <w:t>Os</w:t>
      </w:r>
      <w:r w:rsidRPr="00A530AE">
        <w:rPr>
          <w:spacing w:val="1"/>
          <w:sz w:val="24"/>
        </w:rPr>
        <w:t xml:space="preserve"> </w:t>
      </w:r>
      <w:r w:rsidRPr="00A530AE">
        <w:rPr>
          <w:sz w:val="24"/>
        </w:rPr>
        <w:t>critérios</w:t>
      </w:r>
      <w:r w:rsidRPr="00A530AE">
        <w:rPr>
          <w:spacing w:val="1"/>
          <w:sz w:val="24"/>
        </w:rPr>
        <w:t xml:space="preserve"> </w:t>
      </w:r>
      <w:r w:rsidRPr="00A530AE">
        <w:rPr>
          <w:sz w:val="24"/>
        </w:rPr>
        <w:t>de</w:t>
      </w:r>
      <w:r w:rsidRPr="00A530AE">
        <w:rPr>
          <w:spacing w:val="1"/>
          <w:sz w:val="24"/>
        </w:rPr>
        <w:t xml:space="preserve"> </w:t>
      </w:r>
      <w:r w:rsidRPr="00A530AE">
        <w:rPr>
          <w:sz w:val="24"/>
        </w:rPr>
        <w:t>desempate</w:t>
      </w:r>
      <w:r w:rsidRPr="00A530AE">
        <w:rPr>
          <w:spacing w:val="1"/>
          <w:sz w:val="24"/>
        </w:rPr>
        <w:t xml:space="preserve"> </w:t>
      </w:r>
      <w:r w:rsidRPr="00A530AE">
        <w:rPr>
          <w:sz w:val="24"/>
        </w:rPr>
        <w:t>serão</w:t>
      </w:r>
      <w:r w:rsidRPr="00A530AE">
        <w:rPr>
          <w:spacing w:val="1"/>
          <w:sz w:val="24"/>
        </w:rPr>
        <w:t xml:space="preserve"> </w:t>
      </w:r>
      <w:r w:rsidRPr="00A530AE">
        <w:rPr>
          <w:sz w:val="24"/>
        </w:rPr>
        <w:t>aplicados</w:t>
      </w:r>
      <w:r w:rsidRPr="00A530AE">
        <w:rPr>
          <w:spacing w:val="1"/>
          <w:sz w:val="24"/>
        </w:rPr>
        <w:t xml:space="preserve"> </w:t>
      </w:r>
      <w:r w:rsidRPr="00A530AE">
        <w:rPr>
          <w:sz w:val="24"/>
        </w:rPr>
        <w:t>nos</w:t>
      </w:r>
      <w:r w:rsidRPr="00A530AE">
        <w:rPr>
          <w:spacing w:val="1"/>
          <w:sz w:val="24"/>
        </w:rPr>
        <w:t xml:space="preserve"> </w:t>
      </w:r>
      <w:r w:rsidRPr="00A530AE">
        <w:rPr>
          <w:sz w:val="24"/>
        </w:rPr>
        <w:t>termos</w:t>
      </w:r>
      <w:r w:rsidRPr="00A530AE">
        <w:rPr>
          <w:spacing w:val="1"/>
          <w:sz w:val="24"/>
        </w:rPr>
        <w:t xml:space="preserve"> </w:t>
      </w:r>
      <w:r w:rsidRPr="00A530AE">
        <w:rPr>
          <w:sz w:val="24"/>
        </w:rPr>
        <w:t>do</w:t>
      </w:r>
      <w:r w:rsidRPr="00A530AE">
        <w:rPr>
          <w:spacing w:val="1"/>
          <w:sz w:val="24"/>
        </w:rPr>
        <w:t xml:space="preserve"> </w:t>
      </w:r>
      <w:r w:rsidRPr="00A530AE">
        <w:rPr>
          <w:sz w:val="24"/>
        </w:rPr>
        <w:t>subitem</w:t>
      </w:r>
      <w:r w:rsidRPr="00A530AE">
        <w:rPr>
          <w:spacing w:val="1"/>
          <w:sz w:val="24"/>
        </w:rPr>
        <w:t xml:space="preserve"> </w:t>
      </w:r>
      <w:r w:rsidRPr="00A530AE">
        <w:rPr>
          <w:sz w:val="24"/>
        </w:rPr>
        <w:t>anterior,</w:t>
      </w:r>
      <w:r w:rsidRPr="00A530AE">
        <w:rPr>
          <w:spacing w:val="1"/>
          <w:sz w:val="24"/>
        </w:rPr>
        <w:t xml:space="preserve"> </w:t>
      </w:r>
      <w:r w:rsidRPr="00A530AE">
        <w:rPr>
          <w:sz w:val="24"/>
        </w:rPr>
        <w:t>no</w:t>
      </w:r>
      <w:r w:rsidRPr="00A530AE">
        <w:rPr>
          <w:spacing w:val="1"/>
          <w:sz w:val="24"/>
        </w:rPr>
        <w:t xml:space="preserve"> </w:t>
      </w:r>
      <w:r w:rsidRPr="00A530AE">
        <w:rPr>
          <w:sz w:val="24"/>
        </w:rPr>
        <w:t>caso</w:t>
      </w:r>
      <w:r w:rsidRPr="00A530AE">
        <w:rPr>
          <w:spacing w:val="1"/>
          <w:sz w:val="24"/>
        </w:rPr>
        <w:t xml:space="preserve"> </w:t>
      </w:r>
      <w:r w:rsidRPr="00A530AE">
        <w:rPr>
          <w:sz w:val="24"/>
        </w:rPr>
        <w:t>de</w:t>
      </w:r>
      <w:r w:rsidRPr="00A530AE">
        <w:rPr>
          <w:spacing w:val="1"/>
          <w:sz w:val="24"/>
        </w:rPr>
        <w:t xml:space="preserve"> </w:t>
      </w:r>
      <w:r w:rsidRPr="00A530AE">
        <w:rPr>
          <w:sz w:val="24"/>
        </w:rPr>
        <w:t>ausência</w:t>
      </w:r>
      <w:r w:rsidRPr="00A530AE">
        <w:rPr>
          <w:spacing w:val="1"/>
          <w:sz w:val="24"/>
        </w:rPr>
        <w:t xml:space="preserve"> </w:t>
      </w:r>
      <w:r w:rsidRPr="00A530AE">
        <w:rPr>
          <w:sz w:val="24"/>
        </w:rPr>
        <w:t>de</w:t>
      </w:r>
      <w:r w:rsidRPr="00A530AE">
        <w:rPr>
          <w:spacing w:val="1"/>
          <w:sz w:val="24"/>
        </w:rPr>
        <w:t xml:space="preserve"> </w:t>
      </w:r>
      <w:r w:rsidRPr="00A530AE">
        <w:rPr>
          <w:sz w:val="24"/>
        </w:rPr>
        <w:t>envio</w:t>
      </w:r>
      <w:r w:rsidRPr="00A530AE">
        <w:rPr>
          <w:spacing w:val="1"/>
          <w:sz w:val="24"/>
        </w:rPr>
        <w:t xml:space="preserve"> </w:t>
      </w:r>
      <w:r w:rsidRPr="00A530AE">
        <w:rPr>
          <w:sz w:val="24"/>
        </w:rPr>
        <w:t>de</w:t>
      </w:r>
      <w:r w:rsidRPr="00A530AE">
        <w:rPr>
          <w:spacing w:val="1"/>
          <w:sz w:val="24"/>
        </w:rPr>
        <w:t xml:space="preserve"> </w:t>
      </w:r>
      <w:r w:rsidRPr="00A530AE">
        <w:rPr>
          <w:sz w:val="24"/>
        </w:rPr>
        <w:t>lances</w:t>
      </w:r>
      <w:r w:rsidRPr="00A530AE">
        <w:rPr>
          <w:spacing w:val="1"/>
          <w:sz w:val="24"/>
        </w:rPr>
        <w:t xml:space="preserve"> </w:t>
      </w:r>
      <w:r w:rsidRPr="00A530AE">
        <w:rPr>
          <w:sz w:val="24"/>
        </w:rPr>
        <w:t>após</w:t>
      </w:r>
      <w:r w:rsidRPr="00A530AE">
        <w:rPr>
          <w:spacing w:val="1"/>
          <w:sz w:val="24"/>
        </w:rPr>
        <w:t xml:space="preserve"> </w:t>
      </w:r>
      <w:r w:rsidRPr="00A530AE">
        <w:rPr>
          <w:sz w:val="24"/>
        </w:rPr>
        <w:t>o</w:t>
      </w:r>
      <w:r w:rsidRPr="00A530AE">
        <w:rPr>
          <w:spacing w:val="1"/>
          <w:sz w:val="24"/>
        </w:rPr>
        <w:t xml:space="preserve"> </w:t>
      </w:r>
      <w:r w:rsidRPr="00A530AE">
        <w:rPr>
          <w:sz w:val="24"/>
        </w:rPr>
        <w:t>início</w:t>
      </w:r>
      <w:r w:rsidRPr="00A530AE">
        <w:rPr>
          <w:spacing w:val="1"/>
          <w:sz w:val="24"/>
        </w:rPr>
        <w:t xml:space="preserve"> </w:t>
      </w:r>
      <w:r w:rsidRPr="00A530AE">
        <w:rPr>
          <w:sz w:val="24"/>
        </w:rPr>
        <w:t>da</w:t>
      </w:r>
      <w:r w:rsidRPr="00A530AE">
        <w:rPr>
          <w:spacing w:val="1"/>
          <w:sz w:val="24"/>
        </w:rPr>
        <w:t xml:space="preserve"> </w:t>
      </w:r>
      <w:r w:rsidRPr="00A530AE">
        <w:rPr>
          <w:sz w:val="24"/>
        </w:rPr>
        <w:t>fase</w:t>
      </w:r>
      <w:r w:rsidRPr="00A530AE">
        <w:rPr>
          <w:spacing w:val="1"/>
          <w:sz w:val="24"/>
        </w:rPr>
        <w:t xml:space="preserve"> </w:t>
      </w:r>
      <w:r w:rsidRPr="00A530AE">
        <w:rPr>
          <w:sz w:val="24"/>
        </w:rPr>
        <w:t>competitiva.</w:t>
      </w:r>
    </w:p>
    <w:p w14:paraId="28D631CC" w14:textId="77777777" w:rsidR="005C6131" w:rsidRPr="00A530AE" w:rsidRDefault="007F081D" w:rsidP="00F31868">
      <w:pPr>
        <w:pStyle w:val="PargrafodaLista"/>
        <w:numPr>
          <w:ilvl w:val="0"/>
          <w:numId w:val="5"/>
        </w:numPr>
        <w:tabs>
          <w:tab w:val="left" w:pos="482"/>
        </w:tabs>
        <w:spacing w:before="241"/>
        <w:ind w:hanging="361"/>
        <w:rPr>
          <w:rFonts w:ascii="Arial" w:hAnsi="Arial"/>
          <w:b/>
          <w:sz w:val="24"/>
        </w:rPr>
      </w:pPr>
      <w:r w:rsidRPr="00A530AE">
        <w:rPr>
          <w:rFonts w:ascii="Arial" w:hAnsi="Arial"/>
          <w:b/>
          <w:sz w:val="24"/>
        </w:rPr>
        <w:t>NEGOCIAÇÃO</w:t>
      </w:r>
    </w:p>
    <w:p w14:paraId="3C411728" w14:textId="77777777" w:rsidR="005C6131" w:rsidRPr="00A530AE" w:rsidRDefault="007F081D" w:rsidP="00F31868">
      <w:pPr>
        <w:pStyle w:val="PargrafodaLista"/>
        <w:numPr>
          <w:ilvl w:val="1"/>
          <w:numId w:val="5"/>
        </w:numPr>
        <w:tabs>
          <w:tab w:val="left" w:pos="830"/>
          <w:tab w:val="left" w:pos="7513"/>
        </w:tabs>
        <w:spacing w:before="240" w:line="360" w:lineRule="auto"/>
        <w:ind w:right="-21" w:firstLine="0"/>
        <w:rPr>
          <w:sz w:val="24"/>
        </w:rPr>
      </w:pPr>
      <w:r w:rsidRPr="00A530AE">
        <w:rPr>
          <w:sz w:val="24"/>
        </w:rPr>
        <w:t>Após o encerramento da etapa de lances, na hipótese de a proposta do</w:t>
      </w:r>
      <w:r w:rsidRPr="00A530AE">
        <w:rPr>
          <w:spacing w:val="1"/>
          <w:sz w:val="24"/>
        </w:rPr>
        <w:t xml:space="preserve"> </w:t>
      </w:r>
      <w:r w:rsidRPr="00A530AE">
        <w:rPr>
          <w:sz w:val="24"/>
        </w:rPr>
        <w:t>primeiro colocado permanecer acima do preço máximo ou inferior ao desconto</w:t>
      </w:r>
      <w:r w:rsidRPr="00A530AE">
        <w:rPr>
          <w:spacing w:val="1"/>
          <w:sz w:val="24"/>
        </w:rPr>
        <w:t xml:space="preserve"> </w:t>
      </w:r>
      <w:r w:rsidRPr="00A530AE">
        <w:rPr>
          <w:sz w:val="24"/>
        </w:rPr>
        <w:t>definido</w:t>
      </w:r>
      <w:r w:rsidRPr="00A530AE">
        <w:rPr>
          <w:spacing w:val="1"/>
          <w:sz w:val="24"/>
        </w:rPr>
        <w:t xml:space="preserve"> </w:t>
      </w:r>
      <w:r w:rsidRPr="00A530AE">
        <w:rPr>
          <w:sz w:val="24"/>
        </w:rPr>
        <w:t>para</w:t>
      </w:r>
      <w:r w:rsidRPr="00A530AE">
        <w:rPr>
          <w:spacing w:val="1"/>
          <w:sz w:val="24"/>
        </w:rPr>
        <w:t xml:space="preserve"> </w:t>
      </w:r>
      <w:r w:rsidRPr="00A530AE">
        <w:rPr>
          <w:sz w:val="24"/>
        </w:rPr>
        <w:t>a</w:t>
      </w:r>
      <w:r w:rsidRPr="00A530AE">
        <w:rPr>
          <w:spacing w:val="1"/>
          <w:sz w:val="24"/>
        </w:rPr>
        <w:t xml:space="preserve"> </w:t>
      </w:r>
      <w:r w:rsidRPr="00A530AE">
        <w:rPr>
          <w:sz w:val="24"/>
        </w:rPr>
        <w:t>contratação,</w:t>
      </w:r>
      <w:r w:rsidRPr="00A530AE">
        <w:rPr>
          <w:spacing w:val="1"/>
          <w:sz w:val="24"/>
        </w:rPr>
        <w:t xml:space="preserve"> </w:t>
      </w:r>
      <w:r w:rsidRPr="00A530AE">
        <w:rPr>
          <w:sz w:val="24"/>
        </w:rPr>
        <w:t>o</w:t>
      </w:r>
      <w:r w:rsidRPr="00A530AE">
        <w:rPr>
          <w:spacing w:val="1"/>
          <w:sz w:val="24"/>
        </w:rPr>
        <w:t xml:space="preserve"> </w:t>
      </w:r>
      <w:r w:rsidRPr="00A530AE">
        <w:rPr>
          <w:sz w:val="24"/>
        </w:rPr>
        <w:t>Pregoeiro</w:t>
      </w:r>
      <w:r w:rsidRPr="00A530AE">
        <w:rPr>
          <w:spacing w:val="1"/>
          <w:sz w:val="24"/>
        </w:rPr>
        <w:t xml:space="preserve"> </w:t>
      </w:r>
      <w:r w:rsidRPr="00A530AE">
        <w:rPr>
          <w:sz w:val="24"/>
        </w:rPr>
        <w:t>poderá</w:t>
      </w:r>
      <w:r w:rsidRPr="00A530AE">
        <w:rPr>
          <w:spacing w:val="1"/>
          <w:sz w:val="24"/>
        </w:rPr>
        <w:t xml:space="preserve"> </w:t>
      </w:r>
      <w:r w:rsidRPr="00A530AE">
        <w:rPr>
          <w:sz w:val="24"/>
        </w:rPr>
        <w:t>negociar</w:t>
      </w:r>
      <w:r w:rsidRPr="00A530AE">
        <w:rPr>
          <w:spacing w:val="1"/>
          <w:sz w:val="24"/>
        </w:rPr>
        <w:t xml:space="preserve"> </w:t>
      </w:r>
      <w:r w:rsidRPr="00A530AE">
        <w:rPr>
          <w:sz w:val="24"/>
        </w:rPr>
        <w:t>condições</w:t>
      </w:r>
      <w:r w:rsidRPr="00A530AE">
        <w:rPr>
          <w:spacing w:val="1"/>
          <w:sz w:val="24"/>
        </w:rPr>
        <w:t xml:space="preserve"> </w:t>
      </w:r>
      <w:r w:rsidRPr="00A530AE">
        <w:rPr>
          <w:sz w:val="24"/>
        </w:rPr>
        <w:t>mais</w:t>
      </w:r>
      <w:r w:rsidRPr="00A530AE">
        <w:rPr>
          <w:spacing w:val="1"/>
          <w:sz w:val="24"/>
        </w:rPr>
        <w:t xml:space="preserve"> </w:t>
      </w:r>
      <w:r w:rsidRPr="00A530AE">
        <w:rPr>
          <w:sz w:val="24"/>
        </w:rPr>
        <w:t>vantajosas,</w:t>
      </w:r>
      <w:r w:rsidRPr="00A530AE">
        <w:rPr>
          <w:spacing w:val="-3"/>
          <w:sz w:val="24"/>
        </w:rPr>
        <w:t xml:space="preserve"> </w:t>
      </w:r>
      <w:r w:rsidRPr="00A530AE">
        <w:rPr>
          <w:sz w:val="24"/>
        </w:rPr>
        <w:t>após</w:t>
      </w:r>
      <w:r w:rsidRPr="00A530AE">
        <w:rPr>
          <w:spacing w:val="-2"/>
          <w:sz w:val="24"/>
        </w:rPr>
        <w:t xml:space="preserve"> </w:t>
      </w:r>
      <w:r w:rsidRPr="00A530AE">
        <w:rPr>
          <w:sz w:val="24"/>
        </w:rPr>
        <w:t>definido</w:t>
      </w:r>
      <w:r w:rsidRPr="00A530AE">
        <w:rPr>
          <w:spacing w:val="1"/>
          <w:sz w:val="24"/>
        </w:rPr>
        <w:t xml:space="preserve"> </w:t>
      </w:r>
      <w:r w:rsidRPr="00A530AE">
        <w:rPr>
          <w:sz w:val="24"/>
        </w:rPr>
        <w:t>o</w:t>
      </w:r>
      <w:r w:rsidRPr="00A530AE">
        <w:rPr>
          <w:spacing w:val="-1"/>
          <w:sz w:val="24"/>
        </w:rPr>
        <w:t xml:space="preserve"> </w:t>
      </w:r>
      <w:r w:rsidRPr="00A530AE">
        <w:rPr>
          <w:sz w:val="24"/>
        </w:rPr>
        <w:t>resultado</w:t>
      </w:r>
      <w:r w:rsidRPr="00A530AE">
        <w:rPr>
          <w:spacing w:val="-1"/>
          <w:sz w:val="24"/>
        </w:rPr>
        <w:t xml:space="preserve"> </w:t>
      </w:r>
      <w:r w:rsidRPr="00A530AE">
        <w:rPr>
          <w:sz w:val="24"/>
        </w:rPr>
        <w:t>do</w:t>
      </w:r>
      <w:r w:rsidRPr="00A530AE">
        <w:rPr>
          <w:spacing w:val="1"/>
          <w:sz w:val="24"/>
        </w:rPr>
        <w:t xml:space="preserve"> </w:t>
      </w:r>
      <w:r w:rsidRPr="00A530AE">
        <w:rPr>
          <w:sz w:val="24"/>
        </w:rPr>
        <w:t>julgamento.</w:t>
      </w:r>
    </w:p>
    <w:p w14:paraId="28222E47" w14:textId="4C6E967E" w:rsidR="005C6131" w:rsidRPr="00A530AE" w:rsidRDefault="00076786" w:rsidP="00F31868">
      <w:pPr>
        <w:pStyle w:val="PargrafodaLista"/>
        <w:numPr>
          <w:ilvl w:val="1"/>
          <w:numId w:val="5"/>
        </w:numPr>
        <w:tabs>
          <w:tab w:val="left" w:pos="830"/>
        </w:tabs>
        <w:spacing w:line="360" w:lineRule="auto"/>
        <w:ind w:right="-21" w:firstLine="0"/>
        <w:rPr>
          <w:sz w:val="24"/>
        </w:rPr>
      </w:pPr>
      <w:r>
        <w:rPr>
          <w:sz w:val="24"/>
        </w:rPr>
        <w:t>A</w:t>
      </w:r>
      <w:r w:rsidR="007F081D" w:rsidRPr="00A530AE">
        <w:rPr>
          <w:sz w:val="24"/>
        </w:rPr>
        <w:t xml:space="preserve"> Pregoeir</w:t>
      </w:r>
      <w:r>
        <w:rPr>
          <w:sz w:val="24"/>
        </w:rPr>
        <w:t>a</w:t>
      </w:r>
      <w:r w:rsidR="007F081D" w:rsidRPr="00A530AE">
        <w:rPr>
          <w:sz w:val="24"/>
        </w:rPr>
        <w:t xml:space="preserve"> poderá negociar com os demais licitantes, segundo a ordem</w:t>
      </w:r>
      <w:r w:rsidR="007F081D" w:rsidRPr="00A530AE">
        <w:rPr>
          <w:spacing w:val="-64"/>
          <w:sz w:val="24"/>
        </w:rPr>
        <w:t xml:space="preserve"> </w:t>
      </w:r>
      <w:r w:rsidR="007F081D" w:rsidRPr="00A530AE">
        <w:rPr>
          <w:sz w:val="24"/>
        </w:rPr>
        <w:t>de classificação inicialmente estabelecida, quando o primeiro colocado, mesmo</w:t>
      </w:r>
      <w:r w:rsidR="007F081D" w:rsidRPr="00A530AE">
        <w:rPr>
          <w:spacing w:val="-64"/>
          <w:sz w:val="24"/>
        </w:rPr>
        <w:t xml:space="preserve"> </w:t>
      </w:r>
      <w:r w:rsidR="007F081D" w:rsidRPr="00A530AE">
        <w:rPr>
          <w:sz w:val="24"/>
        </w:rPr>
        <w:t>após a negociação, for desclassificado em razão de sua proposta permanecer</w:t>
      </w:r>
      <w:r w:rsidR="007F081D" w:rsidRPr="00A530AE">
        <w:rPr>
          <w:spacing w:val="1"/>
          <w:sz w:val="24"/>
        </w:rPr>
        <w:t xml:space="preserve"> </w:t>
      </w:r>
      <w:r w:rsidR="007F081D" w:rsidRPr="00A530AE">
        <w:rPr>
          <w:sz w:val="24"/>
        </w:rPr>
        <w:t>acima</w:t>
      </w:r>
      <w:r w:rsidR="007F081D" w:rsidRPr="00A530AE">
        <w:rPr>
          <w:spacing w:val="-2"/>
          <w:sz w:val="24"/>
        </w:rPr>
        <w:t xml:space="preserve"> </w:t>
      </w:r>
      <w:r w:rsidR="007F081D" w:rsidRPr="00A530AE">
        <w:rPr>
          <w:sz w:val="24"/>
        </w:rPr>
        <w:t>do</w:t>
      </w:r>
      <w:r w:rsidR="007F081D" w:rsidRPr="00A530AE">
        <w:rPr>
          <w:spacing w:val="-1"/>
          <w:sz w:val="24"/>
        </w:rPr>
        <w:t xml:space="preserve"> </w:t>
      </w:r>
      <w:r w:rsidR="007F081D" w:rsidRPr="00A530AE">
        <w:rPr>
          <w:sz w:val="24"/>
        </w:rPr>
        <w:t>preço</w:t>
      </w:r>
      <w:r w:rsidR="007F081D" w:rsidRPr="00A530AE">
        <w:rPr>
          <w:spacing w:val="-1"/>
          <w:sz w:val="24"/>
        </w:rPr>
        <w:t xml:space="preserve"> </w:t>
      </w:r>
      <w:r w:rsidR="007F081D" w:rsidRPr="00A530AE">
        <w:rPr>
          <w:sz w:val="24"/>
        </w:rPr>
        <w:t>máximo</w:t>
      </w:r>
      <w:r w:rsidR="007F081D" w:rsidRPr="00A530AE">
        <w:rPr>
          <w:spacing w:val="1"/>
          <w:sz w:val="24"/>
        </w:rPr>
        <w:t xml:space="preserve"> </w:t>
      </w:r>
      <w:r w:rsidR="007F081D" w:rsidRPr="00A530AE">
        <w:rPr>
          <w:sz w:val="24"/>
        </w:rPr>
        <w:t>definido</w:t>
      </w:r>
      <w:r w:rsidR="007F081D" w:rsidRPr="00A530AE">
        <w:rPr>
          <w:spacing w:val="-1"/>
          <w:sz w:val="24"/>
        </w:rPr>
        <w:t xml:space="preserve"> </w:t>
      </w:r>
      <w:r w:rsidR="007F081D" w:rsidRPr="00A530AE">
        <w:rPr>
          <w:sz w:val="24"/>
        </w:rPr>
        <w:t>pela</w:t>
      </w:r>
      <w:r w:rsidR="007F081D" w:rsidRPr="00A530AE">
        <w:rPr>
          <w:spacing w:val="-1"/>
          <w:sz w:val="24"/>
        </w:rPr>
        <w:t xml:space="preserve"> </w:t>
      </w:r>
      <w:r w:rsidR="007F081D" w:rsidRPr="00A530AE">
        <w:rPr>
          <w:sz w:val="24"/>
        </w:rPr>
        <w:t>Administração.</w:t>
      </w:r>
    </w:p>
    <w:p w14:paraId="7CC8E4E5" w14:textId="77777777" w:rsidR="005C6131" w:rsidRPr="00A530AE" w:rsidRDefault="007F081D" w:rsidP="00F31868">
      <w:pPr>
        <w:pStyle w:val="PargrafodaLista"/>
        <w:numPr>
          <w:ilvl w:val="1"/>
          <w:numId w:val="5"/>
        </w:numPr>
        <w:tabs>
          <w:tab w:val="left" w:pos="830"/>
        </w:tabs>
        <w:spacing w:before="199" w:line="360" w:lineRule="auto"/>
        <w:ind w:right="-21" w:firstLine="0"/>
        <w:rPr>
          <w:sz w:val="24"/>
        </w:rPr>
      </w:pPr>
      <w:r w:rsidRPr="00A530AE">
        <w:rPr>
          <w:sz w:val="24"/>
        </w:rPr>
        <w:t>A</w:t>
      </w:r>
      <w:r w:rsidRPr="00A530AE">
        <w:rPr>
          <w:spacing w:val="1"/>
          <w:sz w:val="24"/>
        </w:rPr>
        <w:t xml:space="preserve"> </w:t>
      </w:r>
      <w:r w:rsidRPr="00A530AE">
        <w:rPr>
          <w:sz w:val="24"/>
        </w:rPr>
        <w:t>negociação</w:t>
      </w:r>
      <w:r w:rsidRPr="00A530AE">
        <w:rPr>
          <w:spacing w:val="1"/>
          <w:sz w:val="24"/>
        </w:rPr>
        <w:t xml:space="preserve"> </w:t>
      </w:r>
      <w:r w:rsidRPr="00A530AE">
        <w:rPr>
          <w:sz w:val="24"/>
        </w:rPr>
        <w:t>será</w:t>
      </w:r>
      <w:r w:rsidRPr="00A530AE">
        <w:rPr>
          <w:spacing w:val="1"/>
          <w:sz w:val="24"/>
        </w:rPr>
        <w:t xml:space="preserve"> </w:t>
      </w:r>
      <w:r w:rsidRPr="00A530AE">
        <w:rPr>
          <w:sz w:val="24"/>
        </w:rPr>
        <w:t>realizada</w:t>
      </w:r>
      <w:r w:rsidRPr="00A530AE">
        <w:rPr>
          <w:spacing w:val="1"/>
          <w:sz w:val="24"/>
        </w:rPr>
        <w:t xml:space="preserve"> </w:t>
      </w:r>
      <w:r w:rsidRPr="00A530AE">
        <w:rPr>
          <w:sz w:val="24"/>
        </w:rPr>
        <w:t>por</w:t>
      </w:r>
      <w:r w:rsidRPr="00A530AE">
        <w:rPr>
          <w:spacing w:val="1"/>
          <w:sz w:val="24"/>
        </w:rPr>
        <w:t xml:space="preserve"> </w:t>
      </w:r>
      <w:r w:rsidRPr="00A530AE">
        <w:rPr>
          <w:sz w:val="24"/>
        </w:rPr>
        <w:t>meio</w:t>
      </w:r>
      <w:r w:rsidRPr="00A530AE">
        <w:rPr>
          <w:spacing w:val="1"/>
          <w:sz w:val="24"/>
        </w:rPr>
        <w:t xml:space="preserve"> </w:t>
      </w:r>
      <w:r w:rsidRPr="00A530AE">
        <w:rPr>
          <w:sz w:val="24"/>
        </w:rPr>
        <w:t>do</w:t>
      </w:r>
      <w:r w:rsidRPr="00A530AE">
        <w:rPr>
          <w:spacing w:val="1"/>
          <w:sz w:val="24"/>
        </w:rPr>
        <w:t xml:space="preserve"> </w:t>
      </w:r>
      <w:r w:rsidRPr="00A530AE">
        <w:rPr>
          <w:sz w:val="24"/>
        </w:rPr>
        <w:t>sistema,</w:t>
      </w:r>
      <w:r w:rsidRPr="00A530AE">
        <w:rPr>
          <w:spacing w:val="1"/>
          <w:sz w:val="24"/>
        </w:rPr>
        <w:t xml:space="preserve"> </w:t>
      </w:r>
      <w:r w:rsidRPr="00A530AE">
        <w:rPr>
          <w:sz w:val="24"/>
        </w:rPr>
        <w:t>podendo</w:t>
      </w:r>
      <w:r w:rsidRPr="00A530AE">
        <w:rPr>
          <w:spacing w:val="1"/>
          <w:sz w:val="24"/>
        </w:rPr>
        <w:t xml:space="preserve"> </w:t>
      </w:r>
      <w:r w:rsidRPr="00A530AE">
        <w:rPr>
          <w:sz w:val="24"/>
        </w:rPr>
        <w:t>ser</w:t>
      </w:r>
      <w:r w:rsidRPr="00A530AE">
        <w:rPr>
          <w:spacing w:val="1"/>
          <w:sz w:val="24"/>
        </w:rPr>
        <w:t xml:space="preserve"> </w:t>
      </w:r>
      <w:r w:rsidRPr="00A530AE">
        <w:rPr>
          <w:sz w:val="24"/>
        </w:rPr>
        <w:t>acompanhada</w:t>
      </w:r>
      <w:r w:rsidRPr="00A530AE">
        <w:rPr>
          <w:spacing w:val="-2"/>
          <w:sz w:val="24"/>
        </w:rPr>
        <w:t xml:space="preserve"> </w:t>
      </w:r>
      <w:r w:rsidRPr="00A530AE">
        <w:rPr>
          <w:sz w:val="24"/>
        </w:rPr>
        <w:lastRenderedPageBreak/>
        <w:t>pelos</w:t>
      </w:r>
      <w:r w:rsidRPr="00A530AE">
        <w:rPr>
          <w:spacing w:val="-2"/>
          <w:sz w:val="24"/>
        </w:rPr>
        <w:t xml:space="preserve"> </w:t>
      </w:r>
      <w:r w:rsidRPr="00A530AE">
        <w:rPr>
          <w:sz w:val="24"/>
        </w:rPr>
        <w:t>demais licitantes.</w:t>
      </w:r>
    </w:p>
    <w:p w14:paraId="420226AB" w14:textId="77777777" w:rsidR="005C6131" w:rsidRPr="00A530AE" w:rsidRDefault="007F081D" w:rsidP="00F31868">
      <w:pPr>
        <w:pStyle w:val="PargrafodaLista"/>
        <w:numPr>
          <w:ilvl w:val="0"/>
          <w:numId w:val="5"/>
        </w:numPr>
        <w:tabs>
          <w:tab w:val="left" w:pos="482"/>
        </w:tabs>
        <w:spacing w:before="240"/>
        <w:ind w:hanging="361"/>
        <w:rPr>
          <w:rFonts w:ascii="Arial" w:hAnsi="Arial"/>
          <w:b/>
          <w:sz w:val="24"/>
        </w:rPr>
      </w:pPr>
      <w:r w:rsidRPr="00A530AE">
        <w:rPr>
          <w:rFonts w:ascii="Arial" w:hAnsi="Arial"/>
          <w:b/>
          <w:sz w:val="24"/>
        </w:rPr>
        <w:t>ENVIO</w:t>
      </w:r>
      <w:r w:rsidRPr="00A530AE">
        <w:rPr>
          <w:rFonts w:ascii="Arial" w:hAnsi="Arial"/>
          <w:b/>
          <w:spacing w:val="-2"/>
          <w:sz w:val="24"/>
        </w:rPr>
        <w:t xml:space="preserve"> </w:t>
      </w:r>
      <w:r w:rsidRPr="00A530AE">
        <w:rPr>
          <w:rFonts w:ascii="Arial" w:hAnsi="Arial"/>
          <w:b/>
          <w:sz w:val="24"/>
        </w:rPr>
        <w:t>DA</w:t>
      </w:r>
      <w:r w:rsidRPr="00A530AE">
        <w:rPr>
          <w:rFonts w:ascii="Arial" w:hAnsi="Arial"/>
          <w:b/>
          <w:spacing w:val="-3"/>
          <w:sz w:val="24"/>
        </w:rPr>
        <w:t xml:space="preserve"> </w:t>
      </w:r>
      <w:r w:rsidRPr="00A530AE">
        <w:rPr>
          <w:rFonts w:ascii="Arial" w:hAnsi="Arial"/>
          <w:b/>
          <w:sz w:val="24"/>
        </w:rPr>
        <w:t>PROPOSTA</w:t>
      </w:r>
      <w:r w:rsidRPr="00A530AE">
        <w:rPr>
          <w:rFonts w:ascii="Arial" w:hAnsi="Arial"/>
          <w:b/>
          <w:spacing w:val="-2"/>
          <w:sz w:val="24"/>
        </w:rPr>
        <w:t xml:space="preserve"> </w:t>
      </w:r>
      <w:r w:rsidRPr="00A530AE">
        <w:rPr>
          <w:rFonts w:ascii="Arial" w:hAnsi="Arial"/>
          <w:b/>
          <w:sz w:val="24"/>
        </w:rPr>
        <w:t>DE</w:t>
      </w:r>
      <w:r w:rsidRPr="00A530AE">
        <w:rPr>
          <w:rFonts w:ascii="Arial" w:hAnsi="Arial"/>
          <w:b/>
          <w:spacing w:val="-2"/>
          <w:sz w:val="24"/>
        </w:rPr>
        <w:t xml:space="preserve"> </w:t>
      </w:r>
      <w:r w:rsidRPr="00A530AE">
        <w:rPr>
          <w:rFonts w:ascii="Arial" w:hAnsi="Arial"/>
          <w:b/>
          <w:sz w:val="24"/>
        </w:rPr>
        <w:t>PREÇOS</w:t>
      </w:r>
    </w:p>
    <w:p w14:paraId="6792432A" w14:textId="77777777" w:rsidR="005C6131" w:rsidRPr="00A530AE" w:rsidRDefault="007F081D" w:rsidP="00F31868">
      <w:pPr>
        <w:pStyle w:val="PargrafodaLista"/>
        <w:numPr>
          <w:ilvl w:val="1"/>
          <w:numId w:val="5"/>
        </w:numPr>
        <w:tabs>
          <w:tab w:val="left" w:pos="830"/>
        </w:tabs>
        <w:spacing w:before="239" w:line="360" w:lineRule="auto"/>
        <w:ind w:firstLine="0"/>
        <w:rPr>
          <w:sz w:val="24"/>
        </w:rPr>
      </w:pPr>
      <w:r w:rsidRPr="00A530AE">
        <w:rPr>
          <w:sz w:val="24"/>
        </w:rPr>
        <w:t>A</w:t>
      </w:r>
      <w:r w:rsidRPr="00A530AE">
        <w:rPr>
          <w:spacing w:val="1"/>
          <w:sz w:val="24"/>
        </w:rPr>
        <w:t xml:space="preserve"> </w:t>
      </w:r>
      <w:r w:rsidRPr="00A530AE">
        <w:rPr>
          <w:sz w:val="24"/>
        </w:rPr>
        <w:t>proposta</w:t>
      </w:r>
      <w:r w:rsidRPr="00A530AE">
        <w:rPr>
          <w:spacing w:val="1"/>
          <w:sz w:val="24"/>
        </w:rPr>
        <w:t xml:space="preserve"> </w:t>
      </w:r>
      <w:r w:rsidRPr="00A530AE">
        <w:rPr>
          <w:sz w:val="24"/>
        </w:rPr>
        <w:t>de</w:t>
      </w:r>
      <w:r w:rsidRPr="00A530AE">
        <w:rPr>
          <w:spacing w:val="1"/>
          <w:sz w:val="24"/>
        </w:rPr>
        <w:t xml:space="preserve"> </w:t>
      </w:r>
      <w:r w:rsidRPr="00A530AE">
        <w:rPr>
          <w:sz w:val="24"/>
        </w:rPr>
        <w:t>preços</w:t>
      </w:r>
      <w:r w:rsidRPr="00A530AE">
        <w:rPr>
          <w:spacing w:val="1"/>
          <w:sz w:val="24"/>
        </w:rPr>
        <w:t xml:space="preserve"> </w:t>
      </w:r>
      <w:r w:rsidRPr="00A530AE">
        <w:rPr>
          <w:sz w:val="24"/>
        </w:rPr>
        <w:t>equalizada,</w:t>
      </w:r>
      <w:r w:rsidRPr="00A530AE">
        <w:rPr>
          <w:spacing w:val="1"/>
          <w:sz w:val="24"/>
        </w:rPr>
        <w:t xml:space="preserve"> </w:t>
      </w:r>
      <w:r w:rsidRPr="00A530AE">
        <w:rPr>
          <w:sz w:val="24"/>
        </w:rPr>
        <w:t>acompanhada,</w:t>
      </w:r>
      <w:r w:rsidRPr="00A530AE">
        <w:rPr>
          <w:spacing w:val="1"/>
          <w:sz w:val="24"/>
        </w:rPr>
        <w:t xml:space="preserve"> </w:t>
      </w:r>
      <w:r w:rsidRPr="00A530AE">
        <w:rPr>
          <w:sz w:val="24"/>
        </w:rPr>
        <w:t>se</w:t>
      </w:r>
      <w:r w:rsidRPr="00A530AE">
        <w:rPr>
          <w:spacing w:val="1"/>
          <w:sz w:val="24"/>
        </w:rPr>
        <w:t xml:space="preserve"> </w:t>
      </w:r>
      <w:r w:rsidRPr="00A530AE">
        <w:rPr>
          <w:sz w:val="24"/>
        </w:rPr>
        <w:t>for</w:t>
      </w:r>
      <w:r w:rsidRPr="00A530AE">
        <w:rPr>
          <w:spacing w:val="1"/>
          <w:sz w:val="24"/>
        </w:rPr>
        <w:t xml:space="preserve"> </w:t>
      </w:r>
      <w:r w:rsidRPr="00A530AE">
        <w:rPr>
          <w:sz w:val="24"/>
        </w:rPr>
        <w:t>o</w:t>
      </w:r>
      <w:r w:rsidRPr="00A530AE">
        <w:rPr>
          <w:spacing w:val="1"/>
          <w:sz w:val="24"/>
        </w:rPr>
        <w:t xml:space="preserve"> </w:t>
      </w:r>
      <w:r w:rsidRPr="00A530AE">
        <w:rPr>
          <w:sz w:val="24"/>
        </w:rPr>
        <w:t>caso,</w:t>
      </w:r>
      <w:r w:rsidRPr="00A530AE">
        <w:rPr>
          <w:spacing w:val="1"/>
          <w:sz w:val="24"/>
        </w:rPr>
        <w:t xml:space="preserve"> </w:t>
      </w:r>
      <w:r w:rsidRPr="00A530AE">
        <w:rPr>
          <w:sz w:val="24"/>
        </w:rPr>
        <w:t>de</w:t>
      </w:r>
      <w:r w:rsidRPr="00A530AE">
        <w:rPr>
          <w:spacing w:val="-64"/>
          <w:sz w:val="24"/>
        </w:rPr>
        <w:t xml:space="preserve"> </w:t>
      </w:r>
      <w:r w:rsidRPr="00A530AE">
        <w:rPr>
          <w:sz w:val="24"/>
        </w:rPr>
        <w:t>documentos complementares exigíveis para essa etapa ou quando necessários</w:t>
      </w:r>
      <w:r w:rsidRPr="00A530AE">
        <w:rPr>
          <w:spacing w:val="-64"/>
          <w:sz w:val="24"/>
        </w:rPr>
        <w:t xml:space="preserve"> </w:t>
      </w:r>
      <w:r w:rsidRPr="00A530AE">
        <w:rPr>
          <w:sz w:val="24"/>
        </w:rPr>
        <w:t>à confirmação daqueles exigidos e já apresentados, deverá ser anexada no</w:t>
      </w:r>
      <w:r w:rsidRPr="00A530AE">
        <w:rPr>
          <w:spacing w:val="1"/>
          <w:sz w:val="24"/>
        </w:rPr>
        <w:t xml:space="preserve"> </w:t>
      </w:r>
      <w:r w:rsidRPr="00A530AE">
        <w:rPr>
          <w:sz w:val="24"/>
        </w:rPr>
        <w:t>sistema Compras Governamentais, pelo licitante convocado, em até 2 (duas)</w:t>
      </w:r>
      <w:r w:rsidRPr="00A530AE">
        <w:rPr>
          <w:spacing w:val="1"/>
          <w:sz w:val="24"/>
        </w:rPr>
        <w:t xml:space="preserve"> </w:t>
      </w:r>
      <w:r w:rsidRPr="00A530AE">
        <w:rPr>
          <w:sz w:val="24"/>
        </w:rPr>
        <w:t>horas.</w:t>
      </w:r>
    </w:p>
    <w:p w14:paraId="71278250" w14:textId="77777777" w:rsidR="005C6131" w:rsidRPr="00A530AE" w:rsidRDefault="007F081D" w:rsidP="00F31868">
      <w:pPr>
        <w:pStyle w:val="PargrafodaLista"/>
        <w:numPr>
          <w:ilvl w:val="2"/>
          <w:numId w:val="5"/>
        </w:numPr>
        <w:tabs>
          <w:tab w:val="left" w:pos="2246"/>
        </w:tabs>
        <w:spacing w:line="360" w:lineRule="auto"/>
        <w:ind w:left="829" w:firstLine="0"/>
        <w:rPr>
          <w:sz w:val="24"/>
        </w:rPr>
      </w:pPr>
      <w:r w:rsidRPr="00A530AE">
        <w:rPr>
          <w:sz w:val="24"/>
        </w:rPr>
        <w:t>O prazo de envio poderá ser alterado por solicitação do</w:t>
      </w:r>
      <w:r w:rsidRPr="00A530AE">
        <w:rPr>
          <w:spacing w:val="1"/>
          <w:sz w:val="24"/>
        </w:rPr>
        <w:t xml:space="preserve"> </w:t>
      </w:r>
      <w:r w:rsidRPr="00A530AE">
        <w:rPr>
          <w:sz w:val="24"/>
        </w:rPr>
        <w:t>licitante</w:t>
      </w:r>
      <w:r w:rsidRPr="00A530AE">
        <w:rPr>
          <w:spacing w:val="1"/>
          <w:sz w:val="24"/>
        </w:rPr>
        <w:t xml:space="preserve"> </w:t>
      </w:r>
      <w:r w:rsidRPr="00A530AE">
        <w:rPr>
          <w:sz w:val="24"/>
        </w:rPr>
        <w:t>convocado</w:t>
      </w:r>
      <w:r w:rsidRPr="00A530AE">
        <w:rPr>
          <w:spacing w:val="1"/>
          <w:sz w:val="24"/>
        </w:rPr>
        <w:t xml:space="preserve"> </w:t>
      </w:r>
      <w:r w:rsidRPr="00A530AE">
        <w:rPr>
          <w:sz w:val="24"/>
        </w:rPr>
        <w:t>ou</w:t>
      </w:r>
      <w:r w:rsidRPr="00A530AE">
        <w:rPr>
          <w:spacing w:val="1"/>
          <w:sz w:val="24"/>
        </w:rPr>
        <w:t xml:space="preserve"> </w:t>
      </w:r>
      <w:r w:rsidRPr="00A530AE">
        <w:rPr>
          <w:sz w:val="24"/>
        </w:rPr>
        <w:t>por</w:t>
      </w:r>
      <w:r w:rsidRPr="00A530AE">
        <w:rPr>
          <w:spacing w:val="1"/>
          <w:sz w:val="24"/>
        </w:rPr>
        <w:t xml:space="preserve"> </w:t>
      </w:r>
      <w:r w:rsidRPr="00A530AE">
        <w:rPr>
          <w:sz w:val="24"/>
        </w:rPr>
        <w:t>decisão</w:t>
      </w:r>
      <w:r w:rsidRPr="00A530AE">
        <w:rPr>
          <w:spacing w:val="1"/>
          <w:sz w:val="24"/>
        </w:rPr>
        <w:t xml:space="preserve"> </w:t>
      </w:r>
      <w:r w:rsidRPr="00A530AE">
        <w:rPr>
          <w:sz w:val="24"/>
        </w:rPr>
        <w:t>do</w:t>
      </w:r>
      <w:r w:rsidRPr="00A530AE">
        <w:rPr>
          <w:spacing w:val="1"/>
          <w:sz w:val="24"/>
        </w:rPr>
        <w:t xml:space="preserve"> </w:t>
      </w:r>
      <w:r w:rsidRPr="00A530AE">
        <w:rPr>
          <w:sz w:val="24"/>
        </w:rPr>
        <w:t>Pregoeiro,</w:t>
      </w:r>
      <w:r w:rsidRPr="00A530AE">
        <w:rPr>
          <w:spacing w:val="1"/>
          <w:sz w:val="24"/>
        </w:rPr>
        <w:t xml:space="preserve"> </w:t>
      </w:r>
      <w:r w:rsidRPr="00A530AE">
        <w:rPr>
          <w:sz w:val="24"/>
        </w:rPr>
        <w:t>ambas</w:t>
      </w:r>
      <w:r w:rsidRPr="00A530AE">
        <w:rPr>
          <w:spacing w:val="1"/>
          <w:sz w:val="24"/>
        </w:rPr>
        <w:t xml:space="preserve"> </w:t>
      </w:r>
      <w:r w:rsidRPr="00A530AE">
        <w:rPr>
          <w:sz w:val="24"/>
        </w:rPr>
        <w:t>as</w:t>
      </w:r>
      <w:r w:rsidRPr="00A530AE">
        <w:rPr>
          <w:spacing w:val="1"/>
          <w:sz w:val="24"/>
        </w:rPr>
        <w:t xml:space="preserve"> </w:t>
      </w:r>
      <w:r w:rsidRPr="00A530AE">
        <w:rPr>
          <w:sz w:val="24"/>
        </w:rPr>
        <w:t>opções</w:t>
      </w:r>
      <w:r w:rsidRPr="00A530AE">
        <w:rPr>
          <w:spacing w:val="-64"/>
          <w:sz w:val="24"/>
        </w:rPr>
        <w:t xml:space="preserve"> </w:t>
      </w:r>
      <w:r w:rsidRPr="00A530AE">
        <w:rPr>
          <w:sz w:val="24"/>
        </w:rPr>
        <w:t>devidamente</w:t>
      </w:r>
      <w:r w:rsidRPr="00A530AE">
        <w:rPr>
          <w:spacing w:val="-2"/>
          <w:sz w:val="24"/>
        </w:rPr>
        <w:t xml:space="preserve"> </w:t>
      </w:r>
      <w:r w:rsidRPr="00A530AE">
        <w:rPr>
          <w:sz w:val="24"/>
        </w:rPr>
        <w:t>justificadas.</w:t>
      </w:r>
    </w:p>
    <w:p w14:paraId="13BF3206" w14:textId="77777777" w:rsidR="005C6131" w:rsidRPr="00A530AE" w:rsidRDefault="007F081D" w:rsidP="00F31868">
      <w:pPr>
        <w:pStyle w:val="PargrafodaLista"/>
        <w:numPr>
          <w:ilvl w:val="1"/>
          <w:numId w:val="5"/>
        </w:numPr>
        <w:tabs>
          <w:tab w:val="left" w:pos="830"/>
        </w:tabs>
        <w:spacing w:line="360" w:lineRule="auto"/>
        <w:ind w:firstLine="0"/>
        <w:rPr>
          <w:sz w:val="24"/>
        </w:rPr>
      </w:pPr>
      <w:r w:rsidRPr="00A530AE">
        <w:rPr>
          <w:sz w:val="24"/>
        </w:rPr>
        <w:t>O</w:t>
      </w:r>
      <w:r w:rsidRPr="00A530AE">
        <w:rPr>
          <w:spacing w:val="-11"/>
          <w:sz w:val="24"/>
        </w:rPr>
        <w:t xml:space="preserve"> </w:t>
      </w:r>
      <w:r w:rsidRPr="00A530AE">
        <w:rPr>
          <w:sz w:val="24"/>
        </w:rPr>
        <w:t>licitante</w:t>
      </w:r>
      <w:r w:rsidRPr="00A530AE">
        <w:rPr>
          <w:spacing w:val="-10"/>
          <w:sz w:val="24"/>
        </w:rPr>
        <w:t xml:space="preserve"> </w:t>
      </w:r>
      <w:r w:rsidRPr="00A530AE">
        <w:rPr>
          <w:sz w:val="24"/>
        </w:rPr>
        <w:t>que</w:t>
      </w:r>
      <w:r w:rsidRPr="00A530AE">
        <w:rPr>
          <w:spacing w:val="-11"/>
          <w:sz w:val="24"/>
        </w:rPr>
        <w:t xml:space="preserve"> </w:t>
      </w:r>
      <w:r w:rsidRPr="00A530AE">
        <w:rPr>
          <w:sz w:val="24"/>
        </w:rPr>
        <w:t>abandonar</w:t>
      </w:r>
      <w:r w:rsidRPr="00A530AE">
        <w:rPr>
          <w:spacing w:val="-11"/>
          <w:sz w:val="24"/>
        </w:rPr>
        <w:t xml:space="preserve"> </w:t>
      </w:r>
      <w:r w:rsidRPr="00A530AE">
        <w:rPr>
          <w:sz w:val="24"/>
        </w:rPr>
        <w:t>o</w:t>
      </w:r>
      <w:r w:rsidRPr="00A530AE">
        <w:rPr>
          <w:spacing w:val="-10"/>
          <w:sz w:val="24"/>
        </w:rPr>
        <w:t xml:space="preserve"> </w:t>
      </w:r>
      <w:r w:rsidRPr="00A530AE">
        <w:rPr>
          <w:sz w:val="24"/>
        </w:rPr>
        <w:t>certame,</w:t>
      </w:r>
      <w:r w:rsidRPr="00A530AE">
        <w:rPr>
          <w:spacing w:val="-11"/>
          <w:sz w:val="24"/>
        </w:rPr>
        <w:t xml:space="preserve"> </w:t>
      </w:r>
      <w:r w:rsidRPr="00A530AE">
        <w:rPr>
          <w:sz w:val="24"/>
        </w:rPr>
        <w:t>deixando</w:t>
      </w:r>
      <w:r w:rsidRPr="00A530AE">
        <w:rPr>
          <w:spacing w:val="-10"/>
          <w:sz w:val="24"/>
        </w:rPr>
        <w:t xml:space="preserve"> </w:t>
      </w:r>
      <w:r w:rsidRPr="00A530AE">
        <w:rPr>
          <w:sz w:val="24"/>
        </w:rPr>
        <w:t>de</w:t>
      </w:r>
      <w:r w:rsidRPr="00A530AE">
        <w:rPr>
          <w:spacing w:val="-11"/>
          <w:sz w:val="24"/>
        </w:rPr>
        <w:t xml:space="preserve"> </w:t>
      </w:r>
      <w:r w:rsidRPr="00A530AE">
        <w:rPr>
          <w:sz w:val="24"/>
        </w:rPr>
        <w:t>enviar</w:t>
      </w:r>
      <w:r w:rsidRPr="00A530AE">
        <w:rPr>
          <w:spacing w:val="-11"/>
          <w:sz w:val="24"/>
        </w:rPr>
        <w:t xml:space="preserve"> </w:t>
      </w:r>
      <w:r w:rsidRPr="00A530AE">
        <w:rPr>
          <w:sz w:val="24"/>
        </w:rPr>
        <w:t>a</w:t>
      </w:r>
      <w:r w:rsidRPr="00A530AE">
        <w:rPr>
          <w:spacing w:val="-10"/>
          <w:sz w:val="24"/>
        </w:rPr>
        <w:t xml:space="preserve"> </w:t>
      </w:r>
      <w:r w:rsidRPr="00A530AE">
        <w:rPr>
          <w:sz w:val="24"/>
        </w:rPr>
        <w:t>documentação</w:t>
      </w:r>
      <w:r w:rsidRPr="00A530AE">
        <w:rPr>
          <w:spacing w:val="-65"/>
          <w:sz w:val="24"/>
        </w:rPr>
        <w:t xml:space="preserve"> </w:t>
      </w:r>
      <w:r w:rsidRPr="00A530AE">
        <w:rPr>
          <w:sz w:val="24"/>
        </w:rPr>
        <w:t>indicada</w:t>
      </w:r>
      <w:r w:rsidRPr="00A530AE">
        <w:rPr>
          <w:spacing w:val="1"/>
          <w:sz w:val="24"/>
        </w:rPr>
        <w:t xml:space="preserve"> </w:t>
      </w:r>
      <w:r w:rsidRPr="00A530AE">
        <w:rPr>
          <w:sz w:val="24"/>
        </w:rPr>
        <w:t>no</w:t>
      </w:r>
      <w:r w:rsidRPr="00A530AE">
        <w:rPr>
          <w:spacing w:val="1"/>
          <w:sz w:val="24"/>
        </w:rPr>
        <w:t xml:space="preserve"> </w:t>
      </w:r>
      <w:r w:rsidRPr="00A530AE">
        <w:rPr>
          <w:sz w:val="24"/>
        </w:rPr>
        <w:t>item</w:t>
      </w:r>
      <w:r w:rsidRPr="00A530AE">
        <w:rPr>
          <w:spacing w:val="1"/>
          <w:sz w:val="24"/>
        </w:rPr>
        <w:t xml:space="preserve"> </w:t>
      </w:r>
      <w:r w:rsidRPr="00A530AE">
        <w:rPr>
          <w:sz w:val="24"/>
        </w:rPr>
        <w:t>anterior,</w:t>
      </w:r>
      <w:r w:rsidRPr="00A530AE">
        <w:rPr>
          <w:spacing w:val="1"/>
          <w:sz w:val="24"/>
        </w:rPr>
        <w:t xml:space="preserve"> </w:t>
      </w:r>
      <w:r w:rsidRPr="00A530AE">
        <w:rPr>
          <w:sz w:val="24"/>
        </w:rPr>
        <w:t>será</w:t>
      </w:r>
      <w:r w:rsidRPr="00A530AE">
        <w:rPr>
          <w:spacing w:val="1"/>
          <w:sz w:val="24"/>
        </w:rPr>
        <w:t xml:space="preserve"> </w:t>
      </w:r>
      <w:r w:rsidRPr="00A530AE">
        <w:rPr>
          <w:sz w:val="24"/>
        </w:rPr>
        <w:t>desclassificado</w:t>
      </w:r>
      <w:r w:rsidRPr="00A530AE">
        <w:rPr>
          <w:spacing w:val="1"/>
          <w:sz w:val="24"/>
        </w:rPr>
        <w:t xml:space="preserve"> </w:t>
      </w:r>
      <w:r w:rsidRPr="00A530AE">
        <w:rPr>
          <w:sz w:val="24"/>
        </w:rPr>
        <w:t>e</w:t>
      </w:r>
      <w:r w:rsidRPr="00A530AE">
        <w:rPr>
          <w:spacing w:val="1"/>
          <w:sz w:val="24"/>
        </w:rPr>
        <w:t xml:space="preserve"> </w:t>
      </w:r>
      <w:r w:rsidRPr="00A530AE">
        <w:rPr>
          <w:sz w:val="24"/>
        </w:rPr>
        <w:t>sujeitar-se-á</w:t>
      </w:r>
      <w:r w:rsidRPr="00A530AE">
        <w:rPr>
          <w:spacing w:val="1"/>
          <w:sz w:val="24"/>
        </w:rPr>
        <w:t xml:space="preserve"> </w:t>
      </w:r>
      <w:r w:rsidRPr="00A530AE">
        <w:rPr>
          <w:sz w:val="24"/>
        </w:rPr>
        <w:t>às</w:t>
      </w:r>
      <w:r w:rsidRPr="00A530AE">
        <w:rPr>
          <w:spacing w:val="1"/>
          <w:sz w:val="24"/>
        </w:rPr>
        <w:t xml:space="preserve"> </w:t>
      </w:r>
      <w:r w:rsidRPr="00A530AE">
        <w:rPr>
          <w:sz w:val="24"/>
        </w:rPr>
        <w:t>sanções</w:t>
      </w:r>
      <w:r w:rsidRPr="00A530AE">
        <w:rPr>
          <w:spacing w:val="1"/>
          <w:sz w:val="24"/>
        </w:rPr>
        <w:t xml:space="preserve"> </w:t>
      </w:r>
      <w:r w:rsidRPr="00A530AE">
        <w:rPr>
          <w:sz w:val="24"/>
        </w:rPr>
        <w:t>previstas</w:t>
      </w:r>
      <w:r w:rsidRPr="00A530AE">
        <w:rPr>
          <w:spacing w:val="-1"/>
          <w:sz w:val="24"/>
        </w:rPr>
        <w:t xml:space="preserve"> </w:t>
      </w:r>
      <w:r w:rsidRPr="00A530AE">
        <w:rPr>
          <w:sz w:val="24"/>
        </w:rPr>
        <w:t>neste</w:t>
      </w:r>
      <w:r w:rsidRPr="00A530AE">
        <w:rPr>
          <w:spacing w:val="-1"/>
          <w:sz w:val="24"/>
        </w:rPr>
        <w:t xml:space="preserve"> </w:t>
      </w:r>
      <w:r w:rsidRPr="00A530AE">
        <w:rPr>
          <w:sz w:val="24"/>
        </w:rPr>
        <w:t>Edital.</w:t>
      </w:r>
    </w:p>
    <w:p w14:paraId="28EEC681" w14:textId="77777777" w:rsidR="005C6131" w:rsidRPr="00A530AE" w:rsidRDefault="007F081D" w:rsidP="00F31868">
      <w:pPr>
        <w:pStyle w:val="PargrafodaLista"/>
        <w:numPr>
          <w:ilvl w:val="1"/>
          <w:numId w:val="5"/>
        </w:numPr>
        <w:tabs>
          <w:tab w:val="left" w:pos="830"/>
        </w:tabs>
        <w:spacing w:before="1"/>
        <w:ind w:left="829" w:hanging="709"/>
        <w:rPr>
          <w:sz w:val="24"/>
        </w:rPr>
      </w:pPr>
      <w:r w:rsidRPr="00A530AE">
        <w:rPr>
          <w:sz w:val="24"/>
        </w:rPr>
        <w:t>A</w:t>
      </w:r>
      <w:r w:rsidRPr="00A530AE">
        <w:rPr>
          <w:spacing w:val="-1"/>
          <w:sz w:val="24"/>
        </w:rPr>
        <w:t xml:space="preserve"> </w:t>
      </w:r>
      <w:r w:rsidRPr="00A530AE">
        <w:rPr>
          <w:sz w:val="24"/>
        </w:rPr>
        <w:t>proposta</w:t>
      </w:r>
      <w:r w:rsidRPr="00A530AE">
        <w:rPr>
          <w:spacing w:val="-3"/>
          <w:sz w:val="24"/>
        </w:rPr>
        <w:t xml:space="preserve"> </w:t>
      </w:r>
      <w:r w:rsidRPr="00A530AE">
        <w:rPr>
          <w:sz w:val="24"/>
        </w:rPr>
        <w:t>deverá conter:</w:t>
      </w:r>
    </w:p>
    <w:p w14:paraId="6B4210C9" w14:textId="77777777" w:rsidR="005C6131" w:rsidRPr="00A530AE" w:rsidRDefault="007F081D" w:rsidP="00F31868">
      <w:pPr>
        <w:pStyle w:val="PargrafodaLista"/>
        <w:numPr>
          <w:ilvl w:val="2"/>
          <w:numId w:val="5"/>
        </w:numPr>
        <w:tabs>
          <w:tab w:val="left" w:pos="2246"/>
        </w:tabs>
        <w:spacing w:before="136" w:line="360" w:lineRule="auto"/>
        <w:ind w:left="829" w:firstLine="0"/>
        <w:rPr>
          <w:sz w:val="24"/>
        </w:rPr>
      </w:pPr>
      <w:r w:rsidRPr="00A530AE">
        <w:rPr>
          <w:sz w:val="24"/>
        </w:rPr>
        <w:t>Proposta</w:t>
      </w:r>
      <w:r w:rsidRPr="00A530AE">
        <w:rPr>
          <w:spacing w:val="-6"/>
          <w:sz w:val="24"/>
        </w:rPr>
        <w:t xml:space="preserve"> </w:t>
      </w:r>
      <w:r w:rsidRPr="00A530AE">
        <w:rPr>
          <w:sz w:val="24"/>
        </w:rPr>
        <w:t>de</w:t>
      </w:r>
      <w:r w:rsidRPr="00A530AE">
        <w:rPr>
          <w:spacing w:val="-5"/>
          <w:sz w:val="24"/>
        </w:rPr>
        <w:t xml:space="preserve"> </w:t>
      </w:r>
      <w:r w:rsidRPr="00A530AE">
        <w:rPr>
          <w:sz w:val="24"/>
        </w:rPr>
        <w:t>preços,</w:t>
      </w:r>
      <w:r w:rsidRPr="00A530AE">
        <w:rPr>
          <w:spacing w:val="-6"/>
          <w:sz w:val="24"/>
        </w:rPr>
        <w:t xml:space="preserve"> </w:t>
      </w:r>
      <w:r w:rsidRPr="00A530AE">
        <w:rPr>
          <w:sz w:val="24"/>
        </w:rPr>
        <w:t>contendo</w:t>
      </w:r>
      <w:r w:rsidRPr="00A530AE">
        <w:rPr>
          <w:spacing w:val="-7"/>
          <w:sz w:val="24"/>
        </w:rPr>
        <w:t xml:space="preserve"> </w:t>
      </w:r>
      <w:r w:rsidRPr="00A530AE">
        <w:rPr>
          <w:sz w:val="24"/>
        </w:rPr>
        <w:t>as</w:t>
      </w:r>
      <w:r w:rsidRPr="00A530AE">
        <w:rPr>
          <w:spacing w:val="-6"/>
          <w:sz w:val="24"/>
        </w:rPr>
        <w:t xml:space="preserve"> </w:t>
      </w:r>
      <w:r w:rsidRPr="00A530AE">
        <w:rPr>
          <w:sz w:val="24"/>
        </w:rPr>
        <w:t>informações</w:t>
      </w:r>
      <w:r w:rsidRPr="00A530AE">
        <w:rPr>
          <w:spacing w:val="-9"/>
          <w:sz w:val="24"/>
        </w:rPr>
        <w:t xml:space="preserve"> </w:t>
      </w:r>
      <w:r w:rsidRPr="00A530AE">
        <w:rPr>
          <w:sz w:val="24"/>
        </w:rPr>
        <w:t>do</w:t>
      </w:r>
      <w:r w:rsidRPr="00A530AE">
        <w:rPr>
          <w:spacing w:val="-5"/>
          <w:sz w:val="24"/>
        </w:rPr>
        <w:t xml:space="preserve"> </w:t>
      </w:r>
      <w:r w:rsidRPr="00A530AE">
        <w:rPr>
          <w:sz w:val="24"/>
        </w:rPr>
        <w:t>modelo</w:t>
      </w:r>
      <w:r w:rsidRPr="00A530AE">
        <w:rPr>
          <w:spacing w:val="-6"/>
          <w:sz w:val="24"/>
        </w:rPr>
        <w:t xml:space="preserve"> </w:t>
      </w:r>
      <w:r w:rsidRPr="00A530AE">
        <w:rPr>
          <w:sz w:val="24"/>
        </w:rPr>
        <w:t>do</w:t>
      </w:r>
      <w:r w:rsidRPr="00A530AE">
        <w:rPr>
          <w:spacing w:val="-64"/>
          <w:sz w:val="24"/>
        </w:rPr>
        <w:t xml:space="preserve"> </w:t>
      </w:r>
      <w:r w:rsidRPr="00A530AE">
        <w:rPr>
          <w:sz w:val="24"/>
        </w:rPr>
        <w:t>Anexo</w:t>
      </w:r>
      <w:r w:rsidRPr="00A530AE">
        <w:rPr>
          <w:spacing w:val="1"/>
          <w:sz w:val="24"/>
        </w:rPr>
        <w:t xml:space="preserve"> </w:t>
      </w:r>
      <w:r w:rsidRPr="00A530AE">
        <w:rPr>
          <w:sz w:val="24"/>
        </w:rPr>
        <w:t>2</w:t>
      </w:r>
      <w:r w:rsidRPr="00A530AE">
        <w:rPr>
          <w:spacing w:val="1"/>
          <w:sz w:val="24"/>
        </w:rPr>
        <w:t xml:space="preserve"> </w:t>
      </w:r>
      <w:r w:rsidRPr="00A530AE">
        <w:rPr>
          <w:sz w:val="24"/>
        </w:rPr>
        <w:t>deste</w:t>
      </w:r>
      <w:r w:rsidRPr="00A530AE">
        <w:rPr>
          <w:spacing w:val="1"/>
          <w:sz w:val="24"/>
        </w:rPr>
        <w:t xml:space="preserve"> </w:t>
      </w:r>
      <w:r w:rsidRPr="00A530AE">
        <w:rPr>
          <w:sz w:val="24"/>
        </w:rPr>
        <w:t>Edital,</w:t>
      </w:r>
      <w:r w:rsidRPr="00A530AE">
        <w:rPr>
          <w:spacing w:val="1"/>
          <w:sz w:val="24"/>
        </w:rPr>
        <w:t xml:space="preserve"> </w:t>
      </w:r>
      <w:r w:rsidRPr="00A530AE">
        <w:rPr>
          <w:sz w:val="24"/>
        </w:rPr>
        <w:t>vedado</w:t>
      </w:r>
      <w:r w:rsidRPr="00A530AE">
        <w:rPr>
          <w:spacing w:val="1"/>
          <w:sz w:val="24"/>
        </w:rPr>
        <w:t xml:space="preserve"> </w:t>
      </w:r>
      <w:r w:rsidRPr="00A530AE">
        <w:rPr>
          <w:sz w:val="24"/>
        </w:rPr>
        <w:t>o</w:t>
      </w:r>
      <w:r w:rsidRPr="00A530AE">
        <w:rPr>
          <w:spacing w:val="1"/>
          <w:sz w:val="24"/>
        </w:rPr>
        <w:t xml:space="preserve"> </w:t>
      </w:r>
      <w:r w:rsidRPr="00A530AE">
        <w:rPr>
          <w:sz w:val="24"/>
        </w:rPr>
        <w:t>preenchimento</w:t>
      </w:r>
      <w:r w:rsidRPr="00A530AE">
        <w:rPr>
          <w:spacing w:val="1"/>
          <w:sz w:val="24"/>
        </w:rPr>
        <w:t xml:space="preserve"> </w:t>
      </w:r>
      <w:r w:rsidRPr="00A530AE">
        <w:rPr>
          <w:sz w:val="24"/>
        </w:rPr>
        <w:t>desta</w:t>
      </w:r>
      <w:r w:rsidRPr="00A530AE">
        <w:rPr>
          <w:spacing w:val="1"/>
          <w:sz w:val="24"/>
        </w:rPr>
        <w:t xml:space="preserve"> </w:t>
      </w:r>
      <w:r w:rsidRPr="00A530AE">
        <w:rPr>
          <w:sz w:val="24"/>
        </w:rPr>
        <w:t>com</w:t>
      </w:r>
      <w:r w:rsidRPr="00A530AE">
        <w:rPr>
          <w:spacing w:val="1"/>
          <w:sz w:val="24"/>
        </w:rPr>
        <w:t xml:space="preserve"> </w:t>
      </w:r>
      <w:r w:rsidRPr="00A530AE">
        <w:rPr>
          <w:sz w:val="24"/>
        </w:rPr>
        <w:t>dados</w:t>
      </w:r>
      <w:r w:rsidRPr="00A530AE">
        <w:rPr>
          <w:spacing w:val="1"/>
          <w:sz w:val="24"/>
        </w:rPr>
        <w:t xml:space="preserve"> </w:t>
      </w:r>
      <w:r w:rsidRPr="00A530AE">
        <w:rPr>
          <w:sz w:val="24"/>
        </w:rPr>
        <w:t>aleatórios, sob</w:t>
      </w:r>
      <w:r w:rsidRPr="00A530AE">
        <w:rPr>
          <w:spacing w:val="1"/>
          <w:sz w:val="24"/>
        </w:rPr>
        <w:t xml:space="preserve"> </w:t>
      </w:r>
      <w:r w:rsidRPr="00A530AE">
        <w:rPr>
          <w:sz w:val="24"/>
        </w:rPr>
        <w:t>pena</w:t>
      </w:r>
      <w:r w:rsidRPr="00A530AE">
        <w:rPr>
          <w:spacing w:val="-2"/>
          <w:sz w:val="24"/>
        </w:rPr>
        <w:t xml:space="preserve"> </w:t>
      </w:r>
      <w:r w:rsidRPr="00A530AE">
        <w:rPr>
          <w:sz w:val="24"/>
        </w:rPr>
        <w:t>de</w:t>
      </w:r>
      <w:r w:rsidRPr="00A530AE">
        <w:rPr>
          <w:spacing w:val="1"/>
          <w:sz w:val="24"/>
        </w:rPr>
        <w:t xml:space="preserve"> </w:t>
      </w:r>
      <w:r w:rsidRPr="00A530AE">
        <w:rPr>
          <w:sz w:val="24"/>
        </w:rPr>
        <w:t>desclassificação;</w:t>
      </w:r>
    </w:p>
    <w:p w14:paraId="608AEBA0" w14:textId="77777777" w:rsidR="005C6131" w:rsidRPr="00A530AE" w:rsidRDefault="007F081D" w:rsidP="00F31868">
      <w:pPr>
        <w:pStyle w:val="PargrafodaLista"/>
        <w:numPr>
          <w:ilvl w:val="2"/>
          <w:numId w:val="5"/>
        </w:numPr>
        <w:tabs>
          <w:tab w:val="left" w:pos="2246"/>
        </w:tabs>
        <w:spacing w:before="2" w:line="360" w:lineRule="auto"/>
        <w:ind w:left="829" w:firstLine="0"/>
        <w:rPr>
          <w:sz w:val="24"/>
        </w:rPr>
      </w:pPr>
      <w:r w:rsidRPr="00A530AE">
        <w:rPr>
          <w:sz w:val="24"/>
        </w:rPr>
        <w:t>Preços unitários e totais, em Real, em algarismo, com no</w:t>
      </w:r>
      <w:r w:rsidRPr="00A530AE">
        <w:rPr>
          <w:spacing w:val="1"/>
          <w:sz w:val="24"/>
        </w:rPr>
        <w:t xml:space="preserve"> </w:t>
      </w:r>
      <w:r w:rsidRPr="00A530AE">
        <w:rPr>
          <w:sz w:val="24"/>
        </w:rPr>
        <w:t>máximo duas casas após a vírgula, sem inclusão de qualquer encargo</w:t>
      </w:r>
      <w:r w:rsidRPr="00A530AE">
        <w:rPr>
          <w:spacing w:val="1"/>
          <w:sz w:val="24"/>
        </w:rPr>
        <w:t xml:space="preserve"> </w:t>
      </w:r>
      <w:r w:rsidRPr="00A530AE">
        <w:rPr>
          <w:sz w:val="24"/>
        </w:rPr>
        <w:t>financeiro</w:t>
      </w:r>
      <w:r w:rsidRPr="00A530AE">
        <w:rPr>
          <w:spacing w:val="1"/>
          <w:sz w:val="24"/>
        </w:rPr>
        <w:t xml:space="preserve"> </w:t>
      </w:r>
      <w:r w:rsidRPr="00A530AE">
        <w:rPr>
          <w:sz w:val="24"/>
        </w:rPr>
        <w:t>ou</w:t>
      </w:r>
      <w:r w:rsidRPr="00A530AE">
        <w:rPr>
          <w:spacing w:val="-2"/>
          <w:sz w:val="24"/>
        </w:rPr>
        <w:t xml:space="preserve"> </w:t>
      </w:r>
      <w:r w:rsidRPr="00A530AE">
        <w:rPr>
          <w:sz w:val="24"/>
        </w:rPr>
        <w:t>previsão</w:t>
      </w:r>
      <w:r w:rsidRPr="00A530AE">
        <w:rPr>
          <w:spacing w:val="-2"/>
          <w:sz w:val="24"/>
        </w:rPr>
        <w:t xml:space="preserve"> </w:t>
      </w:r>
      <w:r w:rsidRPr="00A530AE">
        <w:rPr>
          <w:sz w:val="24"/>
        </w:rPr>
        <w:t>inflacionária;</w:t>
      </w:r>
    </w:p>
    <w:p w14:paraId="4C7E35A9" w14:textId="77777777" w:rsidR="005C6131" w:rsidRPr="00A530AE" w:rsidRDefault="007F081D" w:rsidP="00F31868">
      <w:pPr>
        <w:pStyle w:val="PargrafodaLista"/>
        <w:numPr>
          <w:ilvl w:val="2"/>
          <w:numId w:val="5"/>
        </w:numPr>
        <w:tabs>
          <w:tab w:val="left" w:pos="2246"/>
        </w:tabs>
        <w:spacing w:line="360" w:lineRule="auto"/>
        <w:ind w:left="829" w:firstLine="0"/>
        <w:rPr>
          <w:sz w:val="24"/>
        </w:rPr>
      </w:pPr>
      <w:r w:rsidRPr="00A530AE">
        <w:rPr>
          <w:sz w:val="24"/>
        </w:rPr>
        <w:t>Indicação de que nos preços ofertados já estão inclusos os</w:t>
      </w:r>
      <w:r w:rsidRPr="00A530AE">
        <w:rPr>
          <w:spacing w:val="1"/>
          <w:sz w:val="24"/>
        </w:rPr>
        <w:t xml:space="preserve"> </w:t>
      </w:r>
      <w:r w:rsidRPr="00A530AE">
        <w:rPr>
          <w:sz w:val="24"/>
        </w:rPr>
        <w:t>tributos, fretes, taxas, seguros, encargos sociais, trabalhistas e todas as</w:t>
      </w:r>
      <w:r w:rsidRPr="00A530AE">
        <w:rPr>
          <w:spacing w:val="1"/>
          <w:sz w:val="24"/>
        </w:rPr>
        <w:t xml:space="preserve"> </w:t>
      </w:r>
      <w:r w:rsidRPr="00A530AE">
        <w:rPr>
          <w:sz w:val="24"/>
        </w:rPr>
        <w:t>demais</w:t>
      </w:r>
      <w:r w:rsidRPr="00A530AE">
        <w:rPr>
          <w:spacing w:val="-1"/>
          <w:sz w:val="24"/>
        </w:rPr>
        <w:t xml:space="preserve"> </w:t>
      </w:r>
      <w:r w:rsidRPr="00A530AE">
        <w:rPr>
          <w:sz w:val="24"/>
        </w:rPr>
        <w:t>despesas necessárias</w:t>
      </w:r>
      <w:r w:rsidRPr="00A530AE">
        <w:rPr>
          <w:spacing w:val="1"/>
          <w:sz w:val="24"/>
        </w:rPr>
        <w:t xml:space="preserve"> </w:t>
      </w:r>
      <w:r w:rsidRPr="00A530AE">
        <w:rPr>
          <w:sz w:val="24"/>
        </w:rPr>
        <w:t>à</w:t>
      </w:r>
      <w:r w:rsidRPr="00A530AE">
        <w:rPr>
          <w:spacing w:val="1"/>
          <w:sz w:val="24"/>
        </w:rPr>
        <w:t xml:space="preserve"> </w:t>
      </w:r>
      <w:r w:rsidRPr="00A530AE">
        <w:rPr>
          <w:sz w:val="24"/>
        </w:rPr>
        <w:t>execução</w:t>
      </w:r>
      <w:r w:rsidRPr="00A530AE">
        <w:rPr>
          <w:spacing w:val="-2"/>
          <w:sz w:val="24"/>
        </w:rPr>
        <w:t xml:space="preserve"> </w:t>
      </w:r>
      <w:r w:rsidRPr="00A530AE">
        <w:rPr>
          <w:sz w:val="24"/>
        </w:rPr>
        <w:t>do</w:t>
      </w:r>
      <w:r w:rsidRPr="00A530AE">
        <w:rPr>
          <w:spacing w:val="-2"/>
          <w:sz w:val="24"/>
        </w:rPr>
        <w:t xml:space="preserve"> </w:t>
      </w:r>
      <w:r w:rsidRPr="00A530AE">
        <w:rPr>
          <w:sz w:val="24"/>
        </w:rPr>
        <w:t>objeto;</w:t>
      </w:r>
    </w:p>
    <w:p w14:paraId="20DD7AC0" w14:textId="77777777" w:rsidR="005C6131" w:rsidRPr="00A530AE" w:rsidRDefault="007F081D" w:rsidP="00F31868">
      <w:pPr>
        <w:pStyle w:val="PargrafodaLista"/>
        <w:numPr>
          <w:ilvl w:val="2"/>
          <w:numId w:val="5"/>
        </w:numPr>
        <w:tabs>
          <w:tab w:val="left" w:pos="2246"/>
        </w:tabs>
        <w:spacing w:line="360" w:lineRule="auto"/>
        <w:ind w:left="829" w:firstLine="0"/>
        <w:rPr>
          <w:sz w:val="24"/>
        </w:rPr>
      </w:pPr>
      <w:r w:rsidRPr="00A530AE">
        <w:rPr>
          <w:sz w:val="24"/>
        </w:rPr>
        <w:t>Prazo de validade da proposta de, no mínimo, 90 (</w:t>
      </w:r>
      <w:r w:rsidRPr="00A530AE">
        <w:rPr>
          <w:sz w:val="24"/>
          <w:szCs w:val="24"/>
        </w:rPr>
        <w:t>noventa) dias</w:t>
      </w:r>
      <w:r w:rsidRPr="00A530AE">
        <w:rPr>
          <w:sz w:val="24"/>
        </w:rPr>
        <w:t>, contados</w:t>
      </w:r>
      <w:r w:rsidRPr="00A530AE">
        <w:rPr>
          <w:spacing w:val="-2"/>
          <w:sz w:val="24"/>
        </w:rPr>
        <w:t xml:space="preserve"> </w:t>
      </w:r>
      <w:r w:rsidRPr="00A530AE">
        <w:rPr>
          <w:sz w:val="24"/>
        </w:rPr>
        <w:t>da</w:t>
      </w:r>
      <w:r w:rsidRPr="00A530AE">
        <w:rPr>
          <w:spacing w:val="-1"/>
          <w:sz w:val="24"/>
        </w:rPr>
        <w:t xml:space="preserve"> </w:t>
      </w:r>
      <w:r w:rsidRPr="00A530AE">
        <w:rPr>
          <w:sz w:val="24"/>
        </w:rPr>
        <w:t>data</w:t>
      </w:r>
      <w:r w:rsidRPr="00A530AE">
        <w:rPr>
          <w:spacing w:val="-1"/>
          <w:sz w:val="24"/>
        </w:rPr>
        <w:t xml:space="preserve"> </w:t>
      </w:r>
      <w:r w:rsidRPr="00A530AE">
        <w:rPr>
          <w:sz w:val="24"/>
        </w:rPr>
        <w:t>de</w:t>
      </w:r>
      <w:r w:rsidRPr="00A530AE">
        <w:rPr>
          <w:spacing w:val="-1"/>
          <w:sz w:val="24"/>
        </w:rPr>
        <w:t xml:space="preserve"> </w:t>
      </w:r>
      <w:r w:rsidRPr="00A530AE">
        <w:rPr>
          <w:sz w:val="24"/>
        </w:rPr>
        <w:t>abertura</w:t>
      </w:r>
      <w:r w:rsidRPr="00A530AE">
        <w:rPr>
          <w:spacing w:val="1"/>
          <w:sz w:val="24"/>
        </w:rPr>
        <w:t xml:space="preserve"> </w:t>
      </w:r>
      <w:r w:rsidRPr="00A530AE">
        <w:rPr>
          <w:sz w:val="24"/>
        </w:rPr>
        <w:t>da</w:t>
      </w:r>
      <w:r w:rsidRPr="00A530AE">
        <w:rPr>
          <w:spacing w:val="1"/>
          <w:sz w:val="24"/>
        </w:rPr>
        <w:t xml:space="preserve"> </w:t>
      </w:r>
      <w:r w:rsidRPr="00A530AE">
        <w:rPr>
          <w:sz w:val="24"/>
        </w:rPr>
        <w:t>licitação.</w:t>
      </w:r>
    </w:p>
    <w:p w14:paraId="6BBACFDE" w14:textId="77777777" w:rsidR="005C6131" w:rsidRPr="00A530AE" w:rsidRDefault="007F081D" w:rsidP="00F31868">
      <w:pPr>
        <w:pStyle w:val="PargrafodaLista"/>
        <w:numPr>
          <w:ilvl w:val="1"/>
          <w:numId w:val="5"/>
        </w:numPr>
        <w:tabs>
          <w:tab w:val="left" w:pos="830"/>
        </w:tabs>
        <w:spacing w:line="360" w:lineRule="auto"/>
        <w:ind w:firstLine="0"/>
        <w:rPr>
          <w:sz w:val="24"/>
        </w:rPr>
      </w:pPr>
      <w:r w:rsidRPr="00A530AE">
        <w:rPr>
          <w:spacing w:val="-1"/>
          <w:sz w:val="24"/>
        </w:rPr>
        <w:t>A</w:t>
      </w:r>
      <w:r w:rsidRPr="00A530AE">
        <w:rPr>
          <w:spacing w:val="-12"/>
          <w:sz w:val="24"/>
        </w:rPr>
        <w:t xml:space="preserve"> </w:t>
      </w:r>
      <w:r w:rsidRPr="00A530AE">
        <w:rPr>
          <w:spacing w:val="-1"/>
          <w:sz w:val="24"/>
        </w:rPr>
        <w:t>proposta,</w:t>
      </w:r>
      <w:r w:rsidRPr="00A530AE">
        <w:rPr>
          <w:spacing w:val="-14"/>
          <w:sz w:val="24"/>
        </w:rPr>
        <w:t xml:space="preserve"> </w:t>
      </w:r>
      <w:r w:rsidRPr="00A530AE">
        <w:rPr>
          <w:sz w:val="24"/>
        </w:rPr>
        <w:t>enviada</w:t>
      </w:r>
      <w:r w:rsidRPr="00A530AE">
        <w:rPr>
          <w:spacing w:val="-13"/>
          <w:sz w:val="24"/>
        </w:rPr>
        <w:t xml:space="preserve"> </w:t>
      </w:r>
      <w:r w:rsidRPr="00A530AE">
        <w:rPr>
          <w:sz w:val="24"/>
        </w:rPr>
        <w:t>exclusivamente</w:t>
      </w:r>
      <w:r w:rsidRPr="00A530AE">
        <w:rPr>
          <w:spacing w:val="-13"/>
          <w:sz w:val="24"/>
        </w:rPr>
        <w:t xml:space="preserve"> </w:t>
      </w:r>
      <w:r w:rsidRPr="00A530AE">
        <w:rPr>
          <w:sz w:val="24"/>
        </w:rPr>
        <w:t>por</w:t>
      </w:r>
      <w:r w:rsidRPr="00A530AE">
        <w:rPr>
          <w:spacing w:val="-13"/>
          <w:sz w:val="24"/>
        </w:rPr>
        <w:t xml:space="preserve"> </w:t>
      </w:r>
      <w:r w:rsidRPr="00A530AE">
        <w:rPr>
          <w:sz w:val="24"/>
        </w:rPr>
        <w:t>meio</w:t>
      </w:r>
      <w:r w:rsidRPr="00A530AE">
        <w:rPr>
          <w:spacing w:val="-16"/>
          <w:sz w:val="24"/>
        </w:rPr>
        <w:t xml:space="preserve"> </w:t>
      </w:r>
      <w:r w:rsidRPr="00A530AE">
        <w:rPr>
          <w:sz w:val="24"/>
        </w:rPr>
        <w:t>do</w:t>
      </w:r>
      <w:r w:rsidRPr="00A530AE">
        <w:rPr>
          <w:spacing w:val="-14"/>
          <w:sz w:val="24"/>
        </w:rPr>
        <w:t xml:space="preserve"> </w:t>
      </w:r>
      <w:r w:rsidRPr="00A530AE">
        <w:rPr>
          <w:sz w:val="24"/>
        </w:rPr>
        <w:t>Sistema</w:t>
      </w:r>
      <w:r w:rsidRPr="00A530AE">
        <w:rPr>
          <w:spacing w:val="-13"/>
          <w:sz w:val="24"/>
        </w:rPr>
        <w:t xml:space="preserve"> </w:t>
      </w:r>
      <w:r w:rsidRPr="00A530AE">
        <w:rPr>
          <w:sz w:val="24"/>
        </w:rPr>
        <w:t>Eletrônico,</w:t>
      </w:r>
      <w:r w:rsidRPr="00A530AE">
        <w:rPr>
          <w:spacing w:val="-14"/>
          <w:sz w:val="24"/>
        </w:rPr>
        <w:t xml:space="preserve"> </w:t>
      </w:r>
      <w:r w:rsidRPr="00A530AE">
        <w:rPr>
          <w:sz w:val="24"/>
        </w:rPr>
        <w:t>deve</w:t>
      </w:r>
      <w:r w:rsidRPr="00A530AE">
        <w:rPr>
          <w:spacing w:val="-64"/>
          <w:sz w:val="24"/>
        </w:rPr>
        <w:t xml:space="preserve"> </w:t>
      </w:r>
      <w:r w:rsidRPr="00A530AE">
        <w:rPr>
          <w:sz w:val="24"/>
        </w:rPr>
        <w:t>atender todas as especificações técnicas obrigatórias do Edital e Anexos sob</w:t>
      </w:r>
      <w:r w:rsidRPr="00A530AE">
        <w:rPr>
          <w:spacing w:val="1"/>
          <w:sz w:val="24"/>
        </w:rPr>
        <w:t xml:space="preserve"> </w:t>
      </w:r>
      <w:r w:rsidRPr="00A530AE">
        <w:rPr>
          <w:sz w:val="24"/>
        </w:rPr>
        <w:t>pena de</w:t>
      </w:r>
      <w:r w:rsidRPr="00A530AE">
        <w:rPr>
          <w:spacing w:val="-1"/>
          <w:sz w:val="24"/>
        </w:rPr>
        <w:t xml:space="preserve"> </w:t>
      </w:r>
      <w:r w:rsidRPr="00A530AE">
        <w:rPr>
          <w:sz w:val="24"/>
        </w:rPr>
        <w:t>desclassificação.</w:t>
      </w:r>
    </w:p>
    <w:p w14:paraId="4ACF97CC" w14:textId="77777777" w:rsidR="005C6131" w:rsidRPr="00A530AE" w:rsidRDefault="007F081D" w:rsidP="00F31868">
      <w:pPr>
        <w:pStyle w:val="PargrafodaLista"/>
        <w:numPr>
          <w:ilvl w:val="1"/>
          <w:numId w:val="5"/>
        </w:numPr>
        <w:tabs>
          <w:tab w:val="left" w:pos="830"/>
        </w:tabs>
        <w:spacing w:line="360" w:lineRule="auto"/>
        <w:ind w:firstLine="0"/>
        <w:rPr>
          <w:sz w:val="24"/>
        </w:rPr>
      </w:pPr>
      <w:r w:rsidRPr="00A530AE">
        <w:rPr>
          <w:sz w:val="24"/>
        </w:rPr>
        <w:t>A</w:t>
      </w:r>
      <w:r w:rsidRPr="00A530AE">
        <w:rPr>
          <w:spacing w:val="1"/>
          <w:sz w:val="24"/>
        </w:rPr>
        <w:t xml:space="preserve"> </w:t>
      </w:r>
      <w:r w:rsidRPr="00A530AE">
        <w:rPr>
          <w:sz w:val="24"/>
        </w:rPr>
        <w:t>proposta</w:t>
      </w:r>
      <w:r w:rsidRPr="00A530AE">
        <w:rPr>
          <w:spacing w:val="1"/>
          <w:sz w:val="24"/>
        </w:rPr>
        <w:t xml:space="preserve"> </w:t>
      </w:r>
      <w:r w:rsidRPr="00A530AE">
        <w:rPr>
          <w:sz w:val="24"/>
        </w:rPr>
        <w:t>apresentada</w:t>
      </w:r>
      <w:r w:rsidRPr="00A530AE">
        <w:rPr>
          <w:spacing w:val="1"/>
          <w:sz w:val="24"/>
        </w:rPr>
        <w:t xml:space="preserve"> </w:t>
      </w:r>
      <w:r w:rsidRPr="00A530AE">
        <w:rPr>
          <w:sz w:val="24"/>
        </w:rPr>
        <w:t>terá</w:t>
      </w:r>
      <w:r w:rsidRPr="00A530AE">
        <w:rPr>
          <w:spacing w:val="1"/>
          <w:sz w:val="24"/>
        </w:rPr>
        <w:t xml:space="preserve"> </w:t>
      </w:r>
      <w:r w:rsidRPr="00A530AE">
        <w:rPr>
          <w:sz w:val="24"/>
        </w:rPr>
        <w:t>que</w:t>
      </w:r>
      <w:r w:rsidRPr="00A530AE">
        <w:rPr>
          <w:spacing w:val="1"/>
          <w:sz w:val="24"/>
        </w:rPr>
        <w:t xml:space="preserve"> </w:t>
      </w:r>
      <w:r w:rsidRPr="00A530AE">
        <w:rPr>
          <w:sz w:val="24"/>
        </w:rPr>
        <w:t>refletir</w:t>
      </w:r>
      <w:r w:rsidRPr="00A530AE">
        <w:rPr>
          <w:spacing w:val="1"/>
          <w:sz w:val="24"/>
        </w:rPr>
        <w:t xml:space="preserve"> </w:t>
      </w:r>
      <w:r w:rsidRPr="00A530AE">
        <w:rPr>
          <w:sz w:val="24"/>
        </w:rPr>
        <w:t>preços</w:t>
      </w:r>
      <w:r w:rsidRPr="00A530AE">
        <w:rPr>
          <w:spacing w:val="1"/>
          <w:sz w:val="24"/>
        </w:rPr>
        <w:t xml:space="preserve"> </w:t>
      </w:r>
      <w:r w:rsidRPr="00A530AE">
        <w:rPr>
          <w:sz w:val="24"/>
        </w:rPr>
        <w:t>equivalentes</w:t>
      </w:r>
      <w:r w:rsidRPr="00A530AE">
        <w:rPr>
          <w:spacing w:val="1"/>
          <w:sz w:val="24"/>
        </w:rPr>
        <w:t xml:space="preserve"> </w:t>
      </w:r>
      <w:r w:rsidRPr="00A530AE">
        <w:rPr>
          <w:sz w:val="24"/>
        </w:rPr>
        <w:t>aos</w:t>
      </w:r>
      <w:r w:rsidRPr="00A530AE">
        <w:rPr>
          <w:spacing w:val="1"/>
          <w:sz w:val="24"/>
        </w:rPr>
        <w:t xml:space="preserve"> </w:t>
      </w:r>
      <w:r w:rsidRPr="00A530AE">
        <w:rPr>
          <w:sz w:val="24"/>
        </w:rPr>
        <w:t>praticados</w:t>
      </w:r>
      <w:r w:rsidRPr="00A530AE">
        <w:rPr>
          <w:spacing w:val="-1"/>
          <w:sz w:val="24"/>
        </w:rPr>
        <w:t xml:space="preserve"> </w:t>
      </w:r>
      <w:r w:rsidRPr="00A530AE">
        <w:rPr>
          <w:sz w:val="24"/>
        </w:rPr>
        <w:t>no</w:t>
      </w:r>
      <w:r w:rsidRPr="00A530AE">
        <w:rPr>
          <w:spacing w:val="1"/>
          <w:sz w:val="24"/>
        </w:rPr>
        <w:t xml:space="preserve"> </w:t>
      </w:r>
      <w:r w:rsidRPr="00A530AE">
        <w:rPr>
          <w:sz w:val="24"/>
        </w:rPr>
        <w:t>mercado</w:t>
      </w:r>
      <w:r w:rsidRPr="00A530AE">
        <w:rPr>
          <w:spacing w:val="-1"/>
          <w:sz w:val="24"/>
        </w:rPr>
        <w:t xml:space="preserve"> </w:t>
      </w:r>
      <w:r w:rsidRPr="00A530AE">
        <w:rPr>
          <w:sz w:val="24"/>
        </w:rPr>
        <w:t>no</w:t>
      </w:r>
      <w:r w:rsidRPr="00A530AE">
        <w:rPr>
          <w:spacing w:val="-1"/>
          <w:sz w:val="24"/>
        </w:rPr>
        <w:t xml:space="preserve"> </w:t>
      </w:r>
      <w:r w:rsidRPr="00A530AE">
        <w:rPr>
          <w:sz w:val="24"/>
        </w:rPr>
        <w:t>dia de</w:t>
      </w:r>
      <w:r w:rsidRPr="00A530AE">
        <w:rPr>
          <w:spacing w:val="1"/>
          <w:sz w:val="24"/>
        </w:rPr>
        <w:t xml:space="preserve"> </w:t>
      </w:r>
      <w:r w:rsidRPr="00A530AE">
        <w:rPr>
          <w:sz w:val="24"/>
        </w:rPr>
        <w:t>sua</w:t>
      </w:r>
      <w:r w:rsidRPr="00A530AE">
        <w:rPr>
          <w:spacing w:val="1"/>
          <w:sz w:val="24"/>
        </w:rPr>
        <w:t xml:space="preserve"> </w:t>
      </w:r>
      <w:r w:rsidRPr="00A530AE">
        <w:rPr>
          <w:sz w:val="24"/>
        </w:rPr>
        <w:t>apresentação.</w:t>
      </w:r>
    </w:p>
    <w:p w14:paraId="18FF4FCB" w14:textId="77777777" w:rsidR="005C6131" w:rsidRPr="00A530AE" w:rsidRDefault="007F081D" w:rsidP="00F31868">
      <w:pPr>
        <w:pStyle w:val="PargrafodaLista"/>
        <w:numPr>
          <w:ilvl w:val="1"/>
          <w:numId w:val="5"/>
        </w:numPr>
        <w:tabs>
          <w:tab w:val="left" w:pos="830"/>
        </w:tabs>
        <w:spacing w:before="1"/>
        <w:ind w:left="829" w:hanging="709"/>
        <w:rPr>
          <w:sz w:val="24"/>
        </w:rPr>
      </w:pPr>
      <w:r w:rsidRPr="00A530AE">
        <w:rPr>
          <w:sz w:val="24"/>
        </w:rPr>
        <w:t>A apresentação</w:t>
      </w:r>
      <w:r w:rsidRPr="00A530AE">
        <w:rPr>
          <w:spacing w:val="-2"/>
          <w:sz w:val="24"/>
        </w:rPr>
        <w:t xml:space="preserve"> </w:t>
      </w:r>
      <w:r w:rsidRPr="00A530AE">
        <w:rPr>
          <w:sz w:val="24"/>
        </w:rPr>
        <w:t>da</w:t>
      </w:r>
      <w:r w:rsidRPr="00A530AE">
        <w:rPr>
          <w:spacing w:val="-2"/>
          <w:sz w:val="24"/>
        </w:rPr>
        <w:t xml:space="preserve"> </w:t>
      </w:r>
      <w:r w:rsidRPr="00A530AE">
        <w:rPr>
          <w:sz w:val="24"/>
        </w:rPr>
        <w:t>proposta</w:t>
      </w:r>
      <w:r w:rsidRPr="00A530AE">
        <w:rPr>
          <w:spacing w:val="-2"/>
          <w:sz w:val="24"/>
        </w:rPr>
        <w:t xml:space="preserve"> </w:t>
      </w:r>
      <w:r w:rsidRPr="00A530AE">
        <w:rPr>
          <w:sz w:val="24"/>
        </w:rPr>
        <w:t>implicará:</w:t>
      </w:r>
    </w:p>
    <w:p w14:paraId="15A4DAB1" w14:textId="77777777" w:rsidR="005C6131" w:rsidRPr="00A530AE" w:rsidRDefault="007F081D" w:rsidP="00F31868">
      <w:pPr>
        <w:pStyle w:val="PargrafodaLista"/>
        <w:numPr>
          <w:ilvl w:val="2"/>
          <w:numId w:val="5"/>
        </w:numPr>
        <w:tabs>
          <w:tab w:val="left" w:pos="2246"/>
        </w:tabs>
        <w:spacing w:before="136" w:line="360" w:lineRule="auto"/>
        <w:ind w:left="829" w:firstLine="0"/>
        <w:rPr>
          <w:sz w:val="24"/>
        </w:rPr>
      </w:pPr>
      <w:r w:rsidRPr="00A530AE">
        <w:rPr>
          <w:sz w:val="24"/>
        </w:rPr>
        <w:t>Conhecimento</w:t>
      </w:r>
      <w:r w:rsidRPr="00A530AE">
        <w:rPr>
          <w:spacing w:val="1"/>
          <w:sz w:val="24"/>
        </w:rPr>
        <w:t xml:space="preserve"> </w:t>
      </w:r>
      <w:r w:rsidRPr="00A530AE">
        <w:rPr>
          <w:sz w:val="24"/>
        </w:rPr>
        <w:t>e</w:t>
      </w:r>
      <w:r w:rsidRPr="00A530AE">
        <w:rPr>
          <w:spacing w:val="1"/>
          <w:sz w:val="24"/>
        </w:rPr>
        <w:t xml:space="preserve"> </w:t>
      </w:r>
      <w:r w:rsidRPr="00A530AE">
        <w:rPr>
          <w:sz w:val="24"/>
        </w:rPr>
        <w:t>aceitação</w:t>
      </w:r>
      <w:r w:rsidRPr="00A530AE">
        <w:rPr>
          <w:spacing w:val="1"/>
          <w:sz w:val="24"/>
        </w:rPr>
        <w:t xml:space="preserve"> </w:t>
      </w:r>
      <w:r w:rsidRPr="00A530AE">
        <w:rPr>
          <w:sz w:val="24"/>
        </w:rPr>
        <w:t>plena</w:t>
      </w:r>
      <w:r w:rsidRPr="00A530AE">
        <w:rPr>
          <w:spacing w:val="1"/>
          <w:sz w:val="24"/>
        </w:rPr>
        <w:t xml:space="preserve"> </w:t>
      </w:r>
      <w:r w:rsidRPr="00A530AE">
        <w:rPr>
          <w:sz w:val="24"/>
        </w:rPr>
        <w:t>e</w:t>
      </w:r>
      <w:r w:rsidRPr="00A530AE">
        <w:rPr>
          <w:spacing w:val="1"/>
          <w:sz w:val="24"/>
        </w:rPr>
        <w:t xml:space="preserve"> </w:t>
      </w:r>
      <w:r w:rsidRPr="00A530AE">
        <w:rPr>
          <w:sz w:val="24"/>
        </w:rPr>
        <w:t>total</w:t>
      </w:r>
      <w:r w:rsidRPr="00A530AE">
        <w:rPr>
          <w:spacing w:val="1"/>
          <w:sz w:val="24"/>
        </w:rPr>
        <w:t xml:space="preserve"> </w:t>
      </w:r>
      <w:r w:rsidRPr="00A530AE">
        <w:rPr>
          <w:sz w:val="24"/>
        </w:rPr>
        <w:t>de</w:t>
      </w:r>
      <w:r w:rsidRPr="00A530AE">
        <w:rPr>
          <w:spacing w:val="1"/>
          <w:sz w:val="24"/>
        </w:rPr>
        <w:t xml:space="preserve"> </w:t>
      </w:r>
      <w:r w:rsidRPr="00A530AE">
        <w:rPr>
          <w:sz w:val="24"/>
        </w:rPr>
        <w:t>todas</w:t>
      </w:r>
      <w:r w:rsidRPr="00A530AE">
        <w:rPr>
          <w:spacing w:val="1"/>
          <w:sz w:val="24"/>
        </w:rPr>
        <w:t xml:space="preserve"> </w:t>
      </w:r>
      <w:r w:rsidRPr="00A530AE">
        <w:rPr>
          <w:sz w:val="24"/>
        </w:rPr>
        <w:t>as</w:t>
      </w:r>
      <w:r w:rsidRPr="00A530AE">
        <w:rPr>
          <w:spacing w:val="1"/>
          <w:sz w:val="24"/>
        </w:rPr>
        <w:t xml:space="preserve"> </w:t>
      </w:r>
      <w:r w:rsidRPr="00A530AE">
        <w:rPr>
          <w:sz w:val="24"/>
        </w:rPr>
        <w:t>cláusulas</w:t>
      </w:r>
      <w:r w:rsidRPr="00A530AE">
        <w:rPr>
          <w:spacing w:val="-2"/>
          <w:sz w:val="24"/>
        </w:rPr>
        <w:t xml:space="preserve"> </w:t>
      </w:r>
      <w:r w:rsidRPr="00A530AE">
        <w:rPr>
          <w:sz w:val="24"/>
        </w:rPr>
        <w:t>e</w:t>
      </w:r>
      <w:r w:rsidRPr="00A530AE">
        <w:rPr>
          <w:spacing w:val="1"/>
          <w:sz w:val="24"/>
        </w:rPr>
        <w:t xml:space="preserve"> </w:t>
      </w:r>
      <w:r w:rsidRPr="00A530AE">
        <w:rPr>
          <w:sz w:val="24"/>
        </w:rPr>
        <w:lastRenderedPageBreak/>
        <w:t>condições</w:t>
      </w:r>
      <w:r w:rsidRPr="00A530AE">
        <w:rPr>
          <w:spacing w:val="-2"/>
          <w:sz w:val="24"/>
        </w:rPr>
        <w:t xml:space="preserve"> </w:t>
      </w:r>
      <w:r w:rsidRPr="00A530AE">
        <w:rPr>
          <w:sz w:val="24"/>
        </w:rPr>
        <w:t>estabelecidas</w:t>
      </w:r>
      <w:r w:rsidRPr="00A530AE">
        <w:rPr>
          <w:spacing w:val="-3"/>
          <w:sz w:val="24"/>
        </w:rPr>
        <w:t xml:space="preserve"> </w:t>
      </w:r>
      <w:r w:rsidRPr="00A530AE">
        <w:rPr>
          <w:sz w:val="24"/>
        </w:rPr>
        <w:t>por</w:t>
      </w:r>
      <w:r w:rsidRPr="00A530AE">
        <w:rPr>
          <w:spacing w:val="-3"/>
          <w:sz w:val="24"/>
        </w:rPr>
        <w:t xml:space="preserve"> </w:t>
      </w:r>
      <w:r w:rsidRPr="00A530AE">
        <w:rPr>
          <w:sz w:val="24"/>
        </w:rPr>
        <w:t>este</w:t>
      </w:r>
      <w:r w:rsidRPr="00A530AE">
        <w:rPr>
          <w:spacing w:val="-1"/>
          <w:sz w:val="24"/>
        </w:rPr>
        <w:t xml:space="preserve"> </w:t>
      </w:r>
      <w:r w:rsidRPr="00A530AE">
        <w:rPr>
          <w:sz w:val="24"/>
        </w:rPr>
        <w:t>Edital</w:t>
      </w:r>
      <w:r w:rsidRPr="00A530AE">
        <w:rPr>
          <w:spacing w:val="-3"/>
          <w:sz w:val="24"/>
        </w:rPr>
        <w:t xml:space="preserve"> </w:t>
      </w:r>
      <w:r w:rsidRPr="00A530AE">
        <w:rPr>
          <w:sz w:val="24"/>
        </w:rPr>
        <w:t>e</w:t>
      </w:r>
      <w:r w:rsidRPr="00A530AE">
        <w:rPr>
          <w:spacing w:val="1"/>
          <w:sz w:val="24"/>
        </w:rPr>
        <w:t xml:space="preserve"> </w:t>
      </w:r>
      <w:r w:rsidRPr="00A530AE">
        <w:rPr>
          <w:sz w:val="24"/>
        </w:rPr>
        <w:t>seus</w:t>
      </w:r>
      <w:r w:rsidRPr="00A530AE">
        <w:rPr>
          <w:spacing w:val="-14"/>
          <w:sz w:val="24"/>
        </w:rPr>
        <w:t xml:space="preserve"> </w:t>
      </w:r>
      <w:r w:rsidRPr="00A530AE">
        <w:rPr>
          <w:sz w:val="24"/>
        </w:rPr>
        <w:t>Anexos;</w:t>
      </w:r>
    </w:p>
    <w:p w14:paraId="706677C3" w14:textId="5C6213A5" w:rsidR="005C6131" w:rsidRPr="00A530AE" w:rsidRDefault="007F081D" w:rsidP="00F31868">
      <w:pPr>
        <w:pStyle w:val="PargrafodaLista"/>
        <w:numPr>
          <w:ilvl w:val="2"/>
          <w:numId w:val="5"/>
        </w:numPr>
        <w:tabs>
          <w:tab w:val="left" w:pos="2246"/>
        </w:tabs>
        <w:spacing w:line="360" w:lineRule="auto"/>
        <w:ind w:left="829" w:firstLine="0"/>
        <w:rPr>
          <w:sz w:val="24"/>
        </w:rPr>
      </w:pPr>
      <w:r w:rsidRPr="00A530AE">
        <w:rPr>
          <w:sz w:val="24"/>
        </w:rPr>
        <w:t>Conhecimento das especificações, quantitativos, encargos</w:t>
      </w:r>
      <w:r w:rsidRPr="00A530AE">
        <w:rPr>
          <w:spacing w:val="1"/>
          <w:sz w:val="24"/>
        </w:rPr>
        <w:t xml:space="preserve"> </w:t>
      </w:r>
      <w:r w:rsidRPr="00A530AE">
        <w:rPr>
          <w:sz w:val="24"/>
        </w:rPr>
        <w:t>gerais,</w:t>
      </w:r>
      <w:r w:rsidRPr="00A530AE">
        <w:rPr>
          <w:spacing w:val="1"/>
          <w:sz w:val="24"/>
        </w:rPr>
        <w:t xml:space="preserve"> </w:t>
      </w:r>
      <w:r w:rsidRPr="00A530AE">
        <w:rPr>
          <w:sz w:val="24"/>
        </w:rPr>
        <w:t>e,</w:t>
      </w:r>
      <w:r w:rsidRPr="00A530AE">
        <w:rPr>
          <w:spacing w:val="1"/>
          <w:sz w:val="24"/>
        </w:rPr>
        <w:t xml:space="preserve"> </w:t>
      </w:r>
      <w:r w:rsidRPr="00A530AE">
        <w:rPr>
          <w:sz w:val="24"/>
        </w:rPr>
        <w:t>condições</w:t>
      </w:r>
      <w:r w:rsidRPr="00A530AE">
        <w:rPr>
          <w:spacing w:val="1"/>
          <w:sz w:val="24"/>
        </w:rPr>
        <w:t xml:space="preserve"> </w:t>
      </w:r>
      <w:r w:rsidRPr="00A530AE">
        <w:rPr>
          <w:sz w:val="24"/>
        </w:rPr>
        <w:t>para</w:t>
      </w:r>
      <w:r w:rsidRPr="00A530AE">
        <w:rPr>
          <w:spacing w:val="1"/>
          <w:sz w:val="24"/>
        </w:rPr>
        <w:t xml:space="preserve"> </w:t>
      </w:r>
      <w:r w:rsidRPr="00A530AE">
        <w:rPr>
          <w:sz w:val="24"/>
        </w:rPr>
        <w:t>execução</w:t>
      </w:r>
      <w:r w:rsidRPr="00A530AE">
        <w:rPr>
          <w:spacing w:val="1"/>
          <w:sz w:val="24"/>
        </w:rPr>
        <w:t xml:space="preserve"> </w:t>
      </w:r>
      <w:r w:rsidRPr="00A530AE">
        <w:rPr>
          <w:sz w:val="24"/>
        </w:rPr>
        <w:t>dos</w:t>
      </w:r>
      <w:r w:rsidRPr="00A530AE">
        <w:rPr>
          <w:spacing w:val="1"/>
          <w:sz w:val="24"/>
        </w:rPr>
        <w:t xml:space="preserve"> </w:t>
      </w:r>
      <w:r w:rsidRPr="00A530AE">
        <w:rPr>
          <w:sz w:val="24"/>
        </w:rPr>
        <w:t>serviços,</w:t>
      </w:r>
      <w:r w:rsidRPr="00A530AE">
        <w:rPr>
          <w:spacing w:val="1"/>
          <w:sz w:val="24"/>
        </w:rPr>
        <w:t xml:space="preserve"> </w:t>
      </w:r>
      <w:r w:rsidRPr="00A530AE">
        <w:rPr>
          <w:sz w:val="24"/>
        </w:rPr>
        <w:t>sujeitando-se</w:t>
      </w:r>
      <w:r w:rsidRPr="00A530AE">
        <w:rPr>
          <w:spacing w:val="1"/>
          <w:sz w:val="24"/>
        </w:rPr>
        <w:t xml:space="preserve"> </w:t>
      </w:r>
      <w:r w:rsidRPr="00A530AE">
        <w:rPr>
          <w:sz w:val="24"/>
        </w:rPr>
        <w:t>ao</w:t>
      </w:r>
      <w:r w:rsidRPr="00A530AE">
        <w:rPr>
          <w:spacing w:val="1"/>
          <w:sz w:val="24"/>
        </w:rPr>
        <w:t xml:space="preserve"> </w:t>
      </w:r>
      <w:r w:rsidRPr="00A530AE">
        <w:rPr>
          <w:sz w:val="24"/>
        </w:rPr>
        <w:t>gerenciamento</w:t>
      </w:r>
      <w:r w:rsidRPr="00A530AE">
        <w:rPr>
          <w:spacing w:val="-13"/>
          <w:sz w:val="24"/>
        </w:rPr>
        <w:t xml:space="preserve"> </w:t>
      </w:r>
      <w:r w:rsidRPr="00A530AE">
        <w:rPr>
          <w:sz w:val="24"/>
        </w:rPr>
        <w:t>e</w:t>
      </w:r>
      <w:r w:rsidRPr="00A530AE">
        <w:rPr>
          <w:spacing w:val="-13"/>
          <w:sz w:val="24"/>
        </w:rPr>
        <w:t xml:space="preserve"> </w:t>
      </w:r>
      <w:r w:rsidRPr="00A530AE">
        <w:rPr>
          <w:sz w:val="24"/>
        </w:rPr>
        <w:t>fiscalização</w:t>
      </w:r>
      <w:r w:rsidRPr="00A530AE">
        <w:rPr>
          <w:spacing w:val="-13"/>
          <w:sz w:val="24"/>
        </w:rPr>
        <w:t xml:space="preserve"> </w:t>
      </w:r>
      <w:r w:rsidRPr="00A530AE">
        <w:rPr>
          <w:sz w:val="24"/>
        </w:rPr>
        <w:t>do</w:t>
      </w:r>
      <w:r w:rsidRPr="00A530AE">
        <w:rPr>
          <w:spacing w:val="-15"/>
          <w:sz w:val="24"/>
        </w:rPr>
        <w:t xml:space="preserve"> </w:t>
      </w:r>
      <w:r w:rsidR="00A530AE" w:rsidRPr="00A530AE">
        <w:rPr>
          <w:sz w:val="24"/>
        </w:rPr>
        <w:t>Município</w:t>
      </w:r>
      <w:r w:rsidRPr="00A530AE">
        <w:rPr>
          <w:sz w:val="24"/>
        </w:rPr>
        <w:t>.</w:t>
      </w:r>
    </w:p>
    <w:p w14:paraId="260D6E46" w14:textId="77777777" w:rsidR="005C6131" w:rsidRPr="00A530AE" w:rsidRDefault="007F081D" w:rsidP="00F31868">
      <w:pPr>
        <w:pStyle w:val="PargrafodaLista"/>
        <w:numPr>
          <w:ilvl w:val="0"/>
          <w:numId w:val="5"/>
        </w:numPr>
        <w:tabs>
          <w:tab w:val="left" w:pos="482"/>
        </w:tabs>
        <w:spacing w:before="239"/>
        <w:ind w:hanging="361"/>
        <w:rPr>
          <w:rFonts w:ascii="Arial" w:hAnsi="Arial"/>
          <w:b/>
          <w:sz w:val="24"/>
        </w:rPr>
      </w:pPr>
      <w:r w:rsidRPr="00A530AE">
        <w:rPr>
          <w:rFonts w:ascii="Arial" w:hAnsi="Arial"/>
          <w:b/>
          <w:sz w:val="24"/>
        </w:rPr>
        <w:t>CRITÉRIO</w:t>
      </w:r>
      <w:r w:rsidRPr="00A530AE">
        <w:rPr>
          <w:rFonts w:ascii="Arial" w:hAnsi="Arial"/>
          <w:b/>
          <w:spacing w:val="-2"/>
          <w:sz w:val="24"/>
        </w:rPr>
        <w:t xml:space="preserve"> </w:t>
      </w:r>
      <w:r w:rsidRPr="00A530AE">
        <w:rPr>
          <w:rFonts w:ascii="Arial" w:hAnsi="Arial"/>
          <w:b/>
          <w:sz w:val="24"/>
        </w:rPr>
        <w:t>DE</w:t>
      </w:r>
      <w:r w:rsidRPr="00A530AE">
        <w:rPr>
          <w:rFonts w:ascii="Arial" w:hAnsi="Arial"/>
          <w:b/>
          <w:spacing w:val="-4"/>
          <w:sz w:val="24"/>
        </w:rPr>
        <w:t xml:space="preserve"> </w:t>
      </w:r>
      <w:r w:rsidRPr="00A530AE">
        <w:rPr>
          <w:rFonts w:ascii="Arial" w:hAnsi="Arial"/>
          <w:b/>
          <w:sz w:val="24"/>
        </w:rPr>
        <w:t>JULGAMENTO.</w:t>
      </w:r>
    </w:p>
    <w:p w14:paraId="6C4C45C6" w14:textId="52A026D8" w:rsidR="005C6131" w:rsidRPr="00A530AE" w:rsidRDefault="007F081D" w:rsidP="00F31868">
      <w:pPr>
        <w:pStyle w:val="PargrafodaLista"/>
        <w:numPr>
          <w:ilvl w:val="1"/>
          <w:numId w:val="5"/>
        </w:numPr>
        <w:tabs>
          <w:tab w:val="left" w:pos="830"/>
        </w:tabs>
        <w:spacing w:before="240" w:line="360" w:lineRule="auto"/>
        <w:ind w:right="-21" w:firstLine="0"/>
        <w:rPr>
          <w:sz w:val="24"/>
        </w:rPr>
      </w:pPr>
      <w:r w:rsidRPr="00A530AE">
        <w:rPr>
          <w:sz w:val="24"/>
        </w:rPr>
        <w:t xml:space="preserve">O critério de julgamento da presente licitação é o de </w:t>
      </w:r>
      <w:r w:rsidRPr="00175D5A">
        <w:rPr>
          <w:sz w:val="24"/>
        </w:rPr>
        <w:t>MENOR PREÇO</w:t>
      </w:r>
      <w:r w:rsidRPr="00175D5A">
        <w:rPr>
          <w:spacing w:val="1"/>
          <w:sz w:val="24"/>
        </w:rPr>
        <w:t xml:space="preserve"> </w:t>
      </w:r>
      <w:r w:rsidR="00363479">
        <w:rPr>
          <w:sz w:val="24"/>
        </w:rPr>
        <w:t>UNITÁRIO</w:t>
      </w:r>
      <w:r w:rsidR="00863356">
        <w:rPr>
          <w:sz w:val="24"/>
        </w:rPr>
        <w:t>.</w:t>
      </w:r>
      <w:r w:rsidRPr="00175D5A">
        <w:rPr>
          <w:sz w:val="24"/>
        </w:rPr>
        <w:t xml:space="preserve"> </w:t>
      </w:r>
    </w:p>
    <w:p w14:paraId="451DAEAC" w14:textId="499034D1" w:rsidR="005C6131" w:rsidRDefault="007F081D" w:rsidP="00F31868">
      <w:pPr>
        <w:pStyle w:val="PargrafodaLista"/>
        <w:numPr>
          <w:ilvl w:val="0"/>
          <w:numId w:val="5"/>
        </w:numPr>
        <w:tabs>
          <w:tab w:val="left" w:pos="482"/>
        </w:tabs>
        <w:spacing w:before="240"/>
        <w:ind w:hanging="361"/>
        <w:rPr>
          <w:rFonts w:ascii="Arial"/>
          <w:b/>
          <w:sz w:val="24"/>
        </w:rPr>
      </w:pPr>
      <w:r w:rsidRPr="00A530AE">
        <w:rPr>
          <w:rFonts w:ascii="Arial"/>
          <w:b/>
          <w:sz w:val="24"/>
        </w:rPr>
        <w:t>JULGAMENTO</w:t>
      </w:r>
      <w:r w:rsidRPr="00A530AE">
        <w:rPr>
          <w:rFonts w:ascii="Arial"/>
          <w:b/>
          <w:spacing w:val="-3"/>
          <w:sz w:val="24"/>
        </w:rPr>
        <w:t xml:space="preserve"> </w:t>
      </w:r>
      <w:r w:rsidRPr="00A530AE">
        <w:rPr>
          <w:rFonts w:ascii="Arial"/>
          <w:b/>
          <w:sz w:val="24"/>
        </w:rPr>
        <w:t>E</w:t>
      </w:r>
      <w:r w:rsidRPr="00A530AE">
        <w:rPr>
          <w:rFonts w:ascii="Arial"/>
          <w:b/>
          <w:spacing w:val="-6"/>
          <w:sz w:val="24"/>
        </w:rPr>
        <w:t xml:space="preserve"> </w:t>
      </w:r>
      <w:r w:rsidRPr="00A530AE">
        <w:rPr>
          <w:rFonts w:ascii="Arial"/>
          <w:b/>
          <w:sz w:val="24"/>
        </w:rPr>
        <w:t>ACEITABILIDADE</w:t>
      </w:r>
      <w:r w:rsidRPr="00A530AE">
        <w:rPr>
          <w:rFonts w:ascii="Arial"/>
          <w:b/>
          <w:spacing w:val="-3"/>
          <w:sz w:val="24"/>
        </w:rPr>
        <w:t xml:space="preserve"> </w:t>
      </w:r>
      <w:r w:rsidRPr="00A530AE">
        <w:rPr>
          <w:rFonts w:ascii="Arial"/>
          <w:b/>
          <w:sz w:val="24"/>
        </w:rPr>
        <w:t>DA</w:t>
      </w:r>
      <w:r w:rsidRPr="00A530AE">
        <w:rPr>
          <w:rFonts w:ascii="Arial"/>
          <w:b/>
          <w:spacing w:val="-4"/>
          <w:sz w:val="24"/>
        </w:rPr>
        <w:t xml:space="preserve"> </w:t>
      </w:r>
      <w:r w:rsidRPr="00A530AE">
        <w:rPr>
          <w:rFonts w:ascii="Arial"/>
          <w:b/>
          <w:sz w:val="24"/>
        </w:rPr>
        <w:t>PROPOSTA</w:t>
      </w:r>
      <w:r w:rsidRPr="00A530AE">
        <w:rPr>
          <w:rFonts w:ascii="Arial"/>
          <w:b/>
          <w:spacing w:val="-3"/>
          <w:sz w:val="24"/>
        </w:rPr>
        <w:t xml:space="preserve"> </w:t>
      </w:r>
      <w:r w:rsidRPr="00A530AE">
        <w:rPr>
          <w:rFonts w:ascii="Arial"/>
          <w:b/>
          <w:sz w:val="24"/>
        </w:rPr>
        <w:t>VENCEDORA.</w:t>
      </w:r>
    </w:p>
    <w:p w14:paraId="3C4715FC" w14:textId="77777777" w:rsidR="00076786" w:rsidRPr="00A530AE" w:rsidRDefault="00076786" w:rsidP="00076786">
      <w:pPr>
        <w:pStyle w:val="PargrafodaLista"/>
        <w:tabs>
          <w:tab w:val="left" w:pos="482"/>
        </w:tabs>
        <w:spacing w:before="240"/>
        <w:ind w:left="481"/>
        <w:rPr>
          <w:rFonts w:ascii="Arial"/>
          <w:b/>
          <w:sz w:val="24"/>
        </w:rPr>
      </w:pPr>
    </w:p>
    <w:p w14:paraId="30F78E2E" w14:textId="0267891A" w:rsidR="00A530AE" w:rsidRDefault="007F081D" w:rsidP="00F31868">
      <w:pPr>
        <w:pStyle w:val="PargrafodaLista"/>
        <w:numPr>
          <w:ilvl w:val="1"/>
          <w:numId w:val="5"/>
        </w:numPr>
        <w:tabs>
          <w:tab w:val="left" w:pos="830"/>
        </w:tabs>
        <w:spacing w:before="1" w:line="360" w:lineRule="auto"/>
        <w:ind w:firstLine="0"/>
        <w:rPr>
          <w:sz w:val="24"/>
        </w:rPr>
      </w:pPr>
      <w:r w:rsidRPr="00A530AE">
        <w:rPr>
          <w:sz w:val="24"/>
        </w:rPr>
        <w:t>Encerrada a etapa de lances e depois de concluída a negociação e</w:t>
      </w:r>
      <w:r w:rsidRPr="00A530AE">
        <w:rPr>
          <w:spacing w:val="1"/>
          <w:sz w:val="24"/>
        </w:rPr>
        <w:t xml:space="preserve"> </w:t>
      </w:r>
      <w:r w:rsidRPr="00A530AE">
        <w:rPr>
          <w:sz w:val="24"/>
        </w:rPr>
        <w:t>verificação</w:t>
      </w:r>
      <w:r w:rsidRPr="00A530AE">
        <w:rPr>
          <w:spacing w:val="1"/>
          <w:sz w:val="24"/>
        </w:rPr>
        <w:t xml:space="preserve"> </w:t>
      </w:r>
      <w:r w:rsidRPr="00A530AE">
        <w:rPr>
          <w:sz w:val="24"/>
        </w:rPr>
        <w:t>de</w:t>
      </w:r>
      <w:r w:rsidRPr="00A530AE">
        <w:rPr>
          <w:spacing w:val="1"/>
          <w:sz w:val="24"/>
        </w:rPr>
        <w:t xml:space="preserve"> </w:t>
      </w:r>
      <w:r w:rsidRPr="00A530AE">
        <w:rPr>
          <w:sz w:val="24"/>
        </w:rPr>
        <w:t>possível</w:t>
      </w:r>
      <w:r w:rsidRPr="00A530AE">
        <w:rPr>
          <w:spacing w:val="1"/>
          <w:sz w:val="24"/>
        </w:rPr>
        <w:t xml:space="preserve"> </w:t>
      </w:r>
      <w:r w:rsidRPr="00A530AE">
        <w:rPr>
          <w:sz w:val="24"/>
        </w:rPr>
        <w:t>empate,</w:t>
      </w:r>
      <w:r w:rsidRPr="00A530AE">
        <w:rPr>
          <w:spacing w:val="1"/>
          <w:sz w:val="24"/>
        </w:rPr>
        <w:t xml:space="preserve"> </w:t>
      </w:r>
      <w:r w:rsidR="00076786">
        <w:rPr>
          <w:spacing w:val="1"/>
          <w:sz w:val="24"/>
        </w:rPr>
        <w:t>a</w:t>
      </w:r>
      <w:r w:rsidRPr="00A530AE">
        <w:rPr>
          <w:spacing w:val="1"/>
          <w:sz w:val="24"/>
        </w:rPr>
        <w:t xml:space="preserve"> </w:t>
      </w:r>
      <w:r w:rsidRPr="00A530AE">
        <w:rPr>
          <w:sz w:val="24"/>
        </w:rPr>
        <w:t>Pregoeir</w:t>
      </w:r>
      <w:r w:rsidR="00076786">
        <w:rPr>
          <w:sz w:val="24"/>
        </w:rPr>
        <w:t>a</w:t>
      </w:r>
      <w:r w:rsidRPr="00A530AE">
        <w:rPr>
          <w:spacing w:val="1"/>
          <w:sz w:val="24"/>
        </w:rPr>
        <w:t xml:space="preserve"> </w:t>
      </w:r>
      <w:r w:rsidRPr="00A530AE">
        <w:rPr>
          <w:sz w:val="24"/>
        </w:rPr>
        <w:t>verificará</w:t>
      </w:r>
      <w:r w:rsidRPr="00A530AE">
        <w:rPr>
          <w:spacing w:val="1"/>
          <w:sz w:val="24"/>
        </w:rPr>
        <w:t xml:space="preserve"> </w:t>
      </w:r>
      <w:r w:rsidRPr="00A530AE">
        <w:rPr>
          <w:sz w:val="24"/>
        </w:rPr>
        <w:t>se</w:t>
      </w:r>
      <w:r w:rsidRPr="00A530AE">
        <w:rPr>
          <w:spacing w:val="1"/>
          <w:sz w:val="24"/>
        </w:rPr>
        <w:t xml:space="preserve"> </w:t>
      </w:r>
      <w:r w:rsidRPr="00A530AE">
        <w:rPr>
          <w:sz w:val="24"/>
        </w:rPr>
        <w:t>o</w:t>
      </w:r>
      <w:r w:rsidRPr="00A530AE">
        <w:rPr>
          <w:spacing w:val="1"/>
          <w:sz w:val="24"/>
        </w:rPr>
        <w:t xml:space="preserve"> </w:t>
      </w:r>
      <w:r w:rsidRPr="00A530AE">
        <w:rPr>
          <w:sz w:val="24"/>
        </w:rPr>
        <w:t>licitante</w:t>
      </w:r>
      <w:r w:rsidRPr="00A530AE">
        <w:rPr>
          <w:spacing w:val="1"/>
          <w:sz w:val="24"/>
        </w:rPr>
        <w:t xml:space="preserve"> </w:t>
      </w:r>
      <w:r w:rsidRPr="00A530AE">
        <w:rPr>
          <w:sz w:val="24"/>
        </w:rPr>
        <w:t>provisoriamente</w:t>
      </w:r>
      <w:r w:rsidRPr="00A530AE">
        <w:rPr>
          <w:spacing w:val="1"/>
          <w:sz w:val="24"/>
        </w:rPr>
        <w:t xml:space="preserve"> </w:t>
      </w:r>
      <w:r w:rsidRPr="00A530AE">
        <w:rPr>
          <w:sz w:val="24"/>
        </w:rPr>
        <w:t>classificado</w:t>
      </w:r>
      <w:r w:rsidRPr="00A530AE">
        <w:rPr>
          <w:spacing w:val="1"/>
          <w:sz w:val="24"/>
        </w:rPr>
        <w:t xml:space="preserve"> </w:t>
      </w:r>
      <w:r w:rsidRPr="00A530AE">
        <w:rPr>
          <w:sz w:val="24"/>
        </w:rPr>
        <w:t>em</w:t>
      </w:r>
      <w:r w:rsidRPr="00A530AE">
        <w:rPr>
          <w:spacing w:val="1"/>
          <w:sz w:val="24"/>
        </w:rPr>
        <w:t xml:space="preserve"> </w:t>
      </w:r>
      <w:r w:rsidRPr="00A530AE">
        <w:rPr>
          <w:sz w:val="24"/>
        </w:rPr>
        <w:t>primeiro</w:t>
      </w:r>
      <w:r w:rsidRPr="00A530AE">
        <w:rPr>
          <w:spacing w:val="1"/>
          <w:sz w:val="24"/>
        </w:rPr>
        <w:t xml:space="preserve"> </w:t>
      </w:r>
      <w:r w:rsidRPr="00A530AE">
        <w:rPr>
          <w:sz w:val="24"/>
        </w:rPr>
        <w:t>lugar</w:t>
      </w:r>
      <w:r w:rsidRPr="00A530AE">
        <w:rPr>
          <w:spacing w:val="1"/>
          <w:sz w:val="24"/>
        </w:rPr>
        <w:t xml:space="preserve"> </w:t>
      </w:r>
      <w:r w:rsidRPr="00A530AE">
        <w:rPr>
          <w:sz w:val="24"/>
        </w:rPr>
        <w:t>atende</w:t>
      </w:r>
      <w:r w:rsidRPr="00A530AE">
        <w:rPr>
          <w:spacing w:val="1"/>
          <w:sz w:val="24"/>
        </w:rPr>
        <w:t xml:space="preserve"> </w:t>
      </w:r>
      <w:r w:rsidRPr="00A530AE">
        <w:rPr>
          <w:sz w:val="24"/>
        </w:rPr>
        <w:t>às</w:t>
      </w:r>
      <w:r w:rsidRPr="00A530AE">
        <w:rPr>
          <w:spacing w:val="1"/>
          <w:sz w:val="24"/>
        </w:rPr>
        <w:t xml:space="preserve"> </w:t>
      </w:r>
      <w:r w:rsidRPr="00A530AE">
        <w:rPr>
          <w:sz w:val="24"/>
        </w:rPr>
        <w:t>condições</w:t>
      </w:r>
      <w:r w:rsidRPr="00A530AE">
        <w:rPr>
          <w:spacing w:val="1"/>
          <w:sz w:val="24"/>
        </w:rPr>
        <w:t xml:space="preserve"> </w:t>
      </w:r>
      <w:r w:rsidRPr="00A530AE">
        <w:rPr>
          <w:sz w:val="24"/>
        </w:rPr>
        <w:t>de</w:t>
      </w:r>
      <w:r w:rsidRPr="00A530AE">
        <w:rPr>
          <w:spacing w:val="1"/>
          <w:sz w:val="24"/>
        </w:rPr>
        <w:t xml:space="preserve"> </w:t>
      </w:r>
      <w:r w:rsidRPr="00A530AE">
        <w:rPr>
          <w:sz w:val="24"/>
        </w:rPr>
        <w:t>participação no certame, conforme previsto no art. 14 da Lei n.º 14.133/21,</w:t>
      </w:r>
      <w:r w:rsidRPr="00A530AE">
        <w:rPr>
          <w:spacing w:val="1"/>
          <w:sz w:val="24"/>
        </w:rPr>
        <w:t xml:space="preserve"> </w:t>
      </w:r>
      <w:r w:rsidRPr="00A530AE">
        <w:rPr>
          <w:sz w:val="24"/>
        </w:rPr>
        <w:t>legislação</w:t>
      </w:r>
      <w:r w:rsidRPr="00A530AE">
        <w:rPr>
          <w:spacing w:val="1"/>
          <w:sz w:val="24"/>
        </w:rPr>
        <w:t xml:space="preserve"> </w:t>
      </w:r>
      <w:r w:rsidRPr="00A530AE">
        <w:rPr>
          <w:sz w:val="24"/>
        </w:rPr>
        <w:t>correlata</w:t>
      </w:r>
      <w:r w:rsidRPr="00A530AE">
        <w:rPr>
          <w:spacing w:val="1"/>
          <w:sz w:val="24"/>
        </w:rPr>
        <w:t xml:space="preserve"> </w:t>
      </w:r>
      <w:r w:rsidRPr="00A530AE">
        <w:rPr>
          <w:sz w:val="24"/>
        </w:rPr>
        <w:t>e</w:t>
      </w:r>
      <w:r w:rsidRPr="00A530AE">
        <w:rPr>
          <w:spacing w:val="1"/>
          <w:sz w:val="24"/>
        </w:rPr>
        <w:t xml:space="preserve"> </w:t>
      </w:r>
      <w:r w:rsidRPr="00A530AE">
        <w:rPr>
          <w:sz w:val="24"/>
        </w:rPr>
        <w:t>no</w:t>
      </w:r>
      <w:r w:rsidRPr="00A530AE">
        <w:rPr>
          <w:spacing w:val="1"/>
          <w:sz w:val="24"/>
        </w:rPr>
        <w:t xml:space="preserve"> </w:t>
      </w:r>
      <w:r w:rsidRPr="00A530AE">
        <w:rPr>
          <w:sz w:val="24"/>
        </w:rPr>
        <w:t>subitem</w:t>
      </w:r>
      <w:r w:rsidRPr="00A530AE">
        <w:rPr>
          <w:spacing w:val="1"/>
          <w:sz w:val="24"/>
        </w:rPr>
        <w:t xml:space="preserve"> </w:t>
      </w:r>
      <w:r w:rsidRPr="00A530AE">
        <w:rPr>
          <w:sz w:val="24"/>
        </w:rPr>
        <w:t>5.1.</w:t>
      </w:r>
      <w:r w:rsidRPr="00A530AE">
        <w:rPr>
          <w:spacing w:val="1"/>
          <w:sz w:val="24"/>
        </w:rPr>
        <w:t xml:space="preserve"> </w:t>
      </w:r>
      <w:r w:rsidRPr="00A530AE">
        <w:rPr>
          <w:sz w:val="24"/>
        </w:rPr>
        <w:t>do</w:t>
      </w:r>
      <w:r w:rsidRPr="00A530AE">
        <w:rPr>
          <w:spacing w:val="1"/>
          <w:sz w:val="24"/>
        </w:rPr>
        <w:t xml:space="preserve"> </w:t>
      </w:r>
      <w:r w:rsidRPr="00A530AE">
        <w:rPr>
          <w:sz w:val="24"/>
        </w:rPr>
        <w:t>Edital,</w:t>
      </w:r>
      <w:r w:rsidRPr="00A530AE">
        <w:rPr>
          <w:spacing w:val="1"/>
          <w:sz w:val="24"/>
        </w:rPr>
        <w:t xml:space="preserve"> </w:t>
      </w:r>
      <w:r w:rsidRPr="00A530AE">
        <w:rPr>
          <w:sz w:val="24"/>
        </w:rPr>
        <w:t>especialmente</w:t>
      </w:r>
      <w:r w:rsidRPr="00A530AE">
        <w:rPr>
          <w:spacing w:val="1"/>
          <w:sz w:val="24"/>
        </w:rPr>
        <w:t xml:space="preserve"> </w:t>
      </w:r>
      <w:r w:rsidRPr="00A530AE">
        <w:rPr>
          <w:sz w:val="24"/>
        </w:rPr>
        <w:t>quanto</w:t>
      </w:r>
      <w:r w:rsidRPr="00A530AE">
        <w:rPr>
          <w:spacing w:val="1"/>
          <w:sz w:val="24"/>
        </w:rPr>
        <w:t xml:space="preserve"> </w:t>
      </w:r>
      <w:r w:rsidRPr="00A530AE">
        <w:rPr>
          <w:sz w:val="24"/>
        </w:rPr>
        <w:t>à</w:t>
      </w:r>
      <w:r w:rsidRPr="00A530AE">
        <w:rPr>
          <w:spacing w:val="1"/>
          <w:sz w:val="24"/>
        </w:rPr>
        <w:t xml:space="preserve"> </w:t>
      </w:r>
      <w:r w:rsidRPr="00A530AE">
        <w:rPr>
          <w:sz w:val="24"/>
        </w:rPr>
        <w:t>existência</w:t>
      </w:r>
      <w:r w:rsidRPr="00A530AE">
        <w:rPr>
          <w:spacing w:val="1"/>
          <w:sz w:val="24"/>
        </w:rPr>
        <w:t xml:space="preserve"> </w:t>
      </w:r>
      <w:r w:rsidRPr="00A530AE">
        <w:rPr>
          <w:sz w:val="24"/>
        </w:rPr>
        <w:t>de</w:t>
      </w:r>
      <w:r w:rsidRPr="00A530AE">
        <w:rPr>
          <w:spacing w:val="1"/>
          <w:sz w:val="24"/>
        </w:rPr>
        <w:t xml:space="preserve"> </w:t>
      </w:r>
      <w:r w:rsidRPr="00A530AE">
        <w:rPr>
          <w:sz w:val="24"/>
        </w:rPr>
        <w:t>sanção</w:t>
      </w:r>
      <w:r w:rsidRPr="00A530AE">
        <w:rPr>
          <w:spacing w:val="1"/>
          <w:sz w:val="24"/>
        </w:rPr>
        <w:t xml:space="preserve"> </w:t>
      </w:r>
      <w:r w:rsidRPr="00A530AE">
        <w:rPr>
          <w:sz w:val="24"/>
        </w:rPr>
        <w:t>que</w:t>
      </w:r>
      <w:r w:rsidRPr="00A530AE">
        <w:rPr>
          <w:spacing w:val="1"/>
          <w:sz w:val="24"/>
        </w:rPr>
        <w:t xml:space="preserve"> </w:t>
      </w:r>
      <w:r w:rsidRPr="00A530AE">
        <w:rPr>
          <w:sz w:val="24"/>
        </w:rPr>
        <w:t>impeça</w:t>
      </w:r>
      <w:r w:rsidRPr="00A530AE">
        <w:rPr>
          <w:spacing w:val="1"/>
          <w:sz w:val="24"/>
        </w:rPr>
        <w:t xml:space="preserve"> </w:t>
      </w:r>
      <w:r w:rsidRPr="00A530AE">
        <w:rPr>
          <w:sz w:val="24"/>
        </w:rPr>
        <w:t>a</w:t>
      </w:r>
      <w:r w:rsidRPr="00A530AE">
        <w:rPr>
          <w:spacing w:val="1"/>
          <w:sz w:val="24"/>
        </w:rPr>
        <w:t xml:space="preserve"> </w:t>
      </w:r>
      <w:r w:rsidRPr="00A530AE">
        <w:rPr>
          <w:sz w:val="24"/>
        </w:rPr>
        <w:t>participação</w:t>
      </w:r>
      <w:r w:rsidRPr="00A530AE">
        <w:rPr>
          <w:spacing w:val="1"/>
          <w:sz w:val="24"/>
        </w:rPr>
        <w:t xml:space="preserve"> </w:t>
      </w:r>
      <w:r w:rsidRPr="00A530AE">
        <w:rPr>
          <w:sz w:val="24"/>
        </w:rPr>
        <w:t>no</w:t>
      </w:r>
      <w:r w:rsidRPr="00A530AE">
        <w:rPr>
          <w:spacing w:val="1"/>
          <w:sz w:val="24"/>
        </w:rPr>
        <w:t xml:space="preserve"> </w:t>
      </w:r>
      <w:r w:rsidRPr="00A530AE">
        <w:rPr>
          <w:sz w:val="24"/>
        </w:rPr>
        <w:t>certame</w:t>
      </w:r>
      <w:r w:rsidRPr="00A530AE">
        <w:rPr>
          <w:spacing w:val="1"/>
          <w:sz w:val="24"/>
        </w:rPr>
        <w:t xml:space="preserve"> </w:t>
      </w:r>
      <w:r w:rsidRPr="00A530AE">
        <w:rPr>
          <w:sz w:val="24"/>
        </w:rPr>
        <w:t>ou</w:t>
      </w:r>
      <w:r w:rsidRPr="00A530AE">
        <w:rPr>
          <w:spacing w:val="1"/>
          <w:sz w:val="24"/>
        </w:rPr>
        <w:t xml:space="preserve"> </w:t>
      </w:r>
      <w:r w:rsidRPr="00A530AE">
        <w:rPr>
          <w:sz w:val="24"/>
        </w:rPr>
        <w:t>na</w:t>
      </w:r>
      <w:r w:rsidRPr="00A530AE">
        <w:rPr>
          <w:spacing w:val="1"/>
          <w:sz w:val="24"/>
        </w:rPr>
        <w:t xml:space="preserve"> </w:t>
      </w:r>
      <w:r w:rsidRPr="00A530AE">
        <w:rPr>
          <w:sz w:val="24"/>
        </w:rPr>
        <w:t>futura</w:t>
      </w:r>
      <w:r w:rsidRPr="00A530AE">
        <w:rPr>
          <w:spacing w:val="-64"/>
          <w:sz w:val="24"/>
        </w:rPr>
        <w:t xml:space="preserve"> </w:t>
      </w:r>
      <w:r w:rsidRPr="00A530AE">
        <w:rPr>
          <w:sz w:val="24"/>
        </w:rPr>
        <w:t>contratação.</w:t>
      </w:r>
    </w:p>
    <w:p w14:paraId="321E116A" w14:textId="7FA9D259" w:rsidR="005C6131" w:rsidRPr="00A530AE" w:rsidRDefault="007F081D" w:rsidP="00F31868">
      <w:pPr>
        <w:pStyle w:val="PargrafodaLista"/>
        <w:numPr>
          <w:ilvl w:val="1"/>
          <w:numId w:val="5"/>
        </w:numPr>
        <w:tabs>
          <w:tab w:val="left" w:pos="830"/>
        </w:tabs>
        <w:spacing w:before="1" w:line="360" w:lineRule="auto"/>
        <w:ind w:firstLine="0"/>
        <w:rPr>
          <w:sz w:val="24"/>
        </w:rPr>
      </w:pPr>
      <w:r w:rsidRPr="00A530AE">
        <w:rPr>
          <w:sz w:val="24"/>
        </w:rPr>
        <w:t>No caso de constatação de falta de condição de participação, o licitante</w:t>
      </w:r>
      <w:r w:rsidRPr="00A530AE">
        <w:rPr>
          <w:spacing w:val="1"/>
          <w:sz w:val="24"/>
        </w:rPr>
        <w:t xml:space="preserve"> </w:t>
      </w:r>
      <w:r w:rsidRPr="00A530AE">
        <w:rPr>
          <w:sz w:val="24"/>
        </w:rPr>
        <w:t>será excluído</w:t>
      </w:r>
      <w:r w:rsidRPr="00A530AE">
        <w:rPr>
          <w:spacing w:val="-1"/>
          <w:sz w:val="24"/>
        </w:rPr>
        <w:t xml:space="preserve"> </w:t>
      </w:r>
      <w:r w:rsidRPr="00A530AE">
        <w:rPr>
          <w:sz w:val="24"/>
        </w:rPr>
        <w:t>do</w:t>
      </w:r>
      <w:r w:rsidRPr="00A530AE">
        <w:rPr>
          <w:spacing w:val="1"/>
          <w:sz w:val="24"/>
        </w:rPr>
        <w:t xml:space="preserve"> </w:t>
      </w:r>
      <w:r w:rsidRPr="00A530AE">
        <w:rPr>
          <w:sz w:val="24"/>
        </w:rPr>
        <w:t>certame.</w:t>
      </w:r>
    </w:p>
    <w:p w14:paraId="468ED9E9" w14:textId="364CE244" w:rsidR="005C6131" w:rsidRPr="00A530AE" w:rsidRDefault="007F081D" w:rsidP="00F31868">
      <w:pPr>
        <w:pStyle w:val="PargrafodaLista"/>
        <w:numPr>
          <w:ilvl w:val="1"/>
          <w:numId w:val="5"/>
        </w:numPr>
        <w:tabs>
          <w:tab w:val="left" w:pos="830"/>
        </w:tabs>
        <w:spacing w:line="360" w:lineRule="auto"/>
        <w:ind w:firstLine="0"/>
        <w:rPr>
          <w:sz w:val="24"/>
        </w:rPr>
      </w:pPr>
      <w:r w:rsidRPr="00A530AE">
        <w:rPr>
          <w:sz w:val="24"/>
        </w:rPr>
        <w:t>Confirmadas as</w:t>
      </w:r>
      <w:r w:rsidRPr="00A530AE">
        <w:rPr>
          <w:spacing w:val="1"/>
          <w:sz w:val="24"/>
        </w:rPr>
        <w:t xml:space="preserve"> </w:t>
      </w:r>
      <w:r w:rsidRPr="00A530AE">
        <w:rPr>
          <w:sz w:val="24"/>
        </w:rPr>
        <w:t>condições de</w:t>
      </w:r>
      <w:r w:rsidRPr="00A530AE">
        <w:rPr>
          <w:spacing w:val="1"/>
          <w:sz w:val="24"/>
        </w:rPr>
        <w:t xml:space="preserve"> </w:t>
      </w:r>
      <w:r w:rsidRPr="00A530AE">
        <w:rPr>
          <w:sz w:val="24"/>
        </w:rPr>
        <w:t xml:space="preserve">participação, </w:t>
      </w:r>
      <w:r w:rsidR="00076786">
        <w:rPr>
          <w:sz w:val="24"/>
        </w:rPr>
        <w:t>a</w:t>
      </w:r>
      <w:r w:rsidRPr="00A530AE">
        <w:rPr>
          <w:spacing w:val="1"/>
          <w:sz w:val="24"/>
        </w:rPr>
        <w:t xml:space="preserve"> </w:t>
      </w:r>
      <w:r w:rsidRPr="00A530AE">
        <w:rPr>
          <w:sz w:val="24"/>
        </w:rPr>
        <w:t>Pregoeir</w:t>
      </w:r>
      <w:r w:rsidR="00076786">
        <w:rPr>
          <w:sz w:val="24"/>
        </w:rPr>
        <w:t>a</w:t>
      </w:r>
      <w:r w:rsidRPr="00A530AE">
        <w:rPr>
          <w:spacing w:val="1"/>
          <w:sz w:val="24"/>
        </w:rPr>
        <w:t xml:space="preserve"> </w:t>
      </w:r>
      <w:r w:rsidRPr="00A530AE">
        <w:rPr>
          <w:sz w:val="24"/>
        </w:rPr>
        <w:t>examinará</w:t>
      </w:r>
      <w:r w:rsidRPr="00A530AE">
        <w:rPr>
          <w:spacing w:val="1"/>
          <w:sz w:val="24"/>
        </w:rPr>
        <w:t xml:space="preserve"> </w:t>
      </w:r>
      <w:r w:rsidRPr="00A530AE">
        <w:rPr>
          <w:sz w:val="24"/>
        </w:rPr>
        <w:t>a</w:t>
      </w:r>
      <w:r w:rsidRPr="00A530AE">
        <w:rPr>
          <w:spacing w:val="1"/>
          <w:sz w:val="24"/>
        </w:rPr>
        <w:t xml:space="preserve"> </w:t>
      </w:r>
      <w:r w:rsidRPr="00A530AE">
        <w:rPr>
          <w:spacing w:val="-1"/>
          <w:sz w:val="24"/>
        </w:rPr>
        <w:t>proposta</w:t>
      </w:r>
      <w:r w:rsidRPr="00A530AE">
        <w:rPr>
          <w:spacing w:val="-14"/>
          <w:sz w:val="24"/>
        </w:rPr>
        <w:t xml:space="preserve"> </w:t>
      </w:r>
      <w:r w:rsidRPr="00A530AE">
        <w:rPr>
          <w:sz w:val="24"/>
        </w:rPr>
        <w:t>quanto</w:t>
      </w:r>
      <w:r w:rsidRPr="00A530AE">
        <w:rPr>
          <w:spacing w:val="-13"/>
          <w:sz w:val="24"/>
        </w:rPr>
        <w:t xml:space="preserve"> </w:t>
      </w:r>
      <w:r w:rsidRPr="00A530AE">
        <w:rPr>
          <w:sz w:val="24"/>
        </w:rPr>
        <w:t>às</w:t>
      </w:r>
      <w:r w:rsidRPr="00A530AE">
        <w:rPr>
          <w:spacing w:val="-14"/>
          <w:sz w:val="24"/>
        </w:rPr>
        <w:t xml:space="preserve"> </w:t>
      </w:r>
      <w:r w:rsidRPr="00A530AE">
        <w:rPr>
          <w:sz w:val="24"/>
        </w:rPr>
        <w:t>especificações</w:t>
      </w:r>
      <w:r w:rsidRPr="00A530AE">
        <w:rPr>
          <w:spacing w:val="-15"/>
          <w:sz w:val="24"/>
        </w:rPr>
        <w:t xml:space="preserve"> </w:t>
      </w:r>
      <w:r w:rsidRPr="00A530AE">
        <w:rPr>
          <w:sz w:val="24"/>
        </w:rPr>
        <w:t>do</w:t>
      </w:r>
      <w:r w:rsidRPr="00A530AE">
        <w:rPr>
          <w:spacing w:val="-13"/>
          <w:sz w:val="24"/>
        </w:rPr>
        <w:t xml:space="preserve"> </w:t>
      </w:r>
      <w:r w:rsidRPr="00A530AE">
        <w:rPr>
          <w:sz w:val="24"/>
        </w:rPr>
        <w:t>objeto</w:t>
      </w:r>
      <w:r w:rsidRPr="00A530AE">
        <w:rPr>
          <w:spacing w:val="-16"/>
          <w:sz w:val="24"/>
        </w:rPr>
        <w:t xml:space="preserve"> </w:t>
      </w:r>
      <w:r w:rsidRPr="00A530AE">
        <w:rPr>
          <w:sz w:val="24"/>
        </w:rPr>
        <w:t>ofertado</w:t>
      </w:r>
      <w:r w:rsidRPr="00A530AE">
        <w:rPr>
          <w:spacing w:val="-14"/>
          <w:sz w:val="24"/>
        </w:rPr>
        <w:t xml:space="preserve"> </w:t>
      </w:r>
      <w:r w:rsidRPr="00A530AE">
        <w:rPr>
          <w:sz w:val="24"/>
        </w:rPr>
        <w:t>e</w:t>
      </w:r>
      <w:r w:rsidRPr="00A530AE">
        <w:rPr>
          <w:spacing w:val="-11"/>
          <w:sz w:val="24"/>
        </w:rPr>
        <w:t xml:space="preserve"> </w:t>
      </w:r>
      <w:r w:rsidRPr="00A530AE">
        <w:rPr>
          <w:sz w:val="24"/>
        </w:rPr>
        <w:t>compatibilidade</w:t>
      </w:r>
      <w:r w:rsidRPr="00A530AE">
        <w:rPr>
          <w:spacing w:val="-13"/>
          <w:sz w:val="24"/>
        </w:rPr>
        <w:t xml:space="preserve"> </w:t>
      </w:r>
      <w:r w:rsidRPr="00A530AE">
        <w:rPr>
          <w:sz w:val="24"/>
        </w:rPr>
        <w:t>do</w:t>
      </w:r>
      <w:r w:rsidRPr="00A530AE">
        <w:rPr>
          <w:spacing w:val="-14"/>
          <w:sz w:val="24"/>
        </w:rPr>
        <w:t xml:space="preserve"> </w:t>
      </w:r>
      <w:r w:rsidRPr="00A530AE">
        <w:rPr>
          <w:sz w:val="24"/>
        </w:rPr>
        <w:t>preço</w:t>
      </w:r>
      <w:r w:rsidRPr="00A530AE">
        <w:rPr>
          <w:spacing w:val="-64"/>
          <w:sz w:val="24"/>
        </w:rPr>
        <w:t xml:space="preserve"> </w:t>
      </w:r>
      <w:r w:rsidRPr="00A530AE">
        <w:rPr>
          <w:sz w:val="24"/>
        </w:rPr>
        <w:t>em</w:t>
      </w:r>
      <w:r w:rsidRPr="00A530AE">
        <w:rPr>
          <w:spacing w:val="1"/>
          <w:sz w:val="24"/>
        </w:rPr>
        <w:t xml:space="preserve"> </w:t>
      </w:r>
      <w:r w:rsidRPr="00A530AE">
        <w:rPr>
          <w:sz w:val="24"/>
        </w:rPr>
        <w:t>relação</w:t>
      </w:r>
      <w:r w:rsidRPr="00A530AE">
        <w:rPr>
          <w:spacing w:val="-1"/>
          <w:sz w:val="24"/>
        </w:rPr>
        <w:t xml:space="preserve"> </w:t>
      </w:r>
      <w:r w:rsidRPr="00A530AE">
        <w:rPr>
          <w:sz w:val="24"/>
        </w:rPr>
        <w:t>ao</w:t>
      </w:r>
      <w:r w:rsidRPr="00A530AE">
        <w:rPr>
          <w:spacing w:val="1"/>
          <w:sz w:val="24"/>
        </w:rPr>
        <w:t xml:space="preserve"> </w:t>
      </w:r>
      <w:r w:rsidRPr="00A530AE">
        <w:rPr>
          <w:sz w:val="24"/>
        </w:rPr>
        <w:t>valor</w:t>
      </w:r>
      <w:r w:rsidRPr="00A530AE">
        <w:rPr>
          <w:spacing w:val="-3"/>
          <w:sz w:val="24"/>
        </w:rPr>
        <w:t xml:space="preserve"> </w:t>
      </w:r>
      <w:r w:rsidRPr="00A530AE">
        <w:rPr>
          <w:sz w:val="24"/>
        </w:rPr>
        <w:t>máximo</w:t>
      </w:r>
      <w:r w:rsidRPr="00A530AE">
        <w:rPr>
          <w:spacing w:val="-1"/>
          <w:sz w:val="24"/>
        </w:rPr>
        <w:t xml:space="preserve"> </w:t>
      </w:r>
      <w:r w:rsidRPr="00A530AE">
        <w:rPr>
          <w:sz w:val="24"/>
        </w:rPr>
        <w:t>para</w:t>
      </w:r>
      <w:r w:rsidRPr="00A530AE">
        <w:rPr>
          <w:spacing w:val="-1"/>
          <w:sz w:val="24"/>
        </w:rPr>
        <w:t xml:space="preserve"> </w:t>
      </w:r>
      <w:r w:rsidRPr="00A530AE">
        <w:rPr>
          <w:sz w:val="24"/>
        </w:rPr>
        <w:t>a</w:t>
      </w:r>
      <w:r w:rsidRPr="00A530AE">
        <w:rPr>
          <w:spacing w:val="1"/>
          <w:sz w:val="24"/>
        </w:rPr>
        <w:t xml:space="preserve"> </w:t>
      </w:r>
      <w:r w:rsidRPr="00A530AE">
        <w:rPr>
          <w:sz w:val="24"/>
        </w:rPr>
        <w:t>contratação.</w:t>
      </w:r>
    </w:p>
    <w:p w14:paraId="1B6A49B4" w14:textId="146B1B42" w:rsidR="00A530AE" w:rsidRDefault="00076786" w:rsidP="00F31868">
      <w:pPr>
        <w:pStyle w:val="PargrafodaLista"/>
        <w:numPr>
          <w:ilvl w:val="1"/>
          <w:numId w:val="5"/>
        </w:numPr>
        <w:tabs>
          <w:tab w:val="left" w:pos="830"/>
        </w:tabs>
        <w:spacing w:before="199" w:line="360" w:lineRule="auto"/>
        <w:ind w:firstLine="0"/>
        <w:rPr>
          <w:sz w:val="24"/>
        </w:rPr>
      </w:pPr>
      <w:r>
        <w:rPr>
          <w:sz w:val="24"/>
        </w:rPr>
        <w:t>A</w:t>
      </w:r>
      <w:r w:rsidR="007F081D" w:rsidRPr="00A530AE">
        <w:rPr>
          <w:sz w:val="24"/>
        </w:rPr>
        <w:t xml:space="preserve"> Pregoeir</w:t>
      </w:r>
      <w:r>
        <w:rPr>
          <w:sz w:val="24"/>
        </w:rPr>
        <w:t>a</w:t>
      </w:r>
      <w:r w:rsidR="007F081D" w:rsidRPr="00A530AE">
        <w:rPr>
          <w:sz w:val="24"/>
        </w:rPr>
        <w:t xml:space="preserve"> poderá solicitar parecer de técnicos pertencentes ao quadro</w:t>
      </w:r>
      <w:r w:rsidR="007F081D" w:rsidRPr="00A530AE">
        <w:rPr>
          <w:spacing w:val="-64"/>
          <w:sz w:val="24"/>
        </w:rPr>
        <w:t xml:space="preserve"> </w:t>
      </w:r>
      <w:r w:rsidR="007F081D" w:rsidRPr="00A530AE">
        <w:rPr>
          <w:sz w:val="24"/>
        </w:rPr>
        <w:t xml:space="preserve">de pessoal do </w:t>
      </w:r>
      <w:r w:rsidR="00A530AE" w:rsidRPr="00A530AE">
        <w:rPr>
          <w:sz w:val="24"/>
        </w:rPr>
        <w:t>Município</w:t>
      </w:r>
      <w:r w:rsidR="007F081D" w:rsidRPr="00A530AE">
        <w:rPr>
          <w:sz w:val="24"/>
        </w:rPr>
        <w:t xml:space="preserve"> ou, ainda, de pessoas físicas ou jurídicas estranhas a</w:t>
      </w:r>
      <w:r w:rsidR="007F081D" w:rsidRPr="00A530AE">
        <w:rPr>
          <w:spacing w:val="1"/>
          <w:sz w:val="24"/>
        </w:rPr>
        <w:t xml:space="preserve"> </w:t>
      </w:r>
      <w:r w:rsidR="007F081D" w:rsidRPr="00A530AE">
        <w:rPr>
          <w:sz w:val="24"/>
        </w:rPr>
        <w:t>ele, para</w:t>
      </w:r>
      <w:r w:rsidR="007F081D" w:rsidRPr="00A530AE">
        <w:rPr>
          <w:spacing w:val="1"/>
          <w:sz w:val="24"/>
        </w:rPr>
        <w:t xml:space="preserve"> </w:t>
      </w:r>
      <w:r w:rsidR="007F081D" w:rsidRPr="00A530AE">
        <w:rPr>
          <w:sz w:val="24"/>
        </w:rPr>
        <w:t>orientar</w:t>
      </w:r>
      <w:r w:rsidR="007F081D" w:rsidRPr="00A530AE">
        <w:rPr>
          <w:spacing w:val="-1"/>
          <w:sz w:val="24"/>
        </w:rPr>
        <w:t xml:space="preserve"> </w:t>
      </w:r>
      <w:r w:rsidR="007F081D" w:rsidRPr="00A530AE">
        <w:rPr>
          <w:sz w:val="24"/>
        </w:rPr>
        <w:t>sua</w:t>
      </w:r>
      <w:r w:rsidR="007F081D" w:rsidRPr="00A530AE">
        <w:rPr>
          <w:spacing w:val="-1"/>
          <w:sz w:val="24"/>
        </w:rPr>
        <w:t xml:space="preserve"> </w:t>
      </w:r>
      <w:r w:rsidR="007F081D" w:rsidRPr="00A530AE">
        <w:rPr>
          <w:sz w:val="24"/>
        </w:rPr>
        <w:t>decisão.</w:t>
      </w:r>
    </w:p>
    <w:p w14:paraId="3637C8A5" w14:textId="47582402" w:rsidR="005C6131" w:rsidRPr="00A530AE" w:rsidRDefault="007F081D" w:rsidP="00F31868">
      <w:pPr>
        <w:pStyle w:val="PargrafodaLista"/>
        <w:numPr>
          <w:ilvl w:val="1"/>
          <w:numId w:val="5"/>
        </w:numPr>
        <w:tabs>
          <w:tab w:val="left" w:pos="830"/>
        </w:tabs>
        <w:spacing w:before="199" w:line="360" w:lineRule="auto"/>
        <w:ind w:firstLine="0"/>
        <w:rPr>
          <w:sz w:val="24"/>
        </w:rPr>
      </w:pPr>
      <w:r w:rsidRPr="00A530AE">
        <w:rPr>
          <w:sz w:val="24"/>
        </w:rPr>
        <w:t>Não</w:t>
      </w:r>
      <w:r w:rsidRPr="00A530AE">
        <w:rPr>
          <w:spacing w:val="1"/>
          <w:sz w:val="24"/>
        </w:rPr>
        <w:t xml:space="preserve"> </w:t>
      </w:r>
      <w:r w:rsidRPr="00A530AE">
        <w:rPr>
          <w:sz w:val="24"/>
        </w:rPr>
        <w:t>se</w:t>
      </w:r>
      <w:r w:rsidRPr="00A530AE">
        <w:rPr>
          <w:spacing w:val="1"/>
          <w:sz w:val="24"/>
        </w:rPr>
        <w:t xml:space="preserve"> </w:t>
      </w:r>
      <w:r w:rsidRPr="00A530AE">
        <w:rPr>
          <w:sz w:val="24"/>
        </w:rPr>
        <w:t>considerará qualquer oferta de vantagem não prevista neste</w:t>
      </w:r>
      <w:r w:rsidRPr="00A530AE">
        <w:rPr>
          <w:spacing w:val="1"/>
          <w:sz w:val="24"/>
        </w:rPr>
        <w:t xml:space="preserve"> </w:t>
      </w:r>
      <w:r w:rsidRPr="00A530AE">
        <w:rPr>
          <w:sz w:val="24"/>
        </w:rPr>
        <w:t>Edital, inclusive</w:t>
      </w:r>
      <w:r w:rsidRPr="00A530AE">
        <w:rPr>
          <w:spacing w:val="1"/>
          <w:sz w:val="24"/>
        </w:rPr>
        <w:t xml:space="preserve"> </w:t>
      </w:r>
      <w:r w:rsidRPr="00A530AE">
        <w:rPr>
          <w:sz w:val="24"/>
        </w:rPr>
        <w:t>financiamentos</w:t>
      </w:r>
      <w:r w:rsidRPr="00A530AE">
        <w:rPr>
          <w:spacing w:val="-3"/>
          <w:sz w:val="24"/>
        </w:rPr>
        <w:t xml:space="preserve"> </w:t>
      </w:r>
      <w:r w:rsidRPr="00A530AE">
        <w:rPr>
          <w:sz w:val="24"/>
        </w:rPr>
        <w:t>subsidiados</w:t>
      </w:r>
      <w:r w:rsidRPr="00A530AE">
        <w:rPr>
          <w:spacing w:val="-2"/>
          <w:sz w:val="24"/>
        </w:rPr>
        <w:t xml:space="preserve"> </w:t>
      </w:r>
      <w:r w:rsidRPr="00A530AE">
        <w:rPr>
          <w:sz w:val="24"/>
        </w:rPr>
        <w:t>ou</w:t>
      </w:r>
      <w:r w:rsidRPr="00A530AE">
        <w:rPr>
          <w:spacing w:val="1"/>
          <w:sz w:val="24"/>
        </w:rPr>
        <w:t xml:space="preserve"> </w:t>
      </w:r>
      <w:r w:rsidRPr="00A530AE">
        <w:rPr>
          <w:sz w:val="24"/>
        </w:rPr>
        <w:t>a fundo</w:t>
      </w:r>
      <w:r w:rsidRPr="00A530AE">
        <w:rPr>
          <w:spacing w:val="-1"/>
          <w:sz w:val="24"/>
        </w:rPr>
        <w:t xml:space="preserve"> </w:t>
      </w:r>
      <w:r w:rsidRPr="00A530AE">
        <w:rPr>
          <w:sz w:val="24"/>
        </w:rPr>
        <w:t>perdido.</w:t>
      </w:r>
    </w:p>
    <w:p w14:paraId="15193138" w14:textId="77777777" w:rsidR="005C6131" w:rsidRPr="00A530AE" w:rsidRDefault="007F081D" w:rsidP="00F31868">
      <w:pPr>
        <w:pStyle w:val="PargrafodaLista"/>
        <w:numPr>
          <w:ilvl w:val="1"/>
          <w:numId w:val="5"/>
        </w:numPr>
        <w:tabs>
          <w:tab w:val="left" w:pos="830"/>
        </w:tabs>
        <w:spacing w:line="360" w:lineRule="auto"/>
        <w:ind w:firstLine="0"/>
        <w:rPr>
          <w:sz w:val="24"/>
        </w:rPr>
      </w:pPr>
      <w:r w:rsidRPr="00A530AE">
        <w:rPr>
          <w:sz w:val="24"/>
        </w:rPr>
        <w:t>Não se admitirá proposta que apresente valores simbólicos, irrisórios ou</w:t>
      </w:r>
      <w:r w:rsidRPr="00A530AE">
        <w:rPr>
          <w:spacing w:val="1"/>
          <w:sz w:val="24"/>
        </w:rPr>
        <w:t xml:space="preserve"> </w:t>
      </w:r>
      <w:r w:rsidRPr="00A530AE">
        <w:rPr>
          <w:sz w:val="24"/>
        </w:rPr>
        <w:t>de valor zero, incompatíveis com os preços de mercado, exceto quando se</w:t>
      </w:r>
      <w:r w:rsidRPr="00A530AE">
        <w:rPr>
          <w:spacing w:val="1"/>
          <w:sz w:val="24"/>
        </w:rPr>
        <w:t xml:space="preserve"> </w:t>
      </w:r>
      <w:r w:rsidRPr="00A530AE">
        <w:rPr>
          <w:sz w:val="24"/>
        </w:rPr>
        <w:t>referirem</w:t>
      </w:r>
      <w:r w:rsidRPr="00A530AE">
        <w:rPr>
          <w:spacing w:val="-2"/>
          <w:sz w:val="24"/>
        </w:rPr>
        <w:t xml:space="preserve"> </w:t>
      </w:r>
      <w:r w:rsidRPr="00A530AE">
        <w:rPr>
          <w:sz w:val="24"/>
        </w:rPr>
        <w:t>a</w:t>
      </w:r>
      <w:r w:rsidRPr="00A530AE">
        <w:rPr>
          <w:spacing w:val="-5"/>
          <w:sz w:val="24"/>
        </w:rPr>
        <w:t xml:space="preserve"> </w:t>
      </w:r>
      <w:r w:rsidRPr="00A530AE">
        <w:rPr>
          <w:sz w:val="24"/>
        </w:rPr>
        <w:t>materiais</w:t>
      </w:r>
      <w:r w:rsidRPr="00A530AE">
        <w:rPr>
          <w:spacing w:val="-3"/>
          <w:sz w:val="24"/>
        </w:rPr>
        <w:t xml:space="preserve"> </w:t>
      </w:r>
      <w:r w:rsidRPr="00A530AE">
        <w:rPr>
          <w:sz w:val="24"/>
        </w:rPr>
        <w:t>e</w:t>
      </w:r>
      <w:r w:rsidRPr="00A530AE">
        <w:rPr>
          <w:spacing w:val="-5"/>
          <w:sz w:val="24"/>
        </w:rPr>
        <w:t xml:space="preserve"> </w:t>
      </w:r>
      <w:r w:rsidRPr="00A530AE">
        <w:rPr>
          <w:sz w:val="24"/>
        </w:rPr>
        <w:t>instalações</w:t>
      </w:r>
      <w:r w:rsidRPr="00A530AE">
        <w:rPr>
          <w:spacing w:val="-3"/>
          <w:sz w:val="24"/>
        </w:rPr>
        <w:t xml:space="preserve"> </w:t>
      </w:r>
      <w:r w:rsidRPr="00A530AE">
        <w:rPr>
          <w:sz w:val="24"/>
        </w:rPr>
        <w:t>de</w:t>
      </w:r>
      <w:r w:rsidRPr="00A530AE">
        <w:rPr>
          <w:spacing w:val="-5"/>
          <w:sz w:val="24"/>
        </w:rPr>
        <w:t xml:space="preserve"> </w:t>
      </w:r>
      <w:r w:rsidRPr="00A530AE">
        <w:rPr>
          <w:sz w:val="24"/>
        </w:rPr>
        <w:t>propriedade</w:t>
      </w:r>
      <w:r w:rsidRPr="00A530AE">
        <w:rPr>
          <w:spacing w:val="-2"/>
          <w:sz w:val="24"/>
        </w:rPr>
        <w:t xml:space="preserve"> </w:t>
      </w:r>
      <w:r w:rsidRPr="00A530AE">
        <w:rPr>
          <w:sz w:val="24"/>
        </w:rPr>
        <w:t>do</w:t>
      </w:r>
      <w:r w:rsidRPr="00A530AE">
        <w:rPr>
          <w:spacing w:val="-2"/>
          <w:sz w:val="24"/>
        </w:rPr>
        <w:t xml:space="preserve"> </w:t>
      </w:r>
      <w:r w:rsidRPr="00A530AE">
        <w:rPr>
          <w:sz w:val="24"/>
        </w:rPr>
        <w:t>licitante,</w:t>
      </w:r>
      <w:r w:rsidRPr="00A530AE">
        <w:rPr>
          <w:spacing w:val="-3"/>
          <w:sz w:val="24"/>
        </w:rPr>
        <w:t xml:space="preserve"> </w:t>
      </w:r>
      <w:r w:rsidRPr="00A530AE">
        <w:rPr>
          <w:sz w:val="24"/>
        </w:rPr>
        <w:t>para</w:t>
      </w:r>
      <w:r w:rsidRPr="00A530AE">
        <w:rPr>
          <w:spacing w:val="-5"/>
          <w:sz w:val="24"/>
        </w:rPr>
        <w:t xml:space="preserve"> </w:t>
      </w:r>
      <w:r w:rsidRPr="00A530AE">
        <w:rPr>
          <w:sz w:val="24"/>
        </w:rPr>
        <w:t>os</w:t>
      </w:r>
      <w:r w:rsidRPr="00A530AE">
        <w:rPr>
          <w:spacing w:val="-3"/>
          <w:sz w:val="24"/>
        </w:rPr>
        <w:t xml:space="preserve"> </w:t>
      </w:r>
      <w:r w:rsidRPr="00A530AE">
        <w:rPr>
          <w:sz w:val="24"/>
        </w:rPr>
        <w:t>quais</w:t>
      </w:r>
      <w:r w:rsidRPr="00A530AE">
        <w:rPr>
          <w:spacing w:val="-3"/>
          <w:sz w:val="24"/>
        </w:rPr>
        <w:t xml:space="preserve"> </w:t>
      </w:r>
      <w:r w:rsidRPr="00A530AE">
        <w:rPr>
          <w:sz w:val="24"/>
        </w:rPr>
        <w:t>ele</w:t>
      </w:r>
      <w:r w:rsidRPr="00A530AE">
        <w:rPr>
          <w:spacing w:val="-64"/>
          <w:sz w:val="24"/>
        </w:rPr>
        <w:t xml:space="preserve"> </w:t>
      </w:r>
      <w:r w:rsidRPr="00A530AE">
        <w:rPr>
          <w:sz w:val="24"/>
        </w:rPr>
        <w:t>renuncie</w:t>
      </w:r>
      <w:r w:rsidRPr="00A530AE">
        <w:rPr>
          <w:spacing w:val="-2"/>
          <w:sz w:val="24"/>
        </w:rPr>
        <w:t xml:space="preserve"> </w:t>
      </w:r>
      <w:r w:rsidRPr="00A530AE">
        <w:rPr>
          <w:sz w:val="24"/>
        </w:rPr>
        <w:t>à</w:t>
      </w:r>
      <w:r w:rsidRPr="00A530AE">
        <w:rPr>
          <w:spacing w:val="-1"/>
          <w:sz w:val="24"/>
        </w:rPr>
        <w:t xml:space="preserve"> </w:t>
      </w:r>
      <w:r w:rsidRPr="00A530AE">
        <w:rPr>
          <w:sz w:val="24"/>
        </w:rPr>
        <w:t>parcela</w:t>
      </w:r>
      <w:r w:rsidRPr="00A530AE">
        <w:rPr>
          <w:spacing w:val="-1"/>
          <w:sz w:val="24"/>
        </w:rPr>
        <w:t xml:space="preserve"> </w:t>
      </w:r>
      <w:r w:rsidRPr="00A530AE">
        <w:rPr>
          <w:sz w:val="24"/>
        </w:rPr>
        <w:t>ou</w:t>
      </w:r>
      <w:r w:rsidRPr="00A530AE">
        <w:rPr>
          <w:spacing w:val="-1"/>
          <w:sz w:val="24"/>
        </w:rPr>
        <w:t xml:space="preserve"> </w:t>
      </w:r>
      <w:r w:rsidRPr="00A530AE">
        <w:rPr>
          <w:sz w:val="24"/>
        </w:rPr>
        <w:t>à</w:t>
      </w:r>
      <w:r w:rsidRPr="00A530AE">
        <w:rPr>
          <w:spacing w:val="1"/>
          <w:sz w:val="24"/>
        </w:rPr>
        <w:t xml:space="preserve"> </w:t>
      </w:r>
      <w:r w:rsidRPr="00A530AE">
        <w:rPr>
          <w:sz w:val="24"/>
        </w:rPr>
        <w:t>totalidade</w:t>
      </w:r>
      <w:r w:rsidRPr="00A530AE">
        <w:rPr>
          <w:spacing w:val="1"/>
          <w:sz w:val="24"/>
        </w:rPr>
        <w:t xml:space="preserve"> </w:t>
      </w:r>
      <w:r w:rsidRPr="00A530AE">
        <w:rPr>
          <w:sz w:val="24"/>
        </w:rPr>
        <w:t>de</w:t>
      </w:r>
      <w:r w:rsidRPr="00A530AE">
        <w:rPr>
          <w:spacing w:val="1"/>
          <w:sz w:val="24"/>
        </w:rPr>
        <w:t xml:space="preserve"> </w:t>
      </w:r>
      <w:r w:rsidRPr="00A530AE">
        <w:rPr>
          <w:sz w:val="24"/>
        </w:rPr>
        <w:t>remuneração.</w:t>
      </w:r>
    </w:p>
    <w:p w14:paraId="0281EB91" w14:textId="77777777" w:rsidR="005C6131" w:rsidRPr="00A530AE" w:rsidRDefault="007F081D" w:rsidP="00F31868">
      <w:pPr>
        <w:pStyle w:val="PargrafodaLista"/>
        <w:numPr>
          <w:ilvl w:val="1"/>
          <w:numId w:val="5"/>
        </w:numPr>
        <w:tabs>
          <w:tab w:val="left" w:pos="830"/>
        </w:tabs>
        <w:spacing w:before="1" w:line="360" w:lineRule="auto"/>
        <w:ind w:firstLine="0"/>
        <w:rPr>
          <w:sz w:val="24"/>
        </w:rPr>
      </w:pPr>
      <w:r w:rsidRPr="00A530AE">
        <w:rPr>
          <w:sz w:val="24"/>
        </w:rPr>
        <w:t>Não serão aceitas propostas que possuírem valores unitários e totais</w:t>
      </w:r>
      <w:r w:rsidRPr="00A530AE">
        <w:rPr>
          <w:spacing w:val="1"/>
          <w:sz w:val="24"/>
        </w:rPr>
        <w:t xml:space="preserve"> </w:t>
      </w:r>
      <w:r w:rsidRPr="00A530AE">
        <w:rPr>
          <w:sz w:val="24"/>
        </w:rPr>
        <w:t>superiores</w:t>
      </w:r>
      <w:r w:rsidRPr="00A530AE">
        <w:rPr>
          <w:spacing w:val="-3"/>
          <w:sz w:val="24"/>
        </w:rPr>
        <w:t xml:space="preserve"> </w:t>
      </w:r>
      <w:r w:rsidRPr="00A530AE">
        <w:rPr>
          <w:sz w:val="24"/>
        </w:rPr>
        <w:t>aos</w:t>
      </w:r>
      <w:r w:rsidRPr="00A530AE">
        <w:rPr>
          <w:spacing w:val="-2"/>
          <w:sz w:val="24"/>
        </w:rPr>
        <w:t xml:space="preserve"> </w:t>
      </w:r>
      <w:r w:rsidRPr="00A530AE">
        <w:rPr>
          <w:sz w:val="24"/>
        </w:rPr>
        <w:t>máximos ou</w:t>
      </w:r>
      <w:r w:rsidRPr="00A530AE">
        <w:rPr>
          <w:spacing w:val="-2"/>
          <w:sz w:val="24"/>
        </w:rPr>
        <w:t xml:space="preserve"> </w:t>
      </w:r>
      <w:r w:rsidRPr="00A530AE">
        <w:rPr>
          <w:sz w:val="24"/>
        </w:rPr>
        <w:t>preço</w:t>
      </w:r>
      <w:r w:rsidRPr="00A530AE">
        <w:rPr>
          <w:spacing w:val="-1"/>
          <w:sz w:val="24"/>
        </w:rPr>
        <w:t xml:space="preserve"> </w:t>
      </w:r>
      <w:r w:rsidRPr="00A530AE">
        <w:rPr>
          <w:sz w:val="24"/>
        </w:rPr>
        <w:t>manifestamente</w:t>
      </w:r>
      <w:r w:rsidRPr="00A530AE">
        <w:rPr>
          <w:spacing w:val="1"/>
          <w:sz w:val="24"/>
        </w:rPr>
        <w:t xml:space="preserve"> </w:t>
      </w:r>
      <w:r w:rsidRPr="00A530AE">
        <w:rPr>
          <w:sz w:val="24"/>
        </w:rPr>
        <w:t>inexequível.</w:t>
      </w:r>
    </w:p>
    <w:p w14:paraId="4D36D252" w14:textId="77777777" w:rsidR="005C6131" w:rsidRPr="00A530AE" w:rsidRDefault="007F081D" w:rsidP="00F31868">
      <w:pPr>
        <w:pStyle w:val="PargrafodaLista"/>
        <w:numPr>
          <w:ilvl w:val="1"/>
          <w:numId w:val="5"/>
        </w:numPr>
        <w:tabs>
          <w:tab w:val="left" w:pos="830"/>
        </w:tabs>
        <w:spacing w:line="360" w:lineRule="auto"/>
        <w:ind w:firstLine="0"/>
        <w:rPr>
          <w:sz w:val="24"/>
        </w:rPr>
      </w:pPr>
      <w:r w:rsidRPr="00A530AE">
        <w:rPr>
          <w:sz w:val="24"/>
        </w:rPr>
        <w:lastRenderedPageBreak/>
        <w:t>Considerar-se-á</w:t>
      </w:r>
      <w:r w:rsidRPr="00A530AE">
        <w:rPr>
          <w:spacing w:val="-10"/>
          <w:sz w:val="24"/>
        </w:rPr>
        <w:t xml:space="preserve"> </w:t>
      </w:r>
      <w:r w:rsidRPr="00A530AE">
        <w:rPr>
          <w:sz w:val="24"/>
        </w:rPr>
        <w:t>inexequível</w:t>
      </w:r>
      <w:r w:rsidRPr="00A530AE">
        <w:rPr>
          <w:spacing w:val="-11"/>
          <w:sz w:val="24"/>
        </w:rPr>
        <w:t xml:space="preserve"> </w:t>
      </w:r>
      <w:r w:rsidRPr="00A530AE">
        <w:rPr>
          <w:sz w:val="24"/>
        </w:rPr>
        <w:t>a</w:t>
      </w:r>
      <w:r w:rsidRPr="00A530AE">
        <w:rPr>
          <w:spacing w:val="-10"/>
          <w:sz w:val="24"/>
        </w:rPr>
        <w:t xml:space="preserve"> </w:t>
      </w:r>
      <w:r w:rsidRPr="00A530AE">
        <w:rPr>
          <w:sz w:val="24"/>
        </w:rPr>
        <w:t>proposta</w:t>
      </w:r>
      <w:r w:rsidRPr="00A530AE">
        <w:rPr>
          <w:spacing w:val="-10"/>
          <w:sz w:val="24"/>
        </w:rPr>
        <w:t xml:space="preserve"> </w:t>
      </w:r>
      <w:r w:rsidRPr="00A530AE">
        <w:rPr>
          <w:sz w:val="24"/>
        </w:rPr>
        <w:t>que</w:t>
      </w:r>
      <w:r w:rsidRPr="00A530AE">
        <w:rPr>
          <w:spacing w:val="-12"/>
          <w:sz w:val="24"/>
        </w:rPr>
        <w:t xml:space="preserve"> </w:t>
      </w:r>
      <w:r w:rsidRPr="00A530AE">
        <w:rPr>
          <w:sz w:val="24"/>
        </w:rPr>
        <w:t>não</w:t>
      </w:r>
      <w:r w:rsidRPr="00A530AE">
        <w:rPr>
          <w:spacing w:val="-9"/>
          <w:sz w:val="24"/>
        </w:rPr>
        <w:t xml:space="preserve"> </w:t>
      </w:r>
      <w:r w:rsidRPr="00A530AE">
        <w:rPr>
          <w:sz w:val="24"/>
        </w:rPr>
        <w:t>venha</w:t>
      </w:r>
      <w:r w:rsidRPr="00A530AE">
        <w:rPr>
          <w:spacing w:val="-10"/>
          <w:sz w:val="24"/>
        </w:rPr>
        <w:t xml:space="preserve"> </w:t>
      </w:r>
      <w:r w:rsidRPr="00A530AE">
        <w:rPr>
          <w:sz w:val="24"/>
        </w:rPr>
        <w:t>a</w:t>
      </w:r>
      <w:r w:rsidRPr="00A530AE">
        <w:rPr>
          <w:spacing w:val="-10"/>
          <w:sz w:val="24"/>
        </w:rPr>
        <w:t xml:space="preserve"> </w:t>
      </w:r>
      <w:r w:rsidRPr="00A530AE">
        <w:rPr>
          <w:sz w:val="24"/>
        </w:rPr>
        <w:t>ter</w:t>
      </w:r>
      <w:r w:rsidRPr="00A530AE">
        <w:rPr>
          <w:spacing w:val="-9"/>
          <w:sz w:val="24"/>
        </w:rPr>
        <w:t xml:space="preserve"> </w:t>
      </w:r>
      <w:r w:rsidRPr="00A530AE">
        <w:rPr>
          <w:sz w:val="24"/>
        </w:rPr>
        <w:t>demonstrada</w:t>
      </w:r>
      <w:r w:rsidRPr="00A530AE">
        <w:rPr>
          <w:spacing w:val="-64"/>
          <w:sz w:val="24"/>
        </w:rPr>
        <w:t xml:space="preserve"> </w:t>
      </w:r>
      <w:r w:rsidRPr="00A530AE">
        <w:rPr>
          <w:sz w:val="24"/>
        </w:rPr>
        <w:t>sua</w:t>
      </w:r>
      <w:r w:rsidRPr="00A530AE">
        <w:rPr>
          <w:spacing w:val="1"/>
          <w:sz w:val="24"/>
        </w:rPr>
        <w:t xml:space="preserve"> </w:t>
      </w:r>
      <w:r w:rsidRPr="00A530AE">
        <w:rPr>
          <w:sz w:val="24"/>
        </w:rPr>
        <w:t>viabilidade</w:t>
      </w:r>
      <w:r w:rsidRPr="00A530AE">
        <w:rPr>
          <w:spacing w:val="1"/>
          <w:sz w:val="24"/>
        </w:rPr>
        <w:t xml:space="preserve"> </w:t>
      </w:r>
      <w:r w:rsidRPr="00A530AE">
        <w:rPr>
          <w:sz w:val="24"/>
        </w:rPr>
        <w:t>por</w:t>
      </w:r>
      <w:r w:rsidRPr="00A530AE">
        <w:rPr>
          <w:spacing w:val="1"/>
          <w:sz w:val="24"/>
        </w:rPr>
        <w:t xml:space="preserve"> </w:t>
      </w:r>
      <w:r w:rsidRPr="00A530AE">
        <w:rPr>
          <w:sz w:val="24"/>
        </w:rPr>
        <w:t>meio</w:t>
      </w:r>
      <w:r w:rsidRPr="00A530AE">
        <w:rPr>
          <w:spacing w:val="1"/>
          <w:sz w:val="24"/>
        </w:rPr>
        <w:t xml:space="preserve"> </w:t>
      </w:r>
      <w:r w:rsidRPr="00A530AE">
        <w:rPr>
          <w:sz w:val="24"/>
        </w:rPr>
        <w:t>de</w:t>
      </w:r>
      <w:r w:rsidRPr="00A530AE">
        <w:rPr>
          <w:spacing w:val="1"/>
          <w:sz w:val="24"/>
        </w:rPr>
        <w:t xml:space="preserve"> </w:t>
      </w:r>
      <w:r w:rsidRPr="00A530AE">
        <w:rPr>
          <w:sz w:val="24"/>
        </w:rPr>
        <w:t>documentação</w:t>
      </w:r>
      <w:r w:rsidRPr="00A530AE">
        <w:rPr>
          <w:spacing w:val="1"/>
          <w:sz w:val="24"/>
        </w:rPr>
        <w:t xml:space="preserve"> </w:t>
      </w:r>
      <w:r w:rsidRPr="00A530AE">
        <w:rPr>
          <w:sz w:val="24"/>
        </w:rPr>
        <w:t>que</w:t>
      </w:r>
      <w:r w:rsidRPr="00A530AE">
        <w:rPr>
          <w:spacing w:val="1"/>
          <w:sz w:val="24"/>
        </w:rPr>
        <w:t xml:space="preserve"> </w:t>
      </w:r>
      <w:r w:rsidRPr="00A530AE">
        <w:rPr>
          <w:sz w:val="24"/>
        </w:rPr>
        <w:t>comprove</w:t>
      </w:r>
      <w:r w:rsidRPr="00A530AE">
        <w:rPr>
          <w:spacing w:val="1"/>
          <w:sz w:val="24"/>
        </w:rPr>
        <w:t xml:space="preserve"> </w:t>
      </w:r>
      <w:r w:rsidRPr="00A530AE">
        <w:rPr>
          <w:sz w:val="24"/>
        </w:rPr>
        <w:t>que</w:t>
      </w:r>
      <w:r w:rsidRPr="00A530AE">
        <w:rPr>
          <w:spacing w:val="1"/>
          <w:sz w:val="24"/>
        </w:rPr>
        <w:t xml:space="preserve"> </w:t>
      </w:r>
      <w:r w:rsidRPr="00A530AE">
        <w:rPr>
          <w:sz w:val="24"/>
        </w:rPr>
        <w:t>os</w:t>
      </w:r>
      <w:r w:rsidRPr="00A530AE">
        <w:rPr>
          <w:spacing w:val="1"/>
          <w:sz w:val="24"/>
        </w:rPr>
        <w:t xml:space="preserve"> </w:t>
      </w:r>
      <w:r w:rsidRPr="00A530AE">
        <w:rPr>
          <w:sz w:val="24"/>
        </w:rPr>
        <w:t>custos</w:t>
      </w:r>
      <w:r w:rsidRPr="00A530AE">
        <w:rPr>
          <w:spacing w:val="1"/>
          <w:sz w:val="24"/>
        </w:rPr>
        <w:t xml:space="preserve"> </w:t>
      </w:r>
      <w:r w:rsidRPr="00A530AE">
        <w:rPr>
          <w:sz w:val="24"/>
        </w:rPr>
        <w:t>envolvidos na contratação são coerentes com os de mercado do objeto deste</w:t>
      </w:r>
      <w:r w:rsidRPr="00A530AE">
        <w:rPr>
          <w:spacing w:val="1"/>
          <w:sz w:val="24"/>
        </w:rPr>
        <w:t xml:space="preserve"> </w:t>
      </w:r>
      <w:r w:rsidRPr="00A530AE">
        <w:rPr>
          <w:sz w:val="24"/>
        </w:rPr>
        <w:t>Pregão.</w:t>
      </w:r>
    </w:p>
    <w:p w14:paraId="4B2F79EB" w14:textId="77777777" w:rsidR="005C6131" w:rsidRPr="00A530AE" w:rsidRDefault="007F081D" w:rsidP="00F31868">
      <w:pPr>
        <w:pStyle w:val="PargrafodaLista"/>
        <w:numPr>
          <w:ilvl w:val="1"/>
          <w:numId w:val="5"/>
        </w:numPr>
        <w:tabs>
          <w:tab w:val="left" w:pos="830"/>
        </w:tabs>
        <w:spacing w:line="360" w:lineRule="auto"/>
        <w:ind w:firstLine="0"/>
        <w:rPr>
          <w:sz w:val="24"/>
        </w:rPr>
      </w:pPr>
      <w:r w:rsidRPr="00A530AE">
        <w:rPr>
          <w:sz w:val="24"/>
        </w:rPr>
        <w:t>Havendo indícios de inexequibilidade da proposta de preço, ou em caso</w:t>
      </w:r>
      <w:r w:rsidRPr="00A530AE">
        <w:rPr>
          <w:spacing w:val="1"/>
          <w:sz w:val="24"/>
        </w:rPr>
        <w:t xml:space="preserve"> </w:t>
      </w:r>
      <w:r w:rsidRPr="00A530AE">
        <w:rPr>
          <w:sz w:val="24"/>
        </w:rPr>
        <w:t>da</w:t>
      </w:r>
      <w:r w:rsidRPr="00A530AE">
        <w:rPr>
          <w:spacing w:val="1"/>
          <w:sz w:val="24"/>
        </w:rPr>
        <w:t xml:space="preserve"> </w:t>
      </w:r>
      <w:r w:rsidRPr="00A530AE">
        <w:rPr>
          <w:sz w:val="24"/>
        </w:rPr>
        <w:t>necessidade</w:t>
      </w:r>
      <w:r w:rsidRPr="00A530AE">
        <w:rPr>
          <w:spacing w:val="1"/>
          <w:sz w:val="24"/>
        </w:rPr>
        <w:t xml:space="preserve"> </w:t>
      </w:r>
      <w:r w:rsidRPr="00A530AE">
        <w:rPr>
          <w:sz w:val="24"/>
        </w:rPr>
        <w:t>de</w:t>
      </w:r>
      <w:r w:rsidRPr="00A530AE">
        <w:rPr>
          <w:spacing w:val="1"/>
          <w:sz w:val="24"/>
        </w:rPr>
        <w:t xml:space="preserve"> </w:t>
      </w:r>
      <w:r w:rsidRPr="00A530AE">
        <w:rPr>
          <w:sz w:val="24"/>
        </w:rPr>
        <w:t>esclarecimentos</w:t>
      </w:r>
      <w:r w:rsidRPr="00A530AE">
        <w:rPr>
          <w:spacing w:val="1"/>
          <w:sz w:val="24"/>
        </w:rPr>
        <w:t xml:space="preserve"> </w:t>
      </w:r>
      <w:r w:rsidRPr="00A530AE">
        <w:rPr>
          <w:sz w:val="24"/>
        </w:rPr>
        <w:t>complementares,</w:t>
      </w:r>
      <w:r w:rsidRPr="00A530AE">
        <w:rPr>
          <w:spacing w:val="1"/>
          <w:sz w:val="24"/>
        </w:rPr>
        <w:t xml:space="preserve"> </w:t>
      </w:r>
      <w:r w:rsidRPr="00A530AE">
        <w:rPr>
          <w:sz w:val="24"/>
        </w:rPr>
        <w:t>poderá</w:t>
      </w:r>
      <w:r w:rsidRPr="00A530AE">
        <w:rPr>
          <w:spacing w:val="1"/>
          <w:sz w:val="24"/>
        </w:rPr>
        <w:t xml:space="preserve"> </w:t>
      </w:r>
      <w:r w:rsidRPr="00A530AE">
        <w:rPr>
          <w:sz w:val="24"/>
        </w:rPr>
        <w:t>ser</w:t>
      </w:r>
      <w:r w:rsidRPr="00A530AE">
        <w:rPr>
          <w:spacing w:val="1"/>
          <w:sz w:val="24"/>
        </w:rPr>
        <w:t xml:space="preserve"> </w:t>
      </w:r>
      <w:r w:rsidRPr="00A530AE">
        <w:rPr>
          <w:sz w:val="24"/>
        </w:rPr>
        <w:t>efetuada</w:t>
      </w:r>
      <w:r w:rsidRPr="00A530AE">
        <w:rPr>
          <w:spacing w:val="1"/>
          <w:sz w:val="24"/>
        </w:rPr>
        <w:t xml:space="preserve"> </w:t>
      </w:r>
      <w:r w:rsidRPr="00A530AE">
        <w:rPr>
          <w:sz w:val="24"/>
        </w:rPr>
        <w:t>diligência, na forma do § 2º do artigo 59 da Lei n.º 14.133 de 2021, para efeito</w:t>
      </w:r>
      <w:r w:rsidRPr="00A530AE">
        <w:rPr>
          <w:spacing w:val="1"/>
          <w:sz w:val="24"/>
        </w:rPr>
        <w:t xml:space="preserve"> </w:t>
      </w:r>
      <w:r w:rsidRPr="00A530AE">
        <w:rPr>
          <w:sz w:val="24"/>
        </w:rPr>
        <w:t>de comprovação de sua exequibilidade, podendo-se adotar, dentre outros, os</w:t>
      </w:r>
      <w:r w:rsidRPr="00A530AE">
        <w:rPr>
          <w:spacing w:val="1"/>
          <w:sz w:val="24"/>
        </w:rPr>
        <w:t xml:space="preserve"> </w:t>
      </w:r>
      <w:r w:rsidRPr="00A530AE">
        <w:rPr>
          <w:sz w:val="24"/>
        </w:rPr>
        <w:t>seguintes</w:t>
      </w:r>
      <w:r w:rsidRPr="00A530AE">
        <w:rPr>
          <w:spacing w:val="-1"/>
          <w:sz w:val="24"/>
        </w:rPr>
        <w:t xml:space="preserve"> </w:t>
      </w:r>
      <w:r w:rsidRPr="00A530AE">
        <w:rPr>
          <w:sz w:val="24"/>
        </w:rPr>
        <w:t>procedimentos:</w:t>
      </w:r>
    </w:p>
    <w:p w14:paraId="77650CF3" w14:textId="77777777" w:rsidR="005C6131" w:rsidRPr="00A530AE" w:rsidRDefault="007F081D" w:rsidP="00F31868">
      <w:pPr>
        <w:pStyle w:val="PargrafodaLista"/>
        <w:numPr>
          <w:ilvl w:val="2"/>
          <w:numId w:val="5"/>
        </w:numPr>
        <w:tabs>
          <w:tab w:val="left" w:pos="2246"/>
        </w:tabs>
        <w:spacing w:line="360" w:lineRule="auto"/>
        <w:ind w:left="829" w:firstLine="0"/>
        <w:rPr>
          <w:sz w:val="24"/>
        </w:rPr>
      </w:pPr>
      <w:r w:rsidRPr="00A530AE">
        <w:rPr>
          <w:sz w:val="24"/>
        </w:rPr>
        <w:t>Questionamentos junto ao proponente para a apresentação</w:t>
      </w:r>
      <w:r w:rsidRPr="00A530AE">
        <w:rPr>
          <w:spacing w:val="-64"/>
          <w:sz w:val="24"/>
        </w:rPr>
        <w:t xml:space="preserve"> </w:t>
      </w:r>
      <w:r w:rsidRPr="00A530AE">
        <w:rPr>
          <w:sz w:val="24"/>
        </w:rPr>
        <w:t>de justificativas e comprovações em relação aos custos com indícios de</w:t>
      </w:r>
      <w:r w:rsidRPr="00A530AE">
        <w:rPr>
          <w:spacing w:val="1"/>
          <w:sz w:val="24"/>
        </w:rPr>
        <w:t xml:space="preserve"> </w:t>
      </w:r>
      <w:r w:rsidRPr="00A530AE">
        <w:rPr>
          <w:sz w:val="24"/>
        </w:rPr>
        <w:t>inexequibilidade;</w:t>
      </w:r>
    </w:p>
    <w:p w14:paraId="7AAECBA5" w14:textId="77777777" w:rsidR="005C6131" w:rsidRPr="00A530AE" w:rsidRDefault="007F081D" w:rsidP="00F31868">
      <w:pPr>
        <w:pStyle w:val="PargrafodaLista"/>
        <w:numPr>
          <w:ilvl w:val="2"/>
          <w:numId w:val="5"/>
        </w:numPr>
        <w:tabs>
          <w:tab w:val="left" w:pos="2246"/>
        </w:tabs>
        <w:spacing w:line="275" w:lineRule="exact"/>
        <w:ind w:left="2245" w:hanging="1417"/>
        <w:rPr>
          <w:sz w:val="24"/>
        </w:rPr>
      </w:pPr>
      <w:r w:rsidRPr="00A530AE">
        <w:rPr>
          <w:sz w:val="24"/>
        </w:rPr>
        <w:t>Pesquisas</w:t>
      </w:r>
      <w:r w:rsidRPr="00A530AE">
        <w:rPr>
          <w:spacing w:val="1"/>
          <w:sz w:val="24"/>
        </w:rPr>
        <w:t xml:space="preserve"> </w:t>
      </w:r>
      <w:r w:rsidRPr="00A530AE">
        <w:rPr>
          <w:sz w:val="24"/>
        </w:rPr>
        <w:t>em órgãos</w:t>
      </w:r>
      <w:r w:rsidRPr="00A530AE">
        <w:rPr>
          <w:spacing w:val="-5"/>
          <w:sz w:val="24"/>
        </w:rPr>
        <w:t xml:space="preserve"> </w:t>
      </w:r>
      <w:r w:rsidRPr="00A530AE">
        <w:rPr>
          <w:sz w:val="24"/>
        </w:rPr>
        <w:t>públicos</w:t>
      </w:r>
      <w:r w:rsidRPr="00A530AE">
        <w:rPr>
          <w:spacing w:val="-2"/>
          <w:sz w:val="24"/>
        </w:rPr>
        <w:t xml:space="preserve"> </w:t>
      </w:r>
      <w:r w:rsidRPr="00A530AE">
        <w:rPr>
          <w:sz w:val="24"/>
        </w:rPr>
        <w:t>ou</w:t>
      </w:r>
      <w:r w:rsidRPr="00A530AE">
        <w:rPr>
          <w:spacing w:val="-1"/>
          <w:sz w:val="24"/>
        </w:rPr>
        <w:t xml:space="preserve"> </w:t>
      </w:r>
      <w:r w:rsidRPr="00A530AE">
        <w:rPr>
          <w:sz w:val="24"/>
        </w:rPr>
        <w:t>empresas</w:t>
      </w:r>
      <w:r w:rsidRPr="00A530AE">
        <w:rPr>
          <w:spacing w:val="-2"/>
          <w:sz w:val="24"/>
        </w:rPr>
        <w:t xml:space="preserve"> </w:t>
      </w:r>
      <w:r w:rsidRPr="00A530AE">
        <w:rPr>
          <w:sz w:val="24"/>
        </w:rPr>
        <w:t>privadas;</w:t>
      </w:r>
    </w:p>
    <w:p w14:paraId="1EC7856F" w14:textId="77777777" w:rsidR="005C6131" w:rsidRPr="00A530AE" w:rsidRDefault="007F081D" w:rsidP="00F31868">
      <w:pPr>
        <w:pStyle w:val="PargrafodaLista"/>
        <w:numPr>
          <w:ilvl w:val="2"/>
          <w:numId w:val="5"/>
        </w:numPr>
        <w:tabs>
          <w:tab w:val="left" w:pos="2245"/>
          <w:tab w:val="left" w:pos="2246"/>
        </w:tabs>
        <w:spacing w:before="138"/>
        <w:ind w:left="2245" w:hanging="1417"/>
        <w:rPr>
          <w:sz w:val="24"/>
        </w:rPr>
      </w:pPr>
      <w:r w:rsidRPr="00A530AE">
        <w:rPr>
          <w:sz w:val="24"/>
        </w:rPr>
        <w:t>Verificação</w:t>
      </w:r>
      <w:r w:rsidRPr="00A530AE">
        <w:rPr>
          <w:spacing w:val="-3"/>
          <w:sz w:val="24"/>
        </w:rPr>
        <w:t xml:space="preserve"> </w:t>
      </w:r>
      <w:r w:rsidRPr="00A530AE">
        <w:rPr>
          <w:sz w:val="24"/>
        </w:rPr>
        <w:t>de</w:t>
      </w:r>
      <w:r w:rsidRPr="00A530AE">
        <w:rPr>
          <w:spacing w:val="-3"/>
          <w:sz w:val="24"/>
        </w:rPr>
        <w:t xml:space="preserve"> </w:t>
      </w:r>
      <w:r w:rsidRPr="00A530AE">
        <w:rPr>
          <w:sz w:val="24"/>
        </w:rPr>
        <w:t>outros</w:t>
      </w:r>
      <w:r w:rsidRPr="00A530AE">
        <w:rPr>
          <w:spacing w:val="-3"/>
          <w:sz w:val="24"/>
        </w:rPr>
        <w:t xml:space="preserve"> </w:t>
      </w:r>
      <w:r w:rsidRPr="00A530AE">
        <w:rPr>
          <w:sz w:val="24"/>
        </w:rPr>
        <w:t>contratos</w:t>
      </w:r>
      <w:r w:rsidRPr="00A530AE">
        <w:rPr>
          <w:spacing w:val="-4"/>
          <w:sz w:val="24"/>
        </w:rPr>
        <w:t xml:space="preserve"> </w:t>
      </w:r>
      <w:r w:rsidRPr="00A530AE">
        <w:rPr>
          <w:sz w:val="24"/>
        </w:rPr>
        <w:t>que</w:t>
      </w:r>
      <w:r w:rsidRPr="00A530AE">
        <w:rPr>
          <w:spacing w:val="-3"/>
          <w:sz w:val="24"/>
        </w:rPr>
        <w:t xml:space="preserve"> </w:t>
      </w:r>
      <w:r w:rsidRPr="00A530AE">
        <w:rPr>
          <w:sz w:val="24"/>
        </w:rPr>
        <w:t>o</w:t>
      </w:r>
      <w:r w:rsidRPr="00A530AE">
        <w:rPr>
          <w:spacing w:val="-4"/>
          <w:sz w:val="24"/>
        </w:rPr>
        <w:t xml:space="preserve"> </w:t>
      </w:r>
      <w:r w:rsidRPr="00A530AE">
        <w:rPr>
          <w:sz w:val="24"/>
        </w:rPr>
        <w:t>proponente</w:t>
      </w:r>
      <w:r w:rsidRPr="00A530AE">
        <w:rPr>
          <w:spacing w:val="-3"/>
          <w:sz w:val="24"/>
        </w:rPr>
        <w:t xml:space="preserve"> </w:t>
      </w:r>
      <w:r w:rsidRPr="00A530AE">
        <w:rPr>
          <w:sz w:val="24"/>
        </w:rPr>
        <w:t>mantenha</w:t>
      </w:r>
    </w:p>
    <w:p w14:paraId="6756BCFA" w14:textId="77777777" w:rsidR="005C6131" w:rsidRPr="00A530AE" w:rsidRDefault="007F081D" w:rsidP="00A530AE">
      <w:pPr>
        <w:pStyle w:val="Corpodetexto"/>
        <w:spacing w:before="137"/>
        <w:ind w:left="829"/>
        <w:jc w:val="left"/>
      </w:pPr>
      <w:r w:rsidRPr="00A530AE">
        <w:t>com</w:t>
      </w:r>
      <w:r w:rsidRPr="00A530AE">
        <w:rPr>
          <w:spacing w:val="-2"/>
        </w:rPr>
        <w:t xml:space="preserve"> </w:t>
      </w:r>
      <w:r w:rsidRPr="00A530AE">
        <w:t>a</w:t>
      </w:r>
      <w:r w:rsidRPr="00A530AE">
        <w:rPr>
          <w:spacing w:val="-15"/>
        </w:rPr>
        <w:t xml:space="preserve"> </w:t>
      </w:r>
      <w:r w:rsidRPr="00A530AE">
        <w:t>Administração</w:t>
      </w:r>
      <w:r w:rsidRPr="00A530AE">
        <w:rPr>
          <w:spacing w:val="1"/>
        </w:rPr>
        <w:t xml:space="preserve"> </w:t>
      </w:r>
      <w:r w:rsidRPr="00A530AE">
        <w:t>ou com</w:t>
      </w:r>
      <w:r w:rsidRPr="00A530AE">
        <w:rPr>
          <w:spacing w:val="-2"/>
        </w:rPr>
        <w:t xml:space="preserve"> </w:t>
      </w:r>
      <w:r w:rsidRPr="00A530AE">
        <w:t>a</w:t>
      </w:r>
      <w:r w:rsidRPr="00A530AE">
        <w:rPr>
          <w:spacing w:val="1"/>
        </w:rPr>
        <w:t xml:space="preserve"> </w:t>
      </w:r>
      <w:r w:rsidRPr="00A530AE">
        <w:t>iniciativa</w:t>
      </w:r>
      <w:r w:rsidRPr="00A530AE">
        <w:rPr>
          <w:spacing w:val="-3"/>
        </w:rPr>
        <w:t xml:space="preserve"> </w:t>
      </w:r>
      <w:r w:rsidRPr="00A530AE">
        <w:t>privada;</w:t>
      </w:r>
    </w:p>
    <w:p w14:paraId="059CB1DE" w14:textId="77777777" w:rsidR="005C6131" w:rsidRPr="00A530AE" w:rsidRDefault="007F081D" w:rsidP="00F31868">
      <w:pPr>
        <w:pStyle w:val="PargrafodaLista"/>
        <w:numPr>
          <w:ilvl w:val="2"/>
          <w:numId w:val="5"/>
        </w:numPr>
        <w:tabs>
          <w:tab w:val="left" w:pos="2245"/>
          <w:tab w:val="left" w:pos="2246"/>
        </w:tabs>
        <w:spacing w:before="139"/>
        <w:ind w:left="2245" w:hanging="1417"/>
        <w:rPr>
          <w:sz w:val="24"/>
        </w:rPr>
      </w:pPr>
      <w:r w:rsidRPr="00A530AE">
        <w:rPr>
          <w:sz w:val="24"/>
        </w:rPr>
        <w:t>Verificação</w:t>
      </w:r>
      <w:r w:rsidRPr="00A530AE">
        <w:rPr>
          <w:spacing w:val="45"/>
          <w:sz w:val="24"/>
        </w:rPr>
        <w:t xml:space="preserve"> </w:t>
      </w:r>
      <w:r w:rsidRPr="00A530AE">
        <w:rPr>
          <w:sz w:val="24"/>
        </w:rPr>
        <w:t>de</w:t>
      </w:r>
      <w:r w:rsidRPr="00A530AE">
        <w:rPr>
          <w:spacing w:val="46"/>
          <w:sz w:val="24"/>
        </w:rPr>
        <w:t xml:space="preserve"> </w:t>
      </w:r>
      <w:r w:rsidRPr="00A530AE">
        <w:rPr>
          <w:sz w:val="24"/>
        </w:rPr>
        <w:t>notas</w:t>
      </w:r>
      <w:r w:rsidRPr="00A530AE">
        <w:rPr>
          <w:spacing w:val="43"/>
          <w:sz w:val="24"/>
        </w:rPr>
        <w:t xml:space="preserve"> </w:t>
      </w:r>
      <w:r w:rsidRPr="00A530AE">
        <w:rPr>
          <w:sz w:val="24"/>
        </w:rPr>
        <w:t>fiscais</w:t>
      </w:r>
      <w:r w:rsidRPr="00A530AE">
        <w:rPr>
          <w:spacing w:val="45"/>
          <w:sz w:val="24"/>
        </w:rPr>
        <w:t xml:space="preserve"> </w:t>
      </w:r>
      <w:r w:rsidRPr="00A530AE">
        <w:rPr>
          <w:sz w:val="24"/>
        </w:rPr>
        <w:t>dos</w:t>
      </w:r>
      <w:r w:rsidRPr="00A530AE">
        <w:rPr>
          <w:spacing w:val="45"/>
          <w:sz w:val="24"/>
        </w:rPr>
        <w:t xml:space="preserve"> </w:t>
      </w:r>
      <w:r w:rsidRPr="00A530AE">
        <w:rPr>
          <w:sz w:val="24"/>
        </w:rPr>
        <w:t>produtos</w:t>
      </w:r>
      <w:r w:rsidRPr="00A530AE">
        <w:rPr>
          <w:spacing w:val="45"/>
          <w:sz w:val="24"/>
        </w:rPr>
        <w:t xml:space="preserve"> </w:t>
      </w:r>
      <w:r w:rsidRPr="00A530AE">
        <w:rPr>
          <w:sz w:val="24"/>
        </w:rPr>
        <w:t>adquiridos</w:t>
      </w:r>
      <w:r w:rsidRPr="00A530AE">
        <w:rPr>
          <w:spacing w:val="43"/>
          <w:sz w:val="24"/>
        </w:rPr>
        <w:t xml:space="preserve"> </w:t>
      </w:r>
      <w:r w:rsidRPr="00A530AE">
        <w:rPr>
          <w:sz w:val="24"/>
        </w:rPr>
        <w:t>pelo</w:t>
      </w:r>
    </w:p>
    <w:p w14:paraId="67604C77" w14:textId="77777777" w:rsidR="005C6131" w:rsidRPr="00A530AE" w:rsidRDefault="007F081D" w:rsidP="00A530AE">
      <w:pPr>
        <w:pStyle w:val="Corpodetexto"/>
        <w:spacing w:before="137"/>
        <w:ind w:left="829"/>
        <w:jc w:val="left"/>
      </w:pPr>
      <w:r w:rsidRPr="00A530AE">
        <w:t>proponente;</w:t>
      </w:r>
    </w:p>
    <w:p w14:paraId="7462619F" w14:textId="77777777" w:rsidR="005C6131" w:rsidRPr="00A530AE" w:rsidRDefault="007F081D" w:rsidP="00F31868">
      <w:pPr>
        <w:pStyle w:val="PargrafodaLista"/>
        <w:numPr>
          <w:ilvl w:val="2"/>
          <w:numId w:val="5"/>
        </w:numPr>
        <w:tabs>
          <w:tab w:val="left" w:pos="2245"/>
          <w:tab w:val="left" w:pos="2246"/>
        </w:tabs>
        <w:spacing w:before="139"/>
        <w:ind w:left="2245" w:hanging="1417"/>
        <w:rPr>
          <w:sz w:val="24"/>
        </w:rPr>
      </w:pPr>
      <w:r w:rsidRPr="00A530AE">
        <w:rPr>
          <w:sz w:val="24"/>
        </w:rPr>
        <w:t>Consultas</w:t>
      </w:r>
      <w:r w:rsidRPr="00A530AE">
        <w:rPr>
          <w:spacing w:val="14"/>
          <w:sz w:val="24"/>
        </w:rPr>
        <w:t xml:space="preserve"> </w:t>
      </w:r>
      <w:r w:rsidRPr="00A530AE">
        <w:rPr>
          <w:sz w:val="24"/>
        </w:rPr>
        <w:t>às</w:t>
      </w:r>
      <w:r w:rsidRPr="00A530AE">
        <w:rPr>
          <w:spacing w:val="79"/>
          <w:sz w:val="24"/>
        </w:rPr>
        <w:t xml:space="preserve"> </w:t>
      </w:r>
      <w:r w:rsidRPr="00A530AE">
        <w:rPr>
          <w:sz w:val="24"/>
        </w:rPr>
        <w:t>Secretarias</w:t>
      </w:r>
      <w:r w:rsidRPr="00A530AE">
        <w:rPr>
          <w:spacing w:val="81"/>
          <w:sz w:val="24"/>
        </w:rPr>
        <w:t xml:space="preserve"> </w:t>
      </w:r>
      <w:r w:rsidRPr="00A530AE">
        <w:rPr>
          <w:sz w:val="24"/>
        </w:rPr>
        <w:t>de</w:t>
      </w:r>
      <w:r w:rsidRPr="00A530AE">
        <w:rPr>
          <w:spacing w:val="81"/>
          <w:sz w:val="24"/>
        </w:rPr>
        <w:t xml:space="preserve"> </w:t>
      </w:r>
      <w:r w:rsidRPr="00A530AE">
        <w:rPr>
          <w:sz w:val="24"/>
        </w:rPr>
        <w:t>Fazenda</w:t>
      </w:r>
      <w:r w:rsidRPr="00A530AE">
        <w:rPr>
          <w:spacing w:val="82"/>
          <w:sz w:val="24"/>
        </w:rPr>
        <w:t xml:space="preserve"> </w:t>
      </w:r>
      <w:r w:rsidRPr="00A530AE">
        <w:rPr>
          <w:sz w:val="24"/>
        </w:rPr>
        <w:t>Federal,</w:t>
      </w:r>
      <w:r w:rsidRPr="00A530AE">
        <w:rPr>
          <w:spacing w:val="82"/>
          <w:sz w:val="24"/>
        </w:rPr>
        <w:t xml:space="preserve"> </w:t>
      </w:r>
      <w:r w:rsidRPr="00A530AE">
        <w:rPr>
          <w:sz w:val="24"/>
        </w:rPr>
        <w:t>Distrital,</w:t>
      </w:r>
    </w:p>
    <w:p w14:paraId="7D47FC48" w14:textId="77777777" w:rsidR="005C6131" w:rsidRPr="00A530AE" w:rsidRDefault="007F081D" w:rsidP="00A530AE">
      <w:pPr>
        <w:pStyle w:val="Corpodetexto"/>
        <w:spacing w:before="137"/>
        <w:ind w:left="829"/>
        <w:jc w:val="left"/>
      </w:pPr>
      <w:r w:rsidRPr="00A530AE">
        <w:t>Estadual</w:t>
      </w:r>
      <w:r w:rsidRPr="00A530AE">
        <w:rPr>
          <w:spacing w:val="-3"/>
        </w:rPr>
        <w:t xml:space="preserve"> </w:t>
      </w:r>
      <w:r w:rsidRPr="00A530AE">
        <w:t>ou Municipal;</w:t>
      </w:r>
    </w:p>
    <w:p w14:paraId="4DA6492C" w14:textId="77777777" w:rsidR="005C6131" w:rsidRPr="00A530AE" w:rsidRDefault="007F081D" w:rsidP="00F31868">
      <w:pPr>
        <w:pStyle w:val="PargrafodaLista"/>
        <w:numPr>
          <w:ilvl w:val="2"/>
          <w:numId w:val="5"/>
        </w:numPr>
        <w:tabs>
          <w:tab w:val="left" w:pos="2245"/>
          <w:tab w:val="left" w:pos="2246"/>
        </w:tabs>
        <w:spacing w:before="139"/>
        <w:ind w:left="2245" w:hanging="1417"/>
        <w:rPr>
          <w:sz w:val="24"/>
        </w:rPr>
      </w:pPr>
      <w:r w:rsidRPr="00A530AE">
        <w:rPr>
          <w:sz w:val="24"/>
        </w:rPr>
        <w:t>Verificação</w:t>
      </w:r>
      <w:r w:rsidRPr="00A530AE">
        <w:rPr>
          <w:spacing w:val="31"/>
          <w:sz w:val="24"/>
        </w:rPr>
        <w:t xml:space="preserve"> </w:t>
      </w:r>
      <w:r w:rsidRPr="00A530AE">
        <w:rPr>
          <w:sz w:val="24"/>
        </w:rPr>
        <w:t>de</w:t>
      </w:r>
      <w:r w:rsidRPr="00A530AE">
        <w:rPr>
          <w:spacing w:val="31"/>
          <w:sz w:val="24"/>
        </w:rPr>
        <w:t xml:space="preserve"> </w:t>
      </w:r>
      <w:r w:rsidRPr="00A530AE">
        <w:rPr>
          <w:sz w:val="24"/>
        </w:rPr>
        <w:t>acordos</w:t>
      </w:r>
      <w:r w:rsidRPr="00A530AE">
        <w:rPr>
          <w:spacing w:val="30"/>
          <w:sz w:val="24"/>
        </w:rPr>
        <w:t xml:space="preserve"> </w:t>
      </w:r>
      <w:r w:rsidRPr="00A530AE">
        <w:rPr>
          <w:sz w:val="24"/>
        </w:rPr>
        <w:t>coletivos,</w:t>
      </w:r>
      <w:r w:rsidRPr="00A530AE">
        <w:rPr>
          <w:spacing w:val="30"/>
          <w:sz w:val="24"/>
        </w:rPr>
        <w:t xml:space="preserve"> </w:t>
      </w:r>
      <w:r w:rsidRPr="00A530AE">
        <w:rPr>
          <w:sz w:val="24"/>
        </w:rPr>
        <w:t>convenções</w:t>
      </w:r>
      <w:r w:rsidRPr="00A530AE">
        <w:rPr>
          <w:spacing w:val="31"/>
          <w:sz w:val="24"/>
        </w:rPr>
        <w:t xml:space="preserve"> </w:t>
      </w:r>
      <w:r w:rsidRPr="00A530AE">
        <w:rPr>
          <w:sz w:val="24"/>
        </w:rPr>
        <w:t>coletivas</w:t>
      </w:r>
      <w:r w:rsidRPr="00A530AE">
        <w:rPr>
          <w:spacing w:val="27"/>
          <w:sz w:val="24"/>
        </w:rPr>
        <w:t xml:space="preserve"> </w:t>
      </w:r>
      <w:r w:rsidRPr="00A530AE">
        <w:rPr>
          <w:sz w:val="24"/>
        </w:rPr>
        <w:t>ou</w:t>
      </w:r>
    </w:p>
    <w:p w14:paraId="7F51EFED" w14:textId="77777777" w:rsidR="005C6131" w:rsidRPr="00A530AE" w:rsidRDefault="007F081D" w:rsidP="00A530AE">
      <w:pPr>
        <w:pStyle w:val="Corpodetexto"/>
        <w:spacing w:before="137"/>
        <w:ind w:left="829"/>
        <w:jc w:val="left"/>
      </w:pPr>
      <w:r w:rsidRPr="00A530AE">
        <w:t>sentenças</w:t>
      </w:r>
      <w:r w:rsidRPr="00A530AE">
        <w:rPr>
          <w:spacing w:val="-3"/>
        </w:rPr>
        <w:t xml:space="preserve"> </w:t>
      </w:r>
      <w:r w:rsidRPr="00A530AE">
        <w:t>normativas</w:t>
      </w:r>
      <w:r w:rsidRPr="00A530AE">
        <w:rPr>
          <w:spacing w:val="-3"/>
        </w:rPr>
        <w:t xml:space="preserve"> </w:t>
      </w:r>
      <w:r w:rsidRPr="00A530AE">
        <w:t>em</w:t>
      </w:r>
      <w:r w:rsidRPr="00A530AE">
        <w:rPr>
          <w:spacing w:val="-1"/>
        </w:rPr>
        <w:t xml:space="preserve"> </w:t>
      </w:r>
      <w:r w:rsidRPr="00A530AE">
        <w:t>dissídios</w:t>
      </w:r>
      <w:r w:rsidRPr="00A530AE">
        <w:rPr>
          <w:spacing w:val="-1"/>
        </w:rPr>
        <w:t xml:space="preserve"> </w:t>
      </w:r>
      <w:r w:rsidRPr="00A530AE">
        <w:t>coletivos</w:t>
      </w:r>
      <w:r w:rsidRPr="00A530AE">
        <w:rPr>
          <w:spacing w:val="-4"/>
        </w:rPr>
        <w:t xml:space="preserve"> </w:t>
      </w:r>
      <w:r w:rsidRPr="00A530AE">
        <w:t>de trabalho;</w:t>
      </w:r>
    </w:p>
    <w:p w14:paraId="50225991" w14:textId="51D0697E" w:rsidR="00A530AE" w:rsidRDefault="00A530AE" w:rsidP="00F31868">
      <w:pPr>
        <w:pStyle w:val="PargrafodaLista"/>
        <w:numPr>
          <w:ilvl w:val="2"/>
          <w:numId w:val="5"/>
        </w:numPr>
        <w:tabs>
          <w:tab w:val="left" w:pos="2245"/>
          <w:tab w:val="left" w:pos="2246"/>
          <w:tab w:val="left" w:pos="3968"/>
          <w:tab w:val="left" w:pos="4436"/>
          <w:tab w:val="left" w:pos="5946"/>
          <w:tab w:val="left" w:pos="6666"/>
          <w:tab w:val="left" w:pos="8360"/>
        </w:tabs>
        <w:spacing w:before="139"/>
        <w:ind w:left="2245" w:hanging="1417"/>
        <w:rPr>
          <w:sz w:val="24"/>
        </w:rPr>
      </w:pPr>
      <w:r w:rsidRPr="00A530AE">
        <w:rPr>
          <w:sz w:val="24"/>
        </w:rPr>
        <w:t>Consultas a entidades ou conselhos de classe, sindicatos ou similares;</w:t>
      </w:r>
    </w:p>
    <w:p w14:paraId="056E5A3A" w14:textId="2C97A1AE" w:rsidR="005C6131" w:rsidRPr="00A530AE" w:rsidRDefault="007F081D" w:rsidP="00F31868">
      <w:pPr>
        <w:pStyle w:val="PargrafodaLista"/>
        <w:numPr>
          <w:ilvl w:val="2"/>
          <w:numId w:val="5"/>
        </w:numPr>
        <w:tabs>
          <w:tab w:val="left" w:pos="2245"/>
          <w:tab w:val="left" w:pos="2246"/>
          <w:tab w:val="left" w:pos="3968"/>
          <w:tab w:val="left" w:pos="4436"/>
          <w:tab w:val="left" w:pos="5946"/>
          <w:tab w:val="left" w:pos="6666"/>
          <w:tab w:val="left" w:pos="8360"/>
        </w:tabs>
        <w:spacing w:before="139"/>
        <w:ind w:left="2245" w:hanging="1417"/>
        <w:rPr>
          <w:sz w:val="24"/>
        </w:rPr>
      </w:pPr>
      <w:r w:rsidRPr="00A530AE">
        <w:rPr>
          <w:sz w:val="24"/>
        </w:rPr>
        <w:t>Levantamento</w:t>
      </w:r>
      <w:r w:rsidRPr="00A530AE">
        <w:rPr>
          <w:sz w:val="24"/>
        </w:rPr>
        <w:tab/>
        <w:t>de</w:t>
      </w:r>
      <w:r w:rsidRPr="00A530AE">
        <w:rPr>
          <w:sz w:val="24"/>
        </w:rPr>
        <w:tab/>
        <w:t>informações</w:t>
      </w:r>
      <w:r w:rsidRPr="00A530AE">
        <w:rPr>
          <w:sz w:val="24"/>
        </w:rPr>
        <w:tab/>
        <w:t>junto</w:t>
      </w:r>
      <w:r w:rsidRPr="00A530AE">
        <w:rPr>
          <w:sz w:val="24"/>
        </w:rPr>
        <w:tab/>
        <w:t>ao</w:t>
      </w:r>
      <w:r w:rsidRPr="00A530AE">
        <w:rPr>
          <w:spacing w:val="128"/>
          <w:sz w:val="24"/>
        </w:rPr>
        <w:t xml:space="preserve"> </w:t>
      </w:r>
      <w:r w:rsidRPr="00A530AE">
        <w:rPr>
          <w:sz w:val="24"/>
        </w:rPr>
        <w:t>Ministério</w:t>
      </w:r>
      <w:r w:rsidRPr="00A530AE">
        <w:rPr>
          <w:sz w:val="24"/>
        </w:rPr>
        <w:tab/>
        <w:t>do</w:t>
      </w:r>
    </w:p>
    <w:p w14:paraId="19703DFE" w14:textId="77777777" w:rsidR="00A530AE" w:rsidRDefault="007F081D" w:rsidP="00A530AE">
      <w:pPr>
        <w:pStyle w:val="Corpodetexto"/>
        <w:tabs>
          <w:tab w:val="left" w:pos="2303"/>
        </w:tabs>
        <w:spacing w:before="137"/>
        <w:ind w:left="829"/>
        <w:jc w:val="left"/>
      </w:pPr>
      <w:r w:rsidRPr="00A530AE">
        <w:t>Trabalho</w:t>
      </w:r>
      <w:r w:rsidRPr="00A530AE">
        <w:rPr>
          <w:spacing w:val="-5"/>
        </w:rPr>
        <w:t xml:space="preserve"> </w:t>
      </w:r>
      <w:r w:rsidRPr="00A530AE">
        <w:t>e</w:t>
      </w:r>
      <w:r w:rsidRPr="00A530AE">
        <w:rPr>
          <w:rFonts w:ascii="Times New Roman" w:hAnsi="Times New Roman"/>
        </w:rPr>
        <w:tab/>
      </w:r>
      <w:r w:rsidRPr="00A530AE">
        <w:t>Emprego,</w:t>
      </w:r>
      <w:r w:rsidRPr="00A530AE">
        <w:rPr>
          <w:spacing w:val="-1"/>
        </w:rPr>
        <w:t xml:space="preserve"> </w:t>
      </w:r>
      <w:r w:rsidRPr="00A530AE">
        <w:t>e junto</w:t>
      </w:r>
      <w:r w:rsidRPr="00A530AE">
        <w:rPr>
          <w:spacing w:val="-4"/>
        </w:rPr>
        <w:t xml:space="preserve"> </w:t>
      </w:r>
      <w:r w:rsidRPr="00A530AE">
        <w:t>ao Ministério</w:t>
      </w:r>
      <w:r w:rsidRPr="00A530AE">
        <w:rPr>
          <w:spacing w:val="-3"/>
        </w:rPr>
        <w:t xml:space="preserve"> </w:t>
      </w:r>
      <w:r w:rsidRPr="00A530AE">
        <w:t>da</w:t>
      </w:r>
      <w:r w:rsidRPr="00A530AE">
        <w:rPr>
          <w:spacing w:val="-1"/>
        </w:rPr>
        <w:t xml:space="preserve"> </w:t>
      </w:r>
      <w:r w:rsidRPr="00A530AE">
        <w:t>Previdência</w:t>
      </w:r>
      <w:r w:rsidRPr="00A530AE">
        <w:rPr>
          <w:spacing w:val="-3"/>
        </w:rPr>
        <w:t xml:space="preserve"> </w:t>
      </w:r>
      <w:r w:rsidRPr="00A530AE">
        <w:t>Social;</w:t>
      </w:r>
    </w:p>
    <w:p w14:paraId="41581587" w14:textId="77777777" w:rsidR="005C6131" w:rsidRPr="00A530AE" w:rsidRDefault="007F081D" w:rsidP="00F31868">
      <w:pPr>
        <w:pStyle w:val="PargrafodaLista"/>
        <w:numPr>
          <w:ilvl w:val="2"/>
          <w:numId w:val="5"/>
        </w:numPr>
        <w:tabs>
          <w:tab w:val="left" w:pos="2246"/>
        </w:tabs>
        <w:spacing w:before="139" w:line="360" w:lineRule="auto"/>
        <w:ind w:left="829" w:firstLine="0"/>
        <w:rPr>
          <w:sz w:val="24"/>
        </w:rPr>
      </w:pPr>
      <w:r w:rsidRPr="00A530AE">
        <w:rPr>
          <w:sz w:val="24"/>
        </w:rPr>
        <w:t>Pesquisa</w:t>
      </w:r>
      <w:r w:rsidRPr="00A530AE">
        <w:rPr>
          <w:spacing w:val="1"/>
          <w:sz w:val="24"/>
        </w:rPr>
        <w:t xml:space="preserve"> </w:t>
      </w:r>
      <w:r w:rsidRPr="00A530AE">
        <w:rPr>
          <w:sz w:val="24"/>
        </w:rPr>
        <w:t>de</w:t>
      </w:r>
      <w:r w:rsidRPr="00A530AE">
        <w:rPr>
          <w:spacing w:val="1"/>
          <w:sz w:val="24"/>
        </w:rPr>
        <w:t xml:space="preserve"> </w:t>
      </w:r>
      <w:r w:rsidRPr="00A530AE">
        <w:rPr>
          <w:sz w:val="24"/>
        </w:rPr>
        <w:t>preço</w:t>
      </w:r>
      <w:r w:rsidRPr="00A530AE">
        <w:rPr>
          <w:spacing w:val="1"/>
          <w:sz w:val="24"/>
        </w:rPr>
        <w:t xml:space="preserve"> </w:t>
      </w:r>
      <w:r w:rsidRPr="00A530AE">
        <w:rPr>
          <w:sz w:val="24"/>
        </w:rPr>
        <w:t>com</w:t>
      </w:r>
      <w:r w:rsidRPr="00A530AE">
        <w:rPr>
          <w:spacing w:val="1"/>
          <w:sz w:val="24"/>
        </w:rPr>
        <w:t xml:space="preserve"> </w:t>
      </w:r>
      <w:r w:rsidRPr="00A530AE">
        <w:rPr>
          <w:sz w:val="24"/>
        </w:rPr>
        <w:t>fornecedores</w:t>
      </w:r>
      <w:r w:rsidRPr="00A530AE">
        <w:rPr>
          <w:spacing w:val="1"/>
          <w:sz w:val="24"/>
        </w:rPr>
        <w:t xml:space="preserve"> </w:t>
      </w:r>
      <w:r w:rsidRPr="00A530AE">
        <w:rPr>
          <w:sz w:val="24"/>
        </w:rPr>
        <w:t>dos</w:t>
      </w:r>
      <w:r w:rsidRPr="00A530AE">
        <w:rPr>
          <w:spacing w:val="1"/>
          <w:sz w:val="24"/>
        </w:rPr>
        <w:t xml:space="preserve"> </w:t>
      </w:r>
      <w:r w:rsidRPr="00A530AE">
        <w:rPr>
          <w:sz w:val="24"/>
        </w:rPr>
        <w:t>insumos</w:t>
      </w:r>
      <w:r w:rsidRPr="00A530AE">
        <w:rPr>
          <w:spacing w:val="1"/>
          <w:sz w:val="24"/>
        </w:rPr>
        <w:t xml:space="preserve"> </w:t>
      </w:r>
      <w:r w:rsidRPr="00A530AE">
        <w:rPr>
          <w:sz w:val="24"/>
        </w:rPr>
        <w:t>utilizados,</w:t>
      </w:r>
      <w:r w:rsidRPr="00A530AE">
        <w:rPr>
          <w:spacing w:val="-8"/>
          <w:sz w:val="24"/>
        </w:rPr>
        <w:t xml:space="preserve"> </w:t>
      </w:r>
      <w:r w:rsidRPr="00A530AE">
        <w:rPr>
          <w:sz w:val="24"/>
        </w:rPr>
        <w:t>tais</w:t>
      </w:r>
      <w:r w:rsidRPr="00A530AE">
        <w:rPr>
          <w:spacing w:val="-6"/>
          <w:sz w:val="24"/>
        </w:rPr>
        <w:t xml:space="preserve"> </w:t>
      </w:r>
      <w:r w:rsidRPr="00A530AE">
        <w:rPr>
          <w:sz w:val="24"/>
        </w:rPr>
        <w:t>como:</w:t>
      </w:r>
      <w:r w:rsidRPr="00A530AE">
        <w:rPr>
          <w:spacing w:val="-8"/>
          <w:sz w:val="24"/>
        </w:rPr>
        <w:t xml:space="preserve"> </w:t>
      </w:r>
      <w:r w:rsidRPr="00A530AE">
        <w:rPr>
          <w:sz w:val="24"/>
        </w:rPr>
        <w:t>atacadistas,</w:t>
      </w:r>
      <w:r w:rsidRPr="00A530AE">
        <w:rPr>
          <w:spacing w:val="-4"/>
          <w:sz w:val="24"/>
        </w:rPr>
        <w:t xml:space="preserve"> </w:t>
      </w:r>
      <w:r w:rsidRPr="00A530AE">
        <w:rPr>
          <w:sz w:val="24"/>
        </w:rPr>
        <w:t>lojas</w:t>
      </w:r>
      <w:r w:rsidRPr="00A530AE">
        <w:rPr>
          <w:spacing w:val="-8"/>
          <w:sz w:val="24"/>
        </w:rPr>
        <w:t xml:space="preserve"> </w:t>
      </w:r>
      <w:r w:rsidRPr="00A530AE">
        <w:rPr>
          <w:sz w:val="24"/>
        </w:rPr>
        <w:t>de</w:t>
      </w:r>
      <w:r w:rsidRPr="00A530AE">
        <w:rPr>
          <w:spacing w:val="-5"/>
          <w:sz w:val="24"/>
        </w:rPr>
        <w:t xml:space="preserve"> </w:t>
      </w:r>
      <w:r w:rsidRPr="00A530AE">
        <w:rPr>
          <w:sz w:val="24"/>
        </w:rPr>
        <w:t>suprimentos,</w:t>
      </w:r>
      <w:r w:rsidRPr="00A530AE">
        <w:rPr>
          <w:spacing w:val="-5"/>
          <w:sz w:val="24"/>
        </w:rPr>
        <w:t xml:space="preserve"> </w:t>
      </w:r>
      <w:r w:rsidRPr="00A530AE">
        <w:rPr>
          <w:sz w:val="24"/>
        </w:rPr>
        <w:t>supermercados</w:t>
      </w:r>
      <w:r w:rsidRPr="00A530AE">
        <w:rPr>
          <w:spacing w:val="-6"/>
          <w:sz w:val="24"/>
        </w:rPr>
        <w:t xml:space="preserve"> </w:t>
      </w:r>
      <w:r w:rsidRPr="00A530AE">
        <w:rPr>
          <w:sz w:val="24"/>
        </w:rPr>
        <w:t>e</w:t>
      </w:r>
      <w:r w:rsidRPr="00A530AE">
        <w:rPr>
          <w:spacing w:val="-64"/>
          <w:sz w:val="24"/>
        </w:rPr>
        <w:t xml:space="preserve"> </w:t>
      </w:r>
      <w:r w:rsidRPr="00A530AE">
        <w:rPr>
          <w:sz w:val="24"/>
        </w:rPr>
        <w:t>fabricantes;</w:t>
      </w:r>
    </w:p>
    <w:p w14:paraId="6B3EBA3A" w14:textId="77777777" w:rsidR="005C6131" w:rsidRPr="00A530AE" w:rsidRDefault="007F081D" w:rsidP="00F31868">
      <w:pPr>
        <w:pStyle w:val="PargrafodaLista"/>
        <w:numPr>
          <w:ilvl w:val="2"/>
          <w:numId w:val="5"/>
        </w:numPr>
        <w:tabs>
          <w:tab w:val="left" w:pos="2313"/>
        </w:tabs>
        <w:spacing w:line="275" w:lineRule="exact"/>
        <w:ind w:left="2312" w:hanging="1484"/>
        <w:rPr>
          <w:sz w:val="24"/>
        </w:rPr>
      </w:pPr>
      <w:r w:rsidRPr="00A530AE">
        <w:rPr>
          <w:sz w:val="24"/>
        </w:rPr>
        <w:t>Levantamento</w:t>
      </w:r>
      <w:r w:rsidRPr="00A530AE">
        <w:rPr>
          <w:spacing w:val="49"/>
          <w:sz w:val="24"/>
        </w:rPr>
        <w:t xml:space="preserve"> </w:t>
      </w:r>
      <w:r w:rsidRPr="00A530AE">
        <w:rPr>
          <w:sz w:val="24"/>
        </w:rPr>
        <w:t>de</w:t>
      </w:r>
      <w:r w:rsidRPr="00A530AE">
        <w:rPr>
          <w:spacing w:val="116"/>
          <w:sz w:val="24"/>
        </w:rPr>
        <w:t xml:space="preserve"> </w:t>
      </w:r>
      <w:r w:rsidRPr="00A530AE">
        <w:rPr>
          <w:sz w:val="24"/>
        </w:rPr>
        <w:t>indicadores</w:t>
      </w:r>
      <w:r w:rsidRPr="00A530AE">
        <w:rPr>
          <w:spacing w:val="116"/>
          <w:sz w:val="24"/>
        </w:rPr>
        <w:t xml:space="preserve"> </w:t>
      </w:r>
      <w:r w:rsidRPr="00A530AE">
        <w:rPr>
          <w:sz w:val="24"/>
        </w:rPr>
        <w:t>salariais</w:t>
      </w:r>
      <w:r w:rsidRPr="00A530AE">
        <w:rPr>
          <w:spacing w:val="115"/>
          <w:sz w:val="24"/>
        </w:rPr>
        <w:t xml:space="preserve"> </w:t>
      </w:r>
      <w:r w:rsidRPr="00A530AE">
        <w:rPr>
          <w:sz w:val="24"/>
        </w:rPr>
        <w:t>ou</w:t>
      </w:r>
      <w:r w:rsidRPr="00A530AE">
        <w:rPr>
          <w:spacing w:val="117"/>
          <w:sz w:val="24"/>
        </w:rPr>
        <w:t xml:space="preserve"> </w:t>
      </w:r>
      <w:r w:rsidRPr="00A530AE">
        <w:rPr>
          <w:sz w:val="24"/>
        </w:rPr>
        <w:t>trabalhistas</w:t>
      </w:r>
    </w:p>
    <w:p w14:paraId="607B2945" w14:textId="77777777" w:rsidR="005C6131" w:rsidRPr="00A530AE" w:rsidRDefault="007F081D" w:rsidP="00A530AE">
      <w:pPr>
        <w:pStyle w:val="Corpodetexto"/>
        <w:spacing w:before="140"/>
        <w:ind w:left="829"/>
      </w:pPr>
      <w:r w:rsidRPr="00A530AE">
        <w:t>publicados</w:t>
      </w:r>
      <w:r w:rsidRPr="00A530AE">
        <w:rPr>
          <w:spacing w:val="-1"/>
        </w:rPr>
        <w:t xml:space="preserve"> </w:t>
      </w:r>
      <w:r w:rsidRPr="00A530AE">
        <w:t>por</w:t>
      </w:r>
      <w:r w:rsidRPr="00A530AE">
        <w:rPr>
          <w:spacing w:val="-1"/>
        </w:rPr>
        <w:t xml:space="preserve"> </w:t>
      </w:r>
      <w:r w:rsidRPr="00A530AE">
        <w:t>órgãos</w:t>
      </w:r>
      <w:r w:rsidRPr="00A530AE">
        <w:rPr>
          <w:spacing w:val="-3"/>
        </w:rPr>
        <w:t xml:space="preserve"> </w:t>
      </w:r>
      <w:r w:rsidRPr="00A530AE">
        <w:t>de pesquisa;</w:t>
      </w:r>
    </w:p>
    <w:p w14:paraId="6FEB32FA" w14:textId="77777777" w:rsidR="005C6131" w:rsidRPr="00A530AE" w:rsidRDefault="007F081D" w:rsidP="00F31868">
      <w:pPr>
        <w:pStyle w:val="PargrafodaLista"/>
        <w:numPr>
          <w:ilvl w:val="2"/>
          <w:numId w:val="5"/>
        </w:numPr>
        <w:tabs>
          <w:tab w:val="left" w:pos="2313"/>
        </w:tabs>
        <w:spacing w:before="136"/>
        <w:ind w:left="2312" w:hanging="1484"/>
        <w:rPr>
          <w:sz w:val="24"/>
        </w:rPr>
      </w:pPr>
      <w:r w:rsidRPr="00A530AE">
        <w:rPr>
          <w:sz w:val="24"/>
        </w:rPr>
        <w:t>Estudos</w:t>
      </w:r>
      <w:r w:rsidRPr="00A530AE">
        <w:rPr>
          <w:spacing w:val="-2"/>
          <w:sz w:val="24"/>
        </w:rPr>
        <w:t xml:space="preserve"> </w:t>
      </w:r>
      <w:r w:rsidRPr="00A530AE">
        <w:rPr>
          <w:sz w:val="24"/>
        </w:rPr>
        <w:t>setoriais;</w:t>
      </w:r>
    </w:p>
    <w:p w14:paraId="2D0F84C7" w14:textId="77777777" w:rsidR="005C6131" w:rsidRPr="00A530AE" w:rsidRDefault="007F081D" w:rsidP="00F31868">
      <w:pPr>
        <w:pStyle w:val="PargrafodaLista"/>
        <w:numPr>
          <w:ilvl w:val="2"/>
          <w:numId w:val="5"/>
        </w:numPr>
        <w:tabs>
          <w:tab w:val="left" w:pos="2246"/>
        </w:tabs>
        <w:spacing w:before="140" w:line="360" w:lineRule="auto"/>
        <w:ind w:left="829" w:firstLine="0"/>
        <w:rPr>
          <w:sz w:val="24"/>
        </w:rPr>
      </w:pPr>
      <w:r w:rsidRPr="00A530AE">
        <w:rPr>
          <w:sz w:val="24"/>
        </w:rPr>
        <w:t>Análise</w:t>
      </w:r>
      <w:r w:rsidRPr="00A530AE">
        <w:rPr>
          <w:spacing w:val="1"/>
          <w:sz w:val="24"/>
        </w:rPr>
        <w:t xml:space="preserve"> </w:t>
      </w:r>
      <w:r w:rsidRPr="00A530AE">
        <w:rPr>
          <w:sz w:val="24"/>
        </w:rPr>
        <w:t>de</w:t>
      </w:r>
      <w:r w:rsidRPr="00A530AE">
        <w:rPr>
          <w:spacing w:val="1"/>
          <w:sz w:val="24"/>
        </w:rPr>
        <w:t xml:space="preserve"> </w:t>
      </w:r>
      <w:r w:rsidRPr="00A530AE">
        <w:rPr>
          <w:sz w:val="24"/>
        </w:rPr>
        <w:t>soluções</w:t>
      </w:r>
      <w:r w:rsidRPr="00A530AE">
        <w:rPr>
          <w:spacing w:val="1"/>
          <w:sz w:val="24"/>
        </w:rPr>
        <w:t xml:space="preserve"> </w:t>
      </w:r>
      <w:r w:rsidRPr="00A530AE">
        <w:rPr>
          <w:sz w:val="24"/>
        </w:rPr>
        <w:t>técnicas</w:t>
      </w:r>
      <w:r w:rsidRPr="00A530AE">
        <w:rPr>
          <w:spacing w:val="1"/>
          <w:sz w:val="24"/>
        </w:rPr>
        <w:t xml:space="preserve"> </w:t>
      </w:r>
      <w:r w:rsidRPr="00A530AE">
        <w:rPr>
          <w:sz w:val="24"/>
        </w:rPr>
        <w:t>escolhidas</w:t>
      </w:r>
      <w:r w:rsidRPr="00A530AE">
        <w:rPr>
          <w:spacing w:val="1"/>
          <w:sz w:val="24"/>
        </w:rPr>
        <w:t xml:space="preserve"> </w:t>
      </w:r>
      <w:r w:rsidRPr="00A530AE">
        <w:rPr>
          <w:sz w:val="24"/>
        </w:rPr>
        <w:t>e/ou</w:t>
      </w:r>
      <w:r w:rsidRPr="00A530AE">
        <w:rPr>
          <w:spacing w:val="1"/>
          <w:sz w:val="24"/>
        </w:rPr>
        <w:t xml:space="preserve"> </w:t>
      </w:r>
      <w:r w:rsidRPr="00A530AE">
        <w:rPr>
          <w:sz w:val="24"/>
        </w:rPr>
        <w:t>condições</w:t>
      </w:r>
      <w:r w:rsidRPr="00A530AE">
        <w:rPr>
          <w:spacing w:val="-64"/>
          <w:sz w:val="24"/>
        </w:rPr>
        <w:t xml:space="preserve"> </w:t>
      </w:r>
      <w:r w:rsidRPr="00A530AE">
        <w:rPr>
          <w:sz w:val="24"/>
        </w:rPr>
        <w:t>excepcionalmente</w:t>
      </w:r>
      <w:r w:rsidRPr="00A530AE">
        <w:rPr>
          <w:spacing w:val="1"/>
          <w:sz w:val="24"/>
        </w:rPr>
        <w:t xml:space="preserve"> </w:t>
      </w:r>
      <w:r w:rsidRPr="00A530AE">
        <w:rPr>
          <w:sz w:val="24"/>
        </w:rPr>
        <w:t>favoráveis</w:t>
      </w:r>
      <w:r w:rsidRPr="00A530AE">
        <w:rPr>
          <w:spacing w:val="1"/>
          <w:sz w:val="24"/>
        </w:rPr>
        <w:t xml:space="preserve"> </w:t>
      </w:r>
      <w:r w:rsidRPr="00A530AE">
        <w:rPr>
          <w:sz w:val="24"/>
        </w:rPr>
        <w:t>que</w:t>
      </w:r>
      <w:r w:rsidRPr="00A530AE">
        <w:rPr>
          <w:spacing w:val="1"/>
          <w:sz w:val="24"/>
        </w:rPr>
        <w:t xml:space="preserve"> </w:t>
      </w:r>
      <w:r w:rsidRPr="00A530AE">
        <w:rPr>
          <w:sz w:val="24"/>
        </w:rPr>
        <w:t>o</w:t>
      </w:r>
      <w:r w:rsidRPr="00A530AE">
        <w:rPr>
          <w:spacing w:val="1"/>
          <w:sz w:val="24"/>
        </w:rPr>
        <w:t xml:space="preserve"> </w:t>
      </w:r>
      <w:r w:rsidRPr="00A530AE">
        <w:rPr>
          <w:sz w:val="24"/>
        </w:rPr>
        <w:t>proponente</w:t>
      </w:r>
      <w:r w:rsidRPr="00A530AE">
        <w:rPr>
          <w:spacing w:val="1"/>
          <w:sz w:val="24"/>
        </w:rPr>
        <w:t xml:space="preserve"> </w:t>
      </w:r>
      <w:r w:rsidRPr="00A530AE">
        <w:rPr>
          <w:sz w:val="24"/>
        </w:rPr>
        <w:t>disponha</w:t>
      </w:r>
      <w:r w:rsidRPr="00A530AE">
        <w:rPr>
          <w:spacing w:val="1"/>
          <w:sz w:val="24"/>
        </w:rPr>
        <w:t xml:space="preserve"> </w:t>
      </w:r>
      <w:r w:rsidRPr="00A530AE">
        <w:rPr>
          <w:sz w:val="24"/>
        </w:rPr>
        <w:t>para</w:t>
      </w:r>
      <w:r w:rsidRPr="00A530AE">
        <w:rPr>
          <w:spacing w:val="1"/>
          <w:sz w:val="24"/>
        </w:rPr>
        <w:t xml:space="preserve"> </w:t>
      </w:r>
      <w:r w:rsidRPr="00A530AE">
        <w:rPr>
          <w:sz w:val="24"/>
        </w:rPr>
        <w:t>a</w:t>
      </w:r>
      <w:r w:rsidRPr="00A530AE">
        <w:rPr>
          <w:spacing w:val="-64"/>
          <w:sz w:val="24"/>
        </w:rPr>
        <w:t xml:space="preserve"> </w:t>
      </w:r>
      <w:r w:rsidRPr="00A530AE">
        <w:rPr>
          <w:sz w:val="24"/>
        </w:rPr>
        <w:t>prestação dos equipamentos.</w:t>
      </w:r>
    </w:p>
    <w:p w14:paraId="476585C2" w14:textId="77777777" w:rsidR="005C6131" w:rsidRPr="00A530AE" w:rsidRDefault="007F081D" w:rsidP="00F31868">
      <w:pPr>
        <w:pStyle w:val="PargrafodaLista"/>
        <w:numPr>
          <w:ilvl w:val="2"/>
          <w:numId w:val="5"/>
        </w:numPr>
        <w:tabs>
          <w:tab w:val="left" w:pos="2246"/>
        </w:tabs>
        <w:spacing w:line="275" w:lineRule="exact"/>
        <w:ind w:left="2245" w:hanging="1417"/>
        <w:rPr>
          <w:sz w:val="24"/>
        </w:rPr>
      </w:pPr>
      <w:r w:rsidRPr="00A530AE">
        <w:rPr>
          <w:sz w:val="24"/>
        </w:rPr>
        <w:t>Demais</w:t>
      </w:r>
      <w:r w:rsidRPr="00A530AE">
        <w:rPr>
          <w:spacing w:val="-7"/>
          <w:sz w:val="24"/>
        </w:rPr>
        <w:t xml:space="preserve"> </w:t>
      </w:r>
      <w:r w:rsidRPr="00A530AE">
        <w:rPr>
          <w:sz w:val="24"/>
        </w:rPr>
        <w:t>verificações</w:t>
      </w:r>
      <w:r w:rsidRPr="00A530AE">
        <w:rPr>
          <w:spacing w:val="-9"/>
          <w:sz w:val="24"/>
        </w:rPr>
        <w:t xml:space="preserve"> </w:t>
      </w:r>
      <w:r w:rsidRPr="00A530AE">
        <w:rPr>
          <w:sz w:val="24"/>
        </w:rPr>
        <w:t>que</w:t>
      </w:r>
      <w:r w:rsidRPr="00A530AE">
        <w:rPr>
          <w:spacing w:val="-7"/>
          <w:sz w:val="24"/>
        </w:rPr>
        <w:t xml:space="preserve"> </w:t>
      </w:r>
      <w:r w:rsidRPr="00A530AE">
        <w:rPr>
          <w:sz w:val="24"/>
        </w:rPr>
        <w:t>porventura</w:t>
      </w:r>
      <w:r w:rsidRPr="00A530AE">
        <w:rPr>
          <w:spacing w:val="-8"/>
          <w:sz w:val="24"/>
        </w:rPr>
        <w:t xml:space="preserve"> </w:t>
      </w:r>
      <w:r w:rsidRPr="00A530AE">
        <w:rPr>
          <w:sz w:val="24"/>
        </w:rPr>
        <w:t>se</w:t>
      </w:r>
      <w:r w:rsidRPr="00A530AE">
        <w:rPr>
          <w:spacing w:val="-7"/>
          <w:sz w:val="24"/>
        </w:rPr>
        <w:t xml:space="preserve"> </w:t>
      </w:r>
      <w:r w:rsidRPr="00A530AE">
        <w:rPr>
          <w:sz w:val="24"/>
        </w:rPr>
        <w:t>fizerem</w:t>
      </w:r>
      <w:r w:rsidRPr="00A530AE">
        <w:rPr>
          <w:spacing w:val="-7"/>
          <w:sz w:val="24"/>
        </w:rPr>
        <w:t xml:space="preserve"> </w:t>
      </w:r>
      <w:r w:rsidRPr="00A530AE">
        <w:rPr>
          <w:sz w:val="24"/>
        </w:rPr>
        <w:t>necessárias.</w:t>
      </w:r>
    </w:p>
    <w:p w14:paraId="1CC9378C" w14:textId="77777777" w:rsidR="005C6131" w:rsidRPr="00A530AE" w:rsidRDefault="007F081D" w:rsidP="00F31868">
      <w:pPr>
        <w:pStyle w:val="PargrafodaLista"/>
        <w:numPr>
          <w:ilvl w:val="1"/>
          <w:numId w:val="5"/>
        </w:numPr>
        <w:tabs>
          <w:tab w:val="left" w:pos="830"/>
        </w:tabs>
        <w:spacing w:before="137" w:line="360" w:lineRule="auto"/>
        <w:ind w:right="-21" w:firstLine="0"/>
        <w:rPr>
          <w:sz w:val="24"/>
        </w:rPr>
      </w:pPr>
      <w:r w:rsidRPr="00A530AE">
        <w:rPr>
          <w:sz w:val="24"/>
        </w:rPr>
        <w:lastRenderedPageBreak/>
        <w:t>No julgamento da habilitação e das propostas, o Pregoeiro poderá sanar</w:t>
      </w:r>
      <w:r w:rsidRPr="00A530AE">
        <w:rPr>
          <w:spacing w:val="1"/>
          <w:sz w:val="24"/>
        </w:rPr>
        <w:t xml:space="preserve"> </w:t>
      </w:r>
      <w:r w:rsidRPr="00A530AE">
        <w:rPr>
          <w:sz w:val="24"/>
        </w:rPr>
        <w:t>erros ou falhas que não alterem a substância das propostas, dos documentos e</w:t>
      </w:r>
      <w:r w:rsidRPr="00A530AE">
        <w:rPr>
          <w:spacing w:val="-64"/>
          <w:sz w:val="24"/>
        </w:rPr>
        <w:t xml:space="preserve"> </w:t>
      </w:r>
      <w:r w:rsidRPr="00A530AE">
        <w:rPr>
          <w:sz w:val="24"/>
        </w:rPr>
        <w:t>sua validade jurídica, mediante decisão fundamentada, registrada em ata e</w:t>
      </w:r>
      <w:r w:rsidRPr="00A530AE">
        <w:rPr>
          <w:spacing w:val="1"/>
          <w:sz w:val="24"/>
        </w:rPr>
        <w:t xml:space="preserve"> </w:t>
      </w:r>
      <w:r w:rsidRPr="00A530AE">
        <w:rPr>
          <w:sz w:val="24"/>
        </w:rPr>
        <w:t>acessível a todos os licitantes, atribuindo-lhes validade e eficácia para fins de</w:t>
      </w:r>
      <w:r w:rsidRPr="00A530AE">
        <w:rPr>
          <w:spacing w:val="1"/>
          <w:sz w:val="24"/>
        </w:rPr>
        <w:t xml:space="preserve"> </w:t>
      </w:r>
      <w:r w:rsidRPr="00A530AE">
        <w:rPr>
          <w:sz w:val="24"/>
        </w:rPr>
        <w:t>habilitação e</w:t>
      </w:r>
      <w:r w:rsidRPr="00A530AE">
        <w:rPr>
          <w:spacing w:val="-1"/>
          <w:sz w:val="24"/>
        </w:rPr>
        <w:t xml:space="preserve"> </w:t>
      </w:r>
      <w:r w:rsidRPr="00A530AE">
        <w:rPr>
          <w:sz w:val="24"/>
        </w:rPr>
        <w:t>classificação.</w:t>
      </w:r>
    </w:p>
    <w:p w14:paraId="6E64C80E" w14:textId="77777777" w:rsidR="005C6131" w:rsidRPr="00A530AE" w:rsidRDefault="007F081D" w:rsidP="00F31868">
      <w:pPr>
        <w:pStyle w:val="PargrafodaLista"/>
        <w:numPr>
          <w:ilvl w:val="1"/>
          <w:numId w:val="5"/>
        </w:numPr>
        <w:tabs>
          <w:tab w:val="left" w:pos="830"/>
        </w:tabs>
        <w:spacing w:before="1" w:line="360" w:lineRule="auto"/>
        <w:ind w:right="-21" w:firstLine="0"/>
        <w:rPr>
          <w:sz w:val="24"/>
        </w:rPr>
      </w:pPr>
      <w:r w:rsidRPr="00A530AE">
        <w:rPr>
          <w:sz w:val="24"/>
        </w:rPr>
        <w:t>Na hipótese de necessidade de suspensão da sessão pública para a</w:t>
      </w:r>
      <w:r w:rsidRPr="00A530AE">
        <w:rPr>
          <w:spacing w:val="1"/>
          <w:sz w:val="24"/>
        </w:rPr>
        <w:t xml:space="preserve"> </w:t>
      </w:r>
      <w:r w:rsidRPr="00A530AE">
        <w:rPr>
          <w:sz w:val="24"/>
        </w:rPr>
        <w:t>realização</w:t>
      </w:r>
      <w:r w:rsidRPr="00A530AE">
        <w:rPr>
          <w:spacing w:val="-13"/>
          <w:sz w:val="24"/>
        </w:rPr>
        <w:t xml:space="preserve"> </w:t>
      </w:r>
      <w:r w:rsidRPr="00A530AE">
        <w:rPr>
          <w:sz w:val="24"/>
        </w:rPr>
        <w:t>de</w:t>
      </w:r>
      <w:r w:rsidRPr="00A530AE">
        <w:rPr>
          <w:spacing w:val="-12"/>
          <w:sz w:val="24"/>
        </w:rPr>
        <w:t xml:space="preserve"> </w:t>
      </w:r>
      <w:r w:rsidRPr="00A530AE">
        <w:rPr>
          <w:sz w:val="24"/>
        </w:rPr>
        <w:t>diligências,</w:t>
      </w:r>
      <w:r w:rsidRPr="00A530AE">
        <w:rPr>
          <w:spacing w:val="-10"/>
          <w:sz w:val="24"/>
        </w:rPr>
        <w:t xml:space="preserve"> </w:t>
      </w:r>
      <w:r w:rsidRPr="00A530AE">
        <w:rPr>
          <w:sz w:val="24"/>
        </w:rPr>
        <w:t>com</w:t>
      </w:r>
      <w:r w:rsidRPr="00A530AE">
        <w:rPr>
          <w:spacing w:val="-9"/>
          <w:sz w:val="24"/>
        </w:rPr>
        <w:t xml:space="preserve"> </w:t>
      </w:r>
      <w:r w:rsidRPr="00A530AE">
        <w:rPr>
          <w:sz w:val="24"/>
        </w:rPr>
        <w:t>vistas</w:t>
      </w:r>
      <w:r w:rsidRPr="00A530AE">
        <w:rPr>
          <w:spacing w:val="-13"/>
          <w:sz w:val="24"/>
        </w:rPr>
        <w:t xml:space="preserve"> </w:t>
      </w:r>
      <w:r w:rsidRPr="00A530AE">
        <w:rPr>
          <w:sz w:val="24"/>
        </w:rPr>
        <w:t>ao</w:t>
      </w:r>
      <w:r w:rsidRPr="00A530AE">
        <w:rPr>
          <w:spacing w:val="-10"/>
          <w:sz w:val="24"/>
        </w:rPr>
        <w:t xml:space="preserve"> </w:t>
      </w:r>
      <w:r w:rsidRPr="00A530AE">
        <w:rPr>
          <w:sz w:val="24"/>
        </w:rPr>
        <w:t>saneamento</w:t>
      </w:r>
      <w:r w:rsidRPr="00A530AE">
        <w:rPr>
          <w:spacing w:val="-12"/>
          <w:sz w:val="24"/>
        </w:rPr>
        <w:t xml:space="preserve"> </w:t>
      </w:r>
      <w:r w:rsidRPr="00A530AE">
        <w:rPr>
          <w:sz w:val="24"/>
        </w:rPr>
        <w:t>de</w:t>
      </w:r>
      <w:r w:rsidRPr="00A530AE">
        <w:rPr>
          <w:spacing w:val="-12"/>
          <w:sz w:val="24"/>
        </w:rPr>
        <w:t xml:space="preserve"> </w:t>
      </w:r>
      <w:r w:rsidRPr="00A530AE">
        <w:rPr>
          <w:sz w:val="24"/>
        </w:rPr>
        <w:t>que</w:t>
      </w:r>
      <w:r w:rsidRPr="00A530AE">
        <w:rPr>
          <w:spacing w:val="-10"/>
          <w:sz w:val="24"/>
        </w:rPr>
        <w:t xml:space="preserve"> </w:t>
      </w:r>
      <w:r w:rsidRPr="00A530AE">
        <w:rPr>
          <w:sz w:val="24"/>
        </w:rPr>
        <w:t>trata</w:t>
      </w:r>
      <w:r w:rsidRPr="00A530AE">
        <w:rPr>
          <w:spacing w:val="-10"/>
          <w:sz w:val="24"/>
        </w:rPr>
        <w:t xml:space="preserve"> </w:t>
      </w:r>
      <w:r w:rsidRPr="00A530AE">
        <w:rPr>
          <w:sz w:val="24"/>
        </w:rPr>
        <w:t>o</w:t>
      </w:r>
      <w:r w:rsidRPr="00A530AE">
        <w:rPr>
          <w:spacing w:val="-10"/>
          <w:sz w:val="24"/>
        </w:rPr>
        <w:t xml:space="preserve"> </w:t>
      </w:r>
      <w:r w:rsidRPr="00A530AE">
        <w:rPr>
          <w:sz w:val="24"/>
        </w:rPr>
        <w:t>item</w:t>
      </w:r>
      <w:r w:rsidRPr="00A530AE">
        <w:rPr>
          <w:spacing w:val="-11"/>
          <w:sz w:val="24"/>
        </w:rPr>
        <w:t xml:space="preserve"> </w:t>
      </w:r>
      <w:r w:rsidRPr="00A530AE">
        <w:rPr>
          <w:sz w:val="24"/>
        </w:rPr>
        <w:t>anterior,</w:t>
      </w:r>
      <w:r w:rsidRPr="00A530AE">
        <w:rPr>
          <w:spacing w:val="-64"/>
          <w:sz w:val="24"/>
        </w:rPr>
        <w:t xml:space="preserve"> </w:t>
      </w:r>
      <w:r w:rsidRPr="00A530AE">
        <w:rPr>
          <w:sz w:val="24"/>
        </w:rPr>
        <w:t>a sessão pública será reiniciada mediante aviso prévio no sistema com, no</w:t>
      </w:r>
      <w:r w:rsidRPr="00A530AE">
        <w:rPr>
          <w:spacing w:val="1"/>
          <w:sz w:val="24"/>
        </w:rPr>
        <w:t xml:space="preserve"> </w:t>
      </w:r>
      <w:r w:rsidRPr="00A530AE">
        <w:rPr>
          <w:sz w:val="24"/>
        </w:rPr>
        <w:t>mínimo,</w:t>
      </w:r>
      <w:r w:rsidRPr="00A530AE">
        <w:rPr>
          <w:spacing w:val="-11"/>
          <w:sz w:val="24"/>
        </w:rPr>
        <w:t xml:space="preserve"> </w:t>
      </w:r>
      <w:r w:rsidRPr="00A530AE">
        <w:rPr>
          <w:sz w:val="24"/>
        </w:rPr>
        <w:t>vinte</w:t>
      </w:r>
      <w:r w:rsidRPr="00A530AE">
        <w:rPr>
          <w:spacing w:val="-10"/>
          <w:sz w:val="24"/>
        </w:rPr>
        <w:t xml:space="preserve"> </w:t>
      </w:r>
      <w:r w:rsidRPr="00A530AE">
        <w:rPr>
          <w:sz w:val="24"/>
        </w:rPr>
        <w:t>e</w:t>
      </w:r>
      <w:r w:rsidRPr="00A530AE">
        <w:rPr>
          <w:spacing w:val="-10"/>
          <w:sz w:val="24"/>
        </w:rPr>
        <w:t xml:space="preserve"> </w:t>
      </w:r>
      <w:r w:rsidRPr="00A530AE">
        <w:rPr>
          <w:sz w:val="24"/>
        </w:rPr>
        <w:t>quatro</w:t>
      </w:r>
      <w:r w:rsidRPr="00A530AE">
        <w:rPr>
          <w:spacing w:val="-10"/>
          <w:sz w:val="24"/>
        </w:rPr>
        <w:t xml:space="preserve"> </w:t>
      </w:r>
      <w:r w:rsidRPr="00A530AE">
        <w:rPr>
          <w:sz w:val="24"/>
        </w:rPr>
        <w:t>horas</w:t>
      </w:r>
      <w:r w:rsidRPr="00A530AE">
        <w:rPr>
          <w:spacing w:val="-8"/>
          <w:sz w:val="24"/>
        </w:rPr>
        <w:t xml:space="preserve"> </w:t>
      </w:r>
      <w:r w:rsidRPr="00A530AE">
        <w:rPr>
          <w:sz w:val="24"/>
        </w:rPr>
        <w:t>de</w:t>
      </w:r>
      <w:r w:rsidRPr="00A530AE">
        <w:rPr>
          <w:spacing w:val="-7"/>
          <w:sz w:val="24"/>
        </w:rPr>
        <w:t xml:space="preserve"> </w:t>
      </w:r>
      <w:r w:rsidRPr="00A530AE">
        <w:rPr>
          <w:sz w:val="24"/>
        </w:rPr>
        <w:t>antecedência,</w:t>
      </w:r>
      <w:r w:rsidRPr="00A530AE">
        <w:rPr>
          <w:spacing w:val="-8"/>
          <w:sz w:val="24"/>
        </w:rPr>
        <w:t xml:space="preserve"> </w:t>
      </w:r>
      <w:r w:rsidRPr="00A530AE">
        <w:rPr>
          <w:sz w:val="24"/>
        </w:rPr>
        <w:t>e</w:t>
      </w:r>
      <w:r w:rsidRPr="00A530AE">
        <w:rPr>
          <w:spacing w:val="-7"/>
          <w:sz w:val="24"/>
        </w:rPr>
        <w:t xml:space="preserve"> </w:t>
      </w:r>
      <w:r w:rsidRPr="00A530AE">
        <w:rPr>
          <w:sz w:val="24"/>
        </w:rPr>
        <w:t>a</w:t>
      </w:r>
      <w:r w:rsidRPr="00A530AE">
        <w:rPr>
          <w:spacing w:val="-10"/>
          <w:sz w:val="24"/>
        </w:rPr>
        <w:t xml:space="preserve"> </w:t>
      </w:r>
      <w:r w:rsidRPr="00A530AE">
        <w:rPr>
          <w:sz w:val="24"/>
        </w:rPr>
        <w:t>ocorrência</w:t>
      </w:r>
      <w:r w:rsidRPr="00A530AE">
        <w:rPr>
          <w:spacing w:val="-8"/>
          <w:sz w:val="24"/>
        </w:rPr>
        <w:t xml:space="preserve"> </w:t>
      </w:r>
      <w:r w:rsidRPr="00A530AE">
        <w:rPr>
          <w:sz w:val="24"/>
        </w:rPr>
        <w:t>será</w:t>
      </w:r>
      <w:r w:rsidRPr="00A530AE">
        <w:rPr>
          <w:spacing w:val="-10"/>
          <w:sz w:val="24"/>
        </w:rPr>
        <w:t xml:space="preserve"> </w:t>
      </w:r>
      <w:r w:rsidRPr="00A530AE">
        <w:rPr>
          <w:sz w:val="24"/>
        </w:rPr>
        <w:t>registrada</w:t>
      </w:r>
      <w:r w:rsidRPr="00A530AE">
        <w:rPr>
          <w:spacing w:val="-10"/>
          <w:sz w:val="24"/>
        </w:rPr>
        <w:t xml:space="preserve"> </w:t>
      </w:r>
      <w:r w:rsidRPr="00A530AE">
        <w:rPr>
          <w:sz w:val="24"/>
        </w:rPr>
        <w:t>em</w:t>
      </w:r>
      <w:r w:rsidRPr="00A530AE">
        <w:rPr>
          <w:spacing w:val="-64"/>
          <w:sz w:val="24"/>
        </w:rPr>
        <w:t xml:space="preserve"> </w:t>
      </w:r>
      <w:r w:rsidRPr="00A530AE">
        <w:rPr>
          <w:sz w:val="24"/>
        </w:rPr>
        <w:t>ata.</w:t>
      </w:r>
    </w:p>
    <w:p w14:paraId="2B5BA4E4" w14:textId="77777777" w:rsidR="005C6131" w:rsidRPr="00A530AE" w:rsidRDefault="007F081D" w:rsidP="00F31868">
      <w:pPr>
        <w:pStyle w:val="PargrafodaLista"/>
        <w:numPr>
          <w:ilvl w:val="1"/>
          <w:numId w:val="5"/>
        </w:numPr>
        <w:tabs>
          <w:tab w:val="left" w:pos="830"/>
        </w:tabs>
        <w:spacing w:line="360" w:lineRule="auto"/>
        <w:ind w:right="-21" w:firstLine="0"/>
        <w:rPr>
          <w:sz w:val="24"/>
        </w:rPr>
      </w:pPr>
      <w:r w:rsidRPr="00A530AE">
        <w:rPr>
          <w:sz w:val="24"/>
        </w:rPr>
        <w:t>A</w:t>
      </w:r>
      <w:r w:rsidRPr="00A530AE">
        <w:rPr>
          <w:spacing w:val="1"/>
          <w:sz w:val="24"/>
        </w:rPr>
        <w:t xml:space="preserve"> </w:t>
      </w:r>
      <w:r w:rsidRPr="00A530AE">
        <w:rPr>
          <w:sz w:val="24"/>
        </w:rPr>
        <w:t>adequação</w:t>
      </w:r>
      <w:r w:rsidRPr="00A530AE">
        <w:rPr>
          <w:spacing w:val="1"/>
          <w:sz w:val="24"/>
        </w:rPr>
        <w:t xml:space="preserve"> </w:t>
      </w:r>
      <w:r w:rsidRPr="00A530AE">
        <w:rPr>
          <w:sz w:val="24"/>
        </w:rPr>
        <w:t>da</w:t>
      </w:r>
      <w:r w:rsidRPr="00A530AE">
        <w:rPr>
          <w:spacing w:val="1"/>
          <w:sz w:val="24"/>
        </w:rPr>
        <w:t xml:space="preserve"> </w:t>
      </w:r>
      <w:r w:rsidRPr="00A530AE">
        <w:rPr>
          <w:sz w:val="24"/>
        </w:rPr>
        <w:t>proposta</w:t>
      </w:r>
      <w:r w:rsidRPr="00A530AE">
        <w:rPr>
          <w:spacing w:val="1"/>
          <w:sz w:val="24"/>
        </w:rPr>
        <w:t xml:space="preserve"> </w:t>
      </w:r>
      <w:r w:rsidRPr="00A530AE">
        <w:rPr>
          <w:sz w:val="24"/>
        </w:rPr>
        <w:t>na</w:t>
      </w:r>
      <w:r w:rsidRPr="00A530AE">
        <w:rPr>
          <w:spacing w:val="1"/>
          <w:sz w:val="24"/>
        </w:rPr>
        <w:t xml:space="preserve"> </w:t>
      </w:r>
      <w:r w:rsidRPr="00A530AE">
        <w:rPr>
          <w:sz w:val="24"/>
        </w:rPr>
        <w:t>forma</w:t>
      </w:r>
      <w:r w:rsidRPr="00A530AE">
        <w:rPr>
          <w:spacing w:val="1"/>
          <w:sz w:val="24"/>
        </w:rPr>
        <w:t xml:space="preserve"> </w:t>
      </w:r>
      <w:r w:rsidRPr="00A530AE">
        <w:rPr>
          <w:sz w:val="24"/>
        </w:rPr>
        <w:t>acima</w:t>
      </w:r>
      <w:r w:rsidRPr="00A530AE">
        <w:rPr>
          <w:spacing w:val="1"/>
          <w:sz w:val="24"/>
        </w:rPr>
        <w:t xml:space="preserve"> </w:t>
      </w:r>
      <w:r w:rsidRPr="00A530AE">
        <w:rPr>
          <w:sz w:val="24"/>
        </w:rPr>
        <w:t>não</w:t>
      </w:r>
      <w:r w:rsidRPr="00A530AE">
        <w:rPr>
          <w:spacing w:val="1"/>
          <w:sz w:val="24"/>
        </w:rPr>
        <w:t xml:space="preserve"> </w:t>
      </w:r>
      <w:r w:rsidRPr="00A530AE">
        <w:rPr>
          <w:sz w:val="24"/>
        </w:rPr>
        <w:t>poderá</w:t>
      </w:r>
      <w:r w:rsidRPr="00A530AE">
        <w:rPr>
          <w:spacing w:val="1"/>
          <w:sz w:val="24"/>
        </w:rPr>
        <w:t xml:space="preserve"> </w:t>
      </w:r>
      <w:r w:rsidRPr="00A530AE">
        <w:rPr>
          <w:sz w:val="24"/>
        </w:rPr>
        <w:t>acarretar</w:t>
      </w:r>
      <w:r w:rsidRPr="00A530AE">
        <w:rPr>
          <w:spacing w:val="1"/>
          <w:sz w:val="24"/>
        </w:rPr>
        <w:t xml:space="preserve"> </w:t>
      </w:r>
      <w:r w:rsidRPr="00A530AE">
        <w:rPr>
          <w:sz w:val="24"/>
        </w:rPr>
        <w:t>majoração</w:t>
      </w:r>
      <w:r w:rsidRPr="00A530AE">
        <w:rPr>
          <w:spacing w:val="-2"/>
          <w:sz w:val="24"/>
        </w:rPr>
        <w:t xml:space="preserve"> </w:t>
      </w:r>
      <w:r w:rsidRPr="00A530AE">
        <w:rPr>
          <w:sz w:val="24"/>
        </w:rPr>
        <w:t>de</w:t>
      </w:r>
      <w:r w:rsidRPr="00A530AE">
        <w:rPr>
          <w:spacing w:val="1"/>
          <w:sz w:val="24"/>
        </w:rPr>
        <w:t xml:space="preserve"> </w:t>
      </w:r>
      <w:r w:rsidRPr="00A530AE">
        <w:rPr>
          <w:sz w:val="24"/>
        </w:rPr>
        <w:t>seu</w:t>
      </w:r>
      <w:r w:rsidRPr="00A530AE">
        <w:rPr>
          <w:spacing w:val="1"/>
          <w:sz w:val="24"/>
        </w:rPr>
        <w:t xml:space="preserve"> </w:t>
      </w:r>
      <w:r w:rsidRPr="00A530AE">
        <w:rPr>
          <w:sz w:val="24"/>
        </w:rPr>
        <w:t>valor</w:t>
      </w:r>
      <w:r w:rsidRPr="00A530AE">
        <w:rPr>
          <w:spacing w:val="-1"/>
          <w:sz w:val="24"/>
        </w:rPr>
        <w:t xml:space="preserve"> </w:t>
      </w:r>
      <w:r w:rsidRPr="00A530AE">
        <w:rPr>
          <w:sz w:val="24"/>
        </w:rPr>
        <w:t>global.</w:t>
      </w:r>
    </w:p>
    <w:p w14:paraId="75D19691" w14:textId="77777777" w:rsidR="005C6131" w:rsidRPr="00A530AE" w:rsidRDefault="007F081D" w:rsidP="00F31868">
      <w:pPr>
        <w:pStyle w:val="PargrafodaLista"/>
        <w:numPr>
          <w:ilvl w:val="1"/>
          <w:numId w:val="5"/>
        </w:numPr>
        <w:tabs>
          <w:tab w:val="left" w:pos="830"/>
        </w:tabs>
        <w:ind w:left="829" w:right="-21" w:hanging="709"/>
        <w:rPr>
          <w:sz w:val="24"/>
        </w:rPr>
      </w:pPr>
      <w:r w:rsidRPr="00A530AE">
        <w:rPr>
          <w:sz w:val="24"/>
        </w:rPr>
        <w:t>Serão</w:t>
      </w:r>
      <w:r w:rsidRPr="00A530AE">
        <w:rPr>
          <w:spacing w:val="-2"/>
          <w:sz w:val="24"/>
        </w:rPr>
        <w:t xml:space="preserve"> </w:t>
      </w:r>
      <w:r w:rsidRPr="00A530AE">
        <w:rPr>
          <w:sz w:val="24"/>
        </w:rPr>
        <w:t>também</w:t>
      </w:r>
      <w:r w:rsidRPr="00A530AE">
        <w:rPr>
          <w:spacing w:val="-2"/>
          <w:sz w:val="24"/>
        </w:rPr>
        <w:t xml:space="preserve"> </w:t>
      </w:r>
      <w:r w:rsidRPr="00A530AE">
        <w:rPr>
          <w:sz w:val="24"/>
        </w:rPr>
        <w:t>desclassificadas</w:t>
      </w:r>
      <w:r w:rsidRPr="00A530AE">
        <w:rPr>
          <w:spacing w:val="-3"/>
          <w:sz w:val="24"/>
        </w:rPr>
        <w:t xml:space="preserve"> </w:t>
      </w:r>
      <w:r w:rsidRPr="00A530AE">
        <w:rPr>
          <w:sz w:val="24"/>
        </w:rPr>
        <w:t>as</w:t>
      </w:r>
      <w:r w:rsidRPr="00A530AE">
        <w:rPr>
          <w:spacing w:val="-1"/>
          <w:sz w:val="24"/>
        </w:rPr>
        <w:t xml:space="preserve"> </w:t>
      </w:r>
      <w:r w:rsidRPr="00A530AE">
        <w:rPr>
          <w:sz w:val="24"/>
        </w:rPr>
        <w:t>propostas:</w:t>
      </w:r>
    </w:p>
    <w:p w14:paraId="048A2D6B" w14:textId="77777777" w:rsidR="005C6131" w:rsidRPr="00A530AE" w:rsidRDefault="007F081D" w:rsidP="00F31868">
      <w:pPr>
        <w:pStyle w:val="PargrafodaLista"/>
        <w:numPr>
          <w:ilvl w:val="2"/>
          <w:numId w:val="5"/>
        </w:numPr>
        <w:tabs>
          <w:tab w:val="left" w:pos="2246"/>
        </w:tabs>
        <w:spacing w:before="138"/>
        <w:ind w:left="2245" w:right="-21" w:hanging="1417"/>
        <w:rPr>
          <w:sz w:val="24"/>
        </w:rPr>
      </w:pPr>
      <w:r w:rsidRPr="00A530AE">
        <w:rPr>
          <w:sz w:val="24"/>
        </w:rPr>
        <w:t>Que</w:t>
      </w:r>
      <w:r w:rsidRPr="00A530AE">
        <w:rPr>
          <w:spacing w:val="12"/>
          <w:sz w:val="24"/>
        </w:rPr>
        <w:t xml:space="preserve"> </w:t>
      </w:r>
      <w:r w:rsidRPr="00A530AE">
        <w:rPr>
          <w:sz w:val="24"/>
        </w:rPr>
        <w:t>estejam</w:t>
      </w:r>
      <w:r w:rsidRPr="00A530AE">
        <w:rPr>
          <w:spacing w:val="11"/>
          <w:sz w:val="24"/>
        </w:rPr>
        <w:t xml:space="preserve"> </w:t>
      </w:r>
      <w:r w:rsidRPr="00A530AE">
        <w:rPr>
          <w:sz w:val="24"/>
        </w:rPr>
        <w:t>em</w:t>
      </w:r>
      <w:r w:rsidRPr="00A530AE">
        <w:rPr>
          <w:spacing w:val="13"/>
          <w:sz w:val="24"/>
        </w:rPr>
        <w:t xml:space="preserve"> </w:t>
      </w:r>
      <w:r w:rsidRPr="00A530AE">
        <w:rPr>
          <w:sz w:val="24"/>
        </w:rPr>
        <w:t>desacordo</w:t>
      </w:r>
      <w:r w:rsidRPr="00A530AE">
        <w:rPr>
          <w:spacing w:val="15"/>
          <w:sz w:val="24"/>
        </w:rPr>
        <w:t xml:space="preserve"> </w:t>
      </w:r>
      <w:r w:rsidRPr="00A530AE">
        <w:rPr>
          <w:sz w:val="24"/>
        </w:rPr>
        <w:t>com</w:t>
      </w:r>
      <w:r w:rsidRPr="00A530AE">
        <w:rPr>
          <w:spacing w:val="13"/>
          <w:sz w:val="24"/>
        </w:rPr>
        <w:t xml:space="preserve"> </w:t>
      </w:r>
      <w:r w:rsidRPr="00A530AE">
        <w:rPr>
          <w:sz w:val="24"/>
        </w:rPr>
        <w:t>as</w:t>
      </w:r>
      <w:r w:rsidRPr="00A530AE">
        <w:rPr>
          <w:spacing w:val="12"/>
          <w:sz w:val="24"/>
        </w:rPr>
        <w:t xml:space="preserve"> </w:t>
      </w:r>
      <w:r w:rsidRPr="00A530AE">
        <w:rPr>
          <w:sz w:val="24"/>
        </w:rPr>
        <w:t>especificações,</w:t>
      </w:r>
      <w:r w:rsidRPr="00A530AE">
        <w:rPr>
          <w:spacing w:val="13"/>
          <w:sz w:val="24"/>
        </w:rPr>
        <w:t xml:space="preserve"> </w:t>
      </w:r>
      <w:r w:rsidRPr="00A530AE">
        <w:rPr>
          <w:sz w:val="24"/>
        </w:rPr>
        <w:t>prazos</w:t>
      </w:r>
    </w:p>
    <w:p w14:paraId="43FD1559" w14:textId="77777777" w:rsidR="005C6131" w:rsidRPr="00A530AE" w:rsidRDefault="007F081D" w:rsidP="00A530AE">
      <w:pPr>
        <w:pStyle w:val="Corpodetexto"/>
        <w:spacing w:before="137"/>
        <w:ind w:left="829" w:right="-21"/>
      </w:pPr>
      <w:r w:rsidRPr="00A530AE">
        <w:t>e</w:t>
      </w:r>
      <w:r w:rsidRPr="00A530AE">
        <w:rPr>
          <w:spacing w:val="-1"/>
        </w:rPr>
        <w:t xml:space="preserve"> </w:t>
      </w:r>
      <w:r w:rsidRPr="00A530AE">
        <w:t>condições</w:t>
      </w:r>
      <w:r w:rsidRPr="00A530AE">
        <w:rPr>
          <w:spacing w:val="-4"/>
        </w:rPr>
        <w:t xml:space="preserve"> </w:t>
      </w:r>
      <w:r w:rsidRPr="00A530AE">
        <w:t>fixados</w:t>
      </w:r>
      <w:r w:rsidRPr="00A530AE">
        <w:rPr>
          <w:spacing w:val="-1"/>
        </w:rPr>
        <w:t xml:space="preserve"> </w:t>
      </w:r>
      <w:r w:rsidRPr="00A530AE">
        <w:t>neste Edital;</w:t>
      </w:r>
    </w:p>
    <w:p w14:paraId="5F28C901" w14:textId="77777777" w:rsidR="005C6131" w:rsidRPr="00A530AE" w:rsidRDefault="007F081D" w:rsidP="00F31868">
      <w:pPr>
        <w:pStyle w:val="PargrafodaLista"/>
        <w:numPr>
          <w:ilvl w:val="2"/>
          <w:numId w:val="5"/>
        </w:numPr>
        <w:tabs>
          <w:tab w:val="left" w:pos="2246"/>
        </w:tabs>
        <w:spacing w:before="139" w:line="360" w:lineRule="auto"/>
        <w:ind w:left="829" w:right="-21" w:firstLine="0"/>
        <w:rPr>
          <w:sz w:val="24"/>
        </w:rPr>
      </w:pPr>
      <w:r w:rsidRPr="00A530AE">
        <w:rPr>
          <w:sz w:val="24"/>
        </w:rPr>
        <w:t>Que</w:t>
      </w:r>
      <w:r w:rsidRPr="00A530AE">
        <w:rPr>
          <w:spacing w:val="1"/>
          <w:sz w:val="24"/>
        </w:rPr>
        <w:t xml:space="preserve"> </w:t>
      </w:r>
      <w:r w:rsidRPr="00A530AE">
        <w:rPr>
          <w:sz w:val="24"/>
        </w:rPr>
        <w:t>apresentem</w:t>
      </w:r>
      <w:r w:rsidRPr="00A530AE">
        <w:rPr>
          <w:spacing w:val="1"/>
          <w:sz w:val="24"/>
        </w:rPr>
        <w:t xml:space="preserve"> </w:t>
      </w:r>
      <w:r w:rsidRPr="00A530AE">
        <w:rPr>
          <w:sz w:val="24"/>
        </w:rPr>
        <w:t>preço</w:t>
      </w:r>
      <w:r w:rsidRPr="00A530AE">
        <w:rPr>
          <w:spacing w:val="1"/>
          <w:sz w:val="24"/>
        </w:rPr>
        <w:t xml:space="preserve"> </w:t>
      </w:r>
      <w:r w:rsidRPr="00A530AE">
        <w:rPr>
          <w:sz w:val="24"/>
        </w:rPr>
        <w:t>baseado</w:t>
      </w:r>
      <w:r w:rsidRPr="00A530AE">
        <w:rPr>
          <w:spacing w:val="1"/>
          <w:sz w:val="24"/>
        </w:rPr>
        <w:t xml:space="preserve"> </w:t>
      </w:r>
      <w:r w:rsidRPr="00A530AE">
        <w:rPr>
          <w:sz w:val="24"/>
        </w:rPr>
        <w:t>exclusivamente</w:t>
      </w:r>
      <w:r w:rsidRPr="00A530AE">
        <w:rPr>
          <w:spacing w:val="1"/>
          <w:sz w:val="24"/>
        </w:rPr>
        <w:t xml:space="preserve"> </w:t>
      </w:r>
      <w:r w:rsidRPr="00A530AE">
        <w:rPr>
          <w:sz w:val="24"/>
        </w:rPr>
        <w:t>em</w:t>
      </w:r>
      <w:r w:rsidRPr="00A530AE">
        <w:rPr>
          <w:spacing w:val="1"/>
          <w:sz w:val="24"/>
        </w:rPr>
        <w:t xml:space="preserve"> </w:t>
      </w:r>
      <w:r w:rsidRPr="00A530AE">
        <w:rPr>
          <w:sz w:val="24"/>
        </w:rPr>
        <w:t>proposta das demais proponentes</w:t>
      </w:r>
    </w:p>
    <w:p w14:paraId="3AB404C1" w14:textId="77777777" w:rsidR="005C6131" w:rsidRPr="00A530AE" w:rsidRDefault="007F081D" w:rsidP="00F31868">
      <w:pPr>
        <w:pStyle w:val="PargrafodaLista"/>
        <w:numPr>
          <w:ilvl w:val="2"/>
          <w:numId w:val="5"/>
        </w:numPr>
        <w:tabs>
          <w:tab w:val="left" w:pos="2246"/>
        </w:tabs>
        <w:spacing w:line="360" w:lineRule="auto"/>
        <w:ind w:left="829" w:right="-21" w:firstLine="0"/>
        <w:rPr>
          <w:sz w:val="24"/>
        </w:rPr>
      </w:pPr>
      <w:r w:rsidRPr="00A530AE">
        <w:rPr>
          <w:sz w:val="24"/>
        </w:rPr>
        <w:t>Que contiverem vícios, por omissão, irregularidades e/ou</w:t>
      </w:r>
      <w:r w:rsidRPr="00A530AE">
        <w:rPr>
          <w:spacing w:val="1"/>
          <w:sz w:val="24"/>
        </w:rPr>
        <w:t xml:space="preserve"> </w:t>
      </w:r>
      <w:r w:rsidRPr="00A530AE">
        <w:rPr>
          <w:sz w:val="24"/>
        </w:rPr>
        <w:t>defeitos capazes de dificultar o julgamento e que não sejam passíveis de</w:t>
      </w:r>
      <w:r w:rsidRPr="00A530AE">
        <w:rPr>
          <w:spacing w:val="-64"/>
          <w:sz w:val="24"/>
        </w:rPr>
        <w:t xml:space="preserve"> </w:t>
      </w:r>
      <w:r w:rsidRPr="00A530AE">
        <w:rPr>
          <w:sz w:val="24"/>
        </w:rPr>
        <w:t>saneamento</w:t>
      </w:r>
      <w:r w:rsidRPr="00A530AE">
        <w:rPr>
          <w:spacing w:val="1"/>
          <w:sz w:val="24"/>
        </w:rPr>
        <w:t xml:space="preserve"> </w:t>
      </w:r>
      <w:r w:rsidRPr="00A530AE">
        <w:rPr>
          <w:sz w:val="24"/>
        </w:rPr>
        <w:t>na</w:t>
      </w:r>
      <w:r w:rsidRPr="00A530AE">
        <w:rPr>
          <w:spacing w:val="1"/>
          <w:sz w:val="24"/>
        </w:rPr>
        <w:t xml:space="preserve"> </w:t>
      </w:r>
      <w:r w:rsidRPr="00A530AE">
        <w:rPr>
          <w:sz w:val="24"/>
        </w:rPr>
        <w:t>própria</w:t>
      </w:r>
      <w:r w:rsidRPr="00A530AE">
        <w:rPr>
          <w:spacing w:val="1"/>
          <w:sz w:val="24"/>
        </w:rPr>
        <w:t xml:space="preserve"> </w:t>
      </w:r>
      <w:r w:rsidRPr="00A530AE">
        <w:rPr>
          <w:sz w:val="24"/>
        </w:rPr>
        <w:t>sessão;</w:t>
      </w:r>
    </w:p>
    <w:p w14:paraId="25298B5C" w14:textId="77777777" w:rsidR="005C6131" w:rsidRPr="00A530AE" w:rsidRDefault="007F081D" w:rsidP="00F31868">
      <w:pPr>
        <w:pStyle w:val="PargrafodaLista"/>
        <w:numPr>
          <w:ilvl w:val="2"/>
          <w:numId w:val="5"/>
        </w:numPr>
        <w:tabs>
          <w:tab w:val="left" w:pos="2246"/>
        </w:tabs>
        <w:spacing w:before="199" w:line="360" w:lineRule="auto"/>
        <w:ind w:left="829" w:right="-21" w:firstLine="0"/>
        <w:rPr>
          <w:sz w:val="24"/>
        </w:rPr>
      </w:pPr>
      <w:r w:rsidRPr="00A530AE">
        <w:rPr>
          <w:sz w:val="24"/>
        </w:rPr>
        <w:t>Que</w:t>
      </w:r>
      <w:r w:rsidRPr="00A530AE">
        <w:rPr>
          <w:spacing w:val="-3"/>
          <w:sz w:val="24"/>
        </w:rPr>
        <w:t xml:space="preserve"> </w:t>
      </w:r>
      <w:r w:rsidRPr="00A530AE">
        <w:rPr>
          <w:sz w:val="24"/>
        </w:rPr>
        <w:t>para</w:t>
      </w:r>
      <w:r w:rsidRPr="00A530AE">
        <w:rPr>
          <w:spacing w:val="-2"/>
          <w:sz w:val="24"/>
        </w:rPr>
        <w:t xml:space="preserve"> </w:t>
      </w:r>
      <w:r w:rsidRPr="00A530AE">
        <w:rPr>
          <w:sz w:val="24"/>
        </w:rPr>
        <w:t>sua</w:t>
      </w:r>
      <w:r w:rsidRPr="00A530AE">
        <w:rPr>
          <w:spacing w:val="-2"/>
          <w:sz w:val="24"/>
        </w:rPr>
        <w:t xml:space="preserve"> </w:t>
      </w:r>
      <w:r w:rsidRPr="00A530AE">
        <w:rPr>
          <w:sz w:val="24"/>
        </w:rPr>
        <w:t>viabilização</w:t>
      </w:r>
      <w:r w:rsidRPr="00A530AE">
        <w:rPr>
          <w:spacing w:val="-2"/>
          <w:sz w:val="24"/>
        </w:rPr>
        <w:t xml:space="preserve"> </w:t>
      </w:r>
      <w:r w:rsidRPr="00A530AE">
        <w:rPr>
          <w:sz w:val="24"/>
        </w:rPr>
        <w:t>indiquem</w:t>
      </w:r>
      <w:r w:rsidRPr="00A530AE">
        <w:rPr>
          <w:spacing w:val="-5"/>
          <w:sz w:val="24"/>
        </w:rPr>
        <w:t xml:space="preserve"> </w:t>
      </w:r>
      <w:r w:rsidRPr="00A530AE">
        <w:rPr>
          <w:sz w:val="24"/>
        </w:rPr>
        <w:t>condições</w:t>
      </w:r>
      <w:r w:rsidRPr="00A530AE">
        <w:rPr>
          <w:spacing w:val="-3"/>
          <w:sz w:val="24"/>
        </w:rPr>
        <w:t xml:space="preserve"> </w:t>
      </w:r>
      <w:r w:rsidRPr="00A530AE">
        <w:rPr>
          <w:sz w:val="24"/>
        </w:rPr>
        <w:t>genéricas</w:t>
      </w:r>
      <w:r w:rsidRPr="00A530AE">
        <w:rPr>
          <w:spacing w:val="-3"/>
          <w:sz w:val="24"/>
        </w:rPr>
        <w:t xml:space="preserve"> </w:t>
      </w:r>
      <w:r w:rsidRPr="00A530AE">
        <w:rPr>
          <w:sz w:val="24"/>
        </w:rPr>
        <w:t>de</w:t>
      </w:r>
      <w:r w:rsidRPr="00A530AE">
        <w:rPr>
          <w:spacing w:val="-64"/>
          <w:sz w:val="24"/>
        </w:rPr>
        <w:t xml:space="preserve"> </w:t>
      </w:r>
      <w:r w:rsidRPr="00A530AE">
        <w:rPr>
          <w:sz w:val="24"/>
        </w:rPr>
        <w:t>cobertura de outras propostas, ou de subsídios condicionados que não</w:t>
      </w:r>
      <w:r w:rsidRPr="00A530AE">
        <w:rPr>
          <w:spacing w:val="1"/>
          <w:sz w:val="24"/>
        </w:rPr>
        <w:t xml:space="preserve"> </w:t>
      </w:r>
      <w:r w:rsidRPr="00A530AE">
        <w:rPr>
          <w:sz w:val="24"/>
        </w:rPr>
        <w:t>estejam autorizados em Lei, ou se refiram a repasse de descontos ou de</w:t>
      </w:r>
      <w:r w:rsidRPr="00A530AE">
        <w:rPr>
          <w:spacing w:val="-64"/>
          <w:sz w:val="24"/>
        </w:rPr>
        <w:t xml:space="preserve"> </w:t>
      </w:r>
      <w:r w:rsidRPr="00A530AE">
        <w:rPr>
          <w:sz w:val="24"/>
        </w:rPr>
        <w:t>isenção de tributos ou ainda aquelas em desacordo com o edital, ou</w:t>
      </w:r>
      <w:r w:rsidRPr="00A530AE">
        <w:rPr>
          <w:spacing w:val="1"/>
          <w:sz w:val="24"/>
        </w:rPr>
        <w:t xml:space="preserve"> </w:t>
      </w:r>
      <w:r w:rsidRPr="00A530AE">
        <w:rPr>
          <w:sz w:val="24"/>
        </w:rPr>
        <w:t>qualquer</w:t>
      </w:r>
      <w:r w:rsidRPr="00A530AE">
        <w:rPr>
          <w:spacing w:val="-2"/>
          <w:sz w:val="24"/>
        </w:rPr>
        <w:t xml:space="preserve"> </w:t>
      </w:r>
      <w:r w:rsidRPr="00A530AE">
        <w:rPr>
          <w:sz w:val="24"/>
        </w:rPr>
        <w:t>norma</w:t>
      </w:r>
      <w:r w:rsidRPr="00A530AE">
        <w:rPr>
          <w:spacing w:val="1"/>
          <w:sz w:val="24"/>
        </w:rPr>
        <w:t xml:space="preserve"> </w:t>
      </w:r>
      <w:r w:rsidRPr="00A530AE">
        <w:rPr>
          <w:sz w:val="24"/>
        </w:rPr>
        <w:t>jurídica</w:t>
      </w:r>
      <w:r w:rsidRPr="00A530AE">
        <w:rPr>
          <w:spacing w:val="1"/>
          <w:sz w:val="24"/>
        </w:rPr>
        <w:t xml:space="preserve"> </w:t>
      </w:r>
      <w:r w:rsidRPr="00A530AE">
        <w:rPr>
          <w:sz w:val="24"/>
        </w:rPr>
        <w:t>aplicável</w:t>
      </w:r>
      <w:r w:rsidRPr="00A530AE">
        <w:rPr>
          <w:spacing w:val="-1"/>
          <w:sz w:val="24"/>
        </w:rPr>
        <w:t xml:space="preserve"> </w:t>
      </w:r>
      <w:r w:rsidRPr="00A530AE">
        <w:rPr>
          <w:sz w:val="24"/>
        </w:rPr>
        <w:t>à</w:t>
      </w:r>
      <w:r w:rsidRPr="00A530AE">
        <w:rPr>
          <w:spacing w:val="1"/>
          <w:sz w:val="24"/>
        </w:rPr>
        <w:t xml:space="preserve"> </w:t>
      </w:r>
      <w:r w:rsidRPr="00A530AE">
        <w:rPr>
          <w:sz w:val="24"/>
        </w:rPr>
        <w:t>contratação.</w:t>
      </w:r>
    </w:p>
    <w:p w14:paraId="45D41466" w14:textId="77777777" w:rsidR="005C6131" w:rsidRPr="00A530AE" w:rsidRDefault="007F081D" w:rsidP="00F31868">
      <w:pPr>
        <w:pStyle w:val="PargrafodaLista"/>
        <w:numPr>
          <w:ilvl w:val="2"/>
          <w:numId w:val="5"/>
        </w:numPr>
        <w:tabs>
          <w:tab w:val="left" w:pos="2246"/>
        </w:tabs>
        <w:spacing w:line="275" w:lineRule="exact"/>
        <w:ind w:left="2245" w:right="-21" w:hanging="1417"/>
        <w:rPr>
          <w:sz w:val="24"/>
        </w:rPr>
      </w:pPr>
      <w:r w:rsidRPr="00A530AE">
        <w:rPr>
          <w:sz w:val="24"/>
        </w:rPr>
        <w:t>Que</w:t>
      </w:r>
      <w:r w:rsidRPr="00A530AE">
        <w:rPr>
          <w:spacing w:val="-2"/>
          <w:sz w:val="24"/>
        </w:rPr>
        <w:t xml:space="preserve"> </w:t>
      </w:r>
      <w:r w:rsidRPr="00A530AE">
        <w:rPr>
          <w:sz w:val="24"/>
        </w:rPr>
        <w:t>após</w:t>
      </w:r>
      <w:r w:rsidRPr="00A530AE">
        <w:rPr>
          <w:spacing w:val="-2"/>
          <w:sz w:val="24"/>
        </w:rPr>
        <w:t xml:space="preserve"> </w:t>
      </w:r>
      <w:r w:rsidRPr="00A530AE">
        <w:rPr>
          <w:sz w:val="24"/>
        </w:rPr>
        <w:t>diligências não</w:t>
      </w:r>
      <w:r w:rsidRPr="00A530AE">
        <w:rPr>
          <w:spacing w:val="1"/>
          <w:sz w:val="24"/>
        </w:rPr>
        <w:t xml:space="preserve"> </w:t>
      </w:r>
      <w:r w:rsidRPr="00A530AE">
        <w:rPr>
          <w:sz w:val="24"/>
        </w:rPr>
        <w:t>forem</w:t>
      </w:r>
      <w:r w:rsidRPr="00A530AE">
        <w:rPr>
          <w:spacing w:val="-1"/>
          <w:sz w:val="24"/>
        </w:rPr>
        <w:t xml:space="preserve"> </w:t>
      </w:r>
      <w:r w:rsidRPr="00A530AE">
        <w:rPr>
          <w:sz w:val="24"/>
        </w:rPr>
        <w:t>corrigidas</w:t>
      </w:r>
      <w:r w:rsidRPr="00A530AE">
        <w:rPr>
          <w:spacing w:val="-3"/>
          <w:sz w:val="24"/>
        </w:rPr>
        <w:t xml:space="preserve"> </w:t>
      </w:r>
      <w:r w:rsidRPr="00A530AE">
        <w:rPr>
          <w:sz w:val="24"/>
        </w:rPr>
        <w:t>ou</w:t>
      </w:r>
      <w:r w:rsidRPr="00A530AE">
        <w:rPr>
          <w:spacing w:val="-1"/>
          <w:sz w:val="24"/>
        </w:rPr>
        <w:t xml:space="preserve"> </w:t>
      </w:r>
      <w:r w:rsidRPr="00A530AE">
        <w:rPr>
          <w:sz w:val="24"/>
        </w:rPr>
        <w:t>justificadas.</w:t>
      </w:r>
    </w:p>
    <w:p w14:paraId="741F6DEF" w14:textId="77777777" w:rsidR="005C6131" w:rsidRPr="00A530AE" w:rsidRDefault="007F081D" w:rsidP="00F31868">
      <w:pPr>
        <w:pStyle w:val="PargrafodaLista"/>
        <w:numPr>
          <w:ilvl w:val="1"/>
          <w:numId w:val="5"/>
        </w:numPr>
        <w:tabs>
          <w:tab w:val="left" w:pos="830"/>
        </w:tabs>
        <w:spacing w:before="140" w:line="360" w:lineRule="auto"/>
        <w:ind w:right="-21" w:firstLine="0"/>
        <w:rPr>
          <w:sz w:val="24"/>
        </w:rPr>
      </w:pPr>
      <w:r w:rsidRPr="00A530AE">
        <w:rPr>
          <w:sz w:val="24"/>
        </w:rPr>
        <w:t>Se</w:t>
      </w:r>
      <w:r w:rsidRPr="00A530AE">
        <w:rPr>
          <w:spacing w:val="64"/>
          <w:sz w:val="24"/>
        </w:rPr>
        <w:t xml:space="preserve"> </w:t>
      </w:r>
      <w:r w:rsidRPr="00A530AE">
        <w:rPr>
          <w:sz w:val="24"/>
        </w:rPr>
        <w:t>a</w:t>
      </w:r>
      <w:r w:rsidRPr="00A530AE">
        <w:rPr>
          <w:spacing w:val="65"/>
          <w:sz w:val="24"/>
        </w:rPr>
        <w:t xml:space="preserve"> </w:t>
      </w:r>
      <w:r w:rsidRPr="00A530AE">
        <w:rPr>
          <w:sz w:val="24"/>
        </w:rPr>
        <w:t>proposta</w:t>
      </w:r>
      <w:r w:rsidRPr="00A530AE">
        <w:rPr>
          <w:spacing w:val="64"/>
          <w:sz w:val="24"/>
        </w:rPr>
        <w:t xml:space="preserve"> </w:t>
      </w:r>
      <w:r w:rsidRPr="00A530AE">
        <w:rPr>
          <w:sz w:val="24"/>
        </w:rPr>
        <w:t>não</w:t>
      </w:r>
      <w:r w:rsidRPr="00A530AE">
        <w:rPr>
          <w:spacing w:val="65"/>
          <w:sz w:val="24"/>
        </w:rPr>
        <w:t xml:space="preserve"> </w:t>
      </w:r>
      <w:r w:rsidRPr="00A530AE">
        <w:rPr>
          <w:sz w:val="24"/>
        </w:rPr>
        <w:t>for</w:t>
      </w:r>
      <w:r w:rsidRPr="00A530AE">
        <w:rPr>
          <w:spacing w:val="63"/>
          <w:sz w:val="24"/>
        </w:rPr>
        <w:t xml:space="preserve"> </w:t>
      </w:r>
      <w:r w:rsidRPr="00A530AE">
        <w:rPr>
          <w:sz w:val="24"/>
        </w:rPr>
        <w:t>aceitável,</w:t>
      </w:r>
      <w:r w:rsidRPr="00A530AE">
        <w:rPr>
          <w:spacing w:val="64"/>
          <w:sz w:val="24"/>
        </w:rPr>
        <w:t xml:space="preserve"> </w:t>
      </w:r>
      <w:r w:rsidRPr="00A530AE">
        <w:rPr>
          <w:sz w:val="24"/>
        </w:rPr>
        <w:t>ou</w:t>
      </w:r>
      <w:r w:rsidRPr="00A530AE">
        <w:rPr>
          <w:spacing w:val="65"/>
          <w:sz w:val="24"/>
        </w:rPr>
        <w:t xml:space="preserve"> </w:t>
      </w:r>
      <w:r w:rsidRPr="00A530AE">
        <w:rPr>
          <w:sz w:val="24"/>
        </w:rPr>
        <w:t>for</w:t>
      </w:r>
      <w:r w:rsidRPr="00A530AE">
        <w:rPr>
          <w:spacing w:val="62"/>
          <w:sz w:val="24"/>
        </w:rPr>
        <w:t xml:space="preserve"> </w:t>
      </w:r>
      <w:r w:rsidRPr="00A530AE">
        <w:rPr>
          <w:sz w:val="24"/>
        </w:rPr>
        <w:t>desclassificada,</w:t>
      </w:r>
      <w:r w:rsidRPr="00A530AE">
        <w:rPr>
          <w:spacing w:val="65"/>
          <w:sz w:val="24"/>
        </w:rPr>
        <w:t xml:space="preserve"> </w:t>
      </w:r>
      <w:r w:rsidRPr="00A530AE">
        <w:rPr>
          <w:sz w:val="24"/>
        </w:rPr>
        <w:t>o</w:t>
      </w:r>
      <w:r w:rsidRPr="00A530AE">
        <w:rPr>
          <w:spacing w:val="65"/>
          <w:sz w:val="24"/>
        </w:rPr>
        <w:t xml:space="preserve"> </w:t>
      </w:r>
      <w:r w:rsidRPr="00A530AE">
        <w:rPr>
          <w:sz w:val="24"/>
        </w:rPr>
        <w:t>Pregoeiro</w:t>
      </w:r>
      <w:r w:rsidRPr="00A530AE">
        <w:rPr>
          <w:spacing w:val="-65"/>
          <w:sz w:val="24"/>
        </w:rPr>
        <w:t xml:space="preserve"> </w:t>
      </w:r>
      <w:r w:rsidRPr="00A530AE">
        <w:rPr>
          <w:sz w:val="24"/>
        </w:rPr>
        <w:t>examinará a subsequente, e assim sucessivamente, até a apuração de uma</w:t>
      </w:r>
      <w:r w:rsidRPr="00A530AE">
        <w:rPr>
          <w:spacing w:val="1"/>
          <w:sz w:val="24"/>
        </w:rPr>
        <w:t xml:space="preserve"> </w:t>
      </w:r>
      <w:r w:rsidRPr="00A530AE">
        <w:rPr>
          <w:sz w:val="24"/>
        </w:rPr>
        <w:t>proposta</w:t>
      </w:r>
      <w:r w:rsidRPr="00A530AE">
        <w:rPr>
          <w:spacing w:val="1"/>
          <w:sz w:val="24"/>
        </w:rPr>
        <w:t xml:space="preserve"> </w:t>
      </w:r>
      <w:r w:rsidRPr="00A530AE">
        <w:rPr>
          <w:sz w:val="24"/>
        </w:rPr>
        <w:t>que</w:t>
      </w:r>
      <w:r w:rsidRPr="00A530AE">
        <w:rPr>
          <w:spacing w:val="-2"/>
          <w:sz w:val="24"/>
        </w:rPr>
        <w:t xml:space="preserve"> </w:t>
      </w:r>
      <w:r w:rsidRPr="00A530AE">
        <w:rPr>
          <w:sz w:val="24"/>
        </w:rPr>
        <w:t>atenda</w:t>
      </w:r>
      <w:r w:rsidRPr="00A530AE">
        <w:rPr>
          <w:spacing w:val="-1"/>
          <w:sz w:val="24"/>
        </w:rPr>
        <w:t xml:space="preserve"> </w:t>
      </w:r>
      <w:r w:rsidRPr="00A530AE">
        <w:rPr>
          <w:sz w:val="24"/>
        </w:rPr>
        <w:t>a</w:t>
      </w:r>
      <w:r w:rsidRPr="00A530AE">
        <w:rPr>
          <w:spacing w:val="-1"/>
          <w:sz w:val="24"/>
        </w:rPr>
        <w:t xml:space="preserve"> </w:t>
      </w:r>
      <w:r w:rsidRPr="00A530AE">
        <w:rPr>
          <w:sz w:val="24"/>
        </w:rPr>
        <w:t>este</w:t>
      </w:r>
      <w:r w:rsidRPr="00A530AE">
        <w:rPr>
          <w:spacing w:val="-1"/>
          <w:sz w:val="24"/>
        </w:rPr>
        <w:t xml:space="preserve"> </w:t>
      </w:r>
      <w:r w:rsidRPr="00A530AE">
        <w:rPr>
          <w:sz w:val="24"/>
        </w:rPr>
        <w:t>Edital.</w:t>
      </w:r>
    </w:p>
    <w:p w14:paraId="74C964B4" w14:textId="77777777" w:rsidR="005C6131" w:rsidRPr="00A530AE" w:rsidRDefault="007F081D" w:rsidP="00F31868">
      <w:pPr>
        <w:pStyle w:val="PargrafodaLista"/>
        <w:numPr>
          <w:ilvl w:val="1"/>
          <w:numId w:val="5"/>
        </w:numPr>
        <w:tabs>
          <w:tab w:val="left" w:pos="830"/>
        </w:tabs>
        <w:spacing w:line="360" w:lineRule="auto"/>
        <w:ind w:right="-21" w:firstLine="0"/>
        <w:rPr>
          <w:sz w:val="24"/>
        </w:rPr>
      </w:pPr>
      <w:r w:rsidRPr="00A530AE">
        <w:rPr>
          <w:spacing w:val="-1"/>
          <w:sz w:val="24"/>
        </w:rPr>
        <w:t>Encerrada</w:t>
      </w:r>
      <w:r w:rsidRPr="00A530AE">
        <w:rPr>
          <w:spacing w:val="-16"/>
          <w:sz w:val="24"/>
        </w:rPr>
        <w:t xml:space="preserve"> </w:t>
      </w:r>
      <w:r w:rsidRPr="00A530AE">
        <w:rPr>
          <w:spacing w:val="-1"/>
          <w:sz w:val="24"/>
        </w:rPr>
        <w:t>a</w:t>
      </w:r>
      <w:r w:rsidRPr="00A530AE">
        <w:rPr>
          <w:spacing w:val="-15"/>
          <w:sz w:val="24"/>
        </w:rPr>
        <w:t xml:space="preserve"> </w:t>
      </w:r>
      <w:r w:rsidRPr="00A530AE">
        <w:rPr>
          <w:spacing w:val="-1"/>
          <w:sz w:val="24"/>
        </w:rPr>
        <w:t>análise</w:t>
      </w:r>
      <w:r w:rsidRPr="00A530AE">
        <w:rPr>
          <w:spacing w:val="-16"/>
          <w:sz w:val="24"/>
        </w:rPr>
        <w:t xml:space="preserve"> </w:t>
      </w:r>
      <w:r w:rsidRPr="00A530AE">
        <w:rPr>
          <w:spacing w:val="-1"/>
          <w:sz w:val="24"/>
        </w:rPr>
        <w:t>quanto</w:t>
      </w:r>
      <w:r w:rsidRPr="00A530AE">
        <w:rPr>
          <w:spacing w:val="-15"/>
          <w:sz w:val="24"/>
        </w:rPr>
        <w:t xml:space="preserve"> </w:t>
      </w:r>
      <w:r w:rsidRPr="00A530AE">
        <w:rPr>
          <w:sz w:val="24"/>
        </w:rPr>
        <w:t>à</w:t>
      </w:r>
      <w:r w:rsidRPr="00A530AE">
        <w:rPr>
          <w:spacing w:val="-16"/>
          <w:sz w:val="24"/>
        </w:rPr>
        <w:t xml:space="preserve"> </w:t>
      </w:r>
      <w:r w:rsidRPr="00A530AE">
        <w:rPr>
          <w:sz w:val="24"/>
        </w:rPr>
        <w:t>aceitação</w:t>
      </w:r>
      <w:r w:rsidRPr="00A530AE">
        <w:rPr>
          <w:spacing w:val="-15"/>
          <w:sz w:val="24"/>
        </w:rPr>
        <w:t xml:space="preserve"> </w:t>
      </w:r>
      <w:r w:rsidRPr="00A530AE">
        <w:rPr>
          <w:sz w:val="24"/>
        </w:rPr>
        <w:t>da</w:t>
      </w:r>
      <w:r w:rsidRPr="00A530AE">
        <w:rPr>
          <w:spacing w:val="-16"/>
          <w:sz w:val="24"/>
        </w:rPr>
        <w:t xml:space="preserve"> </w:t>
      </w:r>
      <w:r w:rsidRPr="00A530AE">
        <w:rPr>
          <w:sz w:val="24"/>
        </w:rPr>
        <w:t>proposta,</w:t>
      </w:r>
      <w:r w:rsidRPr="00A530AE">
        <w:rPr>
          <w:spacing w:val="-15"/>
          <w:sz w:val="24"/>
        </w:rPr>
        <w:t xml:space="preserve"> </w:t>
      </w:r>
      <w:r w:rsidRPr="00A530AE">
        <w:rPr>
          <w:sz w:val="24"/>
        </w:rPr>
        <w:t>o</w:t>
      </w:r>
      <w:r w:rsidRPr="00A530AE">
        <w:rPr>
          <w:spacing w:val="-16"/>
          <w:sz w:val="24"/>
        </w:rPr>
        <w:t xml:space="preserve"> </w:t>
      </w:r>
      <w:r w:rsidRPr="00A530AE">
        <w:rPr>
          <w:sz w:val="24"/>
        </w:rPr>
        <w:t>pregoeiro</w:t>
      </w:r>
      <w:r w:rsidRPr="00A530AE">
        <w:rPr>
          <w:spacing w:val="-12"/>
          <w:sz w:val="24"/>
        </w:rPr>
        <w:t xml:space="preserve"> </w:t>
      </w:r>
      <w:r w:rsidRPr="00A530AE">
        <w:rPr>
          <w:sz w:val="24"/>
        </w:rPr>
        <w:t>verificará</w:t>
      </w:r>
      <w:r w:rsidRPr="00A530AE">
        <w:rPr>
          <w:spacing w:val="-65"/>
          <w:sz w:val="24"/>
        </w:rPr>
        <w:t xml:space="preserve"> </w:t>
      </w:r>
      <w:r w:rsidRPr="00A530AE">
        <w:rPr>
          <w:sz w:val="24"/>
        </w:rPr>
        <w:t>a habilitação</w:t>
      </w:r>
      <w:r w:rsidRPr="00A530AE">
        <w:rPr>
          <w:spacing w:val="-1"/>
          <w:sz w:val="24"/>
        </w:rPr>
        <w:t xml:space="preserve"> </w:t>
      </w:r>
      <w:r w:rsidRPr="00A530AE">
        <w:rPr>
          <w:sz w:val="24"/>
        </w:rPr>
        <w:t>do</w:t>
      </w:r>
      <w:r w:rsidRPr="00A530AE">
        <w:rPr>
          <w:spacing w:val="-2"/>
          <w:sz w:val="24"/>
        </w:rPr>
        <w:t xml:space="preserve"> </w:t>
      </w:r>
      <w:r w:rsidRPr="00A530AE">
        <w:rPr>
          <w:sz w:val="24"/>
        </w:rPr>
        <w:t>licitante,</w:t>
      </w:r>
      <w:r w:rsidRPr="00A530AE">
        <w:rPr>
          <w:spacing w:val="1"/>
          <w:sz w:val="24"/>
        </w:rPr>
        <w:t xml:space="preserve"> </w:t>
      </w:r>
      <w:r w:rsidRPr="00A530AE">
        <w:rPr>
          <w:sz w:val="24"/>
        </w:rPr>
        <w:t>observado</w:t>
      </w:r>
      <w:r w:rsidRPr="00A530AE">
        <w:rPr>
          <w:spacing w:val="1"/>
          <w:sz w:val="24"/>
        </w:rPr>
        <w:t xml:space="preserve"> </w:t>
      </w:r>
      <w:r w:rsidRPr="00A530AE">
        <w:rPr>
          <w:sz w:val="24"/>
        </w:rPr>
        <w:t>o</w:t>
      </w:r>
      <w:r w:rsidRPr="00A530AE">
        <w:rPr>
          <w:spacing w:val="-2"/>
          <w:sz w:val="24"/>
        </w:rPr>
        <w:t xml:space="preserve"> </w:t>
      </w:r>
      <w:r w:rsidRPr="00A530AE">
        <w:rPr>
          <w:sz w:val="24"/>
        </w:rPr>
        <w:t>disposto</w:t>
      </w:r>
      <w:r w:rsidRPr="00A530AE">
        <w:rPr>
          <w:spacing w:val="1"/>
          <w:sz w:val="24"/>
        </w:rPr>
        <w:t xml:space="preserve"> </w:t>
      </w:r>
      <w:r w:rsidRPr="00A530AE">
        <w:rPr>
          <w:sz w:val="24"/>
        </w:rPr>
        <w:t>neste</w:t>
      </w:r>
      <w:r w:rsidRPr="00A530AE">
        <w:rPr>
          <w:spacing w:val="1"/>
          <w:sz w:val="24"/>
        </w:rPr>
        <w:t xml:space="preserve"> </w:t>
      </w:r>
      <w:r w:rsidRPr="00A530AE">
        <w:rPr>
          <w:sz w:val="24"/>
        </w:rPr>
        <w:t>Edital.</w:t>
      </w:r>
    </w:p>
    <w:p w14:paraId="6D294965" w14:textId="77777777" w:rsidR="005C6131" w:rsidRPr="00DC03C3" w:rsidRDefault="007F081D" w:rsidP="00F31868">
      <w:pPr>
        <w:pStyle w:val="PargrafodaLista"/>
        <w:numPr>
          <w:ilvl w:val="0"/>
          <w:numId w:val="5"/>
        </w:numPr>
        <w:tabs>
          <w:tab w:val="left" w:pos="482"/>
        </w:tabs>
        <w:spacing w:before="239"/>
        <w:ind w:hanging="361"/>
        <w:rPr>
          <w:rFonts w:ascii="Arial" w:hAnsi="Arial"/>
          <w:b/>
          <w:sz w:val="24"/>
        </w:rPr>
      </w:pPr>
      <w:r w:rsidRPr="00DC03C3">
        <w:rPr>
          <w:rFonts w:ascii="Arial" w:hAnsi="Arial"/>
          <w:b/>
          <w:sz w:val="24"/>
        </w:rPr>
        <w:t>HABILITAÇÃO</w:t>
      </w:r>
    </w:p>
    <w:p w14:paraId="63F19935" w14:textId="77777777" w:rsidR="005C6131" w:rsidRPr="00DC03C3" w:rsidRDefault="007F081D" w:rsidP="00F31868">
      <w:pPr>
        <w:pStyle w:val="PargrafodaLista"/>
        <w:numPr>
          <w:ilvl w:val="1"/>
          <w:numId w:val="5"/>
        </w:numPr>
        <w:tabs>
          <w:tab w:val="left" w:pos="830"/>
        </w:tabs>
        <w:spacing w:before="240"/>
        <w:ind w:left="829" w:hanging="709"/>
        <w:rPr>
          <w:sz w:val="24"/>
        </w:rPr>
      </w:pPr>
      <w:r w:rsidRPr="00DC03C3">
        <w:rPr>
          <w:sz w:val="24"/>
        </w:rPr>
        <w:t>Para</w:t>
      </w:r>
      <w:r w:rsidRPr="00DC03C3">
        <w:rPr>
          <w:spacing w:val="-1"/>
          <w:sz w:val="24"/>
        </w:rPr>
        <w:t xml:space="preserve"> </w:t>
      </w:r>
      <w:r w:rsidRPr="00DC03C3">
        <w:rPr>
          <w:sz w:val="24"/>
        </w:rPr>
        <w:t>a</w:t>
      </w:r>
      <w:r w:rsidRPr="00DC03C3">
        <w:rPr>
          <w:spacing w:val="-2"/>
          <w:sz w:val="24"/>
        </w:rPr>
        <w:t xml:space="preserve"> </w:t>
      </w:r>
      <w:r w:rsidRPr="00DC03C3">
        <w:rPr>
          <w:sz w:val="24"/>
        </w:rPr>
        <w:t>habilitação</w:t>
      </w:r>
      <w:r w:rsidRPr="00DC03C3">
        <w:rPr>
          <w:spacing w:val="-2"/>
          <w:sz w:val="24"/>
        </w:rPr>
        <w:t xml:space="preserve"> </w:t>
      </w:r>
      <w:r w:rsidRPr="00DC03C3">
        <w:rPr>
          <w:sz w:val="24"/>
        </w:rPr>
        <w:t>dos</w:t>
      </w:r>
      <w:r w:rsidRPr="00DC03C3">
        <w:rPr>
          <w:spacing w:val="-6"/>
          <w:sz w:val="24"/>
        </w:rPr>
        <w:t xml:space="preserve"> </w:t>
      </w:r>
      <w:r w:rsidRPr="00DC03C3">
        <w:rPr>
          <w:sz w:val="24"/>
        </w:rPr>
        <w:t>licitantes, será</w:t>
      </w:r>
      <w:r w:rsidRPr="00DC03C3">
        <w:rPr>
          <w:spacing w:val="-1"/>
          <w:sz w:val="24"/>
        </w:rPr>
        <w:t xml:space="preserve"> </w:t>
      </w:r>
      <w:r w:rsidRPr="00DC03C3">
        <w:rPr>
          <w:sz w:val="24"/>
        </w:rPr>
        <w:t>exigida</w:t>
      </w:r>
      <w:r w:rsidRPr="00DC03C3">
        <w:rPr>
          <w:spacing w:val="-2"/>
          <w:sz w:val="24"/>
        </w:rPr>
        <w:t xml:space="preserve"> </w:t>
      </w:r>
      <w:r w:rsidRPr="00DC03C3">
        <w:rPr>
          <w:sz w:val="24"/>
        </w:rPr>
        <w:t>a documentação relativa:</w:t>
      </w:r>
    </w:p>
    <w:p w14:paraId="468F6749" w14:textId="77777777" w:rsidR="005C6131" w:rsidRPr="00DC03C3" w:rsidRDefault="007F081D" w:rsidP="00F31868">
      <w:pPr>
        <w:pStyle w:val="PargrafodaLista"/>
        <w:numPr>
          <w:ilvl w:val="2"/>
          <w:numId w:val="5"/>
        </w:numPr>
        <w:tabs>
          <w:tab w:val="left" w:pos="2245"/>
          <w:tab w:val="left" w:pos="2246"/>
        </w:tabs>
        <w:spacing w:before="136"/>
        <w:ind w:left="2245" w:hanging="1417"/>
        <w:rPr>
          <w:sz w:val="24"/>
        </w:rPr>
      </w:pPr>
      <w:r w:rsidRPr="00DC03C3">
        <w:rPr>
          <w:sz w:val="24"/>
        </w:rPr>
        <w:lastRenderedPageBreak/>
        <w:t>À habilitação</w:t>
      </w:r>
      <w:r w:rsidRPr="00DC03C3">
        <w:rPr>
          <w:spacing w:val="-2"/>
          <w:sz w:val="24"/>
        </w:rPr>
        <w:t xml:space="preserve"> </w:t>
      </w:r>
      <w:r w:rsidRPr="00DC03C3">
        <w:rPr>
          <w:sz w:val="24"/>
        </w:rPr>
        <w:t>jurídica;</w:t>
      </w:r>
    </w:p>
    <w:p w14:paraId="067A3DFB" w14:textId="77777777" w:rsidR="005C6131" w:rsidRPr="00DC03C3" w:rsidRDefault="007F081D" w:rsidP="00F31868">
      <w:pPr>
        <w:pStyle w:val="PargrafodaLista"/>
        <w:numPr>
          <w:ilvl w:val="2"/>
          <w:numId w:val="5"/>
        </w:numPr>
        <w:tabs>
          <w:tab w:val="left" w:pos="2245"/>
          <w:tab w:val="left" w:pos="2246"/>
        </w:tabs>
        <w:spacing w:before="140"/>
        <w:ind w:left="2245" w:hanging="1417"/>
        <w:rPr>
          <w:sz w:val="24"/>
        </w:rPr>
      </w:pPr>
      <w:r w:rsidRPr="00DC03C3">
        <w:rPr>
          <w:sz w:val="24"/>
        </w:rPr>
        <w:t>À qualificação</w:t>
      </w:r>
      <w:r w:rsidRPr="00DC03C3">
        <w:rPr>
          <w:spacing w:val="-3"/>
          <w:sz w:val="24"/>
        </w:rPr>
        <w:t xml:space="preserve"> </w:t>
      </w:r>
      <w:r w:rsidRPr="00DC03C3">
        <w:rPr>
          <w:sz w:val="24"/>
        </w:rPr>
        <w:t>técnica;</w:t>
      </w:r>
    </w:p>
    <w:p w14:paraId="1AA86D39" w14:textId="77777777" w:rsidR="005C6131" w:rsidRPr="00DC03C3" w:rsidRDefault="007F081D" w:rsidP="00F31868">
      <w:pPr>
        <w:pStyle w:val="PargrafodaLista"/>
        <w:numPr>
          <w:ilvl w:val="2"/>
          <w:numId w:val="5"/>
        </w:numPr>
        <w:tabs>
          <w:tab w:val="left" w:pos="2245"/>
          <w:tab w:val="left" w:pos="2246"/>
        </w:tabs>
        <w:spacing w:before="136"/>
        <w:ind w:left="2245" w:hanging="1417"/>
        <w:rPr>
          <w:sz w:val="24"/>
        </w:rPr>
      </w:pPr>
      <w:r w:rsidRPr="00DC03C3">
        <w:rPr>
          <w:sz w:val="24"/>
        </w:rPr>
        <w:t>À</w:t>
      </w:r>
      <w:r w:rsidRPr="00DC03C3">
        <w:rPr>
          <w:spacing w:val="-1"/>
          <w:sz w:val="24"/>
        </w:rPr>
        <w:t xml:space="preserve"> </w:t>
      </w:r>
      <w:r w:rsidRPr="00DC03C3">
        <w:rPr>
          <w:sz w:val="24"/>
        </w:rPr>
        <w:t>qualificação</w:t>
      </w:r>
      <w:r w:rsidRPr="00DC03C3">
        <w:rPr>
          <w:spacing w:val="-2"/>
          <w:sz w:val="24"/>
        </w:rPr>
        <w:t xml:space="preserve"> </w:t>
      </w:r>
      <w:r w:rsidRPr="00DC03C3">
        <w:rPr>
          <w:sz w:val="24"/>
        </w:rPr>
        <w:t>econômico-financeira;</w:t>
      </w:r>
    </w:p>
    <w:p w14:paraId="4A72EF89" w14:textId="77777777" w:rsidR="005C6131" w:rsidRPr="00DC03C3" w:rsidRDefault="007F081D" w:rsidP="00F31868">
      <w:pPr>
        <w:pStyle w:val="PargrafodaLista"/>
        <w:numPr>
          <w:ilvl w:val="2"/>
          <w:numId w:val="5"/>
        </w:numPr>
        <w:tabs>
          <w:tab w:val="left" w:pos="2246"/>
        </w:tabs>
        <w:spacing w:before="140"/>
        <w:ind w:left="2245" w:hanging="1417"/>
        <w:rPr>
          <w:sz w:val="24"/>
        </w:rPr>
      </w:pPr>
      <w:r w:rsidRPr="00DC03C3">
        <w:rPr>
          <w:sz w:val="24"/>
        </w:rPr>
        <w:t>À regularidade</w:t>
      </w:r>
      <w:r w:rsidRPr="00DC03C3">
        <w:rPr>
          <w:spacing w:val="1"/>
          <w:sz w:val="24"/>
        </w:rPr>
        <w:t xml:space="preserve"> </w:t>
      </w:r>
      <w:r w:rsidRPr="00DC03C3">
        <w:rPr>
          <w:sz w:val="24"/>
        </w:rPr>
        <w:t>fiscal</w:t>
      </w:r>
      <w:r w:rsidRPr="00DC03C3">
        <w:rPr>
          <w:spacing w:val="-2"/>
          <w:sz w:val="24"/>
        </w:rPr>
        <w:t xml:space="preserve"> </w:t>
      </w:r>
      <w:r w:rsidRPr="00DC03C3">
        <w:rPr>
          <w:sz w:val="24"/>
        </w:rPr>
        <w:t>e</w:t>
      </w:r>
      <w:r w:rsidRPr="00DC03C3">
        <w:rPr>
          <w:spacing w:val="-4"/>
          <w:sz w:val="24"/>
        </w:rPr>
        <w:t xml:space="preserve"> </w:t>
      </w:r>
      <w:r w:rsidRPr="00DC03C3">
        <w:rPr>
          <w:sz w:val="24"/>
        </w:rPr>
        <w:t>trabalhista;</w:t>
      </w:r>
    </w:p>
    <w:p w14:paraId="365C2DB7" w14:textId="6814168B" w:rsidR="005C6131" w:rsidRPr="00DC03C3" w:rsidRDefault="007F081D" w:rsidP="00F31868">
      <w:pPr>
        <w:pStyle w:val="PargrafodaLista"/>
        <w:numPr>
          <w:ilvl w:val="2"/>
          <w:numId w:val="5"/>
        </w:numPr>
        <w:tabs>
          <w:tab w:val="left" w:pos="2246"/>
        </w:tabs>
        <w:spacing w:before="137" w:line="360" w:lineRule="auto"/>
        <w:ind w:left="829" w:firstLine="0"/>
        <w:rPr>
          <w:sz w:val="24"/>
        </w:rPr>
      </w:pPr>
      <w:r w:rsidRPr="00DC03C3">
        <w:rPr>
          <w:sz w:val="24"/>
        </w:rPr>
        <w:t>Ao</w:t>
      </w:r>
      <w:r w:rsidRPr="00DC03C3">
        <w:rPr>
          <w:spacing w:val="-6"/>
          <w:sz w:val="24"/>
        </w:rPr>
        <w:t xml:space="preserve"> </w:t>
      </w:r>
      <w:r w:rsidRPr="00DC03C3">
        <w:rPr>
          <w:sz w:val="24"/>
        </w:rPr>
        <w:t>cumprimento</w:t>
      </w:r>
      <w:r w:rsidRPr="00DC03C3">
        <w:rPr>
          <w:spacing w:val="-5"/>
          <w:sz w:val="24"/>
        </w:rPr>
        <w:t xml:space="preserve"> </w:t>
      </w:r>
      <w:r w:rsidRPr="00DC03C3">
        <w:rPr>
          <w:sz w:val="24"/>
        </w:rPr>
        <w:t>do</w:t>
      </w:r>
      <w:r w:rsidRPr="00DC03C3">
        <w:rPr>
          <w:spacing w:val="-7"/>
          <w:sz w:val="24"/>
        </w:rPr>
        <w:t xml:space="preserve"> </w:t>
      </w:r>
      <w:r w:rsidRPr="00DC03C3">
        <w:rPr>
          <w:sz w:val="24"/>
        </w:rPr>
        <w:t>disposto</w:t>
      </w:r>
      <w:r w:rsidRPr="00DC03C3">
        <w:rPr>
          <w:spacing w:val="-7"/>
          <w:sz w:val="24"/>
        </w:rPr>
        <w:t xml:space="preserve"> </w:t>
      </w:r>
      <w:r w:rsidRPr="00DC03C3">
        <w:rPr>
          <w:sz w:val="24"/>
        </w:rPr>
        <w:t>no</w:t>
      </w:r>
      <w:r w:rsidRPr="00DC03C3">
        <w:rPr>
          <w:spacing w:val="-5"/>
          <w:sz w:val="24"/>
        </w:rPr>
        <w:t xml:space="preserve"> </w:t>
      </w:r>
      <w:r w:rsidRPr="00DC03C3">
        <w:rPr>
          <w:sz w:val="24"/>
        </w:rPr>
        <w:t>inciso</w:t>
      </w:r>
      <w:r w:rsidRPr="00DC03C3">
        <w:rPr>
          <w:spacing w:val="-7"/>
          <w:sz w:val="24"/>
        </w:rPr>
        <w:t xml:space="preserve"> </w:t>
      </w:r>
      <w:r w:rsidRPr="00DC03C3">
        <w:rPr>
          <w:sz w:val="24"/>
        </w:rPr>
        <w:t>XXXIII</w:t>
      </w:r>
      <w:r w:rsidRPr="00DC03C3">
        <w:rPr>
          <w:spacing w:val="-8"/>
          <w:sz w:val="24"/>
        </w:rPr>
        <w:t xml:space="preserve"> </w:t>
      </w:r>
      <w:r w:rsidRPr="00DC03C3">
        <w:rPr>
          <w:sz w:val="24"/>
        </w:rPr>
        <w:t>do</w:t>
      </w:r>
      <w:r w:rsidRPr="00DC03C3">
        <w:rPr>
          <w:spacing w:val="-5"/>
          <w:sz w:val="24"/>
        </w:rPr>
        <w:t xml:space="preserve"> </w:t>
      </w:r>
      <w:r w:rsidRPr="00DC03C3">
        <w:rPr>
          <w:sz w:val="24"/>
        </w:rPr>
        <w:t>artigo</w:t>
      </w:r>
      <w:r w:rsidRPr="00DC03C3">
        <w:rPr>
          <w:spacing w:val="-5"/>
          <w:sz w:val="24"/>
        </w:rPr>
        <w:t xml:space="preserve"> </w:t>
      </w:r>
      <w:r w:rsidRPr="00DC03C3">
        <w:rPr>
          <w:sz w:val="24"/>
        </w:rPr>
        <w:t>7º</w:t>
      </w:r>
      <w:r w:rsidRPr="00DC03C3">
        <w:rPr>
          <w:spacing w:val="-5"/>
          <w:sz w:val="24"/>
        </w:rPr>
        <w:t xml:space="preserve"> </w:t>
      </w:r>
      <w:r w:rsidRPr="00DC03C3">
        <w:rPr>
          <w:sz w:val="24"/>
        </w:rPr>
        <w:t>da</w:t>
      </w:r>
      <w:r w:rsidR="00DC03C3" w:rsidRPr="00DC03C3">
        <w:rPr>
          <w:sz w:val="24"/>
        </w:rPr>
        <w:t xml:space="preserve"> </w:t>
      </w:r>
      <w:r w:rsidRPr="00DC03C3">
        <w:rPr>
          <w:spacing w:val="-65"/>
          <w:sz w:val="24"/>
        </w:rPr>
        <w:t xml:space="preserve"> </w:t>
      </w:r>
      <w:r w:rsidRPr="00DC03C3">
        <w:rPr>
          <w:sz w:val="24"/>
        </w:rPr>
        <w:t>Constituição Federal.</w:t>
      </w:r>
    </w:p>
    <w:p w14:paraId="0952A23F" w14:textId="77777777" w:rsidR="005C6131" w:rsidRPr="004C7372" w:rsidRDefault="007F081D" w:rsidP="00F31868">
      <w:pPr>
        <w:pStyle w:val="PargrafodaLista"/>
        <w:numPr>
          <w:ilvl w:val="1"/>
          <w:numId w:val="5"/>
        </w:numPr>
        <w:tabs>
          <w:tab w:val="left" w:pos="830"/>
        </w:tabs>
        <w:ind w:left="829" w:hanging="709"/>
        <w:rPr>
          <w:sz w:val="24"/>
        </w:rPr>
      </w:pPr>
      <w:r w:rsidRPr="00DC03C3">
        <w:rPr>
          <w:sz w:val="24"/>
        </w:rPr>
        <w:t>Documentos</w:t>
      </w:r>
      <w:r w:rsidRPr="00DC03C3">
        <w:rPr>
          <w:spacing w:val="-2"/>
          <w:sz w:val="24"/>
        </w:rPr>
        <w:t xml:space="preserve"> </w:t>
      </w:r>
      <w:r w:rsidRPr="004C7372">
        <w:rPr>
          <w:sz w:val="24"/>
        </w:rPr>
        <w:t>relativos</w:t>
      </w:r>
      <w:r w:rsidRPr="004C7372">
        <w:rPr>
          <w:spacing w:val="-6"/>
          <w:sz w:val="24"/>
        </w:rPr>
        <w:t xml:space="preserve"> </w:t>
      </w:r>
      <w:r w:rsidRPr="004C7372">
        <w:rPr>
          <w:sz w:val="24"/>
        </w:rPr>
        <w:t xml:space="preserve">à </w:t>
      </w:r>
      <w:r w:rsidRPr="004C7372">
        <w:rPr>
          <w:rFonts w:ascii="Arial" w:hAnsi="Arial"/>
          <w:b/>
          <w:sz w:val="24"/>
        </w:rPr>
        <w:t>habilitação</w:t>
      </w:r>
      <w:r w:rsidRPr="004C7372">
        <w:rPr>
          <w:rFonts w:ascii="Arial" w:hAnsi="Arial"/>
          <w:b/>
          <w:spacing w:val="-5"/>
          <w:sz w:val="24"/>
        </w:rPr>
        <w:t xml:space="preserve"> </w:t>
      </w:r>
      <w:r w:rsidRPr="004C7372">
        <w:rPr>
          <w:rFonts w:ascii="Arial" w:hAnsi="Arial"/>
          <w:b/>
          <w:sz w:val="24"/>
        </w:rPr>
        <w:t>jurídica</w:t>
      </w:r>
      <w:r w:rsidRPr="004C7372">
        <w:rPr>
          <w:sz w:val="24"/>
        </w:rPr>
        <w:t>:</w:t>
      </w:r>
    </w:p>
    <w:p w14:paraId="4226F96B" w14:textId="77777777" w:rsidR="005C6131" w:rsidRPr="004C7372" w:rsidRDefault="007F081D" w:rsidP="00F31868">
      <w:pPr>
        <w:pStyle w:val="PargrafodaLista"/>
        <w:numPr>
          <w:ilvl w:val="2"/>
          <w:numId w:val="5"/>
        </w:numPr>
        <w:tabs>
          <w:tab w:val="left" w:pos="2246"/>
        </w:tabs>
        <w:spacing w:before="139" w:line="360" w:lineRule="auto"/>
        <w:ind w:left="829" w:firstLine="0"/>
        <w:rPr>
          <w:sz w:val="24"/>
        </w:rPr>
      </w:pPr>
      <w:r w:rsidRPr="004C7372">
        <w:rPr>
          <w:sz w:val="24"/>
        </w:rPr>
        <w:t>No</w:t>
      </w:r>
      <w:r w:rsidRPr="004C7372">
        <w:rPr>
          <w:spacing w:val="63"/>
          <w:sz w:val="24"/>
        </w:rPr>
        <w:t xml:space="preserve"> </w:t>
      </w:r>
      <w:r w:rsidRPr="004C7372">
        <w:rPr>
          <w:sz w:val="24"/>
        </w:rPr>
        <w:t>caso</w:t>
      </w:r>
      <w:r w:rsidRPr="004C7372">
        <w:rPr>
          <w:spacing w:val="64"/>
          <w:sz w:val="24"/>
        </w:rPr>
        <w:t xml:space="preserve"> </w:t>
      </w:r>
      <w:r w:rsidRPr="004C7372">
        <w:rPr>
          <w:sz w:val="24"/>
        </w:rPr>
        <w:t>de</w:t>
      </w:r>
      <w:r w:rsidRPr="004C7372">
        <w:rPr>
          <w:spacing w:val="63"/>
          <w:sz w:val="24"/>
        </w:rPr>
        <w:t xml:space="preserve"> </w:t>
      </w:r>
      <w:r w:rsidRPr="004C7372">
        <w:rPr>
          <w:sz w:val="24"/>
        </w:rPr>
        <w:t>empresário</w:t>
      </w:r>
      <w:r w:rsidRPr="004C7372">
        <w:rPr>
          <w:spacing w:val="64"/>
          <w:sz w:val="24"/>
        </w:rPr>
        <w:t xml:space="preserve"> </w:t>
      </w:r>
      <w:r w:rsidRPr="004C7372">
        <w:rPr>
          <w:sz w:val="24"/>
        </w:rPr>
        <w:t>individual:</w:t>
      </w:r>
      <w:r w:rsidRPr="004C7372">
        <w:rPr>
          <w:spacing w:val="63"/>
          <w:sz w:val="24"/>
        </w:rPr>
        <w:t xml:space="preserve"> </w:t>
      </w:r>
      <w:r w:rsidRPr="004C7372">
        <w:rPr>
          <w:sz w:val="24"/>
        </w:rPr>
        <w:t>inscrição</w:t>
      </w:r>
      <w:r w:rsidRPr="004C7372">
        <w:rPr>
          <w:spacing w:val="64"/>
          <w:sz w:val="24"/>
        </w:rPr>
        <w:t xml:space="preserve"> </w:t>
      </w:r>
      <w:r w:rsidRPr="004C7372">
        <w:rPr>
          <w:sz w:val="24"/>
        </w:rPr>
        <w:t>no</w:t>
      </w:r>
      <w:r w:rsidRPr="004C7372">
        <w:rPr>
          <w:spacing w:val="63"/>
          <w:sz w:val="24"/>
        </w:rPr>
        <w:t xml:space="preserve"> </w:t>
      </w:r>
      <w:r w:rsidRPr="004C7372">
        <w:rPr>
          <w:sz w:val="24"/>
        </w:rPr>
        <w:t>Registro</w:t>
      </w:r>
      <w:r w:rsidRPr="004C7372">
        <w:rPr>
          <w:spacing w:val="-64"/>
          <w:sz w:val="24"/>
        </w:rPr>
        <w:t xml:space="preserve"> </w:t>
      </w:r>
      <w:r w:rsidRPr="004C7372">
        <w:rPr>
          <w:spacing w:val="-1"/>
          <w:sz w:val="24"/>
        </w:rPr>
        <w:t>Público</w:t>
      </w:r>
      <w:r w:rsidRPr="004C7372">
        <w:rPr>
          <w:spacing w:val="-13"/>
          <w:sz w:val="24"/>
        </w:rPr>
        <w:t xml:space="preserve"> </w:t>
      </w:r>
      <w:r w:rsidRPr="004C7372">
        <w:rPr>
          <w:spacing w:val="-1"/>
          <w:sz w:val="24"/>
        </w:rPr>
        <w:t>de</w:t>
      </w:r>
      <w:r w:rsidRPr="004C7372">
        <w:rPr>
          <w:spacing w:val="-12"/>
          <w:sz w:val="24"/>
        </w:rPr>
        <w:t xml:space="preserve"> </w:t>
      </w:r>
      <w:r w:rsidRPr="004C7372">
        <w:rPr>
          <w:spacing w:val="-1"/>
          <w:sz w:val="24"/>
        </w:rPr>
        <w:t>Empresas</w:t>
      </w:r>
      <w:r w:rsidRPr="004C7372">
        <w:rPr>
          <w:spacing w:val="-16"/>
          <w:sz w:val="24"/>
        </w:rPr>
        <w:t xml:space="preserve"> </w:t>
      </w:r>
      <w:r w:rsidRPr="004C7372">
        <w:rPr>
          <w:spacing w:val="-1"/>
          <w:sz w:val="24"/>
        </w:rPr>
        <w:t>Mercantis,</w:t>
      </w:r>
      <w:r w:rsidRPr="004C7372">
        <w:rPr>
          <w:spacing w:val="-13"/>
          <w:sz w:val="24"/>
        </w:rPr>
        <w:t xml:space="preserve"> </w:t>
      </w:r>
      <w:r w:rsidRPr="004C7372">
        <w:rPr>
          <w:sz w:val="24"/>
        </w:rPr>
        <w:t>a</w:t>
      </w:r>
      <w:r w:rsidRPr="004C7372">
        <w:rPr>
          <w:spacing w:val="-12"/>
          <w:sz w:val="24"/>
        </w:rPr>
        <w:t xml:space="preserve"> </w:t>
      </w:r>
      <w:r w:rsidRPr="004C7372">
        <w:rPr>
          <w:sz w:val="24"/>
        </w:rPr>
        <w:t>cargo</w:t>
      </w:r>
      <w:r w:rsidRPr="004C7372">
        <w:rPr>
          <w:spacing w:val="-16"/>
          <w:sz w:val="24"/>
        </w:rPr>
        <w:t xml:space="preserve"> </w:t>
      </w:r>
      <w:r w:rsidRPr="004C7372">
        <w:rPr>
          <w:sz w:val="24"/>
        </w:rPr>
        <w:t>da</w:t>
      </w:r>
      <w:r w:rsidRPr="004C7372">
        <w:rPr>
          <w:spacing w:val="-12"/>
          <w:sz w:val="24"/>
        </w:rPr>
        <w:t xml:space="preserve"> </w:t>
      </w:r>
      <w:r w:rsidRPr="004C7372">
        <w:rPr>
          <w:sz w:val="24"/>
        </w:rPr>
        <w:t>Junta</w:t>
      </w:r>
      <w:r w:rsidRPr="004C7372">
        <w:rPr>
          <w:spacing w:val="-12"/>
          <w:sz w:val="24"/>
        </w:rPr>
        <w:t xml:space="preserve"> </w:t>
      </w:r>
      <w:r w:rsidRPr="004C7372">
        <w:rPr>
          <w:sz w:val="24"/>
        </w:rPr>
        <w:t>Comercial</w:t>
      </w:r>
      <w:r w:rsidRPr="004C7372">
        <w:rPr>
          <w:spacing w:val="-14"/>
          <w:sz w:val="24"/>
        </w:rPr>
        <w:t xml:space="preserve"> </w:t>
      </w:r>
      <w:r w:rsidRPr="004C7372">
        <w:rPr>
          <w:sz w:val="24"/>
        </w:rPr>
        <w:t>da</w:t>
      </w:r>
      <w:r w:rsidRPr="004C7372">
        <w:rPr>
          <w:spacing w:val="-12"/>
          <w:sz w:val="24"/>
        </w:rPr>
        <w:t xml:space="preserve"> </w:t>
      </w:r>
      <w:r w:rsidRPr="004C7372">
        <w:rPr>
          <w:sz w:val="24"/>
        </w:rPr>
        <w:t>respectiva</w:t>
      </w:r>
      <w:r w:rsidRPr="004C7372">
        <w:rPr>
          <w:spacing w:val="-65"/>
          <w:sz w:val="24"/>
        </w:rPr>
        <w:t xml:space="preserve"> </w:t>
      </w:r>
      <w:r w:rsidRPr="004C7372">
        <w:rPr>
          <w:sz w:val="24"/>
        </w:rPr>
        <w:t>sede;</w:t>
      </w:r>
    </w:p>
    <w:p w14:paraId="6C3B4FFD" w14:textId="77777777" w:rsidR="005C6131" w:rsidRPr="004C7372" w:rsidRDefault="007F081D" w:rsidP="00F31868">
      <w:pPr>
        <w:pStyle w:val="PargrafodaLista"/>
        <w:numPr>
          <w:ilvl w:val="2"/>
          <w:numId w:val="5"/>
        </w:numPr>
        <w:tabs>
          <w:tab w:val="left" w:pos="2246"/>
        </w:tabs>
        <w:spacing w:line="360" w:lineRule="auto"/>
        <w:ind w:left="829" w:firstLine="0"/>
        <w:rPr>
          <w:sz w:val="24"/>
        </w:rPr>
      </w:pPr>
      <w:r w:rsidRPr="004C7372">
        <w:rPr>
          <w:sz w:val="24"/>
        </w:rPr>
        <w:t>No caso de sociedade empresária ou empresa individual de</w:t>
      </w:r>
      <w:r w:rsidRPr="004C7372">
        <w:rPr>
          <w:spacing w:val="-64"/>
          <w:sz w:val="24"/>
        </w:rPr>
        <w:t xml:space="preserve"> </w:t>
      </w:r>
      <w:r w:rsidRPr="004C7372">
        <w:rPr>
          <w:sz w:val="24"/>
        </w:rPr>
        <w:t>responsabilidade limitada - EIRELI: ato constitutivo, estatuto ou contrato</w:t>
      </w:r>
      <w:r w:rsidRPr="004C7372">
        <w:rPr>
          <w:spacing w:val="1"/>
          <w:sz w:val="24"/>
        </w:rPr>
        <w:t xml:space="preserve"> </w:t>
      </w:r>
      <w:r w:rsidRPr="004C7372">
        <w:rPr>
          <w:sz w:val="24"/>
        </w:rPr>
        <w:t>social</w:t>
      </w:r>
      <w:r w:rsidRPr="004C7372">
        <w:rPr>
          <w:spacing w:val="-11"/>
          <w:sz w:val="24"/>
        </w:rPr>
        <w:t xml:space="preserve"> </w:t>
      </w:r>
      <w:r w:rsidRPr="004C7372">
        <w:rPr>
          <w:sz w:val="24"/>
        </w:rPr>
        <w:t>em</w:t>
      </w:r>
      <w:r w:rsidRPr="004C7372">
        <w:rPr>
          <w:spacing w:val="-11"/>
          <w:sz w:val="24"/>
        </w:rPr>
        <w:t xml:space="preserve"> </w:t>
      </w:r>
      <w:r w:rsidRPr="004C7372">
        <w:rPr>
          <w:sz w:val="24"/>
        </w:rPr>
        <w:t>vigor,</w:t>
      </w:r>
      <w:r w:rsidRPr="004C7372">
        <w:rPr>
          <w:spacing w:val="-12"/>
          <w:sz w:val="24"/>
        </w:rPr>
        <w:t xml:space="preserve"> </w:t>
      </w:r>
      <w:r w:rsidRPr="004C7372">
        <w:rPr>
          <w:sz w:val="24"/>
        </w:rPr>
        <w:t>devidamente</w:t>
      </w:r>
      <w:r w:rsidRPr="004C7372">
        <w:rPr>
          <w:spacing w:val="-9"/>
          <w:sz w:val="24"/>
        </w:rPr>
        <w:t xml:space="preserve"> </w:t>
      </w:r>
      <w:r w:rsidRPr="004C7372">
        <w:rPr>
          <w:sz w:val="24"/>
        </w:rPr>
        <w:t>registrado</w:t>
      </w:r>
      <w:r w:rsidRPr="004C7372">
        <w:rPr>
          <w:spacing w:val="-12"/>
          <w:sz w:val="24"/>
        </w:rPr>
        <w:t xml:space="preserve"> </w:t>
      </w:r>
      <w:r w:rsidRPr="004C7372">
        <w:rPr>
          <w:sz w:val="24"/>
        </w:rPr>
        <w:t>na</w:t>
      </w:r>
      <w:r w:rsidRPr="004C7372">
        <w:rPr>
          <w:spacing w:val="-9"/>
          <w:sz w:val="24"/>
        </w:rPr>
        <w:t xml:space="preserve"> </w:t>
      </w:r>
      <w:r w:rsidRPr="004C7372">
        <w:rPr>
          <w:sz w:val="24"/>
        </w:rPr>
        <w:t>Junta</w:t>
      </w:r>
      <w:r w:rsidRPr="004C7372">
        <w:rPr>
          <w:spacing w:val="-9"/>
          <w:sz w:val="24"/>
        </w:rPr>
        <w:t xml:space="preserve"> </w:t>
      </w:r>
      <w:r w:rsidRPr="004C7372">
        <w:rPr>
          <w:sz w:val="24"/>
        </w:rPr>
        <w:t>Comercial</w:t>
      </w:r>
      <w:r w:rsidRPr="004C7372">
        <w:rPr>
          <w:spacing w:val="-11"/>
          <w:sz w:val="24"/>
        </w:rPr>
        <w:t xml:space="preserve"> </w:t>
      </w:r>
      <w:r w:rsidRPr="004C7372">
        <w:rPr>
          <w:sz w:val="24"/>
        </w:rPr>
        <w:t>da</w:t>
      </w:r>
      <w:r w:rsidRPr="004C7372">
        <w:rPr>
          <w:spacing w:val="-9"/>
          <w:sz w:val="24"/>
        </w:rPr>
        <w:t xml:space="preserve"> </w:t>
      </w:r>
      <w:r w:rsidRPr="004C7372">
        <w:rPr>
          <w:sz w:val="24"/>
        </w:rPr>
        <w:t>respectiva</w:t>
      </w:r>
      <w:r w:rsidRPr="004C7372">
        <w:rPr>
          <w:spacing w:val="-64"/>
          <w:sz w:val="24"/>
        </w:rPr>
        <w:t xml:space="preserve"> </w:t>
      </w:r>
      <w:r w:rsidRPr="004C7372">
        <w:rPr>
          <w:sz w:val="24"/>
        </w:rPr>
        <w:t>sede,</w:t>
      </w:r>
      <w:r w:rsidRPr="004C7372">
        <w:rPr>
          <w:spacing w:val="1"/>
          <w:sz w:val="24"/>
        </w:rPr>
        <w:t xml:space="preserve"> </w:t>
      </w:r>
      <w:r w:rsidRPr="004C7372">
        <w:rPr>
          <w:sz w:val="24"/>
        </w:rPr>
        <w:t>acompanhado</w:t>
      </w:r>
      <w:r w:rsidRPr="004C7372">
        <w:rPr>
          <w:spacing w:val="1"/>
          <w:sz w:val="24"/>
        </w:rPr>
        <w:t xml:space="preserve"> </w:t>
      </w:r>
      <w:r w:rsidRPr="004C7372">
        <w:rPr>
          <w:sz w:val="24"/>
        </w:rPr>
        <w:t>de</w:t>
      </w:r>
      <w:r w:rsidRPr="004C7372">
        <w:rPr>
          <w:spacing w:val="1"/>
          <w:sz w:val="24"/>
        </w:rPr>
        <w:t xml:space="preserve"> </w:t>
      </w:r>
      <w:r w:rsidRPr="004C7372">
        <w:rPr>
          <w:sz w:val="24"/>
        </w:rPr>
        <w:t>documento</w:t>
      </w:r>
      <w:r w:rsidRPr="004C7372">
        <w:rPr>
          <w:spacing w:val="1"/>
          <w:sz w:val="24"/>
        </w:rPr>
        <w:t xml:space="preserve"> </w:t>
      </w:r>
      <w:r w:rsidRPr="004C7372">
        <w:rPr>
          <w:sz w:val="24"/>
        </w:rPr>
        <w:t>comprobatório</w:t>
      </w:r>
      <w:r w:rsidRPr="004C7372">
        <w:rPr>
          <w:spacing w:val="1"/>
          <w:sz w:val="24"/>
        </w:rPr>
        <w:t xml:space="preserve"> </w:t>
      </w:r>
      <w:r w:rsidRPr="004C7372">
        <w:rPr>
          <w:sz w:val="24"/>
        </w:rPr>
        <w:t>de</w:t>
      </w:r>
      <w:r w:rsidRPr="004C7372">
        <w:rPr>
          <w:spacing w:val="1"/>
          <w:sz w:val="24"/>
        </w:rPr>
        <w:t xml:space="preserve"> </w:t>
      </w:r>
      <w:r w:rsidRPr="004C7372">
        <w:rPr>
          <w:sz w:val="24"/>
        </w:rPr>
        <w:t>seus</w:t>
      </w:r>
      <w:r w:rsidRPr="004C7372">
        <w:rPr>
          <w:spacing w:val="1"/>
          <w:sz w:val="24"/>
        </w:rPr>
        <w:t xml:space="preserve"> </w:t>
      </w:r>
      <w:r w:rsidRPr="004C7372">
        <w:rPr>
          <w:sz w:val="24"/>
        </w:rPr>
        <w:t>administradores;</w:t>
      </w:r>
    </w:p>
    <w:p w14:paraId="7592D818" w14:textId="77777777" w:rsidR="00DC03C3" w:rsidRPr="00B82BAB" w:rsidRDefault="007F081D" w:rsidP="00F31868">
      <w:pPr>
        <w:pStyle w:val="PargrafodaLista"/>
        <w:numPr>
          <w:ilvl w:val="2"/>
          <w:numId w:val="5"/>
        </w:numPr>
        <w:tabs>
          <w:tab w:val="left" w:pos="2246"/>
        </w:tabs>
        <w:spacing w:before="199" w:line="360" w:lineRule="auto"/>
        <w:ind w:left="829" w:firstLine="0"/>
        <w:rPr>
          <w:sz w:val="24"/>
        </w:rPr>
      </w:pPr>
      <w:r w:rsidRPr="004C7372">
        <w:rPr>
          <w:sz w:val="24"/>
        </w:rPr>
        <w:t>No</w:t>
      </w:r>
      <w:r w:rsidRPr="004C7372">
        <w:rPr>
          <w:spacing w:val="-6"/>
          <w:sz w:val="24"/>
        </w:rPr>
        <w:t xml:space="preserve"> </w:t>
      </w:r>
      <w:r w:rsidRPr="004C7372">
        <w:rPr>
          <w:sz w:val="24"/>
        </w:rPr>
        <w:t>caso</w:t>
      </w:r>
      <w:r w:rsidRPr="004C7372">
        <w:rPr>
          <w:spacing w:val="-6"/>
          <w:sz w:val="24"/>
        </w:rPr>
        <w:t xml:space="preserve"> </w:t>
      </w:r>
      <w:r w:rsidRPr="004C7372">
        <w:rPr>
          <w:sz w:val="24"/>
        </w:rPr>
        <w:t>de</w:t>
      </w:r>
      <w:r w:rsidRPr="004C7372">
        <w:rPr>
          <w:spacing w:val="-5"/>
          <w:sz w:val="24"/>
        </w:rPr>
        <w:t xml:space="preserve"> </w:t>
      </w:r>
      <w:r w:rsidRPr="004C7372">
        <w:rPr>
          <w:sz w:val="24"/>
        </w:rPr>
        <w:t>Sociedade</w:t>
      </w:r>
      <w:r w:rsidRPr="004C7372">
        <w:rPr>
          <w:spacing w:val="-7"/>
          <w:sz w:val="24"/>
        </w:rPr>
        <w:t xml:space="preserve"> </w:t>
      </w:r>
      <w:r w:rsidRPr="004C7372">
        <w:rPr>
          <w:sz w:val="24"/>
        </w:rPr>
        <w:t>Simples:</w:t>
      </w:r>
      <w:r w:rsidRPr="004C7372">
        <w:rPr>
          <w:spacing w:val="-6"/>
          <w:sz w:val="24"/>
        </w:rPr>
        <w:t xml:space="preserve"> </w:t>
      </w:r>
      <w:r w:rsidRPr="004C7372">
        <w:rPr>
          <w:sz w:val="24"/>
        </w:rPr>
        <w:t>inscrição</w:t>
      </w:r>
      <w:r w:rsidRPr="004C7372">
        <w:rPr>
          <w:spacing w:val="-7"/>
          <w:sz w:val="24"/>
        </w:rPr>
        <w:t xml:space="preserve"> </w:t>
      </w:r>
      <w:r w:rsidRPr="004C7372">
        <w:rPr>
          <w:sz w:val="24"/>
        </w:rPr>
        <w:t>do</w:t>
      </w:r>
      <w:r w:rsidRPr="004C7372">
        <w:rPr>
          <w:spacing w:val="-8"/>
          <w:sz w:val="24"/>
        </w:rPr>
        <w:t xml:space="preserve"> </w:t>
      </w:r>
      <w:r w:rsidRPr="004C7372">
        <w:rPr>
          <w:sz w:val="24"/>
        </w:rPr>
        <w:t>ato</w:t>
      </w:r>
      <w:r w:rsidRPr="004C7372">
        <w:rPr>
          <w:spacing w:val="-5"/>
          <w:sz w:val="24"/>
        </w:rPr>
        <w:t xml:space="preserve"> </w:t>
      </w:r>
      <w:r w:rsidRPr="004C7372">
        <w:rPr>
          <w:sz w:val="24"/>
        </w:rPr>
        <w:t>constitutivo</w:t>
      </w:r>
      <w:r w:rsidRPr="004C7372">
        <w:rPr>
          <w:spacing w:val="-65"/>
          <w:sz w:val="24"/>
        </w:rPr>
        <w:t xml:space="preserve"> </w:t>
      </w:r>
      <w:r w:rsidRPr="004C7372">
        <w:rPr>
          <w:sz w:val="24"/>
        </w:rPr>
        <w:t>no</w:t>
      </w:r>
      <w:r w:rsidRPr="004C7372">
        <w:rPr>
          <w:spacing w:val="1"/>
          <w:sz w:val="24"/>
        </w:rPr>
        <w:t xml:space="preserve"> </w:t>
      </w:r>
      <w:r w:rsidRPr="004C7372">
        <w:rPr>
          <w:sz w:val="24"/>
        </w:rPr>
        <w:t>Registro</w:t>
      </w:r>
      <w:r w:rsidRPr="004C7372">
        <w:rPr>
          <w:spacing w:val="1"/>
          <w:sz w:val="24"/>
        </w:rPr>
        <w:t xml:space="preserve"> </w:t>
      </w:r>
      <w:r w:rsidRPr="004C7372">
        <w:rPr>
          <w:sz w:val="24"/>
        </w:rPr>
        <w:t>Civil</w:t>
      </w:r>
      <w:r w:rsidRPr="004C7372">
        <w:rPr>
          <w:spacing w:val="1"/>
          <w:sz w:val="24"/>
        </w:rPr>
        <w:t xml:space="preserve"> </w:t>
      </w:r>
      <w:r w:rsidRPr="004C7372">
        <w:rPr>
          <w:sz w:val="24"/>
        </w:rPr>
        <w:t>das</w:t>
      </w:r>
      <w:r w:rsidRPr="004C7372">
        <w:rPr>
          <w:spacing w:val="1"/>
          <w:sz w:val="24"/>
        </w:rPr>
        <w:t xml:space="preserve"> </w:t>
      </w:r>
      <w:r w:rsidRPr="00B82BAB">
        <w:rPr>
          <w:sz w:val="24"/>
        </w:rPr>
        <w:t>Pessoas</w:t>
      </w:r>
      <w:r w:rsidRPr="00B82BAB">
        <w:rPr>
          <w:spacing w:val="1"/>
          <w:sz w:val="24"/>
        </w:rPr>
        <w:t xml:space="preserve"> </w:t>
      </w:r>
      <w:r w:rsidRPr="00B82BAB">
        <w:rPr>
          <w:sz w:val="24"/>
        </w:rPr>
        <w:t>Jurídicas</w:t>
      </w:r>
      <w:r w:rsidRPr="00B82BAB">
        <w:rPr>
          <w:spacing w:val="1"/>
          <w:sz w:val="24"/>
        </w:rPr>
        <w:t xml:space="preserve"> </w:t>
      </w:r>
      <w:r w:rsidRPr="00B82BAB">
        <w:rPr>
          <w:sz w:val="24"/>
        </w:rPr>
        <w:t>do</w:t>
      </w:r>
      <w:r w:rsidRPr="00B82BAB">
        <w:rPr>
          <w:spacing w:val="1"/>
          <w:sz w:val="24"/>
        </w:rPr>
        <w:t xml:space="preserve"> </w:t>
      </w:r>
      <w:r w:rsidRPr="00B82BAB">
        <w:rPr>
          <w:sz w:val="24"/>
        </w:rPr>
        <w:t>local</w:t>
      </w:r>
      <w:r w:rsidRPr="00B82BAB">
        <w:rPr>
          <w:spacing w:val="1"/>
          <w:sz w:val="24"/>
        </w:rPr>
        <w:t xml:space="preserve"> </w:t>
      </w:r>
      <w:r w:rsidRPr="00B82BAB">
        <w:rPr>
          <w:sz w:val="24"/>
        </w:rPr>
        <w:t>de</w:t>
      </w:r>
      <w:r w:rsidRPr="00B82BAB">
        <w:rPr>
          <w:spacing w:val="1"/>
          <w:sz w:val="24"/>
        </w:rPr>
        <w:t xml:space="preserve"> </w:t>
      </w:r>
      <w:r w:rsidRPr="00B82BAB">
        <w:rPr>
          <w:sz w:val="24"/>
        </w:rPr>
        <w:t>sua</w:t>
      </w:r>
      <w:r w:rsidRPr="00B82BAB">
        <w:rPr>
          <w:spacing w:val="1"/>
          <w:sz w:val="24"/>
        </w:rPr>
        <w:t xml:space="preserve"> </w:t>
      </w:r>
      <w:r w:rsidRPr="00B82BAB">
        <w:rPr>
          <w:sz w:val="24"/>
        </w:rPr>
        <w:t>sede,</w:t>
      </w:r>
      <w:r w:rsidRPr="00B82BAB">
        <w:rPr>
          <w:spacing w:val="1"/>
          <w:sz w:val="24"/>
        </w:rPr>
        <w:t xml:space="preserve"> </w:t>
      </w:r>
      <w:r w:rsidRPr="00B82BAB">
        <w:rPr>
          <w:sz w:val="24"/>
        </w:rPr>
        <w:t>acompanhada</w:t>
      </w:r>
      <w:r w:rsidRPr="00B82BAB">
        <w:rPr>
          <w:spacing w:val="-2"/>
          <w:sz w:val="24"/>
        </w:rPr>
        <w:t xml:space="preserve"> </w:t>
      </w:r>
      <w:r w:rsidRPr="00B82BAB">
        <w:rPr>
          <w:sz w:val="24"/>
        </w:rPr>
        <w:t>de</w:t>
      </w:r>
      <w:r w:rsidRPr="00B82BAB">
        <w:rPr>
          <w:spacing w:val="-2"/>
          <w:sz w:val="24"/>
        </w:rPr>
        <w:t xml:space="preserve"> </w:t>
      </w:r>
      <w:r w:rsidRPr="00B82BAB">
        <w:rPr>
          <w:sz w:val="24"/>
        </w:rPr>
        <w:t>prova</w:t>
      </w:r>
      <w:r w:rsidRPr="00B82BAB">
        <w:rPr>
          <w:spacing w:val="1"/>
          <w:sz w:val="24"/>
        </w:rPr>
        <w:t xml:space="preserve"> </w:t>
      </w:r>
      <w:r w:rsidRPr="00B82BAB">
        <w:rPr>
          <w:sz w:val="24"/>
        </w:rPr>
        <w:t>da</w:t>
      </w:r>
      <w:r w:rsidRPr="00B82BAB">
        <w:rPr>
          <w:spacing w:val="-2"/>
          <w:sz w:val="24"/>
        </w:rPr>
        <w:t xml:space="preserve"> </w:t>
      </w:r>
      <w:r w:rsidRPr="00B82BAB">
        <w:rPr>
          <w:sz w:val="24"/>
        </w:rPr>
        <w:t>indicação</w:t>
      </w:r>
      <w:r w:rsidRPr="00B82BAB">
        <w:rPr>
          <w:spacing w:val="-2"/>
          <w:sz w:val="24"/>
        </w:rPr>
        <w:t xml:space="preserve"> </w:t>
      </w:r>
      <w:r w:rsidRPr="00B82BAB">
        <w:rPr>
          <w:sz w:val="24"/>
        </w:rPr>
        <w:t>dos seus administradores;</w:t>
      </w:r>
    </w:p>
    <w:p w14:paraId="4F2CBD24" w14:textId="3A915C68" w:rsidR="005C6131" w:rsidRPr="00B82BAB" w:rsidRDefault="007F081D" w:rsidP="00F31868">
      <w:pPr>
        <w:pStyle w:val="PargrafodaLista"/>
        <w:numPr>
          <w:ilvl w:val="2"/>
          <w:numId w:val="5"/>
        </w:numPr>
        <w:tabs>
          <w:tab w:val="left" w:pos="2246"/>
        </w:tabs>
        <w:spacing w:before="199" w:line="360" w:lineRule="auto"/>
        <w:ind w:left="829" w:firstLine="0"/>
        <w:rPr>
          <w:sz w:val="24"/>
        </w:rPr>
      </w:pPr>
      <w:r w:rsidRPr="00B82BAB">
        <w:rPr>
          <w:sz w:val="24"/>
        </w:rPr>
        <w:t>No caso de sociedade estrangeira em funcionamento no</w:t>
      </w:r>
      <w:r w:rsidRPr="00B82BAB">
        <w:rPr>
          <w:spacing w:val="1"/>
          <w:sz w:val="24"/>
        </w:rPr>
        <w:t xml:space="preserve"> </w:t>
      </w:r>
      <w:r w:rsidRPr="00B82BAB">
        <w:rPr>
          <w:sz w:val="24"/>
        </w:rPr>
        <w:t>país:</w:t>
      </w:r>
      <w:r w:rsidRPr="00B82BAB">
        <w:rPr>
          <w:spacing w:val="1"/>
          <w:sz w:val="24"/>
        </w:rPr>
        <w:t xml:space="preserve"> </w:t>
      </w:r>
      <w:r w:rsidRPr="00B82BAB">
        <w:rPr>
          <w:sz w:val="24"/>
        </w:rPr>
        <w:t>Decreto</w:t>
      </w:r>
      <w:r w:rsidRPr="00B82BAB">
        <w:rPr>
          <w:spacing w:val="1"/>
          <w:sz w:val="24"/>
        </w:rPr>
        <w:t xml:space="preserve"> </w:t>
      </w:r>
      <w:r w:rsidRPr="00B82BAB">
        <w:rPr>
          <w:sz w:val="24"/>
        </w:rPr>
        <w:t>de</w:t>
      </w:r>
      <w:r w:rsidRPr="00B82BAB">
        <w:rPr>
          <w:spacing w:val="1"/>
          <w:sz w:val="24"/>
        </w:rPr>
        <w:t xml:space="preserve"> </w:t>
      </w:r>
      <w:r w:rsidRPr="00B82BAB">
        <w:rPr>
          <w:sz w:val="24"/>
        </w:rPr>
        <w:t>autorização</w:t>
      </w:r>
      <w:r w:rsidRPr="00B82BAB">
        <w:rPr>
          <w:spacing w:val="1"/>
          <w:sz w:val="24"/>
        </w:rPr>
        <w:t xml:space="preserve"> </w:t>
      </w:r>
      <w:r w:rsidRPr="00B82BAB">
        <w:rPr>
          <w:sz w:val="24"/>
        </w:rPr>
        <w:t>e</w:t>
      </w:r>
      <w:r w:rsidRPr="00B82BAB">
        <w:rPr>
          <w:spacing w:val="1"/>
          <w:sz w:val="24"/>
        </w:rPr>
        <w:t xml:space="preserve"> </w:t>
      </w:r>
      <w:r w:rsidRPr="00B82BAB">
        <w:rPr>
          <w:sz w:val="24"/>
        </w:rPr>
        <w:t>ato</w:t>
      </w:r>
      <w:r w:rsidRPr="00B82BAB">
        <w:rPr>
          <w:spacing w:val="1"/>
          <w:sz w:val="24"/>
        </w:rPr>
        <w:t xml:space="preserve"> </w:t>
      </w:r>
      <w:r w:rsidRPr="00B82BAB">
        <w:rPr>
          <w:sz w:val="24"/>
        </w:rPr>
        <w:t>de</w:t>
      </w:r>
      <w:r w:rsidRPr="00B82BAB">
        <w:rPr>
          <w:spacing w:val="1"/>
          <w:sz w:val="24"/>
        </w:rPr>
        <w:t xml:space="preserve"> </w:t>
      </w:r>
      <w:r w:rsidRPr="00B82BAB">
        <w:rPr>
          <w:sz w:val="24"/>
        </w:rPr>
        <w:t>registro</w:t>
      </w:r>
      <w:r w:rsidRPr="00B82BAB">
        <w:rPr>
          <w:spacing w:val="1"/>
          <w:sz w:val="24"/>
        </w:rPr>
        <w:t xml:space="preserve"> </w:t>
      </w:r>
      <w:r w:rsidRPr="00B82BAB">
        <w:rPr>
          <w:sz w:val="24"/>
        </w:rPr>
        <w:t>ou</w:t>
      </w:r>
      <w:r w:rsidRPr="00B82BAB">
        <w:rPr>
          <w:spacing w:val="1"/>
          <w:sz w:val="24"/>
        </w:rPr>
        <w:t xml:space="preserve"> </w:t>
      </w:r>
      <w:r w:rsidRPr="00B82BAB">
        <w:rPr>
          <w:sz w:val="24"/>
        </w:rPr>
        <w:t>autorização</w:t>
      </w:r>
      <w:r w:rsidRPr="00B82BAB">
        <w:rPr>
          <w:spacing w:val="1"/>
          <w:sz w:val="24"/>
        </w:rPr>
        <w:t xml:space="preserve"> </w:t>
      </w:r>
      <w:r w:rsidRPr="00B82BAB">
        <w:rPr>
          <w:sz w:val="24"/>
        </w:rPr>
        <w:t>para</w:t>
      </w:r>
      <w:r w:rsidRPr="00B82BAB">
        <w:rPr>
          <w:spacing w:val="1"/>
          <w:sz w:val="24"/>
        </w:rPr>
        <w:t xml:space="preserve"> </w:t>
      </w:r>
      <w:r w:rsidRPr="00B82BAB">
        <w:rPr>
          <w:sz w:val="24"/>
        </w:rPr>
        <w:t>funcionamento</w:t>
      </w:r>
      <w:r w:rsidRPr="00B82BAB">
        <w:rPr>
          <w:spacing w:val="1"/>
          <w:sz w:val="24"/>
        </w:rPr>
        <w:t xml:space="preserve"> </w:t>
      </w:r>
      <w:r w:rsidRPr="00B82BAB">
        <w:rPr>
          <w:sz w:val="24"/>
        </w:rPr>
        <w:t>expedido</w:t>
      </w:r>
      <w:r w:rsidRPr="00B82BAB">
        <w:rPr>
          <w:spacing w:val="1"/>
          <w:sz w:val="24"/>
        </w:rPr>
        <w:t xml:space="preserve"> </w:t>
      </w:r>
      <w:r w:rsidRPr="00B82BAB">
        <w:rPr>
          <w:sz w:val="24"/>
        </w:rPr>
        <w:t>pelo</w:t>
      </w:r>
      <w:r w:rsidRPr="00B82BAB">
        <w:rPr>
          <w:spacing w:val="1"/>
          <w:sz w:val="24"/>
        </w:rPr>
        <w:t xml:space="preserve"> </w:t>
      </w:r>
      <w:r w:rsidRPr="00B82BAB">
        <w:rPr>
          <w:sz w:val="24"/>
        </w:rPr>
        <w:t>órgão</w:t>
      </w:r>
      <w:r w:rsidRPr="00B82BAB">
        <w:rPr>
          <w:spacing w:val="1"/>
          <w:sz w:val="24"/>
        </w:rPr>
        <w:t xml:space="preserve"> </w:t>
      </w:r>
      <w:r w:rsidRPr="00B82BAB">
        <w:rPr>
          <w:sz w:val="24"/>
        </w:rPr>
        <w:t>competente,</w:t>
      </w:r>
      <w:r w:rsidRPr="00B82BAB">
        <w:rPr>
          <w:spacing w:val="1"/>
          <w:sz w:val="24"/>
        </w:rPr>
        <w:t xml:space="preserve"> </w:t>
      </w:r>
      <w:r w:rsidRPr="00B82BAB">
        <w:rPr>
          <w:sz w:val="24"/>
        </w:rPr>
        <w:t>quando</w:t>
      </w:r>
      <w:r w:rsidRPr="00B82BAB">
        <w:rPr>
          <w:spacing w:val="1"/>
          <w:sz w:val="24"/>
        </w:rPr>
        <w:t xml:space="preserve"> </w:t>
      </w:r>
      <w:r w:rsidRPr="00B82BAB">
        <w:rPr>
          <w:sz w:val="24"/>
        </w:rPr>
        <w:t>a</w:t>
      </w:r>
      <w:r w:rsidRPr="00B82BAB">
        <w:rPr>
          <w:spacing w:val="1"/>
          <w:sz w:val="24"/>
        </w:rPr>
        <w:t xml:space="preserve"> </w:t>
      </w:r>
      <w:r w:rsidRPr="00B82BAB">
        <w:rPr>
          <w:sz w:val="24"/>
        </w:rPr>
        <w:t>atividade</w:t>
      </w:r>
      <w:r w:rsidRPr="00B82BAB">
        <w:rPr>
          <w:spacing w:val="-64"/>
          <w:sz w:val="24"/>
        </w:rPr>
        <w:t xml:space="preserve"> </w:t>
      </w:r>
      <w:r w:rsidRPr="00B82BAB">
        <w:rPr>
          <w:sz w:val="24"/>
        </w:rPr>
        <w:t>assim</w:t>
      </w:r>
      <w:r w:rsidRPr="00B82BAB">
        <w:rPr>
          <w:spacing w:val="-2"/>
          <w:sz w:val="24"/>
        </w:rPr>
        <w:t xml:space="preserve"> </w:t>
      </w:r>
      <w:r w:rsidRPr="00B82BAB">
        <w:rPr>
          <w:sz w:val="24"/>
        </w:rPr>
        <w:t>o</w:t>
      </w:r>
      <w:r w:rsidRPr="00B82BAB">
        <w:rPr>
          <w:spacing w:val="1"/>
          <w:sz w:val="24"/>
        </w:rPr>
        <w:t xml:space="preserve"> </w:t>
      </w:r>
      <w:r w:rsidRPr="00B82BAB">
        <w:rPr>
          <w:sz w:val="24"/>
        </w:rPr>
        <w:t>exigir.</w:t>
      </w:r>
    </w:p>
    <w:p w14:paraId="0260E72C" w14:textId="77777777" w:rsidR="005C6131" w:rsidRPr="00B82BAB" w:rsidRDefault="007F081D" w:rsidP="00F31868">
      <w:pPr>
        <w:pStyle w:val="PargrafodaLista"/>
        <w:numPr>
          <w:ilvl w:val="2"/>
          <w:numId w:val="5"/>
        </w:numPr>
        <w:tabs>
          <w:tab w:val="left" w:pos="2246"/>
        </w:tabs>
        <w:spacing w:before="1" w:line="360" w:lineRule="auto"/>
        <w:ind w:left="829" w:firstLine="0"/>
        <w:rPr>
          <w:sz w:val="24"/>
        </w:rPr>
      </w:pPr>
      <w:r w:rsidRPr="00B82BAB">
        <w:rPr>
          <w:sz w:val="24"/>
        </w:rPr>
        <w:t>Os documentos deverão estar acompanhados de todas as</w:t>
      </w:r>
      <w:r w:rsidRPr="00B82BAB">
        <w:rPr>
          <w:spacing w:val="1"/>
          <w:sz w:val="24"/>
        </w:rPr>
        <w:t xml:space="preserve"> </w:t>
      </w:r>
      <w:r w:rsidRPr="00B82BAB">
        <w:rPr>
          <w:sz w:val="24"/>
        </w:rPr>
        <w:t>alterações</w:t>
      </w:r>
      <w:r w:rsidRPr="00B82BAB">
        <w:rPr>
          <w:spacing w:val="-1"/>
          <w:sz w:val="24"/>
        </w:rPr>
        <w:t xml:space="preserve"> </w:t>
      </w:r>
      <w:r w:rsidRPr="00B82BAB">
        <w:rPr>
          <w:sz w:val="24"/>
        </w:rPr>
        <w:t>ou</w:t>
      </w:r>
      <w:r w:rsidRPr="00B82BAB">
        <w:rPr>
          <w:spacing w:val="1"/>
          <w:sz w:val="24"/>
        </w:rPr>
        <w:t xml:space="preserve"> </w:t>
      </w:r>
      <w:r w:rsidRPr="00B82BAB">
        <w:rPr>
          <w:sz w:val="24"/>
        </w:rPr>
        <w:t>da</w:t>
      </w:r>
      <w:r w:rsidRPr="00B82BAB">
        <w:rPr>
          <w:spacing w:val="1"/>
          <w:sz w:val="24"/>
        </w:rPr>
        <w:t xml:space="preserve"> </w:t>
      </w:r>
      <w:r w:rsidRPr="00B82BAB">
        <w:rPr>
          <w:sz w:val="24"/>
        </w:rPr>
        <w:t>consolidação</w:t>
      </w:r>
      <w:r w:rsidRPr="00B82BAB">
        <w:rPr>
          <w:spacing w:val="-1"/>
          <w:sz w:val="24"/>
        </w:rPr>
        <w:t xml:space="preserve"> </w:t>
      </w:r>
      <w:r w:rsidRPr="00B82BAB">
        <w:rPr>
          <w:sz w:val="24"/>
        </w:rPr>
        <w:t>respectiva.</w:t>
      </w:r>
    </w:p>
    <w:p w14:paraId="5A913556" w14:textId="77777777" w:rsidR="005C6131" w:rsidRPr="00B82BAB" w:rsidRDefault="007F081D" w:rsidP="00F31868">
      <w:pPr>
        <w:pStyle w:val="PargrafodaLista"/>
        <w:numPr>
          <w:ilvl w:val="1"/>
          <w:numId w:val="5"/>
        </w:numPr>
        <w:tabs>
          <w:tab w:val="left" w:pos="830"/>
        </w:tabs>
        <w:ind w:left="829" w:hanging="709"/>
        <w:rPr>
          <w:sz w:val="24"/>
        </w:rPr>
      </w:pPr>
      <w:r w:rsidRPr="00B82BAB">
        <w:rPr>
          <w:sz w:val="24"/>
        </w:rPr>
        <w:t>Documentos</w:t>
      </w:r>
      <w:r w:rsidRPr="00B82BAB">
        <w:rPr>
          <w:spacing w:val="-2"/>
          <w:sz w:val="24"/>
        </w:rPr>
        <w:t xml:space="preserve"> </w:t>
      </w:r>
      <w:r w:rsidRPr="00B82BAB">
        <w:rPr>
          <w:sz w:val="24"/>
        </w:rPr>
        <w:t>relativos</w:t>
      </w:r>
      <w:r w:rsidRPr="00B82BAB">
        <w:rPr>
          <w:spacing w:val="-7"/>
          <w:sz w:val="24"/>
        </w:rPr>
        <w:t xml:space="preserve"> </w:t>
      </w:r>
      <w:r w:rsidRPr="00B82BAB">
        <w:rPr>
          <w:sz w:val="24"/>
        </w:rPr>
        <w:t xml:space="preserve">à </w:t>
      </w:r>
      <w:r w:rsidRPr="00B82BAB">
        <w:rPr>
          <w:rFonts w:ascii="Arial" w:hAnsi="Arial"/>
          <w:b/>
          <w:sz w:val="24"/>
        </w:rPr>
        <w:t>qualificação</w:t>
      </w:r>
      <w:r w:rsidRPr="00B82BAB">
        <w:rPr>
          <w:rFonts w:ascii="Arial" w:hAnsi="Arial"/>
          <w:b/>
          <w:spacing w:val="-2"/>
          <w:sz w:val="24"/>
        </w:rPr>
        <w:t xml:space="preserve"> </w:t>
      </w:r>
      <w:r w:rsidRPr="00B82BAB">
        <w:rPr>
          <w:rFonts w:ascii="Arial" w:hAnsi="Arial"/>
          <w:b/>
          <w:sz w:val="24"/>
        </w:rPr>
        <w:t>técnica</w:t>
      </w:r>
      <w:r w:rsidRPr="00B82BAB">
        <w:rPr>
          <w:sz w:val="24"/>
        </w:rPr>
        <w:t>:</w:t>
      </w:r>
    </w:p>
    <w:p w14:paraId="20F7502B" w14:textId="77777777" w:rsidR="005C6131" w:rsidRPr="00B82BAB" w:rsidRDefault="007F081D" w:rsidP="00F31868">
      <w:pPr>
        <w:pStyle w:val="PargrafodaLista"/>
        <w:numPr>
          <w:ilvl w:val="2"/>
          <w:numId w:val="5"/>
        </w:numPr>
        <w:tabs>
          <w:tab w:val="left" w:pos="2246"/>
        </w:tabs>
        <w:spacing w:line="360" w:lineRule="auto"/>
        <w:ind w:left="829" w:firstLine="0"/>
        <w:rPr>
          <w:sz w:val="24"/>
        </w:rPr>
      </w:pPr>
      <w:r w:rsidRPr="00B82BAB">
        <w:rPr>
          <w:sz w:val="24"/>
        </w:rPr>
        <w:t>Para fins de qualificação técnica a empresa</w:t>
      </w:r>
      <w:r w:rsidRPr="00B82BAB">
        <w:rPr>
          <w:spacing w:val="1"/>
          <w:sz w:val="24"/>
        </w:rPr>
        <w:t xml:space="preserve"> </w:t>
      </w:r>
      <w:r w:rsidRPr="00B82BAB">
        <w:rPr>
          <w:sz w:val="24"/>
        </w:rPr>
        <w:t>interessada</w:t>
      </w:r>
      <w:r w:rsidRPr="00B82BAB">
        <w:rPr>
          <w:spacing w:val="1"/>
          <w:sz w:val="24"/>
        </w:rPr>
        <w:t xml:space="preserve"> </w:t>
      </w:r>
      <w:r w:rsidRPr="00B82BAB">
        <w:rPr>
          <w:sz w:val="24"/>
        </w:rPr>
        <w:t>deverá</w:t>
      </w:r>
      <w:r w:rsidRPr="00B82BAB">
        <w:rPr>
          <w:spacing w:val="-2"/>
          <w:sz w:val="24"/>
        </w:rPr>
        <w:t xml:space="preserve"> </w:t>
      </w:r>
      <w:r w:rsidRPr="00B82BAB">
        <w:rPr>
          <w:sz w:val="24"/>
        </w:rPr>
        <w:t>apresentar,</w:t>
      </w:r>
      <w:r w:rsidRPr="00B82BAB">
        <w:rPr>
          <w:spacing w:val="1"/>
          <w:sz w:val="24"/>
        </w:rPr>
        <w:t xml:space="preserve"> </w:t>
      </w:r>
      <w:r w:rsidRPr="00B82BAB">
        <w:rPr>
          <w:sz w:val="24"/>
        </w:rPr>
        <w:t>sob</w:t>
      </w:r>
      <w:r w:rsidRPr="00B82BAB">
        <w:rPr>
          <w:spacing w:val="1"/>
          <w:sz w:val="24"/>
        </w:rPr>
        <w:t xml:space="preserve"> </w:t>
      </w:r>
      <w:r w:rsidRPr="00B82BAB">
        <w:rPr>
          <w:sz w:val="24"/>
        </w:rPr>
        <w:t>pena</w:t>
      </w:r>
      <w:r w:rsidRPr="00B82BAB">
        <w:rPr>
          <w:spacing w:val="-1"/>
          <w:sz w:val="24"/>
        </w:rPr>
        <w:t xml:space="preserve"> </w:t>
      </w:r>
      <w:r w:rsidRPr="00B82BAB">
        <w:rPr>
          <w:sz w:val="24"/>
        </w:rPr>
        <w:t>de</w:t>
      </w:r>
      <w:r w:rsidRPr="00B82BAB">
        <w:rPr>
          <w:spacing w:val="-1"/>
          <w:sz w:val="24"/>
        </w:rPr>
        <w:t xml:space="preserve"> </w:t>
      </w:r>
      <w:r w:rsidRPr="00B82BAB">
        <w:rPr>
          <w:sz w:val="24"/>
        </w:rPr>
        <w:t>desclassificação:</w:t>
      </w:r>
    </w:p>
    <w:p w14:paraId="0AD35F49" w14:textId="44B95821" w:rsidR="005C6131" w:rsidRPr="00B82BAB" w:rsidRDefault="007F081D" w:rsidP="00F31868">
      <w:pPr>
        <w:pStyle w:val="PargrafodaLista"/>
        <w:numPr>
          <w:ilvl w:val="3"/>
          <w:numId w:val="5"/>
        </w:numPr>
        <w:tabs>
          <w:tab w:val="left" w:pos="2246"/>
        </w:tabs>
        <w:spacing w:before="158" w:line="360" w:lineRule="auto"/>
        <w:ind w:firstLine="0"/>
        <w:rPr>
          <w:sz w:val="24"/>
        </w:rPr>
      </w:pPr>
      <w:r w:rsidRPr="00B82BAB">
        <w:rPr>
          <w:sz w:val="24"/>
        </w:rPr>
        <w:t>Atestado de capacidade técnico-operacional demonstrando</w:t>
      </w:r>
      <w:r w:rsidR="00175D5A">
        <w:rPr>
          <w:sz w:val="24"/>
        </w:rPr>
        <w:t xml:space="preserve">  </w:t>
      </w:r>
      <w:r w:rsidR="00175D5A">
        <w:rPr>
          <w:spacing w:val="-64"/>
          <w:sz w:val="24"/>
        </w:rPr>
        <w:t xml:space="preserve">   </w:t>
      </w:r>
      <w:r w:rsidRPr="00B82BAB">
        <w:rPr>
          <w:sz w:val="24"/>
        </w:rPr>
        <w:t>que</w:t>
      </w:r>
      <w:r w:rsidRPr="00B82BAB">
        <w:rPr>
          <w:spacing w:val="-2"/>
          <w:sz w:val="24"/>
        </w:rPr>
        <w:t xml:space="preserve"> </w:t>
      </w:r>
      <w:r w:rsidRPr="00B82BAB">
        <w:rPr>
          <w:sz w:val="24"/>
        </w:rPr>
        <w:t>a</w:t>
      </w:r>
      <w:r w:rsidRPr="00B82BAB">
        <w:rPr>
          <w:spacing w:val="1"/>
          <w:sz w:val="24"/>
        </w:rPr>
        <w:t xml:space="preserve"> </w:t>
      </w:r>
      <w:r w:rsidRPr="00B82BAB">
        <w:rPr>
          <w:sz w:val="24"/>
        </w:rPr>
        <w:t>licitante</w:t>
      </w:r>
      <w:r w:rsidRPr="00B82BAB">
        <w:rPr>
          <w:spacing w:val="1"/>
          <w:sz w:val="24"/>
        </w:rPr>
        <w:t xml:space="preserve"> </w:t>
      </w:r>
      <w:r w:rsidRPr="00B82BAB">
        <w:rPr>
          <w:sz w:val="24"/>
        </w:rPr>
        <w:t>já</w:t>
      </w:r>
      <w:r w:rsidRPr="00B82BAB">
        <w:rPr>
          <w:spacing w:val="-1"/>
          <w:sz w:val="24"/>
        </w:rPr>
        <w:t xml:space="preserve"> </w:t>
      </w:r>
      <w:r w:rsidR="00076786">
        <w:rPr>
          <w:spacing w:val="-1"/>
          <w:sz w:val="24"/>
        </w:rPr>
        <w:t>prestou os serviços</w:t>
      </w:r>
      <w:r w:rsidR="005B1616">
        <w:rPr>
          <w:spacing w:val="-1"/>
          <w:sz w:val="24"/>
        </w:rPr>
        <w:t>, com acervo registrado no CREA, conforme disposto no ítem 8.3 do Termo de Referência</w:t>
      </w:r>
      <w:r w:rsidR="00076786">
        <w:rPr>
          <w:spacing w:val="-1"/>
          <w:sz w:val="24"/>
        </w:rPr>
        <w:t>;</w:t>
      </w:r>
    </w:p>
    <w:p w14:paraId="3A086A0D" w14:textId="77777777" w:rsidR="005C6131" w:rsidRPr="00B82BAB" w:rsidRDefault="007F081D" w:rsidP="00F31868">
      <w:pPr>
        <w:pStyle w:val="PargrafodaLista"/>
        <w:numPr>
          <w:ilvl w:val="3"/>
          <w:numId w:val="5"/>
        </w:numPr>
        <w:tabs>
          <w:tab w:val="left" w:pos="2246"/>
        </w:tabs>
        <w:spacing w:before="199" w:line="360" w:lineRule="auto"/>
        <w:ind w:firstLine="0"/>
        <w:rPr>
          <w:sz w:val="24"/>
        </w:rPr>
      </w:pPr>
      <w:r w:rsidRPr="00B82BAB">
        <w:rPr>
          <w:sz w:val="24"/>
        </w:rPr>
        <w:t>O</w:t>
      </w:r>
      <w:r w:rsidRPr="00B82BAB">
        <w:rPr>
          <w:spacing w:val="1"/>
          <w:sz w:val="24"/>
        </w:rPr>
        <w:t xml:space="preserve"> </w:t>
      </w:r>
      <w:r w:rsidRPr="00B82BAB">
        <w:rPr>
          <w:sz w:val="24"/>
        </w:rPr>
        <w:t>atestado</w:t>
      </w:r>
      <w:r w:rsidRPr="00B82BAB">
        <w:rPr>
          <w:spacing w:val="1"/>
          <w:sz w:val="24"/>
        </w:rPr>
        <w:t xml:space="preserve"> </w:t>
      </w:r>
      <w:r w:rsidRPr="00B82BAB">
        <w:rPr>
          <w:sz w:val="24"/>
        </w:rPr>
        <w:t>deverá</w:t>
      </w:r>
      <w:r w:rsidRPr="00B82BAB">
        <w:rPr>
          <w:spacing w:val="1"/>
          <w:sz w:val="24"/>
        </w:rPr>
        <w:t xml:space="preserve"> </w:t>
      </w:r>
      <w:r w:rsidRPr="00B82BAB">
        <w:rPr>
          <w:sz w:val="24"/>
        </w:rPr>
        <w:t>conter</w:t>
      </w:r>
      <w:r w:rsidRPr="00B82BAB">
        <w:rPr>
          <w:spacing w:val="1"/>
          <w:sz w:val="24"/>
        </w:rPr>
        <w:t xml:space="preserve"> </w:t>
      </w:r>
      <w:r w:rsidRPr="00B82BAB">
        <w:rPr>
          <w:sz w:val="24"/>
        </w:rPr>
        <w:t>os</w:t>
      </w:r>
      <w:r w:rsidRPr="00B82BAB">
        <w:rPr>
          <w:spacing w:val="1"/>
          <w:sz w:val="24"/>
        </w:rPr>
        <w:t xml:space="preserve"> </w:t>
      </w:r>
      <w:r w:rsidRPr="00B82BAB">
        <w:rPr>
          <w:sz w:val="24"/>
        </w:rPr>
        <w:t>itens</w:t>
      </w:r>
      <w:r w:rsidRPr="00B82BAB">
        <w:rPr>
          <w:spacing w:val="1"/>
          <w:sz w:val="24"/>
        </w:rPr>
        <w:t xml:space="preserve"> </w:t>
      </w:r>
      <w:r w:rsidRPr="00B82BAB">
        <w:rPr>
          <w:sz w:val="24"/>
        </w:rPr>
        <w:t>e</w:t>
      </w:r>
      <w:r w:rsidRPr="00B82BAB">
        <w:rPr>
          <w:spacing w:val="1"/>
          <w:sz w:val="24"/>
        </w:rPr>
        <w:t xml:space="preserve"> </w:t>
      </w:r>
      <w:r w:rsidRPr="00B82BAB">
        <w:rPr>
          <w:sz w:val="24"/>
        </w:rPr>
        <w:t>as</w:t>
      </w:r>
      <w:r w:rsidRPr="00B82BAB">
        <w:rPr>
          <w:spacing w:val="1"/>
          <w:sz w:val="24"/>
        </w:rPr>
        <w:t xml:space="preserve"> </w:t>
      </w:r>
      <w:r w:rsidRPr="00B82BAB">
        <w:rPr>
          <w:sz w:val="24"/>
        </w:rPr>
        <w:t>respectivas</w:t>
      </w:r>
      <w:r w:rsidRPr="00B82BAB">
        <w:rPr>
          <w:spacing w:val="1"/>
          <w:sz w:val="24"/>
        </w:rPr>
        <w:t xml:space="preserve"> </w:t>
      </w:r>
      <w:r w:rsidRPr="00B82BAB">
        <w:rPr>
          <w:sz w:val="24"/>
        </w:rPr>
        <w:t>quantidades, bem como, informações necessárias para confirmação de</w:t>
      </w:r>
      <w:r w:rsidRPr="00B82BAB">
        <w:rPr>
          <w:spacing w:val="-64"/>
          <w:sz w:val="24"/>
        </w:rPr>
        <w:t xml:space="preserve"> </w:t>
      </w:r>
      <w:r w:rsidRPr="00B82BAB">
        <w:rPr>
          <w:sz w:val="24"/>
        </w:rPr>
        <w:t>sua autenticidade</w:t>
      </w:r>
      <w:r w:rsidRPr="00B82BAB">
        <w:rPr>
          <w:spacing w:val="1"/>
          <w:sz w:val="24"/>
        </w:rPr>
        <w:t xml:space="preserve"> </w:t>
      </w:r>
      <w:r w:rsidRPr="00B82BAB">
        <w:rPr>
          <w:sz w:val="24"/>
        </w:rPr>
        <w:t>junto</w:t>
      </w:r>
      <w:r w:rsidRPr="00B82BAB">
        <w:rPr>
          <w:spacing w:val="1"/>
          <w:sz w:val="24"/>
        </w:rPr>
        <w:t xml:space="preserve"> </w:t>
      </w:r>
      <w:r w:rsidRPr="00B82BAB">
        <w:rPr>
          <w:sz w:val="24"/>
        </w:rPr>
        <w:t>ao</w:t>
      </w:r>
      <w:r w:rsidRPr="00B82BAB">
        <w:rPr>
          <w:spacing w:val="-1"/>
          <w:sz w:val="24"/>
        </w:rPr>
        <w:t xml:space="preserve"> </w:t>
      </w:r>
      <w:r w:rsidRPr="00B82BAB">
        <w:rPr>
          <w:sz w:val="24"/>
        </w:rPr>
        <w:t>emissor.</w:t>
      </w:r>
    </w:p>
    <w:p w14:paraId="6FD93DA0" w14:textId="77777777" w:rsidR="005C6131" w:rsidRPr="00B82BAB" w:rsidRDefault="007F081D" w:rsidP="00F31868">
      <w:pPr>
        <w:pStyle w:val="PargrafodaLista"/>
        <w:numPr>
          <w:ilvl w:val="2"/>
          <w:numId w:val="5"/>
        </w:numPr>
        <w:tabs>
          <w:tab w:val="left" w:pos="2246"/>
        </w:tabs>
        <w:spacing w:line="360" w:lineRule="auto"/>
        <w:ind w:left="829" w:firstLine="0"/>
        <w:rPr>
          <w:sz w:val="24"/>
        </w:rPr>
      </w:pPr>
      <w:r w:rsidRPr="00B82BAB">
        <w:rPr>
          <w:sz w:val="24"/>
        </w:rPr>
        <w:lastRenderedPageBreak/>
        <w:t>Quando</w:t>
      </w:r>
      <w:r w:rsidRPr="00B82BAB">
        <w:rPr>
          <w:spacing w:val="-6"/>
          <w:sz w:val="24"/>
        </w:rPr>
        <w:t xml:space="preserve"> </w:t>
      </w:r>
      <w:r w:rsidRPr="00B82BAB">
        <w:rPr>
          <w:sz w:val="24"/>
        </w:rPr>
        <w:t>existir</w:t>
      </w:r>
      <w:r w:rsidRPr="00B82BAB">
        <w:rPr>
          <w:spacing w:val="-4"/>
          <w:sz w:val="24"/>
        </w:rPr>
        <w:t xml:space="preserve"> </w:t>
      </w:r>
      <w:r w:rsidRPr="00B82BAB">
        <w:rPr>
          <w:sz w:val="24"/>
        </w:rPr>
        <w:t>dúvida</w:t>
      </w:r>
      <w:r w:rsidRPr="00B82BAB">
        <w:rPr>
          <w:spacing w:val="-5"/>
          <w:sz w:val="24"/>
        </w:rPr>
        <w:t xml:space="preserve"> </w:t>
      </w:r>
      <w:r w:rsidRPr="00B82BAB">
        <w:rPr>
          <w:sz w:val="24"/>
        </w:rPr>
        <w:t>em</w:t>
      </w:r>
      <w:r w:rsidRPr="00B82BAB">
        <w:rPr>
          <w:spacing w:val="-2"/>
          <w:sz w:val="24"/>
        </w:rPr>
        <w:t xml:space="preserve"> </w:t>
      </w:r>
      <w:r w:rsidRPr="00B82BAB">
        <w:rPr>
          <w:sz w:val="24"/>
        </w:rPr>
        <w:t>relação</w:t>
      </w:r>
      <w:r w:rsidRPr="00B82BAB">
        <w:rPr>
          <w:spacing w:val="-5"/>
          <w:sz w:val="24"/>
        </w:rPr>
        <w:t xml:space="preserve"> </w:t>
      </w:r>
      <w:r w:rsidRPr="00B82BAB">
        <w:rPr>
          <w:sz w:val="24"/>
        </w:rPr>
        <w:t>à</w:t>
      </w:r>
      <w:r w:rsidRPr="00B82BAB">
        <w:rPr>
          <w:spacing w:val="-5"/>
          <w:sz w:val="24"/>
        </w:rPr>
        <w:t xml:space="preserve"> </w:t>
      </w:r>
      <w:r w:rsidRPr="00B82BAB">
        <w:rPr>
          <w:sz w:val="24"/>
        </w:rPr>
        <w:t>veracidade</w:t>
      </w:r>
      <w:r w:rsidRPr="00B82BAB">
        <w:rPr>
          <w:spacing w:val="-6"/>
          <w:sz w:val="24"/>
        </w:rPr>
        <w:t xml:space="preserve"> </w:t>
      </w:r>
      <w:r w:rsidRPr="00B82BAB">
        <w:rPr>
          <w:sz w:val="24"/>
        </w:rPr>
        <w:t>do</w:t>
      </w:r>
      <w:r w:rsidRPr="00B82BAB">
        <w:rPr>
          <w:spacing w:val="-5"/>
          <w:sz w:val="24"/>
        </w:rPr>
        <w:t xml:space="preserve"> </w:t>
      </w:r>
      <w:r w:rsidRPr="00B82BAB">
        <w:rPr>
          <w:sz w:val="24"/>
        </w:rPr>
        <w:t>atestado,</w:t>
      </w:r>
      <w:r w:rsidRPr="00B82BAB">
        <w:rPr>
          <w:spacing w:val="-64"/>
          <w:sz w:val="24"/>
        </w:rPr>
        <w:t xml:space="preserve"> </w:t>
      </w:r>
      <w:r w:rsidRPr="00B82BAB">
        <w:rPr>
          <w:sz w:val="24"/>
        </w:rPr>
        <w:t>serão solicitados documentos comprobatórios, tais como cópias de notas</w:t>
      </w:r>
      <w:r w:rsidRPr="00B82BAB">
        <w:rPr>
          <w:spacing w:val="-64"/>
          <w:sz w:val="24"/>
        </w:rPr>
        <w:t xml:space="preserve"> </w:t>
      </w:r>
      <w:r w:rsidRPr="00B82BAB">
        <w:rPr>
          <w:sz w:val="24"/>
        </w:rPr>
        <w:t>fiscais,</w:t>
      </w:r>
      <w:r w:rsidRPr="00B82BAB">
        <w:rPr>
          <w:spacing w:val="1"/>
          <w:sz w:val="24"/>
        </w:rPr>
        <w:t xml:space="preserve"> </w:t>
      </w:r>
      <w:r w:rsidRPr="00B82BAB">
        <w:rPr>
          <w:sz w:val="24"/>
        </w:rPr>
        <w:t>recibos,</w:t>
      </w:r>
      <w:r w:rsidRPr="00B82BAB">
        <w:rPr>
          <w:spacing w:val="1"/>
          <w:sz w:val="24"/>
        </w:rPr>
        <w:t xml:space="preserve"> </w:t>
      </w:r>
      <w:r w:rsidRPr="00B82BAB">
        <w:rPr>
          <w:sz w:val="24"/>
        </w:rPr>
        <w:t>contratos,</w:t>
      </w:r>
      <w:r w:rsidRPr="00B82BAB">
        <w:rPr>
          <w:spacing w:val="1"/>
          <w:sz w:val="24"/>
        </w:rPr>
        <w:t xml:space="preserve"> </w:t>
      </w:r>
      <w:r w:rsidRPr="00B82BAB">
        <w:rPr>
          <w:sz w:val="24"/>
        </w:rPr>
        <w:t>nota</w:t>
      </w:r>
      <w:r w:rsidRPr="00B82BAB">
        <w:rPr>
          <w:spacing w:val="1"/>
          <w:sz w:val="24"/>
        </w:rPr>
        <w:t xml:space="preserve"> </w:t>
      </w:r>
      <w:r w:rsidRPr="00B82BAB">
        <w:rPr>
          <w:sz w:val="24"/>
        </w:rPr>
        <w:t>de</w:t>
      </w:r>
      <w:r w:rsidRPr="00B82BAB">
        <w:rPr>
          <w:spacing w:val="1"/>
          <w:sz w:val="24"/>
        </w:rPr>
        <w:t xml:space="preserve"> </w:t>
      </w:r>
      <w:r w:rsidRPr="00B82BAB">
        <w:rPr>
          <w:sz w:val="24"/>
        </w:rPr>
        <w:t>empenho,</w:t>
      </w:r>
      <w:r w:rsidRPr="00B82BAB">
        <w:rPr>
          <w:spacing w:val="1"/>
          <w:sz w:val="24"/>
        </w:rPr>
        <w:t xml:space="preserve"> </w:t>
      </w:r>
      <w:r w:rsidRPr="00B82BAB">
        <w:rPr>
          <w:sz w:val="24"/>
        </w:rPr>
        <w:t>Demonstrativo</w:t>
      </w:r>
      <w:r w:rsidRPr="00B82BAB">
        <w:rPr>
          <w:spacing w:val="1"/>
          <w:sz w:val="24"/>
        </w:rPr>
        <w:t xml:space="preserve"> </w:t>
      </w:r>
      <w:r w:rsidRPr="00B82BAB">
        <w:rPr>
          <w:sz w:val="24"/>
        </w:rPr>
        <w:t>de</w:t>
      </w:r>
      <w:r w:rsidRPr="00B82BAB">
        <w:rPr>
          <w:spacing w:val="1"/>
          <w:sz w:val="24"/>
        </w:rPr>
        <w:t xml:space="preserve"> </w:t>
      </w:r>
      <w:r w:rsidRPr="00B82BAB">
        <w:rPr>
          <w:sz w:val="24"/>
        </w:rPr>
        <w:t>Resultados, devendo ser enviados por e-mail em até 4 (quatro) horas,</w:t>
      </w:r>
      <w:r w:rsidRPr="00B82BAB">
        <w:rPr>
          <w:spacing w:val="1"/>
          <w:sz w:val="24"/>
        </w:rPr>
        <w:t xml:space="preserve"> </w:t>
      </w:r>
      <w:r w:rsidRPr="00B82BAB">
        <w:rPr>
          <w:sz w:val="24"/>
        </w:rPr>
        <w:t>contadas da solicitação, e enviados os originais ou cópia autenticada, via</w:t>
      </w:r>
      <w:r w:rsidRPr="00B82BAB">
        <w:rPr>
          <w:spacing w:val="-64"/>
          <w:sz w:val="24"/>
        </w:rPr>
        <w:t xml:space="preserve"> </w:t>
      </w:r>
      <w:r w:rsidRPr="00B82BAB">
        <w:rPr>
          <w:sz w:val="24"/>
        </w:rPr>
        <w:t>correio, em</w:t>
      </w:r>
      <w:r w:rsidRPr="00B82BAB">
        <w:rPr>
          <w:spacing w:val="2"/>
          <w:sz w:val="24"/>
        </w:rPr>
        <w:t xml:space="preserve"> </w:t>
      </w:r>
      <w:r w:rsidRPr="00B82BAB">
        <w:rPr>
          <w:sz w:val="24"/>
        </w:rPr>
        <w:t>até</w:t>
      </w:r>
      <w:r w:rsidRPr="00B82BAB">
        <w:rPr>
          <w:spacing w:val="-1"/>
          <w:sz w:val="24"/>
        </w:rPr>
        <w:t xml:space="preserve"> </w:t>
      </w:r>
      <w:r w:rsidRPr="00B82BAB">
        <w:rPr>
          <w:sz w:val="24"/>
        </w:rPr>
        <w:t>48</w:t>
      </w:r>
      <w:r w:rsidRPr="00B82BAB">
        <w:rPr>
          <w:spacing w:val="-1"/>
          <w:sz w:val="24"/>
        </w:rPr>
        <w:t xml:space="preserve"> </w:t>
      </w:r>
      <w:r w:rsidRPr="00B82BAB">
        <w:rPr>
          <w:sz w:val="24"/>
        </w:rPr>
        <w:t>horas após a</w:t>
      </w:r>
      <w:r w:rsidRPr="00B82BAB">
        <w:rPr>
          <w:spacing w:val="-2"/>
          <w:sz w:val="24"/>
        </w:rPr>
        <w:t xml:space="preserve"> </w:t>
      </w:r>
      <w:r w:rsidRPr="00B82BAB">
        <w:rPr>
          <w:sz w:val="24"/>
        </w:rPr>
        <w:t>solicitação.</w:t>
      </w:r>
    </w:p>
    <w:p w14:paraId="7C1E24AC" w14:textId="09A332CE" w:rsidR="005C6131" w:rsidRPr="00B82BAB" w:rsidRDefault="007F081D" w:rsidP="00F31868">
      <w:pPr>
        <w:pStyle w:val="PargrafodaLista"/>
        <w:numPr>
          <w:ilvl w:val="2"/>
          <w:numId w:val="5"/>
        </w:numPr>
        <w:tabs>
          <w:tab w:val="left" w:pos="2246"/>
        </w:tabs>
        <w:spacing w:line="360" w:lineRule="auto"/>
        <w:ind w:left="829" w:firstLine="0"/>
        <w:rPr>
          <w:sz w:val="24"/>
        </w:rPr>
      </w:pPr>
      <w:r w:rsidRPr="00B82BAB">
        <w:rPr>
          <w:sz w:val="24"/>
        </w:rPr>
        <w:t>Para a comprovação da qualificação técnica, servidores do</w:t>
      </w:r>
      <w:r w:rsidRPr="00B82BAB">
        <w:rPr>
          <w:spacing w:val="1"/>
          <w:sz w:val="24"/>
        </w:rPr>
        <w:t xml:space="preserve"> </w:t>
      </w:r>
      <w:r w:rsidR="00B82BAB" w:rsidRPr="00B82BAB">
        <w:rPr>
          <w:sz w:val="24"/>
        </w:rPr>
        <w:t>Município</w:t>
      </w:r>
      <w:r w:rsidRPr="00B82BAB">
        <w:rPr>
          <w:sz w:val="24"/>
        </w:rPr>
        <w:t xml:space="preserve"> poderão, a seu critério, visitar as instalações da proponente,</w:t>
      </w:r>
      <w:r w:rsidRPr="00B82BAB">
        <w:rPr>
          <w:spacing w:val="1"/>
          <w:sz w:val="24"/>
        </w:rPr>
        <w:t xml:space="preserve"> </w:t>
      </w:r>
      <w:r w:rsidRPr="00B82BAB">
        <w:rPr>
          <w:sz w:val="24"/>
        </w:rPr>
        <w:t>devendo,</w:t>
      </w:r>
      <w:r w:rsidRPr="00B82BAB">
        <w:rPr>
          <w:spacing w:val="-3"/>
          <w:sz w:val="24"/>
        </w:rPr>
        <w:t xml:space="preserve"> </w:t>
      </w:r>
      <w:r w:rsidRPr="00B82BAB">
        <w:rPr>
          <w:sz w:val="24"/>
        </w:rPr>
        <w:t>na</w:t>
      </w:r>
      <w:r w:rsidRPr="00B82BAB">
        <w:rPr>
          <w:spacing w:val="-1"/>
          <w:sz w:val="24"/>
        </w:rPr>
        <w:t xml:space="preserve"> </w:t>
      </w:r>
      <w:r w:rsidRPr="00B82BAB">
        <w:rPr>
          <w:sz w:val="24"/>
        </w:rPr>
        <w:t>ocasião,</w:t>
      </w:r>
      <w:r w:rsidRPr="00B82BAB">
        <w:rPr>
          <w:spacing w:val="-2"/>
          <w:sz w:val="24"/>
        </w:rPr>
        <w:t xml:space="preserve"> </w:t>
      </w:r>
      <w:r w:rsidRPr="00B82BAB">
        <w:rPr>
          <w:sz w:val="24"/>
        </w:rPr>
        <w:t>serem</w:t>
      </w:r>
      <w:r w:rsidRPr="00B82BAB">
        <w:rPr>
          <w:spacing w:val="1"/>
          <w:sz w:val="24"/>
        </w:rPr>
        <w:t xml:space="preserve"> </w:t>
      </w:r>
      <w:r w:rsidRPr="00B82BAB">
        <w:rPr>
          <w:sz w:val="24"/>
        </w:rPr>
        <w:t>comprovadas</w:t>
      </w:r>
      <w:r w:rsidRPr="00B82BAB">
        <w:rPr>
          <w:spacing w:val="-2"/>
          <w:sz w:val="24"/>
        </w:rPr>
        <w:t xml:space="preserve"> </w:t>
      </w:r>
      <w:r w:rsidRPr="00B82BAB">
        <w:rPr>
          <w:sz w:val="24"/>
        </w:rPr>
        <w:t>as informações</w:t>
      </w:r>
      <w:r w:rsidRPr="00B82BAB">
        <w:rPr>
          <w:spacing w:val="-2"/>
          <w:sz w:val="24"/>
        </w:rPr>
        <w:t xml:space="preserve"> </w:t>
      </w:r>
      <w:r w:rsidRPr="00B82BAB">
        <w:rPr>
          <w:sz w:val="24"/>
        </w:rPr>
        <w:t>solicitadas.</w:t>
      </w:r>
    </w:p>
    <w:p w14:paraId="2B71DCF0" w14:textId="77777777" w:rsidR="005C6131" w:rsidRPr="00B82BAB" w:rsidRDefault="007F081D" w:rsidP="00F31868">
      <w:pPr>
        <w:pStyle w:val="PargrafodaLista"/>
        <w:numPr>
          <w:ilvl w:val="1"/>
          <w:numId w:val="5"/>
        </w:numPr>
        <w:tabs>
          <w:tab w:val="left" w:pos="830"/>
        </w:tabs>
        <w:spacing w:line="275" w:lineRule="exact"/>
        <w:ind w:left="829" w:hanging="709"/>
        <w:rPr>
          <w:sz w:val="24"/>
        </w:rPr>
      </w:pPr>
      <w:r w:rsidRPr="00B82BAB">
        <w:rPr>
          <w:sz w:val="24"/>
        </w:rPr>
        <w:t>Documentos</w:t>
      </w:r>
      <w:r w:rsidRPr="00B82BAB">
        <w:rPr>
          <w:spacing w:val="-3"/>
          <w:sz w:val="24"/>
        </w:rPr>
        <w:t xml:space="preserve"> </w:t>
      </w:r>
      <w:r w:rsidRPr="00B82BAB">
        <w:rPr>
          <w:sz w:val="24"/>
        </w:rPr>
        <w:t>relativos</w:t>
      </w:r>
      <w:r w:rsidRPr="00B82BAB">
        <w:rPr>
          <w:spacing w:val="-7"/>
          <w:sz w:val="24"/>
        </w:rPr>
        <w:t xml:space="preserve"> </w:t>
      </w:r>
      <w:r w:rsidRPr="00B82BAB">
        <w:rPr>
          <w:sz w:val="24"/>
        </w:rPr>
        <w:t>à</w:t>
      </w:r>
      <w:r w:rsidRPr="00B82BAB">
        <w:rPr>
          <w:spacing w:val="-2"/>
          <w:sz w:val="24"/>
        </w:rPr>
        <w:t xml:space="preserve"> </w:t>
      </w:r>
      <w:r w:rsidRPr="00B82BAB">
        <w:rPr>
          <w:rFonts w:ascii="Arial" w:hAnsi="Arial"/>
          <w:b/>
          <w:sz w:val="24"/>
        </w:rPr>
        <w:t>qualificação</w:t>
      </w:r>
      <w:r w:rsidRPr="00B82BAB">
        <w:rPr>
          <w:rFonts w:ascii="Arial" w:hAnsi="Arial"/>
          <w:b/>
          <w:spacing w:val="-2"/>
          <w:sz w:val="24"/>
        </w:rPr>
        <w:t xml:space="preserve"> </w:t>
      </w:r>
      <w:r w:rsidRPr="00B82BAB">
        <w:rPr>
          <w:rFonts w:ascii="Arial" w:hAnsi="Arial"/>
          <w:b/>
          <w:sz w:val="24"/>
        </w:rPr>
        <w:t>econômico-financeira</w:t>
      </w:r>
      <w:r w:rsidRPr="00B82BAB">
        <w:rPr>
          <w:sz w:val="24"/>
        </w:rPr>
        <w:t>:</w:t>
      </w:r>
    </w:p>
    <w:p w14:paraId="4A359FCE" w14:textId="77777777" w:rsidR="005C6131" w:rsidRPr="00B82BAB" w:rsidRDefault="007F081D" w:rsidP="00F31868">
      <w:pPr>
        <w:pStyle w:val="PargrafodaLista"/>
        <w:numPr>
          <w:ilvl w:val="2"/>
          <w:numId w:val="5"/>
        </w:numPr>
        <w:tabs>
          <w:tab w:val="left" w:pos="2246"/>
        </w:tabs>
        <w:spacing w:before="139" w:line="360" w:lineRule="auto"/>
        <w:ind w:left="829" w:firstLine="0"/>
        <w:rPr>
          <w:sz w:val="24"/>
        </w:rPr>
      </w:pPr>
      <w:r w:rsidRPr="00B82BAB">
        <w:rPr>
          <w:sz w:val="24"/>
        </w:rPr>
        <w:t>Certidão</w:t>
      </w:r>
      <w:r w:rsidRPr="00B82BAB">
        <w:rPr>
          <w:spacing w:val="1"/>
          <w:sz w:val="24"/>
        </w:rPr>
        <w:t xml:space="preserve"> </w:t>
      </w:r>
      <w:r w:rsidRPr="00B82BAB">
        <w:rPr>
          <w:sz w:val="24"/>
        </w:rPr>
        <w:t>negativa</w:t>
      </w:r>
      <w:r w:rsidRPr="00B82BAB">
        <w:rPr>
          <w:spacing w:val="1"/>
          <w:sz w:val="24"/>
        </w:rPr>
        <w:t xml:space="preserve"> </w:t>
      </w:r>
      <w:r w:rsidRPr="00B82BAB">
        <w:rPr>
          <w:sz w:val="24"/>
        </w:rPr>
        <w:t>de</w:t>
      </w:r>
      <w:r w:rsidRPr="00B82BAB">
        <w:rPr>
          <w:spacing w:val="1"/>
          <w:sz w:val="24"/>
        </w:rPr>
        <w:t xml:space="preserve"> </w:t>
      </w:r>
      <w:r w:rsidRPr="00B82BAB">
        <w:rPr>
          <w:sz w:val="24"/>
        </w:rPr>
        <w:t>falência</w:t>
      </w:r>
      <w:r w:rsidRPr="00B82BAB">
        <w:rPr>
          <w:spacing w:val="1"/>
          <w:sz w:val="24"/>
        </w:rPr>
        <w:t xml:space="preserve"> </w:t>
      </w:r>
      <w:r w:rsidRPr="00B82BAB">
        <w:rPr>
          <w:sz w:val="24"/>
        </w:rPr>
        <w:t>e</w:t>
      </w:r>
      <w:r w:rsidRPr="00B82BAB">
        <w:rPr>
          <w:spacing w:val="1"/>
          <w:sz w:val="24"/>
        </w:rPr>
        <w:t xml:space="preserve"> </w:t>
      </w:r>
      <w:r w:rsidRPr="00B82BAB">
        <w:rPr>
          <w:sz w:val="24"/>
        </w:rPr>
        <w:t>recuperação</w:t>
      </w:r>
      <w:r w:rsidRPr="00B82BAB">
        <w:rPr>
          <w:spacing w:val="1"/>
          <w:sz w:val="24"/>
        </w:rPr>
        <w:t xml:space="preserve"> </w:t>
      </w:r>
      <w:r w:rsidRPr="00B82BAB">
        <w:rPr>
          <w:sz w:val="24"/>
        </w:rPr>
        <w:t>judicial</w:t>
      </w:r>
      <w:r w:rsidRPr="00B82BAB">
        <w:rPr>
          <w:spacing w:val="1"/>
          <w:sz w:val="24"/>
        </w:rPr>
        <w:t xml:space="preserve"> </w:t>
      </w:r>
      <w:r w:rsidRPr="00B82BAB">
        <w:rPr>
          <w:sz w:val="24"/>
        </w:rPr>
        <w:t>ou</w:t>
      </w:r>
      <w:r w:rsidRPr="00B82BAB">
        <w:rPr>
          <w:spacing w:val="1"/>
          <w:sz w:val="24"/>
        </w:rPr>
        <w:t xml:space="preserve"> </w:t>
      </w:r>
      <w:r w:rsidRPr="00B82BAB">
        <w:rPr>
          <w:sz w:val="24"/>
        </w:rPr>
        <w:t>extrajudicial,</w:t>
      </w:r>
      <w:r w:rsidRPr="00B82BAB">
        <w:rPr>
          <w:spacing w:val="-12"/>
          <w:sz w:val="24"/>
        </w:rPr>
        <w:t xml:space="preserve"> </w:t>
      </w:r>
      <w:r w:rsidRPr="00B82BAB">
        <w:rPr>
          <w:sz w:val="24"/>
        </w:rPr>
        <w:t>ou</w:t>
      </w:r>
      <w:r w:rsidRPr="00B82BAB">
        <w:rPr>
          <w:spacing w:val="-8"/>
          <w:sz w:val="24"/>
        </w:rPr>
        <w:t xml:space="preserve"> </w:t>
      </w:r>
      <w:r w:rsidRPr="00B82BAB">
        <w:rPr>
          <w:sz w:val="24"/>
        </w:rPr>
        <w:t>certidão</w:t>
      </w:r>
      <w:r w:rsidRPr="00B82BAB">
        <w:rPr>
          <w:spacing w:val="-8"/>
          <w:sz w:val="24"/>
        </w:rPr>
        <w:t xml:space="preserve"> </w:t>
      </w:r>
      <w:r w:rsidRPr="00B82BAB">
        <w:rPr>
          <w:sz w:val="24"/>
        </w:rPr>
        <w:t>que</w:t>
      </w:r>
      <w:r w:rsidRPr="00B82BAB">
        <w:rPr>
          <w:spacing w:val="-8"/>
          <w:sz w:val="24"/>
        </w:rPr>
        <w:t xml:space="preserve"> </w:t>
      </w:r>
      <w:r w:rsidRPr="00B82BAB">
        <w:rPr>
          <w:sz w:val="24"/>
        </w:rPr>
        <w:t>comprove</w:t>
      </w:r>
      <w:r w:rsidRPr="00B82BAB">
        <w:rPr>
          <w:spacing w:val="-8"/>
          <w:sz w:val="24"/>
        </w:rPr>
        <w:t xml:space="preserve"> </w:t>
      </w:r>
      <w:r w:rsidRPr="00B82BAB">
        <w:rPr>
          <w:sz w:val="24"/>
        </w:rPr>
        <w:t>plano</w:t>
      </w:r>
      <w:r w:rsidRPr="00B82BAB">
        <w:rPr>
          <w:spacing w:val="-11"/>
          <w:sz w:val="24"/>
        </w:rPr>
        <w:t xml:space="preserve"> </w:t>
      </w:r>
      <w:r w:rsidRPr="00B82BAB">
        <w:rPr>
          <w:sz w:val="24"/>
        </w:rPr>
        <w:t>de</w:t>
      </w:r>
      <w:r w:rsidRPr="00B82BAB">
        <w:rPr>
          <w:spacing w:val="-8"/>
          <w:sz w:val="24"/>
        </w:rPr>
        <w:t xml:space="preserve"> </w:t>
      </w:r>
      <w:r w:rsidRPr="00B82BAB">
        <w:rPr>
          <w:sz w:val="24"/>
        </w:rPr>
        <w:t>recuperação</w:t>
      </w:r>
      <w:r w:rsidRPr="00B82BAB">
        <w:rPr>
          <w:spacing w:val="-8"/>
          <w:sz w:val="24"/>
        </w:rPr>
        <w:t xml:space="preserve"> </w:t>
      </w:r>
      <w:r w:rsidRPr="00B82BAB">
        <w:rPr>
          <w:sz w:val="24"/>
        </w:rPr>
        <w:t>acolhido</w:t>
      </w:r>
      <w:r w:rsidRPr="00B82BAB">
        <w:rPr>
          <w:spacing w:val="-9"/>
          <w:sz w:val="24"/>
        </w:rPr>
        <w:t xml:space="preserve"> </w:t>
      </w:r>
      <w:r w:rsidRPr="00B82BAB">
        <w:rPr>
          <w:sz w:val="24"/>
        </w:rPr>
        <w:t>ou</w:t>
      </w:r>
      <w:r w:rsidRPr="00B82BAB">
        <w:rPr>
          <w:spacing w:val="-64"/>
          <w:sz w:val="24"/>
        </w:rPr>
        <w:t xml:space="preserve"> </w:t>
      </w:r>
      <w:r w:rsidRPr="00B82BAB">
        <w:rPr>
          <w:sz w:val="24"/>
        </w:rPr>
        <w:t>homologado judicialmente, expedida pelo distribuidor da sede da pessoa</w:t>
      </w:r>
      <w:r w:rsidRPr="00B82BAB">
        <w:rPr>
          <w:spacing w:val="-64"/>
          <w:sz w:val="24"/>
        </w:rPr>
        <w:t xml:space="preserve"> </w:t>
      </w:r>
      <w:r w:rsidRPr="00B82BAB">
        <w:rPr>
          <w:sz w:val="24"/>
        </w:rPr>
        <w:t>jurídica, ou de execução patrimonial, expedida no domicílio da pessoa</w:t>
      </w:r>
      <w:r w:rsidRPr="00B82BAB">
        <w:rPr>
          <w:spacing w:val="1"/>
          <w:sz w:val="24"/>
        </w:rPr>
        <w:t xml:space="preserve"> </w:t>
      </w:r>
      <w:r w:rsidRPr="00B82BAB">
        <w:rPr>
          <w:sz w:val="24"/>
        </w:rPr>
        <w:t>física.</w:t>
      </w:r>
    </w:p>
    <w:p w14:paraId="064079A8" w14:textId="77777777" w:rsidR="005C6131" w:rsidRPr="00B82BAB" w:rsidRDefault="007F081D" w:rsidP="00F31868">
      <w:pPr>
        <w:pStyle w:val="PargrafodaLista"/>
        <w:numPr>
          <w:ilvl w:val="1"/>
          <w:numId w:val="5"/>
        </w:numPr>
        <w:tabs>
          <w:tab w:val="left" w:pos="830"/>
        </w:tabs>
        <w:spacing w:line="275" w:lineRule="exact"/>
        <w:ind w:left="829" w:hanging="709"/>
        <w:rPr>
          <w:sz w:val="24"/>
        </w:rPr>
      </w:pPr>
      <w:r w:rsidRPr="00B82BAB">
        <w:rPr>
          <w:sz w:val="24"/>
        </w:rPr>
        <w:t>Documentos</w:t>
      </w:r>
      <w:r w:rsidRPr="00B82BAB">
        <w:rPr>
          <w:spacing w:val="-2"/>
          <w:sz w:val="24"/>
        </w:rPr>
        <w:t xml:space="preserve"> </w:t>
      </w:r>
      <w:r w:rsidRPr="00B82BAB">
        <w:rPr>
          <w:sz w:val="24"/>
        </w:rPr>
        <w:t>relativos</w:t>
      </w:r>
      <w:r w:rsidRPr="00B82BAB">
        <w:rPr>
          <w:spacing w:val="-6"/>
          <w:sz w:val="24"/>
        </w:rPr>
        <w:t xml:space="preserve"> </w:t>
      </w:r>
      <w:r w:rsidRPr="00B82BAB">
        <w:rPr>
          <w:sz w:val="24"/>
        </w:rPr>
        <w:t>à</w:t>
      </w:r>
      <w:r w:rsidRPr="00B82BAB">
        <w:rPr>
          <w:spacing w:val="-1"/>
          <w:sz w:val="24"/>
        </w:rPr>
        <w:t xml:space="preserve"> </w:t>
      </w:r>
      <w:r w:rsidRPr="00B82BAB">
        <w:rPr>
          <w:rFonts w:ascii="Arial" w:hAnsi="Arial"/>
          <w:b/>
          <w:sz w:val="24"/>
        </w:rPr>
        <w:t>regularidade</w:t>
      </w:r>
      <w:r w:rsidRPr="00B82BAB">
        <w:rPr>
          <w:rFonts w:ascii="Arial" w:hAnsi="Arial"/>
          <w:b/>
          <w:spacing w:val="-2"/>
          <w:sz w:val="24"/>
        </w:rPr>
        <w:t xml:space="preserve"> </w:t>
      </w:r>
      <w:r w:rsidRPr="00B82BAB">
        <w:rPr>
          <w:rFonts w:ascii="Arial" w:hAnsi="Arial"/>
          <w:b/>
          <w:sz w:val="24"/>
        </w:rPr>
        <w:t>fiscal</w:t>
      </w:r>
      <w:r w:rsidRPr="00B82BAB">
        <w:rPr>
          <w:rFonts w:ascii="Arial" w:hAnsi="Arial"/>
          <w:b/>
          <w:spacing w:val="-3"/>
          <w:sz w:val="24"/>
        </w:rPr>
        <w:t xml:space="preserve"> </w:t>
      </w:r>
      <w:r w:rsidRPr="00B82BAB">
        <w:rPr>
          <w:rFonts w:ascii="Arial" w:hAnsi="Arial"/>
          <w:b/>
          <w:sz w:val="24"/>
        </w:rPr>
        <w:t>e</w:t>
      </w:r>
      <w:r w:rsidRPr="00B82BAB">
        <w:rPr>
          <w:rFonts w:ascii="Arial" w:hAnsi="Arial"/>
          <w:b/>
          <w:spacing w:val="-1"/>
          <w:sz w:val="24"/>
        </w:rPr>
        <w:t xml:space="preserve"> </w:t>
      </w:r>
      <w:r w:rsidRPr="00B82BAB">
        <w:rPr>
          <w:rFonts w:ascii="Arial" w:hAnsi="Arial"/>
          <w:b/>
          <w:sz w:val="24"/>
        </w:rPr>
        <w:t>trabalhista</w:t>
      </w:r>
      <w:r w:rsidRPr="00B82BAB">
        <w:rPr>
          <w:sz w:val="24"/>
        </w:rPr>
        <w:t>:</w:t>
      </w:r>
    </w:p>
    <w:p w14:paraId="7287D102" w14:textId="77777777" w:rsidR="005C6131" w:rsidRPr="00B82BAB" w:rsidRDefault="007F081D" w:rsidP="00F31868">
      <w:pPr>
        <w:pStyle w:val="PargrafodaLista"/>
        <w:numPr>
          <w:ilvl w:val="2"/>
          <w:numId w:val="5"/>
        </w:numPr>
        <w:tabs>
          <w:tab w:val="left" w:pos="2246"/>
        </w:tabs>
        <w:spacing w:before="139" w:line="360" w:lineRule="auto"/>
        <w:ind w:left="829" w:firstLine="0"/>
        <w:rPr>
          <w:sz w:val="24"/>
        </w:rPr>
      </w:pPr>
      <w:r w:rsidRPr="00B82BAB">
        <w:rPr>
          <w:sz w:val="24"/>
        </w:rPr>
        <w:t>Prova</w:t>
      </w:r>
      <w:r w:rsidRPr="00B82BAB">
        <w:rPr>
          <w:spacing w:val="-6"/>
          <w:sz w:val="24"/>
        </w:rPr>
        <w:t xml:space="preserve"> </w:t>
      </w:r>
      <w:r w:rsidRPr="00B82BAB">
        <w:rPr>
          <w:sz w:val="24"/>
        </w:rPr>
        <w:t>de</w:t>
      </w:r>
      <w:r w:rsidRPr="00B82BAB">
        <w:rPr>
          <w:spacing w:val="-3"/>
          <w:sz w:val="24"/>
        </w:rPr>
        <w:t xml:space="preserve"> </w:t>
      </w:r>
      <w:r w:rsidRPr="00B82BAB">
        <w:rPr>
          <w:sz w:val="24"/>
        </w:rPr>
        <w:t>regularidade</w:t>
      </w:r>
      <w:r w:rsidRPr="00B82BAB">
        <w:rPr>
          <w:spacing w:val="-7"/>
          <w:sz w:val="24"/>
        </w:rPr>
        <w:t xml:space="preserve"> </w:t>
      </w:r>
      <w:r w:rsidRPr="00B82BAB">
        <w:rPr>
          <w:sz w:val="24"/>
        </w:rPr>
        <w:t>com</w:t>
      </w:r>
      <w:r w:rsidRPr="00B82BAB">
        <w:rPr>
          <w:spacing w:val="-5"/>
          <w:sz w:val="24"/>
        </w:rPr>
        <w:t xml:space="preserve"> </w:t>
      </w:r>
      <w:r w:rsidRPr="00B82BAB">
        <w:rPr>
          <w:sz w:val="24"/>
        </w:rPr>
        <w:t>a</w:t>
      </w:r>
      <w:r w:rsidRPr="00B82BAB">
        <w:rPr>
          <w:spacing w:val="-2"/>
          <w:sz w:val="24"/>
        </w:rPr>
        <w:t xml:space="preserve"> </w:t>
      </w:r>
      <w:r w:rsidRPr="00B82BAB">
        <w:rPr>
          <w:sz w:val="24"/>
        </w:rPr>
        <w:t>Fazenda</w:t>
      </w:r>
      <w:r w:rsidRPr="00B82BAB">
        <w:rPr>
          <w:spacing w:val="-3"/>
          <w:sz w:val="24"/>
        </w:rPr>
        <w:t xml:space="preserve"> </w:t>
      </w:r>
      <w:r w:rsidRPr="00B82BAB">
        <w:rPr>
          <w:sz w:val="24"/>
        </w:rPr>
        <w:t>Nacional,</w:t>
      </w:r>
      <w:r w:rsidRPr="00B82BAB">
        <w:rPr>
          <w:spacing w:val="-5"/>
          <w:sz w:val="24"/>
        </w:rPr>
        <w:t xml:space="preserve"> </w:t>
      </w:r>
      <w:r w:rsidRPr="00B82BAB">
        <w:rPr>
          <w:sz w:val="24"/>
        </w:rPr>
        <w:t>mediante</w:t>
      </w:r>
      <w:r w:rsidRPr="00B82BAB">
        <w:rPr>
          <w:spacing w:val="-6"/>
          <w:sz w:val="24"/>
        </w:rPr>
        <w:t xml:space="preserve"> </w:t>
      </w:r>
      <w:r w:rsidRPr="00B82BAB">
        <w:rPr>
          <w:sz w:val="24"/>
        </w:rPr>
        <w:t>a</w:t>
      </w:r>
      <w:r w:rsidRPr="00B82BAB">
        <w:rPr>
          <w:spacing w:val="-64"/>
          <w:sz w:val="24"/>
        </w:rPr>
        <w:t xml:space="preserve"> </w:t>
      </w:r>
      <w:r w:rsidRPr="00B82BAB">
        <w:rPr>
          <w:sz w:val="24"/>
        </w:rPr>
        <w:t>apresentação de certidão expedida conjuntamente pela Secretaria da</w:t>
      </w:r>
      <w:r w:rsidRPr="00B82BAB">
        <w:rPr>
          <w:spacing w:val="1"/>
          <w:sz w:val="24"/>
        </w:rPr>
        <w:t xml:space="preserve"> </w:t>
      </w:r>
      <w:r w:rsidRPr="00B82BAB">
        <w:rPr>
          <w:sz w:val="24"/>
        </w:rPr>
        <w:t>Receita Federal do Brasil (SRFB) e pela Procuradoria-Geral da Fazenda</w:t>
      </w:r>
      <w:r w:rsidRPr="00B82BAB">
        <w:rPr>
          <w:spacing w:val="1"/>
          <w:sz w:val="24"/>
        </w:rPr>
        <w:t xml:space="preserve"> </w:t>
      </w:r>
      <w:r w:rsidRPr="00B82BAB">
        <w:rPr>
          <w:sz w:val="24"/>
        </w:rPr>
        <w:t>Nacional (PGFN), referente a todos os créditos tributários federais e à</w:t>
      </w:r>
      <w:r w:rsidRPr="00B82BAB">
        <w:rPr>
          <w:spacing w:val="1"/>
          <w:sz w:val="24"/>
        </w:rPr>
        <w:t xml:space="preserve"> </w:t>
      </w:r>
      <w:r w:rsidRPr="00B82BAB">
        <w:rPr>
          <w:sz w:val="24"/>
        </w:rPr>
        <w:t>Dívida</w:t>
      </w:r>
      <w:r w:rsidRPr="00B82BAB">
        <w:rPr>
          <w:spacing w:val="-1"/>
          <w:sz w:val="24"/>
        </w:rPr>
        <w:t xml:space="preserve"> </w:t>
      </w:r>
      <w:r w:rsidRPr="00B82BAB">
        <w:rPr>
          <w:sz w:val="24"/>
        </w:rPr>
        <w:t>Ativa</w:t>
      </w:r>
      <w:r w:rsidRPr="00B82BAB">
        <w:rPr>
          <w:spacing w:val="-2"/>
          <w:sz w:val="24"/>
        </w:rPr>
        <w:t xml:space="preserve"> </w:t>
      </w:r>
      <w:r w:rsidRPr="00B82BAB">
        <w:rPr>
          <w:sz w:val="24"/>
        </w:rPr>
        <w:t>da</w:t>
      </w:r>
      <w:r w:rsidRPr="00B82BAB">
        <w:rPr>
          <w:spacing w:val="-3"/>
          <w:sz w:val="24"/>
        </w:rPr>
        <w:t xml:space="preserve"> </w:t>
      </w:r>
      <w:r w:rsidRPr="00B82BAB">
        <w:rPr>
          <w:sz w:val="24"/>
        </w:rPr>
        <w:t>União</w:t>
      </w:r>
      <w:r w:rsidRPr="00B82BAB">
        <w:rPr>
          <w:spacing w:val="-2"/>
          <w:sz w:val="24"/>
        </w:rPr>
        <w:t xml:space="preserve"> </w:t>
      </w:r>
      <w:r w:rsidRPr="00B82BAB">
        <w:rPr>
          <w:sz w:val="24"/>
        </w:rPr>
        <w:t>(DAU)</w:t>
      </w:r>
      <w:r w:rsidRPr="00B82BAB">
        <w:rPr>
          <w:spacing w:val="-3"/>
          <w:sz w:val="24"/>
        </w:rPr>
        <w:t xml:space="preserve"> </w:t>
      </w:r>
      <w:r w:rsidRPr="00B82BAB">
        <w:rPr>
          <w:sz w:val="24"/>
        </w:rPr>
        <w:t>por</w:t>
      </w:r>
      <w:r w:rsidRPr="00B82BAB">
        <w:rPr>
          <w:spacing w:val="-2"/>
          <w:sz w:val="24"/>
        </w:rPr>
        <w:t xml:space="preserve"> </w:t>
      </w:r>
      <w:r w:rsidRPr="00B82BAB">
        <w:rPr>
          <w:sz w:val="24"/>
        </w:rPr>
        <w:t>elas</w:t>
      </w:r>
      <w:r w:rsidRPr="00B82BAB">
        <w:rPr>
          <w:spacing w:val="-1"/>
          <w:sz w:val="24"/>
        </w:rPr>
        <w:t xml:space="preserve"> </w:t>
      </w:r>
      <w:r w:rsidRPr="00B82BAB">
        <w:rPr>
          <w:sz w:val="24"/>
        </w:rPr>
        <w:t>administrados,</w:t>
      </w:r>
      <w:r w:rsidRPr="00B82BAB">
        <w:rPr>
          <w:spacing w:val="-4"/>
          <w:sz w:val="24"/>
        </w:rPr>
        <w:t xml:space="preserve"> </w:t>
      </w:r>
      <w:r w:rsidRPr="00B82BAB">
        <w:rPr>
          <w:sz w:val="24"/>
        </w:rPr>
        <w:t>inclusive</w:t>
      </w:r>
      <w:r w:rsidRPr="00B82BAB">
        <w:rPr>
          <w:spacing w:val="-2"/>
          <w:sz w:val="24"/>
        </w:rPr>
        <w:t xml:space="preserve"> </w:t>
      </w:r>
      <w:r w:rsidRPr="00B82BAB">
        <w:rPr>
          <w:sz w:val="24"/>
        </w:rPr>
        <w:t>os</w:t>
      </w:r>
      <w:r w:rsidRPr="00B82BAB">
        <w:rPr>
          <w:spacing w:val="-3"/>
          <w:sz w:val="24"/>
        </w:rPr>
        <w:t xml:space="preserve"> </w:t>
      </w:r>
      <w:r w:rsidRPr="00B82BAB">
        <w:rPr>
          <w:sz w:val="24"/>
        </w:rPr>
        <w:t>créditos</w:t>
      </w:r>
      <w:r w:rsidRPr="00B82BAB">
        <w:rPr>
          <w:spacing w:val="-65"/>
          <w:sz w:val="24"/>
        </w:rPr>
        <w:t xml:space="preserve"> </w:t>
      </w:r>
      <w:r w:rsidRPr="00B82BAB">
        <w:rPr>
          <w:sz w:val="24"/>
        </w:rPr>
        <w:t>tributários relativos às contribuições sociais previstas nas alíneas "a", "b"</w:t>
      </w:r>
      <w:r w:rsidRPr="00B82BAB">
        <w:rPr>
          <w:spacing w:val="-64"/>
          <w:sz w:val="24"/>
        </w:rPr>
        <w:t xml:space="preserve"> </w:t>
      </w:r>
      <w:r w:rsidRPr="00B82BAB">
        <w:rPr>
          <w:sz w:val="24"/>
        </w:rPr>
        <w:t>e "c" do parágrafo único do artigo 11 da Lei Federal n.º 8.212/1991, às</w:t>
      </w:r>
      <w:r w:rsidRPr="00B82BAB">
        <w:rPr>
          <w:spacing w:val="1"/>
          <w:sz w:val="24"/>
        </w:rPr>
        <w:t xml:space="preserve"> </w:t>
      </w:r>
      <w:r w:rsidRPr="00B82BAB">
        <w:rPr>
          <w:sz w:val="24"/>
        </w:rPr>
        <w:t>contribuições</w:t>
      </w:r>
      <w:r w:rsidRPr="00B82BAB">
        <w:rPr>
          <w:spacing w:val="1"/>
          <w:sz w:val="24"/>
        </w:rPr>
        <w:t xml:space="preserve"> </w:t>
      </w:r>
      <w:r w:rsidRPr="00B82BAB">
        <w:rPr>
          <w:sz w:val="24"/>
        </w:rPr>
        <w:t>instituídas</w:t>
      </w:r>
      <w:r w:rsidRPr="00B82BAB">
        <w:rPr>
          <w:spacing w:val="1"/>
          <w:sz w:val="24"/>
        </w:rPr>
        <w:t xml:space="preserve"> </w:t>
      </w:r>
      <w:r w:rsidRPr="00B82BAB">
        <w:rPr>
          <w:sz w:val="24"/>
        </w:rPr>
        <w:t>a</w:t>
      </w:r>
      <w:r w:rsidRPr="00B82BAB">
        <w:rPr>
          <w:spacing w:val="1"/>
          <w:sz w:val="24"/>
        </w:rPr>
        <w:t xml:space="preserve"> </w:t>
      </w:r>
      <w:r w:rsidRPr="00B82BAB">
        <w:rPr>
          <w:sz w:val="24"/>
        </w:rPr>
        <w:t>título</w:t>
      </w:r>
      <w:r w:rsidRPr="00B82BAB">
        <w:rPr>
          <w:spacing w:val="1"/>
          <w:sz w:val="24"/>
        </w:rPr>
        <w:t xml:space="preserve"> </w:t>
      </w:r>
      <w:r w:rsidRPr="00B82BAB">
        <w:rPr>
          <w:sz w:val="24"/>
        </w:rPr>
        <w:t>de</w:t>
      </w:r>
      <w:r w:rsidRPr="00B82BAB">
        <w:rPr>
          <w:spacing w:val="1"/>
          <w:sz w:val="24"/>
        </w:rPr>
        <w:t xml:space="preserve"> </w:t>
      </w:r>
      <w:r w:rsidRPr="00B82BAB">
        <w:rPr>
          <w:sz w:val="24"/>
        </w:rPr>
        <w:t>substituição,</w:t>
      </w:r>
      <w:r w:rsidRPr="00B82BAB">
        <w:rPr>
          <w:spacing w:val="1"/>
          <w:sz w:val="24"/>
        </w:rPr>
        <w:t xml:space="preserve"> </w:t>
      </w:r>
      <w:r w:rsidRPr="00B82BAB">
        <w:rPr>
          <w:sz w:val="24"/>
        </w:rPr>
        <w:t>e</w:t>
      </w:r>
      <w:r w:rsidRPr="00B82BAB">
        <w:rPr>
          <w:spacing w:val="1"/>
          <w:sz w:val="24"/>
        </w:rPr>
        <w:t xml:space="preserve"> </w:t>
      </w:r>
      <w:r w:rsidRPr="00B82BAB">
        <w:rPr>
          <w:sz w:val="24"/>
        </w:rPr>
        <w:t>às</w:t>
      </w:r>
      <w:r w:rsidRPr="00B82BAB">
        <w:rPr>
          <w:spacing w:val="1"/>
          <w:sz w:val="24"/>
        </w:rPr>
        <w:t xml:space="preserve"> </w:t>
      </w:r>
      <w:r w:rsidRPr="00B82BAB">
        <w:rPr>
          <w:sz w:val="24"/>
        </w:rPr>
        <w:t>contribuições</w:t>
      </w:r>
      <w:r w:rsidRPr="00B82BAB">
        <w:rPr>
          <w:spacing w:val="1"/>
          <w:sz w:val="24"/>
        </w:rPr>
        <w:t xml:space="preserve"> </w:t>
      </w:r>
      <w:r w:rsidRPr="00B82BAB">
        <w:rPr>
          <w:sz w:val="24"/>
        </w:rPr>
        <w:t>devidas, por</w:t>
      </w:r>
      <w:r w:rsidRPr="00B82BAB">
        <w:rPr>
          <w:spacing w:val="-1"/>
          <w:sz w:val="24"/>
        </w:rPr>
        <w:t xml:space="preserve"> </w:t>
      </w:r>
      <w:r w:rsidRPr="00B82BAB">
        <w:rPr>
          <w:sz w:val="24"/>
        </w:rPr>
        <w:t>lei,</w:t>
      </w:r>
      <w:r w:rsidRPr="00B82BAB">
        <w:rPr>
          <w:spacing w:val="1"/>
          <w:sz w:val="24"/>
        </w:rPr>
        <w:t xml:space="preserve"> </w:t>
      </w:r>
      <w:r w:rsidRPr="00B82BAB">
        <w:rPr>
          <w:sz w:val="24"/>
        </w:rPr>
        <w:t>a</w:t>
      </w:r>
      <w:r w:rsidRPr="00B82BAB">
        <w:rPr>
          <w:spacing w:val="-1"/>
          <w:sz w:val="24"/>
        </w:rPr>
        <w:t xml:space="preserve"> </w:t>
      </w:r>
      <w:r w:rsidRPr="00B82BAB">
        <w:rPr>
          <w:sz w:val="24"/>
        </w:rPr>
        <w:t>terceiros;</w:t>
      </w:r>
    </w:p>
    <w:p w14:paraId="089958A8" w14:textId="4CC26A70" w:rsidR="005C6131" w:rsidRPr="00B82BAB" w:rsidRDefault="007F081D" w:rsidP="00F31868">
      <w:pPr>
        <w:pStyle w:val="PargrafodaLista"/>
        <w:numPr>
          <w:ilvl w:val="2"/>
          <w:numId w:val="5"/>
        </w:numPr>
        <w:tabs>
          <w:tab w:val="left" w:pos="2246"/>
        </w:tabs>
        <w:spacing w:line="360" w:lineRule="auto"/>
        <w:ind w:left="829" w:firstLine="0"/>
      </w:pPr>
      <w:r w:rsidRPr="00B82BAB">
        <w:rPr>
          <w:sz w:val="24"/>
        </w:rPr>
        <w:t>Prova de regularidade perante o Fundo de Garantia por</w:t>
      </w:r>
      <w:r w:rsidRPr="00B82BAB">
        <w:rPr>
          <w:spacing w:val="1"/>
          <w:sz w:val="24"/>
        </w:rPr>
        <w:t xml:space="preserve"> </w:t>
      </w:r>
      <w:r w:rsidRPr="00B82BAB">
        <w:rPr>
          <w:sz w:val="24"/>
        </w:rPr>
        <w:t>Tempo de Serviço - FGTS, mediante apresentação do Certificado de</w:t>
      </w:r>
      <w:r w:rsidRPr="00B82BAB">
        <w:rPr>
          <w:spacing w:val="1"/>
          <w:sz w:val="24"/>
        </w:rPr>
        <w:t xml:space="preserve"> </w:t>
      </w:r>
      <w:r w:rsidRPr="00B82BAB">
        <w:rPr>
          <w:sz w:val="24"/>
        </w:rPr>
        <w:t>Regularidade</w:t>
      </w:r>
      <w:r w:rsidRPr="00B82BAB">
        <w:rPr>
          <w:spacing w:val="10"/>
          <w:sz w:val="24"/>
        </w:rPr>
        <w:t xml:space="preserve"> </w:t>
      </w:r>
      <w:r w:rsidRPr="00B82BAB">
        <w:rPr>
          <w:sz w:val="24"/>
        </w:rPr>
        <w:t>do</w:t>
      </w:r>
      <w:r w:rsidRPr="00B82BAB">
        <w:rPr>
          <w:spacing w:val="10"/>
          <w:sz w:val="24"/>
        </w:rPr>
        <w:t xml:space="preserve"> </w:t>
      </w:r>
      <w:r w:rsidRPr="00B82BAB">
        <w:rPr>
          <w:sz w:val="24"/>
        </w:rPr>
        <w:t>FGTS</w:t>
      </w:r>
      <w:r w:rsidRPr="00B82BAB">
        <w:rPr>
          <w:spacing w:val="11"/>
          <w:sz w:val="24"/>
        </w:rPr>
        <w:t xml:space="preserve"> </w:t>
      </w:r>
      <w:r w:rsidRPr="00B82BAB">
        <w:rPr>
          <w:sz w:val="24"/>
        </w:rPr>
        <w:t>–</w:t>
      </w:r>
      <w:r w:rsidRPr="00B82BAB">
        <w:rPr>
          <w:spacing w:val="10"/>
          <w:sz w:val="24"/>
        </w:rPr>
        <w:t xml:space="preserve"> </w:t>
      </w:r>
      <w:r w:rsidRPr="00B82BAB">
        <w:rPr>
          <w:sz w:val="24"/>
        </w:rPr>
        <w:t>CRF,</w:t>
      </w:r>
      <w:r w:rsidRPr="00B82BAB">
        <w:rPr>
          <w:spacing w:val="11"/>
          <w:sz w:val="24"/>
        </w:rPr>
        <w:t xml:space="preserve"> </w:t>
      </w:r>
      <w:r w:rsidRPr="00B82BAB">
        <w:rPr>
          <w:sz w:val="24"/>
        </w:rPr>
        <w:t>fornecido</w:t>
      </w:r>
      <w:r w:rsidRPr="00B82BAB">
        <w:rPr>
          <w:spacing w:val="10"/>
          <w:sz w:val="24"/>
        </w:rPr>
        <w:t xml:space="preserve"> </w:t>
      </w:r>
      <w:r w:rsidRPr="00B82BAB">
        <w:rPr>
          <w:sz w:val="24"/>
        </w:rPr>
        <w:t>pela</w:t>
      </w:r>
      <w:r w:rsidRPr="00B82BAB">
        <w:rPr>
          <w:spacing w:val="11"/>
          <w:sz w:val="24"/>
        </w:rPr>
        <w:t xml:space="preserve"> </w:t>
      </w:r>
      <w:r w:rsidRPr="00B82BAB">
        <w:rPr>
          <w:sz w:val="24"/>
        </w:rPr>
        <w:t>Caixa</w:t>
      </w:r>
      <w:r w:rsidRPr="00B82BAB">
        <w:rPr>
          <w:spacing w:val="10"/>
          <w:sz w:val="24"/>
        </w:rPr>
        <w:t xml:space="preserve"> </w:t>
      </w:r>
      <w:r w:rsidRPr="00B82BAB">
        <w:rPr>
          <w:sz w:val="24"/>
        </w:rPr>
        <w:t>Econômica</w:t>
      </w:r>
      <w:r w:rsidRPr="00B82BAB">
        <w:rPr>
          <w:spacing w:val="11"/>
          <w:sz w:val="24"/>
        </w:rPr>
        <w:t xml:space="preserve"> </w:t>
      </w:r>
      <w:r w:rsidRPr="00B82BAB">
        <w:rPr>
          <w:sz w:val="24"/>
        </w:rPr>
        <w:t>Federal</w:t>
      </w:r>
      <w:r w:rsidR="00B82BAB">
        <w:rPr>
          <w:sz w:val="24"/>
        </w:rPr>
        <w:t xml:space="preserve"> </w:t>
      </w:r>
      <w:r w:rsidRPr="00B82BAB">
        <w:t>–</w:t>
      </w:r>
      <w:r w:rsidRPr="00B82BAB">
        <w:rPr>
          <w:spacing w:val="-1"/>
        </w:rPr>
        <w:t xml:space="preserve"> </w:t>
      </w:r>
      <w:r w:rsidRPr="00B82BAB">
        <w:t>CEF;</w:t>
      </w:r>
    </w:p>
    <w:p w14:paraId="383B4579" w14:textId="77777777" w:rsidR="005C6131" w:rsidRPr="00B82BAB" w:rsidRDefault="007F081D" w:rsidP="00F31868">
      <w:pPr>
        <w:pStyle w:val="PargrafodaLista"/>
        <w:numPr>
          <w:ilvl w:val="2"/>
          <w:numId w:val="5"/>
        </w:numPr>
        <w:tabs>
          <w:tab w:val="left" w:pos="2246"/>
        </w:tabs>
        <w:spacing w:before="199" w:line="360" w:lineRule="auto"/>
        <w:ind w:left="829" w:firstLine="0"/>
        <w:rPr>
          <w:sz w:val="24"/>
        </w:rPr>
      </w:pPr>
      <w:r w:rsidRPr="00B82BAB">
        <w:rPr>
          <w:sz w:val="24"/>
        </w:rPr>
        <w:t>Prova de regularidade fiscal perante a Fazenda Estadual</w:t>
      </w:r>
      <w:r w:rsidRPr="00B82BAB">
        <w:rPr>
          <w:spacing w:val="1"/>
          <w:sz w:val="24"/>
        </w:rPr>
        <w:t xml:space="preserve"> </w:t>
      </w:r>
      <w:r w:rsidRPr="00B82BAB">
        <w:rPr>
          <w:sz w:val="24"/>
        </w:rPr>
        <w:t>relativa</w:t>
      </w:r>
      <w:r w:rsidRPr="00B82BAB">
        <w:rPr>
          <w:spacing w:val="1"/>
          <w:sz w:val="24"/>
        </w:rPr>
        <w:t xml:space="preserve"> </w:t>
      </w:r>
      <w:r w:rsidRPr="00B82BAB">
        <w:rPr>
          <w:sz w:val="24"/>
        </w:rPr>
        <w:t>aos</w:t>
      </w:r>
      <w:r w:rsidRPr="00B82BAB">
        <w:rPr>
          <w:spacing w:val="1"/>
          <w:sz w:val="24"/>
        </w:rPr>
        <w:t xml:space="preserve"> </w:t>
      </w:r>
      <w:r w:rsidRPr="00B82BAB">
        <w:rPr>
          <w:sz w:val="24"/>
        </w:rPr>
        <w:t>Tributos</w:t>
      </w:r>
      <w:r w:rsidRPr="00B82BAB">
        <w:rPr>
          <w:spacing w:val="1"/>
          <w:sz w:val="24"/>
        </w:rPr>
        <w:t xml:space="preserve"> </w:t>
      </w:r>
      <w:r w:rsidRPr="00B82BAB">
        <w:rPr>
          <w:sz w:val="24"/>
        </w:rPr>
        <w:t>Estaduais,</w:t>
      </w:r>
      <w:r w:rsidRPr="00B82BAB">
        <w:rPr>
          <w:spacing w:val="1"/>
          <w:sz w:val="24"/>
        </w:rPr>
        <w:t xml:space="preserve"> </w:t>
      </w:r>
      <w:r w:rsidRPr="00B82BAB">
        <w:rPr>
          <w:sz w:val="24"/>
        </w:rPr>
        <w:t>mediante</w:t>
      </w:r>
      <w:r w:rsidRPr="00B82BAB">
        <w:rPr>
          <w:spacing w:val="1"/>
          <w:sz w:val="24"/>
        </w:rPr>
        <w:t xml:space="preserve"> </w:t>
      </w:r>
      <w:r w:rsidRPr="00B82BAB">
        <w:rPr>
          <w:sz w:val="24"/>
        </w:rPr>
        <w:t>apresentação</w:t>
      </w:r>
      <w:r w:rsidRPr="00B82BAB">
        <w:rPr>
          <w:spacing w:val="1"/>
          <w:sz w:val="24"/>
        </w:rPr>
        <w:t xml:space="preserve"> </w:t>
      </w:r>
      <w:r w:rsidRPr="00B82BAB">
        <w:rPr>
          <w:sz w:val="24"/>
        </w:rPr>
        <w:t>de</w:t>
      </w:r>
      <w:r w:rsidRPr="00B82BAB">
        <w:rPr>
          <w:spacing w:val="1"/>
          <w:sz w:val="24"/>
        </w:rPr>
        <w:t xml:space="preserve"> </w:t>
      </w:r>
      <w:r w:rsidRPr="00B82BAB">
        <w:rPr>
          <w:sz w:val="24"/>
        </w:rPr>
        <w:t>Certidão</w:t>
      </w:r>
      <w:r w:rsidRPr="00B82BAB">
        <w:rPr>
          <w:spacing w:val="1"/>
          <w:sz w:val="24"/>
        </w:rPr>
        <w:t xml:space="preserve"> </w:t>
      </w:r>
      <w:r w:rsidRPr="00B82BAB">
        <w:rPr>
          <w:sz w:val="24"/>
        </w:rPr>
        <w:t>Negativa</w:t>
      </w:r>
      <w:r w:rsidRPr="00B82BAB">
        <w:rPr>
          <w:spacing w:val="1"/>
          <w:sz w:val="24"/>
        </w:rPr>
        <w:t xml:space="preserve"> </w:t>
      </w:r>
      <w:r w:rsidRPr="00B82BAB">
        <w:rPr>
          <w:sz w:val="24"/>
        </w:rPr>
        <w:t>de</w:t>
      </w:r>
      <w:r w:rsidRPr="00B82BAB">
        <w:rPr>
          <w:spacing w:val="1"/>
          <w:sz w:val="24"/>
        </w:rPr>
        <w:t xml:space="preserve"> </w:t>
      </w:r>
      <w:r w:rsidRPr="00B82BAB">
        <w:rPr>
          <w:sz w:val="24"/>
        </w:rPr>
        <w:t>Débito</w:t>
      </w:r>
      <w:r w:rsidRPr="00B82BAB">
        <w:rPr>
          <w:spacing w:val="1"/>
          <w:sz w:val="24"/>
        </w:rPr>
        <w:t xml:space="preserve"> </w:t>
      </w:r>
      <w:r w:rsidRPr="00B82BAB">
        <w:rPr>
          <w:sz w:val="24"/>
        </w:rPr>
        <w:t>ou</w:t>
      </w:r>
      <w:r w:rsidRPr="00B82BAB">
        <w:rPr>
          <w:spacing w:val="1"/>
          <w:sz w:val="24"/>
        </w:rPr>
        <w:t xml:space="preserve"> </w:t>
      </w:r>
      <w:r w:rsidRPr="00B82BAB">
        <w:rPr>
          <w:sz w:val="24"/>
        </w:rPr>
        <w:t>Certidão</w:t>
      </w:r>
      <w:r w:rsidRPr="00B82BAB">
        <w:rPr>
          <w:spacing w:val="1"/>
          <w:sz w:val="24"/>
        </w:rPr>
        <w:t xml:space="preserve"> </w:t>
      </w:r>
      <w:r w:rsidRPr="00B82BAB">
        <w:rPr>
          <w:sz w:val="24"/>
        </w:rPr>
        <w:t>Positiva</w:t>
      </w:r>
      <w:r w:rsidRPr="00B82BAB">
        <w:rPr>
          <w:spacing w:val="1"/>
          <w:sz w:val="24"/>
        </w:rPr>
        <w:t xml:space="preserve"> </w:t>
      </w:r>
      <w:r w:rsidRPr="00B82BAB">
        <w:rPr>
          <w:sz w:val="24"/>
        </w:rPr>
        <w:t>com</w:t>
      </w:r>
      <w:r w:rsidRPr="00B82BAB">
        <w:rPr>
          <w:spacing w:val="1"/>
          <w:sz w:val="24"/>
        </w:rPr>
        <w:t xml:space="preserve"> </w:t>
      </w:r>
      <w:r w:rsidRPr="00B82BAB">
        <w:rPr>
          <w:sz w:val="24"/>
        </w:rPr>
        <w:t>efeito</w:t>
      </w:r>
      <w:r w:rsidRPr="00B82BAB">
        <w:rPr>
          <w:spacing w:val="1"/>
          <w:sz w:val="24"/>
        </w:rPr>
        <w:t xml:space="preserve"> </w:t>
      </w:r>
      <w:r w:rsidRPr="00B82BAB">
        <w:rPr>
          <w:sz w:val="24"/>
        </w:rPr>
        <w:t>de</w:t>
      </w:r>
      <w:r w:rsidRPr="00B82BAB">
        <w:rPr>
          <w:spacing w:val="1"/>
          <w:sz w:val="24"/>
        </w:rPr>
        <w:t xml:space="preserve"> </w:t>
      </w:r>
      <w:r w:rsidRPr="00B82BAB">
        <w:rPr>
          <w:sz w:val="24"/>
        </w:rPr>
        <w:t>Negativa</w:t>
      </w:r>
      <w:r w:rsidRPr="00B82BAB">
        <w:rPr>
          <w:spacing w:val="1"/>
          <w:sz w:val="24"/>
        </w:rPr>
        <w:t xml:space="preserve"> </w:t>
      </w:r>
      <w:r w:rsidRPr="00B82BAB">
        <w:rPr>
          <w:sz w:val="24"/>
        </w:rPr>
        <w:t>do</w:t>
      </w:r>
      <w:r w:rsidRPr="00B82BAB">
        <w:rPr>
          <w:spacing w:val="-64"/>
          <w:sz w:val="24"/>
        </w:rPr>
        <w:t xml:space="preserve"> </w:t>
      </w:r>
      <w:r w:rsidRPr="00B82BAB">
        <w:rPr>
          <w:sz w:val="24"/>
        </w:rPr>
        <w:t>domicílio</w:t>
      </w:r>
      <w:r w:rsidRPr="00B82BAB">
        <w:rPr>
          <w:spacing w:val="-3"/>
          <w:sz w:val="24"/>
        </w:rPr>
        <w:t xml:space="preserve"> </w:t>
      </w:r>
      <w:r w:rsidRPr="00B82BAB">
        <w:rPr>
          <w:sz w:val="24"/>
        </w:rPr>
        <w:t>ou</w:t>
      </w:r>
      <w:r w:rsidRPr="00B82BAB">
        <w:rPr>
          <w:spacing w:val="-2"/>
          <w:sz w:val="24"/>
        </w:rPr>
        <w:t xml:space="preserve"> </w:t>
      </w:r>
      <w:r w:rsidRPr="00B82BAB">
        <w:rPr>
          <w:sz w:val="24"/>
        </w:rPr>
        <w:t>sede do licitante, ou outra equivalente, na forma</w:t>
      </w:r>
      <w:r w:rsidRPr="00B82BAB">
        <w:rPr>
          <w:spacing w:val="-2"/>
          <w:sz w:val="24"/>
        </w:rPr>
        <w:t xml:space="preserve"> </w:t>
      </w:r>
      <w:r w:rsidRPr="00B82BAB">
        <w:rPr>
          <w:sz w:val="24"/>
        </w:rPr>
        <w:t>da lei;</w:t>
      </w:r>
    </w:p>
    <w:p w14:paraId="54E50873" w14:textId="77777777" w:rsidR="005C6131" w:rsidRPr="00B82BAB" w:rsidRDefault="007F081D" w:rsidP="00F31868">
      <w:pPr>
        <w:pStyle w:val="PargrafodaLista"/>
        <w:numPr>
          <w:ilvl w:val="2"/>
          <w:numId w:val="5"/>
        </w:numPr>
        <w:tabs>
          <w:tab w:val="left" w:pos="2246"/>
        </w:tabs>
        <w:spacing w:before="1" w:line="360" w:lineRule="auto"/>
        <w:ind w:left="829" w:firstLine="0"/>
        <w:rPr>
          <w:sz w:val="24"/>
        </w:rPr>
      </w:pPr>
      <w:r w:rsidRPr="00B82BAB">
        <w:rPr>
          <w:sz w:val="24"/>
        </w:rPr>
        <w:t>Prova de regularidade fiscal perante a Fazenda Municipal</w:t>
      </w:r>
      <w:r w:rsidRPr="00B82BAB">
        <w:rPr>
          <w:spacing w:val="1"/>
          <w:sz w:val="24"/>
        </w:rPr>
        <w:t xml:space="preserve"> </w:t>
      </w:r>
      <w:r w:rsidRPr="00B82BAB">
        <w:rPr>
          <w:sz w:val="24"/>
        </w:rPr>
        <w:t>relativa</w:t>
      </w:r>
      <w:r w:rsidRPr="00B82BAB">
        <w:rPr>
          <w:spacing w:val="1"/>
          <w:sz w:val="24"/>
        </w:rPr>
        <w:t xml:space="preserve"> </w:t>
      </w:r>
      <w:r w:rsidRPr="00B82BAB">
        <w:rPr>
          <w:sz w:val="24"/>
        </w:rPr>
        <w:t>aos</w:t>
      </w:r>
      <w:r w:rsidRPr="00B82BAB">
        <w:rPr>
          <w:spacing w:val="1"/>
          <w:sz w:val="24"/>
        </w:rPr>
        <w:t xml:space="preserve"> </w:t>
      </w:r>
      <w:r w:rsidRPr="00B82BAB">
        <w:rPr>
          <w:sz w:val="24"/>
        </w:rPr>
        <w:t>Tributos</w:t>
      </w:r>
      <w:r w:rsidRPr="00B82BAB">
        <w:rPr>
          <w:spacing w:val="1"/>
          <w:sz w:val="24"/>
        </w:rPr>
        <w:t xml:space="preserve"> </w:t>
      </w:r>
      <w:r w:rsidRPr="00B82BAB">
        <w:rPr>
          <w:sz w:val="24"/>
        </w:rPr>
        <w:t>Municipais</w:t>
      </w:r>
      <w:r w:rsidRPr="00B82BAB">
        <w:rPr>
          <w:spacing w:val="1"/>
          <w:sz w:val="24"/>
        </w:rPr>
        <w:t xml:space="preserve"> </w:t>
      </w:r>
      <w:r w:rsidRPr="00B82BAB">
        <w:rPr>
          <w:sz w:val="24"/>
        </w:rPr>
        <w:t>da</w:t>
      </w:r>
      <w:r w:rsidRPr="00B82BAB">
        <w:rPr>
          <w:spacing w:val="1"/>
          <w:sz w:val="24"/>
        </w:rPr>
        <w:t xml:space="preserve"> </w:t>
      </w:r>
      <w:r w:rsidRPr="00B82BAB">
        <w:rPr>
          <w:sz w:val="24"/>
        </w:rPr>
        <w:t>sede</w:t>
      </w:r>
      <w:r w:rsidRPr="00B82BAB">
        <w:rPr>
          <w:spacing w:val="1"/>
          <w:sz w:val="24"/>
        </w:rPr>
        <w:t xml:space="preserve"> </w:t>
      </w:r>
      <w:r w:rsidRPr="00B82BAB">
        <w:rPr>
          <w:sz w:val="24"/>
        </w:rPr>
        <w:t>da</w:t>
      </w:r>
      <w:r w:rsidRPr="00B82BAB">
        <w:rPr>
          <w:spacing w:val="1"/>
          <w:sz w:val="24"/>
        </w:rPr>
        <w:t xml:space="preserve"> </w:t>
      </w:r>
      <w:r w:rsidRPr="00B82BAB">
        <w:rPr>
          <w:sz w:val="24"/>
        </w:rPr>
        <w:t>proponente,</w:t>
      </w:r>
      <w:r w:rsidRPr="00B82BAB">
        <w:rPr>
          <w:spacing w:val="1"/>
          <w:sz w:val="24"/>
        </w:rPr>
        <w:t xml:space="preserve"> </w:t>
      </w:r>
      <w:r w:rsidRPr="00B82BAB">
        <w:rPr>
          <w:sz w:val="24"/>
        </w:rPr>
        <w:t>mediante</w:t>
      </w:r>
      <w:r w:rsidRPr="00B82BAB">
        <w:rPr>
          <w:spacing w:val="1"/>
          <w:sz w:val="24"/>
        </w:rPr>
        <w:t xml:space="preserve"> </w:t>
      </w:r>
      <w:r w:rsidRPr="00B82BAB">
        <w:rPr>
          <w:sz w:val="24"/>
        </w:rPr>
        <w:t xml:space="preserve">apresentação de </w:t>
      </w:r>
      <w:r w:rsidRPr="00B82BAB">
        <w:rPr>
          <w:sz w:val="24"/>
        </w:rPr>
        <w:lastRenderedPageBreak/>
        <w:t>Certidão Negativa de Débito ou Certidão Positiva com</w:t>
      </w:r>
      <w:r w:rsidRPr="00B82BAB">
        <w:rPr>
          <w:spacing w:val="1"/>
          <w:sz w:val="24"/>
        </w:rPr>
        <w:t xml:space="preserve"> </w:t>
      </w:r>
      <w:r w:rsidRPr="00B82BAB">
        <w:rPr>
          <w:sz w:val="24"/>
        </w:rPr>
        <w:t>efeito de Negativa ou documento equivalente do Município do domicílio</w:t>
      </w:r>
      <w:r w:rsidRPr="00B82BAB">
        <w:rPr>
          <w:spacing w:val="1"/>
          <w:sz w:val="24"/>
        </w:rPr>
        <w:t xml:space="preserve"> </w:t>
      </w:r>
      <w:r w:rsidRPr="00B82BAB">
        <w:rPr>
          <w:sz w:val="24"/>
        </w:rPr>
        <w:t>ou sede</w:t>
      </w:r>
      <w:r w:rsidRPr="00B82BAB">
        <w:rPr>
          <w:spacing w:val="-1"/>
          <w:sz w:val="24"/>
        </w:rPr>
        <w:t xml:space="preserve"> </w:t>
      </w:r>
      <w:r w:rsidRPr="00B82BAB">
        <w:rPr>
          <w:sz w:val="24"/>
        </w:rPr>
        <w:t>do</w:t>
      </w:r>
      <w:r w:rsidRPr="00B82BAB">
        <w:rPr>
          <w:spacing w:val="1"/>
          <w:sz w:val="24"/>
        </w:rPr>
        <w:t xml:space="preserve"> </w:t>
      </w:r>
      <w:r w:rsidRPr="00B82BAB">
        <w:rPr>
          <w:sz w:val="24"/>
        </w:rPr>
        <w:t>licitante,</w:t>
      </w:r>
      <w:r w:rsidRPr="00B82BAB">
        <w:rPr>
          <w:spacing w:val="-2"/>
          <w:sz w:val="24"/>
        </w:rPr>
        <w:t xml:space="preserve"> </w:t>
      </w:r>
      <w:r w:rsidRPr="00B82BAB">
        <w:rPr>
          <w:sz w:val="24"/>
        </w:rPr>
        <w:t>na</w:t>
      </w:r>
      <w:r w:rsidRPr="00B82BAB">
        <w:rPr>
          <w:spacing w:val="1"/>
          <w:sz w:val="24"/>
        </w:rPr>
        <w:t xml:space="preserve"> </w:t>
      </w:r>
      <w:r w:rsidRPr="00B82BAB">
        <w:rPr>
          <w:sz w:val="24"/>
        </w:rPr>
        <w:t>forma</w:t>
      </w:r>
      <w:r w:rsidRPr="00B82BAB">
        <w:rPr>
          <w:spacing w:val="-1"/>
          <w:sz w:val="24"/>
        </w:rPr>
        <w:t xml:space="preserve"> </w:t>
      </w:r>
      <w:r w:rsidRPr="00B82BAB">
        <w:rPr>
          <w:sz w:val="24"/>
        </w:rPr>
        <w:t>da</w:t>
      </w:r>
      <w:r w:rsidRPr="00B82BAB">
        <w:rPr>
          <w:spacing w:val="1"/>
          <w:sz w:val="24"/>
        </w:rPr>
        <w:t xml:space="preserve"> </w:t>
      </w:r>
      <w:r w:rsidRPr="00B82BAB">
        <w:rPr>
          <w:sz w:val="24"/>
        </w:rPr>
        <w:t>lei;</w:t>
      </w:r>
    </w:p>
    <w:p w14:paraId="71820748" w14:textId="77777777" w:rsidR="005C6131" w:rsidRPr="00B82BAB" w:rsidRDefault="007F081D" w:rsidP="00F31868">
      <w:pPr>
        <w:pStyle w:val="PargrafodaLista"/>
        <w:numPr>
          <w:ilvl w:val="2"/>
          <w:numId w:val="5"/>
        </w:numPr>
        <w:tabs>
          <w:tab w:val="left" w:pos="2246"/>
        </w:tabs>
        <w:spacing w:line="360" w:lineRule="auto"/>
        <w:ind w:left="829" w:firstLine="0"/>
        <w:rPr>
          <w:sz w:val="24"/>
        </w:rPr>
      </w:pPr>
      <w:r w:rsidRPr="00B82BAB">
        <w:rPr>
          <w:sz w:val="24"/>
        </w:rPr>
        <w:t>Prova</w:t>
      </w:r>
      <w:r w:rsidRPr="00B82BAB">
        <w:rPr>
          <w:spacing w:val="1"/>
          <w:sz w:val="24"/>
        </w:rPr>
        <w:t xml:space="preserve"> </w:t>
      </w:r>
      <w:r w:rsidRPr="00B82BAB">
        <w:rPr>
          <w:sz w:val="24"/>
        </w:rPr>
        <w:t>de</w:t>
      </w:r>
      <w:r w:rsidRPr="00B82BAB">
        <w:rPr>
          <w:spacing w:val="1"/>
          <w:sz w:val="24"/>
        </w:rPr>
        <w:t xml:space="preserve"> </w:t>
      </w:r>
      <w:r w:rsidRPr="00B82BAB">
        <w:rPr>
          <w:sz w:val="24"/>
        </w:rPr>
        <w:t>inexistência de</w:t>
      </w:r>
      <w:r w:rsidRPr="00B82BAB">
        <w:rPr>
          <w:spacing w:val="1"/>
          <w:sz w:val="24"/>
        </w:rPr>
        <w:t xml:space="preserve"> </w:t>
      </w:r>
      <w:r w:rsidRPr="00B82BAB">
        <w:rPr>
          <w:sz w:val="24"/>
        </w:rPr>
        <w:t>débitos inadimplidos perante a</w:t>
      </w:r>
      <w:r w:rsidRPr="00B82BAB">
        <w:rPr>
          <w:spacing w:val="1"/>
          <w:sz w:val="24"/>
        </w:rPr>
        <w:t xml:space="preserve"> </w:t>
      </w:r>
      <w:r w:rsidRPr="00B82BAB">
        <w:rPr>
          <w:sz w:val="24"/>
        </w:rPr>
        <w:t>Justiça do Trabalho, mediante a apresentação de Certidão Negativa ou</w:t>
      </w:r>
      <w:r w:rsidRPr="00B82BAB">
        <w:rPr>
          <w:spacing w:val="1"/>
          <w:sz w:val="24"/>
        </w:rPr>
        <w:t xml:space="preserve"> </w:t>
      </w:r>
      <w:r w:rsidRPr="00B82BAB">
        <w:rPr>
          <w:sz w:val="24"/>
        </w:rPr>
        <w:t>Positiva</w:t>
      </w:r>
      <w:r w:rsidRPr="00B82BAB">
        <w:rPr>
          <w:spacing w:val="1"/>
          <w:sz w:val="24"/>
        </w:rPr>
        <w:t xml:space="preserve"> </w:t>
      </w:r>
      <w:r w:rsidRPr="00B82BAB">
        <w:rPr>
          <w:sz w:val="24"/>
        </w:rPr>
        <w:t>com</w:t>
      </w:r>
      <w:r w:rsidRPr="00B82BAB">
        <w:rPr>
          <w:spacing w:val="1"/>
          <w:sz w:val="24"/>
        </w:rPr>
        <w:t xml:space="preserve"> </w:t>
      </w:r>
      <w:r w:rsidRPr="00B82BAB">
        <w:rPr>
          <w:sz w:val="24"/>
        </w:rPr>
        <w:t>Efeito</w:t>
      </w:r>
      <w:r w:rsidRPr="00B82BAB">
        <w:rPr>
          <w:spacing w:val="1"/>
          <w:sz w:val="24"/>
        </w:rPr>
        <w:t xml:space="preserve"> </w:t>
      </w:r>
      <w:r w:rsidRPr="00B82BAB">
        <w:rPr>
          <w:sz w:val="24"/>
        </w:rPr>
        <w:t>de</w:t>
      </w:r>
      <w:r w:rsidRPr="00B82BAB">
        <w:rPr>
          <w:spacing w:val="1"/>
          <w:sz w:val="24"/>
        </w:rPr>
        <w:t xml:space="preserve"> </w:t>
      </w:r>
      <w:r w:rsidRPr="00B82BAB">
        <w:rPr>
          <w:sz w:val="24"/>
        </w:rPr>
        <w:t>Negativa,</w:t>
      </w:r>
      <w:r w:rsidRPr="00B82BAB">
        <w:rPr>
          <w:spacing w:val="1"/>
          <w:sz w:val="24"/>
        </w:rPr>
        <w:t xml:space="preserve"> </w:t>
      </w:r>
      <w:r w:rsidRPr="00B82BAB">
        <w:rPr>
          <w:sz w:val="24"/>
        </w:rPr>
        <w:t>nos</w:t>
      </w:r>
      <w:r w:rsidRPr="00B82BAB">
        <w:rPr>
          <w:spacing w:val="1"/>
          <w:sz w:val="24"/>
        </w:rPr>
        <w:t xml:space="preserve"> </w:t>
      </w:r>
      <w:r w:rsidRPr="00B82BAB">
        <w:rPr>
          <w:sz w:val="24"/>
        </w:rPr>
        <w:t>termos</w:t>
      </w:r>
      <w:r w:rsidRPr="00B82BAB">
        <w:rPr>
          <w:spacing w:val="1"/>
          <w:sz w:val="24"/>
        </w:rPr>
        <w:t xml:space="preserve"> </w:t>
      </w:r>
      <w:r w:rsidRPr="00B82BAB">
        <w:rPr>
          <w:sz w:val="24"/>
        </w:rPr>
        <w:t>do</w:t>
      </w:r>
      <w:r w:rsidRPr="00B82BAB">
        <w:rPr>
          <w:spacing w:val="1"/>
          <w:sz w:val="24"/>
        </w:rPr>
        <w:t xml:space="preserve"> </w:t>
      </w:r>
      <w:r w:rsidRPr="00B82BAB">
        <w:rPr>
          <w:sz w:val="24"/>
        </w:rPr>
        <w:t>artigo</w:t>
      </w:r>
      <w:r w:rsidRPr="00B82BAB">
        <w:rPr>
          <w:spacing w:val="1"/>
          <w:sz w:val="24"/>
        </w:rPr>
        <w:t xml:space="preserve"> </w:t>
      </w:r>
      <w:r w:rsidRPr="00B82BAB">
        <w:rPr>
          <w:sz w:val="24"/>
        </w:rPr>
        <w:t>642-A</w:t>
      </w:r>
      <w:r w:rsidRPr="00B82BAB">
        <w:rPr>
          <w:spacing w:val="1"/>
          <w:sz w:val="24"/>
        </w:rPr>
        <w:t xml:space="preserve"> </w:t>
      </w:r>
      <w:r w:rsidRPr="00B82BAB">
        <w:rPr>
          <w:sz w:val="24"/>
        </w:rPr>
        <w:t>da</w:t>
      </w:r>
      <w:r w:rsidRPr="00B82BAB">
        <w:rPr>
          <w:spacing w:val="1"/>
          <w:sz w:val="24"/>
        </w:rPr>
        <w:t xml:space="preserve"> </w:t>
      </w:r>
      <w:r w:rsidRPr="00B82BAB">
        <w:rPr>
          <w:sz w:val="24"/>
        </w:rPr>
        <w:t>Consolidação</w:t>
      </w:r>
      <w:r w:rsidRPr="00B82BAB">
        <w:rPr>
          <w:spacing w:val="-2"/>
          <w:sz w:val="24"/>
        </w:rPr>
        <w:t xml:space="preserve"> </w:t>
      </w:r>
      <w:r w:rsidRPr="00B82BAB">
        <w:rPr>
          <w:sz w:val="24"/>
        </w:rPr>
        <w:t>das</w:t>
      </w:r>
      <w:r w:rsidRPr="00B82BAB">
        <w:rPr>
          <w:spacing w:val="-3"/>
          <w:sz w:val="24"/>
        </w:rPr>
        <w:t xml:space="preserve"> </w:t>
      </w:r>
      <w:r w:rsidRPr="00B82BAB">
        <w:rPr>
          <w:sz w:val="24"/>
        </w:rPr>
        <w:t>Leis</w:t>
      </w:r>
      <w:r w:rsidRPr="00B82BAB">
        <w:rPr>
          <w:spacing w:val="-6"/>
          <w:sz w:val="24"/>
        </w:rPr>
        <w:t xml:space="preserve"> </w:t>
      </w:r>
      <w:r w:rsidRPr="00B82BAB">
        <w:rPr>
          <w:sz w:val="24"/>
        </w:rPr>
        <w:t>do</w:t>
      </w:r>
      <w:r w:rsidRPr="00B82BAB">
        <w:rPr>
          <w:spacing w:val="-2"/>
          <w:sz w:val="24"/>
        </w:rPr>
        <w:t xml:space="preserve"> </w:t>
      </w:r>
      <w:r w:rsidRPr="00B82BAB">
        <w:rPr>
          <w:sz w:val="24"/>
        </w:rPr>
        <w:t>Trabalho,</w:t>
      </w:r>
      <w:r w:rsidRPr="00B82BAB">
        <w:rPr>
          <w:spacing w:val="-5"/>
          <w:sz w:val="24"/>
        </w:rPr>
        <w:t xml:space="preserve"> </w:t>
      </w:r>
      <w:r w:rsidRPr="00B82BAB">
        <w:rPr>
          <w:sz w:val="24"/>
        </w:rPr>
        <w:t>aprovada</w:t>
      </w:r>
      <w:r w:rsidRPr="00B82BAB">
        <w:rPr>
          <w:spacing w:val="-1"/>
          <w:sz w:val="24"/>
        </w:rPr>
        <w:t xml:space="preserve"> </w:t>
      </w:r>
      <w:r w:rsidRPr="00B82BAB">
        <w:rPr>
          <w:sz w:val="24"/>
        </w:rPr>
        <w:t>pelo</w:t>
      </w:r>
      <w:r w:rsidRPr="00B82BAB">
        <w:rPr>
          <w:spacing w:val="-2"/>
          <w:sz w:val="24"/>
        </w:rPr>
        <w:t xml:space="preserve"> </w:t>
      </w:r>
      <w:r w:rsidRPr="00B82BAB">
        <w:rPr>
          <w:sz w:val="24"/>
        </w:rPr>
        <w:t>Decreto-Lei</w:t>
      </w:r>
      <w:r w:rsidRPr="00B82BAB">
        <w:rPr>
          <w:spacing w:val="-4"/>
          <w:sz w:val="24"/>
        </w:rPr>
        <w:t xml:space="preserve"> </w:t>
      </w:r>
      <w:r w:rsidRPr="00B82BAB">
        <w:rPr>
          <w:sz w:val="24"/>
        </w:rPr>
        <w:t>n.º</w:t>
      </w:r>
      <w:r w:rsidRPr="00B82BAB">
        <w:rPr>
          <w:spacing w:val="-5"/>
          <w:sz w:val="24"/>
        </w:rPr>
        <w:t xml:space="preserve"> </w:t>
      </w:r>
      <w:r w:rsidRPr="00B82BAB">
        <w:rPr>
          <w:sz w:val="24"/>
        </w:rPr>
        <w:t>5.452,</w:t>
      </w:r>
      <w:r w:rsidRPr="00B82BAB">
        <w:rPr>
          <w:spacing w:val="-64"/>
          <w:sz w:val="24"/>
        </w:rPr>
        <w:t xml:space="preserve"> </w:t>
      </w:r>
      <w:r w:rsidRPr="00B82BAB">
        <w:rPr>
          <w:sz w:val="24"/>
        </w:rPr>
        <w:t>de 1º</w:t>
      </w:r>
      <w:r w:rsidRPr="00B82BAB">
        <w:rPr>
          <w:spacing w:val="1"/>
          <w:sz w:val="24"/>
        </w:rPr>
        <w:t xml:space="preserve"> </w:t>
      </w:r>
      <w:r w:rsidRPr="00B82BAB">
        <w:rPr>
          <w:sz w:val="24"/>
        </w:rPr>
        <w:t>de</w:t>
      </w:r>
      <w:r w:rsidRPr="00B82BAB">
        <w:rPr>
          <w:spacing w:val="-1"/>
          <w:sz w:val="24"/>
        </w:rPr>
        <w:t xml:space="preserve"> </w:t>
      </w:r>
      <w:r w:rsidRPr="00B82BAB">
        <w:rPr>
          <w:sz w:val="24"/>
        </w:rPr>
        <w:t>maio</w:t>
      </w:r>
      <w:r w:rsidRPr="00B82BAB">
        <w:rPr>
          <w:spacing w:val="-1"/>
          <w:sz w:val="24"/>
        </w:rPr>
        <w:t xml:space="preserve"> </w:t>
      </w:r>
      <w:r w:rsidRPr="00B82BAB">
        <w:rPr>
          <w:sz w:val="24"/>
        </w:rPr>
        <w:t>de</w:t>
      </w:r>
      <w:r w:rsidRPr="00B82BAB">
        <w:rPr>
          <w:spacing w:val="-1"/>
          <w:sz w:val="24"/>
        </w:rPr>
        <w:t xml:space="preserve"> </w:t>
      </w:r>
      <w:r w:rsidRPr="00B82BAB">
        <w:rPr>
          <w:sz w:val="24"/>
        </w:rPr>
        <w:t>1943.</w:t>
      </w:r>
    </w:p>
    <w:p w14:paraId="245E3764" w14:textId="77777777" w:rsidR="005C6131" w:rsidRPr="00B82BAB" w:rsidRDefault="007F081D" w:rsidP="00F31868">
      <w:pPr>
        <w:pStyle w:val="PargrafodaLista"/>
        <w:numPr>
          <w:ilvl w:val="1"/>
          <w:numId w:val="5"/>
        </w:numPr>
        <w:tabs>
          <w:tab w:val="left" w:pos="830"/>
        </w:tabs>
        <w:spacing w:line="360" w:lineRule="auto"/>
        <w:ind w:firstLine="0"/>
        <w:rPr>
          <w:sz w:val="24"/>
        </w:rPr>
      </w:pPr>
      <w:r w:rsidRPr="00B82BAB">
        <w:rPr>
          <w:sz w:val="24"/>
        </w:rPr>
        <w:t>As microempresas e as empresas de pequeno porte deverão apresentar</w:t>
      </w:r>
      <w:r w:rsidRPr="00B82BAB">
        <w:rPr>
          <w:spacing w:val="1"/>
          <w:sz w:val="24"/>
        </w:rPr>
        <w:t xml:space="preserve"> </w:t>
      </w:r>
      <w:r w:rsidRPr="00B82BAB">
        <w:rPr>
          <w:sz w:val="24"/>
        </w:rPr>
        <w:t>toda</w:t>
      </w:r>
      <w:r w:rsidRPr="00B82BAB">
        <w:rPr>
          <w:spacing w:val="-5"/>
          <w:sz w:val="24"/>
        </w:rPr>
        <w:t xml:space="preserve"> </w:t>
      </w:r>
      <w:r w:rsidRPr="00B82BAB">
        <w:rPr>
          <w:sz w:val="24"/>
        </w:rPr>
        <w:t>a</w:t>
      </w:r>
      <w:r w:rsidRPr="00B82BAB">
        <w:rPr>
          <w:spacing w:val="-2"/>
          <w:sz w:val="24"/>
        </w:rPr>
        <w:t xml:space="preserve"> </w:t>
      </w:r>
      <w:r w:rsidRPr="00B82BAB">
        <w:rPr>
          <w:sz w:val="24"/>
        </w:rPr>
        <w:t>documentação</w:t>
      </w:r>
      <w:r w:rsidRPr="00B82BAB">
        <w:rPr>
          <w:spacing w:val="-4"/>
          <w:sz w:val="24"/>
        </w:rPr>
        <w:t xml:space="preserve"> </w:t>
      </w:r>
      <w:r w:rsidRPr="00B82BAB">
        <w:rPr>
          <w:sz w:val="24"/>
        </w:rPr>
        <w:t>exigida</w:t>
      </w:r>
      <w:r w:rsidRPr="00B82BAB">
        <w:rPr>
          <w:spacing w:val="-5"/>
          <w:sz w:val="24"/>
        </w:rPr>
        <w:t xml:space="preserve"> </w:t>
      </w:r>
      <w:r w:rsidRPr="00B82BAB">
        <w:rPr>
          <w:sz w:val="24"/>
        </w:rPr>
        <w:t>para</w:t>
      </w:r>
      <w:r w:rsidRPr="00B82BAB">
        <w:rPr>
          <w:spacing w:val="-1"/>
          <w:sz w:val="24"/>
        </w:rPr>
        <w:t xml:space="preserve"> </w:t>
      </w:r>
      <w:r w:rsidRPr="00B82BAB">
        <w:rPr>
          <w:sz w:val="24"/>
        </w:rPr>
        <w:t>efeito</w:t>
      </w:r>
      <w:r w:rsidRPr="00B82BAB">
        <w:rPr>
          <w:spacing w:val="-5"/>
          <w:sz w:val="24"/>
        </w:rPr>
        <w:t xml:space="preserve"> </w:t>
      </w:r>
      <w:r w:rsidRPr="00B82BAB">
        <w:rPr>
          <w:sz w:val="24"/>
        </w:rPr>
        <w:t>de</w:t>
      </w:r>
      <w:r w:rsidRPr="00B82BAB">
        <w:rPr>
          <w:spacing w:val="-5"/>
          <w:sz w:val="24"/>
        </w:rPr>
        <w:t xml:space="preserve"> </w:t>
      </w:r>
      <w:r w:rsidRPr="00B82BAB">
        <w:rPr>
          <w:sz w:val="24"/>
        </w:rPr>
        <w:t>comprovação</w:t>
      </w:r>
      <w:r w:rsidRPr="00B82BAB">
        <w:rPr>
          <w:spacing w:val="-1"/>
          <w:sz w:val="24"/>
        </w:rPr>
        <w:t xml:space="preserve"> </w:t>
      </w:r>
      <w:r w:rsidRPr="00B82BAB">
        <w:rPr>
          <w:sz w:val="24"/>
        </w:rPr>
        <w:t>de</w:t>
      </w:r>
      <w:r w:rsidRPr="00B82BAB">
        <w:rPr>
          <w:spacing w:val="-5"/>
          <w:sz w:val="24"/>
        </w:rPr>
        <w:t xml:space="preserve"> </w:t>
      </w:r>
      <w:r w:rsidRPr="00B82BAB">
        <w:rPr>
          <w:sz w:val="24"/>
        </w:rPr>
        <w:t>regularidade</w:t>
      </w:r>
      <w:r w:rsidRPr="00B82BAB">
        <w:rPr>
          <w:spacing w:val="-4"/>
          <w:sz w:val="24"/>
        </w:rPr>
        <w:t xml:space="preserve"> </w:t>
      </w:r>
      <w:r w:rsidRPr="00B82BAB">
        <w:rPr>
          <w:sz w:val="24"/>
        </w:rPr>
        <w:t>fiscal</w:t>
      </w:r>
      <w:r w:rsidRPr="00B82BAB">
        <w:rPr>
          <w:spacing w:val="-65"/>
          <w:sz w:val="24"/>
        </w:rPr>
        <w:t xml:space="preserve"> </w:t>
      </w:r>
      <w:r w:rsidRPr="00B82BAB">
        <w:rPr>
          <w:sz w:val="24"/>
        </w:rPr>
        <w:t>e trabalhista,</w:t>
      </w:r>
      <w:r w:rsidRPr="00B82BAB">
        <w:rPr>
          <w:spacing w:val="-2"/>
          <w:sz w:val="24"/>
        </w:rPr>
        <w:t xml:space="preserve"> </w:t>
      </w:r>
      <w:r w:rsidRPr="00B82BAB">
        <w:rPr>
          <w:sz w:val="24"/>
        </w:rPr>
        <w:t>mesmo</w:t>
      </w:r>
      <w:r w:rsidRPr="00B82BAB">
        <w:rPr>
          <w:spacing w:val="1"/>
          <w:sz w:val="24"/>
        </w:rPr>
        <w:t xml:space="preserve"> </w:t>
      </w:r>
      <w:r w:rsidRPr="00B82BAB">
        <w:rPr>
          <w:sz w:val="24"/>
        </w:rPr>
        <w:t>que esta</w:t>
      </w:r>
      <w:r w:rsidRPr="00B82BAB">
        <w:rPr>
          <w:spacing w:val="-1"/>
          <w:sz w:val="24"/>
        </w:rPr>
        <w:t xml:space="preserve"> </w:t>
      </w:r>
      <w:r w:rsidRPr="00B82BAB">
        <w:rPr>
          <w:sz w:val="24"/>
        </w:rPr>
        <w:t>apresente</w:t>
      </w:r>
      <w:r w:rsidRPr="00B82BAB">
        <w:rPr>
          <w:spacing w:val="-1"/>
          <w:sz w:val="24"/>
        </w:rPr>
        <w:t xml:space="preserve"> </w:t>
      </w:r>
      <w:r w:rsidRPr="00B82BAB">
        <w:rPr>
          <w:sz w:val="24"/>
        </w:rPr>
        <w:t>alguma</w:t>
      </w:r>
      <w:r w:rsidRPr="00B82BAB">
        <w:rPr>
          <w:spacing w:val="1"/>
          <w:sz w:val="24"/>
        </w:rPr>
        <w:t xml:space="preserve"> </w:t>
      </w:r>
      <w:r w:rsidRPr="00B82BAB">
        <w:rPr>
          <w:sz w:val="24"/>
        </w:rPr>
        <w:t>restrição.</w:t>
      </w:r>
    </w:p>
    <w:p w14:paraId="4D7FAFE6" w14:textId="77777777" w:rsidR="005C6131" w:rsidRPr="00B82BAB" w:rsidRDefault="007F081D" w:rsidP="00F31868">
      <w:pPr>
        <w:pStyle w:val="PargrafodaLista"/>
        <w:numPr>
          <w:ilvl w:val="1"/>
          <w:numId w:val="5"/>
        </w:numPr>
        <w:tabs>
          <w:tab w:val="left" w:pos="830"/>
        </w:tabs>
        <w:spacing w:line="360" w:lineRule="auto"/>
        <w:ind w:firstLine="0"/>
        <w:rPr>
          <w:sz w:val="24"/>
        </w:rPr>
      </w:pPr>
      <w:r w:rsidRPr="00B82BAB">
        <w:rPr>
          <w:sz w:val="24"/>
        </w:rPr>
        <w:t>A comprovação de regularidade fiscal e trabalhista das microempresas e</w:t>
      </w:r>
      <w:r w:rsidRPr="00B82BAB">
        <w:rPr>
          <w:spacing w:val="-64"/>
          <w:sz w:val="24"/>
        </w:rPr>
        <w:t xml:space="preserve"> </w:t>
      </w:r>
      <w:r w:rsidRPr="00B82BAB">
        <w:rPr>
          <w:sz w:val="24"/>
        </w:rPr>
        <w:t>das</w:t>
      </w:r>
      <w:r w:rsidRPr="00B82BAB">
        <w:rPr>
          <w:spacing w:val="-4"/>
          <w:sz w:val="24"/>
        </w:rPr>
        <w:t xml:space="preserve"> </w:t>
      </w:r>
      <w:r w:rsidRPr="00B82BAB">
        <w:rPr>
          <w:sz w:val="24"/>
        </w:rPr>
        <w:t>empresas</w:t>
      </w:r>
      <w:r w:rsidRPr="00B82BAB">
        <w:rPr>
          <w:spacing w:val="-3"/>
          <w:sz w:val="24"/>
        </w:rPr>
        <w:t xml:space="preserve"> </w:t>
      </w:r>
      <w:r w:rsidRPr="00B82BAB">
        <w:rPr>
          <w:sz w:val="24"/>
        </w:rPr>
        <w:t>de</w:t>
      </w:r>
      <w:r w:rsidRPr="00B82BAB">
        <w:rPr>
          <w:spacing w:val="-2"/>
          <w:sz w:val="24"/>
        </w:rPr>
        <w:t xml:space="preserve"> </w:t>
      </w:r>
      <w:r w:rsidRPr="00B82BAB">
        <w:rPr>
          <w:sz w:val="24"/>
        </w:rPr>
        <w:t>pequeno</w:t>
      </w:r>
      <w:r w:rsidRPr="00B82BAB">
        <w:rPr>
          <w:spacing w:val="-2"/>
          <w:sz w:val="24"/>
        </w:rPr>
        <w:t xml:space="preserve"> </w:t>
      </w:r>
      <w:r w:rsidRPr="00B82BAB">
        <w:rPr>
          <w:sz w:val="24"/>
        </w:rPr>
        <w:t>porte somente será exigida</w:t>
      </w:r>
      <w:r w:rsidRPr="00B82BAB">
        <w:rPr>
          <w:spacing w:val="-2"/>
          <w:sz w:val="24"/>
        </w:rPr>
        <w:t xml:space="preserve"> </w:t>
      </w:r>
      <w:r w:rsidRPr="00B82BAB">
        <w:rPr>
          <w:sz w:val="24"/>
        </w:rPr>
        <w:t>para</w:t>
      </w:r>
      <w:r w:rsidRPr="00B82BAB">
        <w:rPr>
          <w:spacing w:val="-2"/>
          <w:sz w:val="24"/>
        </w:rPr>
        <w:t xml:space="preserve"> </w:t>
      </w:r>
      <w:r w:rsidRPr="00B82BAB">
        <w:rPr>
          <w:sz w:val="24"/>
        </w:rPr>
        <w:t>efeito</w:t>
      </w:r>
      <w:r w:rsidRPr="00B82BAB">
        <w:rPr>
          <w:spacing w:val="-2"/>
          <w:sz w:val="24"/>
        </w:rPr>
        <w:t xml:space="preserve"> </w:t>
      </w:r>
      <w:r w:rsidRPr="00B82BAB">
        <w:rPr>
          <w:sz w:val="24"/>
        </w:rPr>
        <w:t>de assinatura</w:t>
      </w:r>
      <w:r w:rsidRPr="00B82BAB">
        <w:rPr>
          <w:spacing w:val="-65"/>
          <w:sz w:val="24"/>
        </w:rPr>
        <w:t xml:space="preserve"> </w:t>
      </w:r>
      <w:r w:rsidRPr="00B82BAB">
        <w:rPr>
          <w:sz w:val="24"/>
        </w:rPr>
        <w:t>do contrato.</w:t>
      </w:r>
    </w:p>
    <w:p w14:paraId="368BE9B7" w14:textId="77777777" w:rsidR="005C6131" w:rsidRPr="00B82BAB" w:rsidRDefault="007F081D" w:rsidP="00F31868">
      <w:pPr>
        <w:pStyle w:val="PargrafodaLista"/>
        <w:numPr>
          <w:ilvl w:val="1"/>
          <w:numId w:val="5"/>
        </w:numPr>
        <w:tabs>
          <w:tab w:val="left" w:pos="830"/>
        </w:tabs>
        <w:spacing w:line="360" w:lineRule="auto"/>
        <w:ind w:firstLine="0"/>
        <w:rPr>
          <w:sz w:val="24"/>
        </w:rPr>
      </w:pPr>
      <w:r w:rsidRPr="00B82BAB">
        <w:rPr>
          <w:sz w:val="24"/>
        </w:rPr>
        <w:t>Havendo</w:t>
      </w:r>
      <w:r w:rsidRPr="00B82BAB">
        <w:rPr>
          <w:spacing w:val="1"/>
          <w:sz w:val="24"/>
        </w:rPr>
        <w:t xml:space="preserve"> </w:t>
      </w:r>
      <w:r w:rsidRPr="00B82BAB">
        <w:rPr>
          <w:sz w:val="24"/>
        </w:rPr>
        <w:t>alguma</w:t>
      </w:r>
      <w:r w:rsidRPr="00B82BAB">
        <w:rPr>
          <w:spacing w:val="1"/>
          <w:sz w:val="24"/>
        </w:rPr>
        <w:t xml:space="preserve"> </w:t>
      </w:r>
      <w:r w:rsidRPr="00B82BAB">
        <w:rPr>
          <w:sz w:val="24"/>
        </w:rPr>
        <w:t>restrição</w:t>
      </w:r>
      <w:r w:rsidRPr="00B82BAB">
        <w:rPr>
          <w:spacing w:val="1"/>
          <w:sz w:val="24"/>
        </w:rPr>
        <w:t xml:space="preserve"> </w:t>
      </w:r>
      <w:r w:rsidRPr="00B82BAB">
        <w:rPr>
          <w:sz w:val="24"/>
        </w:rPr>
        <w:t>na</w:t>
      </w:r>
      <w:r w:rsidRPr="00B82BAB">
        <w:rPr>
          <w:spacing w:val="1"/>
          <w:sz w:val="24"/>
        </w:rPr>
        <w:t xml:space="preserve"> </w:t>
      </w:r>
      <w:r w:rsidRPr="00B82BAB">
        <w:rPr>
          <w:sz w:val="24"/>
        </w:rPr>
        <w:t>comprovação</w:t>
      </w:r>
      <w:r w:rsidRPr="00B82BAB">
        <w:rPr>
          <w:spacing w:val="1"/>
          <w:sz w:val="24"/>
        </w:rPr>
        <w:t xml:space="preserve"> </w:t>
      </w:r>
      <w:r w:rsidRPr="00B82BAB">
        <w:rPr>
          <w:sz w:val="24"/>
        </w:rPr>
        <w:t>da</w:t>
      </w:r>
      <w:r w:rsidRPr="00B82BAB">
        <w:rPr>
          <w:spacing w:val="1"/>
          <w:sz w:val="24"/>
        </w:rPr>
        <w:t xml:space="preserve"> </w:t>
      </w:r>
      <w:r w:rsidRPr="00B82BAB">
        <w:rPr>
          <w:sz w:val="24"/>
        </w:rPr>
        <w:t>regularidade</w:t>
      </w:r>
      <w:r w:rsidRPr="00B82BAB">
        <w:rPr>
          <w:spacing w:val="1"/>
          <w:sz w:val="24"/>
        </w:rPr>
        <w:t xml:space="preserve"> </w:t>
      </w:r>
      <w:r w:rsidRPr="00B82BAB">
        <w:rPr>
          <w:sz w:val="24"/>
        </w:rPr>
        <w:t>fiscal</w:t>
      </w:r>
      <w:r w:rsidRPr="00B82BAB">
        <w:rPr>
          <w:spacing w:val="1"/>
          <w:sz w:val="24"/>
        </w:rPr>
        <w:t xml:space="preserve"> </w:t>
      </w:r>
      <w:r w:rsidRPr="00B82BAB">
        <w:rPr>
          <w:sz w:val="24"/>
        </w:rPr>
        <w:t>e</w:t>
      </w:r>
      <w:r w:rsidRPr="00B82BAB">
        <w:rPr>
          <w:spacing w:val="1"/>
          <w:sz w:val="24"/>
        </w:rPr>
        <w:t xml:space="preserve"> </w:t>
      </w:r>
      <w:r w:rsidRPr="00B82BAB">
        <w:rPr>
          <w:sz w:val="24"/>
        </w:rPr>
        <w:t>trabalhista, será assegurado o prazo de 5 (cinco) dias úteis, cujo termo inicial</w:t>
      </w:r>
      <w:r w:rsidRPr="00B82BAB">
        <w:rPr>
          <w:spacing w:val="1"/>
          <w:sz w:val="24"/>
        </w:rPr>
        <w:t xml:space="preserve"> </w:t>
      </w:r>
      <w:r w:rsidRPr="00B82BAB">
        <w:rPr>
          <w:sz w:val="24"/>
        </w:rPr>
        <w:t>corresponderá ao momento em que o proponente for declarado o vencedor do</w:t>
      </w:r>
      <w:r w:rsidRPr="00B82BAB">
        <w:rPr>
          <w:spacing w:val="1"/>
          <w:sz w:val="24"/>
        </w:rPr>
        <w:t xml:space="preserve"> </w:t>
      </w:r>
      <w:r w:rsidRPr="00B82BAB">
        <w:rPr>
          <w:sz w:val="24"/>
        </w:rPr>
        <w:t>certame,</w:t>
      </w:r>
      <w:r w:rsidRPr="00B82BAB">
        <w:rPr>
          <w:spacing w:val="-4"/>
          <w:sz w:val="24"/>
        </w:rPr>
        <w:t xml:space="preserve"> </w:t>
      </w:r>
      <w:r w:rsidRPr="00B82BAB">
        <w:rPr>
          <w:sz w:val="24"/>
        </w:rPr>
        <w:t>prorrogável</w:t>
      </w:r>
      <w:r w:rsidRPr="00B82BAB">
        <w:rPr>
          <w:spacing w:val="-7"/>
          <w:sz w:val="24"/>
        </w:rPr>
        <w:t xml:space="preserve"> </w:t>
      </w:r>
      <w:r w:rsidRPr="00B82BAB">
        <w:rPr>
          <w:sz w:val="24"/>
        </w:rPr>
        <w:t>por</w:t>
      </w:r>
      <w:r w:rsidRPr="00B82BAB">
        <w:rPr>
          <w:spacing w:val="-5"/>
          <w:sz w:val="24"/>
        </w:rPr>
        <w:t xml:space="preserve"> </w:t>
      </w:r>
      <w:r w:rsidRPr="00B82BAB">
        <w:rPr>
          <w:sz w:val="24"/>
        </w:rPr>
        <w:t>igual</w:t>
      </w:r>
      <w:r w:rsidRPr="00B82BAB">
        <w:rPr>
          <w:spacing w:val="-4"/>
          <w:sz w:val="24"/>
        </w:rPr>
        <w:t xml:space="preserve"> </w:t>
      </w:r>
      <w:r w:rsidRPr="00B82BAB">
        <w:rPr>
          <w:sz w:val="24"/>
        </w:rPr>
        <w:t>período,</w:t>
      </w:r>
      <w:r w:rsidRPr="00B82BAB">
        <w:rPr>
          <w:spacing w:val="-4"/>
          <w:sz w:val="24"/>
        </w:rPr>
        <w:t xml:space="preserve"> </w:t>
      </w:r>
      <w:r w:rsidRPr="00B82BAB">
        <w:rPr>
          <w:sz w:val="24"/>
        </w:rPr>
        <w:t>a</w:t>
      </w:r>
      <w:r w:rsidRPr="00B82BAB">
        <w:rPr>
          <w:spacing w:val="-3"/>
          <w:sz w:val="24"/>
        </w:rPr>
        <w:t xml:space="preserve"> </w:t>
      </w:r>
      <w:r w:rsidRPr="00B82BAB">
        <w:rPr>
          <w:sz w:val="24"/>
        </w:rPr>
        <w:t>critério</w:t>
      </w:r>
      <w:r w:rsidRPr="00B82BAB">
        <w:rPr>
          <w:spacing w:val="-3"/>
          <w:sz w:val="24"/>
        </w:rPr>
        <w:t xml:space="preserve"> </w:t>
      </w:r>
      <w:r w:rsidRPr="00B82BAB">
        <w:rPr>
          <w:sz w:val="24"/>
        </w:rPr>
        <w:t>da</w:t>
      </w:r>
      <w:r w:rsidRPr="00B82BAB">
        <w:rPr>
          <w:spacing w:val="-2"/>
          <w:sz w:val="24"/>
        </w:rPr>
        <w:t xml:space="preserve"> </w:t>
      </w:r>
      <w:r w:rsidRPr="00B82BAB">
        <w:rPr>
          <w:sz w:val="24"/>
        </w:rPr>
        <w:t>Administração</w:t>
      </w:r>
      <w:r w:rsidRPr="00B82BAB">
        <w:rPr>
          <w:spacing w:val="-3"/>
          <w:sz w:val="24"/>
        </w:rPr>
        <w:t xml:space="preserve"> </w:t>
      </w:r>
      <w:r w:rsidRPr="00B82BAB">
        <w:rPr>
          <w:sz w:val="24"/>
        </w:rPr>
        <w:t>Pública,</w:t>
      </w:r>
      <w:r w:rsidRPr="00B82BAB">
        <w:rPr>
          <w:spacing w:val="-4"/>
          <w:sz w:val="24"/>
        </w:rPr>
        <w:t xml:space="preserve"> </w:t>
      </w:r>
      <w:r w:rsidRPr="00B82BAB">
        <w:rPr>
          <w:sz w:val="24"/>
        </w:rPr>
        <w:t>para</w:t>
      </w:r>
      <w:r w:rsidRPr="00B82BAB">
        <w:rPr>
          <w:spacing w:val="-64"/>
          <w:sz w:val="24"/>
        </w:rPr>
        <w:t xml:space="preserve"> </w:t>
      </w:r>
      <w:r w:rsidRPr="00B82BAB">
        <w:rPr>
          <w:sz w:val="24"/>
        </w:rPr>
        <w:t>a regularização da documentação, pagamento ou parcelamento do débito, e</w:t>
      </w:r>
      <w:r w:rsidRPr="00B82BAB">
        <w:rPr>
          <w:spacing w:val="1"/>
          <w:sz w:val="24"/>
        </w:rPr>
        <w:t xml:space="preserve"> </w:t>
      </w:r>
      <w:r w:rsidRPr="00B82BAB">
        <w:rPr>
          <w:sz w:val="24"/>
        </w:rPr>
        <w:t>emissão de eventuais certidões negativas ou positivas com efeito de certidão</w:t>
      </w:r>
      <w:r w:rsidRPr="00B82BAB">
        <w:rPr>
          <w:spacing w:val="1"/>
          <w:sz w:val="24"/>
        </w:rPr>
        <w:t xml:space="preserve"> </w:t>
      </w:r>
      <w:r w:rsidRPr="00B82BAB">
        <w:rPr>
          <w:sz w:val="24"/>
        </w:rPr>
        <w:t>negativa.</w:t>
      </w:r>
    </w:p>
    <w:p w14:paraId="47AF2F23" w14:textId="77777777" w:rsidR="00B82BAB" w:rsidRPr="00B82BAB" w:rsidRDefault="007F081D" w:rsidP="00F31868">
      <w:pPr>
        <w:pStyle w:val="PargrafodaLista"/>
        <w:numPr>
          <w:ilvl w:val="1"/>
          <w:numId w:val="5"/>
        </w:numPr>
        <w:tabs>
          <w:tab w:val="left" w:pos="830"/>
        </w:tabs>
        <w:spacing w:before="199" w:line="360" w:lineRule="auto"/>
        <w:ind w:firstLine="0"/>
        <w:rPr>
          <w:sz w:val="24"/>
        </w:rPr>
      </w:pPr>
      <w:r w:rsidRPr="00B82BAB">
        <w:rPr>
          <w:sz w:val="24"/>
        </w:rPr>
        <w:t>A existência de restrição relativamente à regularidade fiscal e trabalhista</w:t>
      </w:r>
      <w:r w:rsidRPr="00B82BAB">
        <w:rPr>
          <w:spacing w:val="1"/>
          <w:sz w:val="24"/>
        </w:rPr>
        <w:t xml:space="preserve"> </w:t>
      </w:r>
      <w:r w:rsidRPr="00B82BAB">
        <w:rPr>
          <w:sz w:val="24"/>
        </w:rPr>
        <w:t>não impede que o licitante qualificado como microempresa ou empresa de</w:t>
      </w:r>
      <w:r w:rsidRPr="00B82BAB">
        <w:rPr>
          <w:spacing w:val="1"/>
          <w:sz w:val="24"/>
        </w:rPr>
        <w:t xml:space="preserve"> </w:t>
      </w:r>
      <w:r w:rsidRPr="00B82BAB">
        <w:rPr>
          <w:sz w:val="24"/>
        </w:rPr>
        <w:t>pequeno</w:t>
      </w:r>
      <w:r w:rsidRPr="00B82BAB">
        <w:rPr>
          <w:spacing w:val="-6"/>
          <w:sz w:val="24"/>
        </w:rPr>
        <w:t xml:space="preserve"> </w:t>
      </w:r>
      <w:r w:rsidRPr="00B82BAB">
        <w:rPr>
          <w:sz w:val="24"/>
        </w:rPr>
        <w:t>porte</w:t>
      </w:r>
      <w:r w:rsidRPr="00B82BAB">
        <w:rPr>
          <w:spacing w:val="-5"/>
          <w:sz w:val="24"/>
        </w:rPr>
        <w:t xml:space="preserve"> </w:t>
      </w:r>
      <w:r w:rsidRPr="00B82BAB">
        <w:rPr>
          <w:sz w:val="24"/>
        </w:rPr>
        <w:t>seja</w:t>
      </w:r>
      <w:r w:rsidRPr="00B82BAB">
        <w:rPr>
          <w:spacing w:val="-5"/>
          <w:sz w:val="24"/>
        </w:rPr>
        <w:t xml:space="preserve"> </w:t>
      </w:r>
      <w:r w:rsidRPr="00B82BAB">
        <w:rPr>
          <w:sz w:val="24"/>
        </w:rPr>
        <w:t>declarado</w:t>
      </w:r>
      <w:r w:rsidRPr="00B82BAB">
        <w:rPr>
          <w:spacing w:val="-5"/>
          <w:sz w:val="24"/>
        </w:rPr>
        <w:t xml:space="preserve"> </w:t>
      </w:r>
      <w:r w:rsidRPr="00B82BAB">
        <w:rPr>
          <w:sz w:val="24"/>
        </w:rPr>
        <w:t>vencedor,</w:t>
      </w:r>
      <w:r w:rsidRPr="00B82BAB">
        <w:rPr>
          <w:spacing w:val="-5"/>
          <w:sz w:val="24"/>
        </w:rPr>
        <w:t xml:space="preserve"> </w:t>
      </w:r>
      <w:r w:rsidRPr="00B82BAB">
        <w:rPr>
          <w:sz w:val="24"/>
        </w:rPr>
        <w:t>uma</w:t>
      </w:r>
      <w:r w:rsidRPr="00B82BAB">
        <w:rPr>
          <w:spacing w:val="-7"/>
          <w:sz w:val="24"/>
        </w:rPr>
        <w:t xml:space="preserve"> </w:t>
      </w:r>
      <w:r w:rsidRPr="00B82BAB">
        <w:rPr>
          <w:sz w:val="24"/>
        </w:rPr>
        <w:t>vez</w:t>
      </w:r>
      <w:r w:rsidRPr="00B82BAB">
        <w:rPr>
          <w:spacing w:val="-6"/>
          <w:sz w:val="24"/>
        </w:rPr>
        <w:t xml:space="preserve"> </w:t>
      </w:r>
      <w:r w:rsidRPr="00B82BAB">
        <w:rPr>
          <w:sz w:val="24"/>
        </w:rPr>
        <w:t>que</w:t>
      </w:r>
      <w:r w:rsidRPr="00B82BAB">
        <w:rPr>
          <w:spacing w:val="-6"/>
          <w:sz w:val="24"/>
        </w:rPr>
        <w:t xml:space="preserve"> </w:t>
      </w:r>
      <w:r w:rsidRPr="00B82BAB">
        <w:rPr>
          <w:sz w:val="24"/>
        </w:rPr>
        <w:t>atenda</w:t>
      </w:r>
      <w:r w:rsidRPr="00B82BAB">
        <w:rPr>
          <w:spacing w:val="-5"/>
          <w:sz w:val="24"/>
        </w:rPr>
        <w:t xml:space="preserve"> </w:t>
      </w:r>
      <w:r w:rsidRPr="00B82BAB">
        <w:rPr>
          <w:sz w:val="24"/>
        </w:rPr>
        <w:t>a</w:t>
      </w:r>
      <w:r w:rsidRPr="00B82BAB">
        <w:rPr>
          <w:spacing w:val="-7"/>
          <w:sz w:val="24"/>
        </w:rPr>
        <w:t xml:space="preserve"> </w:t>
      </w:r>
      <w:r w:rsidRPr="00B82BAB">
        <w:rPr>
          <w:sz w:val="24"/>
        </w:rPr>
        <w:t>todas</w:t>
      </w:r>
      <w:r w:rsidRPr="00B82BAB">
        <w:rPr>
          <w:spacing w:val="-6"/>
          <w:sz w:val="24"/>
        </w:rPr>
        <w:t xml:space="preserve"> </w:t>
      </w:r>
      <w:r w:rsidRPr="00B82BAB">
        <w:rPr>
          <w:sz w:val="24"/>
        </w:rPr>
        <w:t>as</w:t>
      </w:r>
      <w:r w:rsidRPr="00B82BAB">
        <w:rPr>
          <w:spacing w:val="-6"/>
          <w:sz w:val="24"/>
        </w:rPr>
        <w:t xml:space="preserve"> </w:t>
      </w:r>
      <w:r w:rsidRPr="00B82BAB">
        <w:rPr>
          <w:sz w:val="24"/>
        </w:rPr>
        <w:t>demais</w:t>
      </w:r>
      <w:r w:rsidRPr="00B82BAB">
        <w:rPr>
          <w:spacing w:val="-64"/>
          <w:sz w:val="24"/>
        </w:rPr>
        <w:t xml:space="preserve"> </w:t>
      </w:r>
      <w:r w:rsidRPr="00B82BAB">
        <w:rPr>
          <w:sz w:val="24"/>
        </w:rPr>
        <w:t>exigências</w:t>
      </w:r>
      <w:r w:rsidRPr="00B82BAB">
        <w:rPr>
          <w:spacing w:val="-2"/>
          <w:sz w:val="24"/>
        </w:rPr>
        <w:t xml:space="preserve"> </w:t>
      </w:r>
      <w:r w:rsidRPr="00B82BAB">
        <w:rPr>
          <w:sz w:val="24"/>
        </w:rPr>
        <w:t>do</w:t>
      </w:r>
      <w:r w:rsidRPr="00B82BAB">
        <w:rPr>
          <w:spacing w:val="-1"/>
          <w:sz w:val="24"/>
        </w:rPr>
        <w:t xml:space="preserve"> </w:t>
      </w:r>
      <w:r w:rsidRPr="00B82BAB">
        <w:rPr>
          <w:sz w:val="24"/>
        </w:rPr>
        <w:t>Edital.</w:t>
      </w:r>
    </w:p>
    <w:p w14:paraId="16C0D7F9" w14:textId="32E649EF" w:rsidR="005C6131" w:rsidRPr="00B82BAB" w:rsidRDefault="007F081D" w:rsidP="00F31868">
      <w:pPr>
        <w:pStyle w:val="PargrafodaLista"/>
        <w:numPr>
          <w:ilvl w:val="1"/>
          <w:numId w:val="5"/>
        </w:numPr>
        <w:tabs>
          <w:tab w:val="left" w:pos="830"/>
        </w:tabs>
        <w:spacing w:before="199" w:line="360" w:lineRule="auto"/>
        <w:ind w:firstLine="0"/>
        <w:rPr>
          <w:sz w:val="24"/>
        </w:rPr>
      </w:pPr>
      <w:r w:rsidRPr="00B82BAB">
        <w:rPr>
          <w:sz w:val="24"/>
        </w:rPr>
        <w:t>A declaração do vencedor acima referida será realizada no momento</w:t>
      </w:r>
      <w:r w:rsidRPr="00B82BAB">
        <w:rPr>
          <w:spacing w:val="1"/>
          <w:sz w:val="24"/>
        </w:rPr>
        <w:t xml:space="preserve"> </w:t>
      </w:r>
      <w:r w:rsidRPr="00B82BAB">
        <w:rPr>
          <w:sz w:val="24"/>
        </w:rPr>
        <w:t>imediatamente posterior à fase de habilitação, aguardando-se os prazos de</w:t>
      </w:r>
      <w:r w:rsidRPr="00B82BAB">
        <w:rPr>
          <w:spacing w:val="1"/>
          <w:sz w:val="24"/>
        </w:rPr>
        <w:t xml:space="preserve"> </w:t>
      </w:r>
      <w:r w:rsidRPr="00B82BAB">
        <w:rPr>
          <w:sz w:val="24"/>
        </w:rPr>
        <w:t>regularização fiscal</w:t>
      </w:r>
      <w:r w:rsidRPr="00B82BAB">
        <w:rPr>
          <w:spacing w:val="-3"/>
          <w:sz w:val="24"/>
        </w:rPr>
        <w:t xml:space="preserve"> </w:t>
      </w:r>
      <w:r w:rsidRPr="00B82BAB">
        <w:rPr>
          <w:sz w:val="24"/>
        </w:rPr>
        <w:t>para</w:t>
      </w:r>
      <w:r w:rsidRPr="00B82BAB">
        <w:rPr>
          <w:spacing w:val="1"/>
          <w:sz w:val="24"/>
        </w:rPr>
        <w:t xml:space="preserve"> </w:t>
      </w:r>
      <w:r w:rsidRPr="00B82BAB">
        <w:rPr>
          <w:sz w:val="24"/>
        </w:rPr>
        <w:t>a</w:t>
      </w:r>
      <w:r w:rsidRPr="00B82BAB">
        <w:rPr>
          <w:spacing w:val="1"/>
          <w:sz w:val="24"/>
        </w:rPr>
        <w:t xml:space="preserve"> </w:t>
      </w:r>
      <w:r w:rsidRPr="00B82BAB">
        <w:rPr>
          <w:sz w:val="24"/>
        </w:rPr>
        <w:t>abertura</w:t>
      </w:r>
      <w:r w:rsidRPr="00B82BAB">
        <w:rPr>
          <w:spacing w:val="-1"/>
          <w:sz w:val="24"/>
        </w:rPr>
        <w:t xml:space="preserve"> </w:t>
      </w:r>
      <w:r w:rsidRPr="00B82BAB">
        <w:rPr>
          <w:sz w:val="24"/>
        </w:rPr>
        <w:t>da</w:t>
      </w:r>
      <w:r w:rsidRPr="00B82BAB">
        <w:rPr>
          <w:spacing w:val="-2"/>
          <w:sz w:val="24"/>
        </w:rPr>
        <w:t xml:space="preserve"> </w:t>
      </w:r>
      <w:r w:rsidRPr="00B82BAB">
        <w:rPr>
          <w:sz w:val="24"/>
        </w:rPr>
        <w:t>fase</w:t>
      </w:r>
      <w:r w:rsidRPr="00B82BAB">
        <w:rPr>
          <w:spacing w:val="1"/>
          <w:sz w:val="24"/>
        </w:rPr>
        <w:t xml:space="preserve"> </w:t>
      </w:r>
      <w:r w:rsidRPr="00B82BAB">
        <w:rPr>
          <w:sz w:val="24"/>
        </w:rPr>
        <w:t>recursal.</w:t>
      </w:r>
    </w:p>
    <w:p w14:paraId="7F2A235A" w14:textId="77777777" w:rsidR="005C6131" w:rsidRPr="00B82BAB" w:rsidRDefault="007F081D" w:rsidP="00F31868">
      <w:pPr>
        <w:pStyle w:val="PargrafodaLista"/>
        <w:numPr>
          <w:ilvl w:val="1"/>
          <w:numId w:val="5"/>
        </w:numPr>
        <w:tabs>
          <w:tab w:val="left" w:pos="830"/>
        </w:tabs>
        <w:spacing w:line="360" w:lineRule="auto"/>
        <w:ind w:firstLine="0"/>
        <w:rPr>
          <w:sz w:val="24"/>
        </w:rPr>
      </w:pPr>
      <w:r w:rsidRPr="00B82BAB">
        <w:rPr>
          <w:sz w:val="24"/>
        </w:rPr>
        <w:t>A</w:t>
      </w:r>
      <w:r w:rsidRPr="00B82BAB">
        <w:rPr>
          <w:spacing w:val="-14"/>
          <w:sz w:val="24"/>
        </w:rPr>
        <w:t xml:space="preserve"> </w:t>
      </w:r>
      <w:r w:rsidRPr="00B82BAB">
        <w:rPr>
          <w:sz w:val="24"/>
        </w:rPr>
        <w:t>não-regularização</w:t>
      </w:r>
      <w:r w:rsidRPr="00B82BAB">
        <w:rPr>
          <w:spacing w:val="-15"/>
          <w:sz w:val="24"/>
        </w:rPr>
        <w:t xml:space="preserve"> </w:t>
      </w:r>
      <w:r w:rsidRPr="00B82BAB">
        <w:rPr>
          <w:sz w:val="24"/>
        </w:rPr>
        <w:t>da</w:t>
      </w:r>
      <w:r w:rsidRPr="00B82BAB">
        <w:rPr>
          <w:spacing w:val="-13"/>
          <w:sz w:val="24"/>
        </w:rPr>
        <w:t xml:space="preserve"> </w:t>
      </w:r>
      <w:r w:rsidRPr="00B82BAB">
        <w:rPr>
          <w:sz w:val="24"/>
        </w:rPr>
        <w:t>documentação,</w:t>
      </w:r>
      <w:r w:rsidRPr="00B82BAB">
        <w:rPr>
          <w:spacing w:val="-16"/>
          <w:sz w:val="24"/>
        </w:rPr>
        <w:t xml:space="preserve"> </w:t>
      </w:r>
      <w:r w:rsidRPr="00B82BAB">
        <w:rPr>
          <w:sz w:val="24"/>
        </w:rPr>
        <w:t>no</w:t>
      </w:r>
      <w:r w:rsidRPr="00B82BAB">
        <w:rPr>
          <w:spacing w:val="-15"/>
          <w:sz w:val="24"/>
        </w:rPr>
        <w:t xml:space="preserve"> </w:t>
      </w:r>
      <w:r w:rsidRPr="00B82BAB">
        <w:rPr>
          <w:sz w:val="24"/>
        </w:rPr>
        <w:t>prazo</w:t>
      </w:r>
      <w:r w:rsidRPr="00B82BAB">
        <w:rPr>
          <w:spacing w:val="-15"/>
          <w:sz w:val="24"/>
        </w:rPr>
        <w:t xml:space="preserve"> </w:t>
      </w:r>
      <w:r w:rsidRPr="00B82BAB">
        <w:rPr>
          <w:sz w:val="24"/>
        </w:rPr>
        <w:t>previsto</w:t>
      </w:r>
      <w:r w:rsidRPr="00B82BAB">
        <w:rPr>
          <w:spacing w:val="-15"/>
          <w:sz w:val="24"/>
        </w:rPr>
        <w:t xml:space="preserve"> </w:t>
      </w:r>
      <w:r w:rsidRPr="00B82BAB">
        <w:rPr>
          <w:sz w:val="24"/>
        </w:rPr>
        <w:t>acima,</w:t>
      </w:r>
      <w:r w:rsidRPr="00B82BAB">
        <w:rPr>
          <w:spacing w:val="-13"/>
          <w:sz w:val="24"/>
        </w:rPr>
        <w:t xml:space="preserve"> </w:t>
      </w:r>
      <w:r w:rsidRPr="00B82BAB">
        <w:rPr>
          <w:sz w:val="24"/>
        </w:rPr>
        <w:t>implicará</w:t>
      </w:r>
      <w:r w:rsidRPr="00B82BAB">
        <w:rPr>
          <w:spacing w:val="-65"/>
          <w:sz w:val="24"/>
        </w:rPr>
        <w:t xml:space="preserve"> </w:t>
      </w:r>
      <w:r w:rsidRPr="00B82BAB">
        <w:rPr>
          <w:sz w:val="24"/>
        </w:rPr>
        <w:t>decadência do direito à contratação, sem prejuízo de aplicação das sanções</w:t>
      </w:r>
      <w:r w:rsidRPr="00B82BAB">
        <w:rPr>
          <w:spacing w:val="1"/>
          <w:sz w:val="24"/>
        </w:rPr>
        <w:t xml:space="preserve"> </w:t>
      </w:r>
      <w:r w:rsidRPr="00B82BAB">
        <w:rPr>
          <w:sz w:val="24"/>
        </w:rPr>
        <w:t>previstas neste Edital, sendo facultado ao Pregoeiro convocar o autor do menor</w:t>
      </w:r>
      <w:r w:rsidRPr="00B82BAB">
        <w:rPr>
          <w:spacing w:val="-64"/>
          <w:sz w:val="24"/>
        </w:rPr>
        <w:t xml:space="preserve"> </w:t>
      </w:r>
      <w:r w:rsidRPr="00B82BAB">
        <w:rPr>
          <w:sz w:val="24"/>
        </w:rPr>
        <w:t>lance</w:t>
      </w:r>
      <w:r w:rsidRPr="00B82BAB">
        <w:rPr>
          <w:spacing w:val="1"/>
          <w:sz w:val="24"/>
        </w:rPr>
        <w:t xml:space="preserve"> </w:t>
      </w:r>
      <w:r w:rsidRPr="00B82BAB">
        <w:rPr>
          <w:sz w:val="24"/>
        </w:rPr>
        <w:t>seguinte</w:t>
      </w:r>
      <w:r w:rsidRPr="00B82BAB">
        <w:rPr>
          <w:spacing w:val="1"/>
          <w:sz w:val="24"/>
        </w:rPr>
        <w:t xml:space="preserve"> </w:t>
      </w:r>
      <w:r w:rsidRPr="00B82BAB">
        <w:rPr>
          <w:sz w:val="24"/>
        </w:rPr>
        <w:t>aos</w:t>
      </w:r>
      <w:r w:rsidRPr="00B82BAB">
        <w:rPr>
          <w:spacing w:val="1"/>
          <w:sz w:val="24"/>
        </w:rPr>
        <w:t xml:space="preserve"> </w:t>
      </w:r>
      <w:r w:rsidRPr="00B82BAB">
        <w:rPr>
          <w:sz w:val="24"/>
        </w:rPr>
        <w:t>já</w:t>
      </w:r>
      <w:r w:rsidRPr="00B82BAB">
        <w:rPr>
          <w:spacing w:val="1"/>
          <w:sz w:val="24"/>
        </w:rPr>
        <w:t xml:space="preserve"> </w:t>
      </w:r>
      <w:r w:rsidRPr="00B82BAB">
        <w:rPr>
          <w:sz w:val="24"/>
        </w:rPr>
        <w:t>convocados</w:t>
      </w:r>
      <w:r w:rsidRPr="00B82BAB">
        <w:rPr>
          <w:spacing w:val="1"/>
          <w:sz w:val="24"/>
        </w:rPr>
        <w:t xml:space="preserve"> </w:t>
      </w:r>
      <w:r w:rsidRPr="00B82BAB">
        <w:rPr>
          <w:sz w:val="24"/>
        </w:rPr>
        <w:t>para</w:t>
      </w:r>
      <w:r w:rsidRPr="00B82BAB">
        <w:rPr>
          <w:spacing w:val="1"/>
          <w:sz w:val="24"/>
        </w:rPr>
        <w:t xml:space="preserve"> </w:t>
      </w:r>
      <w:r w:rsidRPr="00B82BAB">
        <w:rPr>
          <w:sz w:val="24"/>
        </w:rPr>
        <w:t>apresentar</w:t>
      </w:r>
      <w:r w:rsidRPr="00B82BAB">
        <w:rPr>
          <w:spacing w:val="1"/>
          <w:sz w:val="24"/>
        </w:rPr>
        <w:t xml:space="preserve"> </w:t>
      </w:r>
      <w:r w:rsidRPr="00B82BAB">
        <w:rPr>
          <w:sz w:val="24"/>
        </w:rPr>
        <w:t>sua</w:t>
      </w:r>
      <w:r w:rsidRPr="00B82BAB">
        <w:rPr>
          <w:spacing w:val="1"/>
          <w:sz w:val="24"/>
        </w:rPr>
        <w:t xml:space="preserve"> </w:t>
      </w:r>
      <w:r w:rsidRPr="00B82BAB">
        <w:rPr>
          <w:sz w:val="24"/>
        </w:rPr>
        <w:t>documentação</w:t>
      </w:r>
      <w:r w:rsidRPr="00B82BAB">
        <w:rPr>
          <w:spacing w:val="1"/>
          <w:sz w:val="24"/>
        </w:rPr>
        <w:t xml:space="preserve"> </w:t>
      </w:r>
      <w:r w:rsidRPr="00B82BAB">
        <w:rPr>
          <w:sz w:val="24"/>
        </w:rPr>
        <w:t>de</w:t>
      </w:r>
      <w:r w:rsidRPr="00B82BAB">
        <w:rPr>
          <w:spacing w:val="1"/>
          <w:sz w:val="24"/>
        </w:rPr>
        <w:t xml:space="preserve"> </w:t>
      </w:r>
      <w:r w:rsidRPr="00B82BAB">
        <w:rPr>
          <w:sz w:val="24"/>
        </w:rPr>
        <w:t>habilitação</w:t>
      </w:r>
      <w:r w:rsidRPr="00B82BAB">
        <w:rPr>
          <w:spacing w:val="-3"/>
          <w:sz w:val="24"/>
        </w:rPr>
        <w:t xml:space="preserve"> </w:t>
      </w:r>
      <w:r w:rsidRPr="00B82BAB">
        <w:rPr>
          <w:sz w:val="24"/>
        </w:rPr>
        <w:t>e,</w:t>
      </w:r>
      <w:r w:rsidRPr="00B82BAB">
        <w:rPr>
          <w:spacing w:val="-3"/>
          <w:sz w:val="24"/>
        </w:rPr>
        <w:t xml:space="preserve"> </w:t>
      </w:r>
      <w:r w:rsidRPr="00B82BAB">
        <w:rPr>
          <w:sz w:val="24"/>
        </w:rPr>
        <w:t>se</w:t>
      </w:r>
      <w:r w:rsidRPr="00B82BAB">
        <w:rPr>
          <w:spacing w:val="-2"/>
          <w:sz w:val="24"/>
        </w:rPr>
        <w:t xml:space="preserve"> </w:t>
      </w:r>
      <w:r w:rsidRPr="00B82BAB">
        <w:rPr>
          <w:sz w:val="24"/>
        </w:rPr>
        <w:t>necessário,</w:t>
      </w:r>
      <w:r w:rsidRPr="00B82BAB">
        <w:rPr>
          <w:spacing w:val="-3"/>
          <w:sz w:val="24"/>
        </w:rPr>
        <w:t xml:space="preserve"> </w:t>
      </w:r>
      <w:r w:rsidRPr="00B82BAB">
        <w:rPr>
          <w:sz w:val="24"/>
        </w:rPr>
        <w:t>observada</w:t>
      </w:r>
      <w:r w:rsidRPr="00B82BAB">
        <w:rPr>
          <w:spacing w:val="-5"/>
          <w:sz w:val="24"/>
        </w:rPr>
        <w:t xml:space="preserve"> </w:t>
      </w:r>
      <w:r w:rsidRPr="00B82BAB">
        <w:rPr>
          <w:sz w:val="24"/>
        </w:rPr>
        <w:t>a</w:t>
      </w:r>
      <w:r w:rsidRPr="00B82BAB">
        <w:rPr>
          <w:spacing w:val="-2"/>
          <w:sz w:val="24"/>
        </w:rPr>
        <w:t xml:space="preserve"> </w:t>
      </w:r>
      <w:r w:rsidRPr="00B82BAB">
        <w:rPr>
          <w:sz w:val="24"/>
        </w:rPr>
        <w:t>ordem</w:t>
      </w:r>
      <w:r w:rsidRPr="00B82BAB">
        <w:rPr>
          <w:spacing w:val="-2"/>
          <w:sz w:val="24"/>
        </w:rPr>
        <w:t xml:space="preserve"> </w:t>
      </w:r>
      <w:r w:rsidRPr="00B82BAB">
        <w:rPr>
          <w:sz w:val="24"/>
        </w:rPr>
        <w:t>crescente</w:t>
      </w:r>
      <w:r w:rsidRPr="00B82BAB">
        <w:rPr>
          <w:spacing w:val="-5"/>
          <w:sz w:val="24"/>
        </w:rPr>
        <w:t xml:space="preserve"> </w:t>
      </w:r>
      <w:r w:rsidRPr="00B82BAB">
        <w:rPr>
          <w:sz w:val="24"/>
        </w:rPr>
        <w:t>de</w:t>
      </w:r>
      <w:r w:rsidRPr="00B82BAB">
        <w:rPr>
          <w:spacing w:val="-5"/>
          <w:sz w:val="24"/>
        </w:rPr>
        <w:t xml:space="preserve"> </w:t>
      </w:r>
      <w:r w:rsidRPr="00B82BAB">
        <w:rPr>
          <w:sz w:val="24"/>
        </w:rPr>
        <w:t>preço,</w:t>
      </w:r>
      <w:r w:rsidRPr="00B82BAB">
        <w:rPr>
          <w:spacing w:val="-3"/>
          <w:sz w:val="24"/>
        </w:rPr>
        <w:t xml:space="preserve"> </w:t>
      </w:r>
      <w:r w:rsidRPr="00B82BAB">
        <w:rPr>
          <w:sz w:val="24"/>
        </w:rPr>
        <w:t>os</w:t>
      </w:r>
      <w:r w:rsidRPr="00B82BAB">
        <w:rPr>
          <w:spacing w:val="-3"/>
          <w:sz w:val="24"/>
        </w:rPr>
        <w:t xml:space="preserve"> </w:t>
      </w:r>
      <w:r w:rsidRPr="00B82BAB">
        <w:rPr>
          <w:sz w:val="24"/>
        </w:rPr>
        <w:t>autores</w:t>
      </w:r>
      <w:r w:rsidRPr="00B82BAB">
        <w:rPr>
          <w:spacing w:val="-64"/>
          <w:sz w:val="24"/>
        </w:rPr>
        <w:t xml:space="preserve"> </w:t>
      </w:r>
      <w:r w:rsidRPr="00B82BAB">
        <w:rPr>
          <w:spacing w:val="-1"/>
          <w:sz w:val="24"/>
        </w:rPr>
        <w:t>dos</w:t>
      </w:r>
      <w:r w:rsidRPr="00B82BAB">
        <w:rPr>
          <w:spacing w:val="-15"/>
          <w:sz w:val="24"/>
        </w:rPr>
        <w:t xml:space="preserve"> </w:t>
      </w:r>
      <w:r w:rsidRPr="00B82BAB">
        <w:rPr>
          <w:spacing w:val="-1"/>
          <w:sz w:val="24"/>
        </w:rPr>
        <w:t>demais</w:t>
      </w:r>
      <w:r w:rsidRPr="00B82BAB">
        <w:rPr>
          <w:spacing w:val="-14"/>
          <w:sz w:val="24"/>
        </w:rPr>
        <w:t xml:space="preserve"> </w:t>
      </w:r>
      <w:r w:rsidRPr="00B82BAB">
        <w:rPr>
          <w:spacing w:val="-1"/>
          <w:sz w:val="24"/>
        </w:rPr>
        <w:t>lances,</w:t>
      </w:r>
      <w:r w:rsidRPr="00B82BAB">
        <w:rPr>
          <w:spacing w:val="-14"/>
          <w:sz w:val="24"/>
        </w:rPr>
        <w:t xml:space="preserve"> </w:t>
      </w:r>
      <w:r w:rsidRPr="00B82BAB">
        <w:rPr>
          <w:sz w:val="24"/>
        </w:rPr>
        <w:t>desde</w:t>
      </w:r>
      <w:r w:rsidRPr="00B82BAB">
        <w:rPr>
          <w:spacing w:val="-13"/>
          <w:sz w:val="24"/>
        </w:rPr>
        <w:t xml:space="preserve"> </w:t>
      </w:r>
      <w:r w:rsidRPr="00B82BAB">
        <w:rPr>
          <w:sz w:val="24"/>
        </w:rPr>
        <w:t>que</w:t>
      </w:r>
      <w:r w:rsidRPr="00B82BAB">
        <w:rPr>
          <w:spacing w:val="-14"/>
          <w:sz w:val="24"/>
        </w:rPr>
        <w:t xml:space="preserve"> </w:t>
      </w:r>
      <w:r w:rsidRPr="00B82BAB">
        <w:rPr>
          <w:sz w:val="24"/>
        </w:rPr>
        <w:t>atendam</w:t>
      </w:r>
      <w:r w:rsidRPr="00B82BAB">
        <w:rPr>
          <w:spacing w:val="-13"/>
          <w:sz w:val="24"/>
        </w:rPr>
        <w:t xml:space="preserve"> </w:t>
      </w:r>
      <w:r w:rsidRPr="00B82BAB">
        <w:rPr>
          <w:sz w:val="24"/>
        </w:rPr>
        <w:t>ao</w:t>
      </w:r>
      <w:r w:rsidRPr="00B82BAB">
        <w:rPr>
          <w:spacing w:val="-13"/>
          <w:sz w:val="24"/>
        </w:rPr>
        <w:t xml:space="preserve"> </w:t>
      </w:r>
      <w:r w:rsidRPr="00B82BAB">
        <w:rPr>
          <w:sz w:val="24"/>
        </w:rPr>
        <w:t>critério</w:t>
      </w:r>
      <w:r w:rsidRPr="00B82BAB">
        <w:rPr>
          <w:spacing w:val="-13"/>
          <w:sz w:val="24"/>
        </w:rPr>
        <w:t xml:space="preserve"> </w:t>
      </w:r>
      <w:r w:rsidRPr="00B82BAB">
        <w:rPr>
          <w:sz w:val="24"/>
        </w:rPr>
        <w:t>de</w:t>
      </w:r>
      <w:r w:rsidRPr="00B82BAB">
        <w:rPr>
          <w:spacing w:val="-17"/>
          <w:sz w:val="24"/>
        </w:rPr>
        <w:t xml:space="preserve"> </w:t>
      </w:r>
      <w:r w:rsidRPr="00B82BAB">
        <w:rPr>
          <w:sz w:val="24"/>
        </w:rPr>
        <w:t>aceitabilidade</w:t>
      </w:r>
      <w:r w:rsidRPr="00B82BAB">
        <w:rPr>
          <w:spacing w:val="-16"/>
          <w:sz w:val="24"/>
        </w:rPr>
        <w:t xml:space="preserve"> </w:t>
      </w:r>
      <w:r w:rsidRPr="00B82BAB">
        <w:rPr>
          <w:sz w:val="24"/>
        </w:rPr>
        <w:t>estabelecido</w:t>
      </w:r>
      <w:r w:rsidRPr="00B82BAB">
        <w:rPr>
          <w:spacing w:val="-64"/>
          <w:sz w:val="24"/>
        </w:rPr>
        <w:t xml:space="preserve"> </w:t>
      </w:r>
      <w:r w:rsidRPr="00B82BAB">
        <w:rPr>
          <w:sz w:val="24"/>
        </w:rPr>
        <w:t>pelo instrumento</w:t>
      </w:r>
      <w:r w:rsidRPr="00B82BAB">
        <w:rPr>
          <w:spacing w:val="1"/>
          <w:sz w:val="24"/>
        </w:rPr>
        <w:t xml:space="preserve"> </w:t>
      </w:r>
      <w:r w:rsidRPr="00B82BAB">
        <w:rPr>
          <w:sz w:val="24"/>
        </w:rPr>
        <w:t>convocatório,</w:t>
      </w:r>
      <w:r w:rsidRPr="00B82BAB">
        <w:rPr>
          <w:spacing w:val="-2"/>
          <w:sz w:val="24"/>
        </w:rPr>
        <w:t xml:space="preserve"> </w:t>
      </w:r>
      <w:r w:rsidRPr="00B82BAB">
        <w:rPr>
          <w:sz w:val="24"/>
        </w:rPr>
        <w:t>ou</w:t>
      </w:r>
      <w:r w:rsidRPr="00B82BAB">
        <w:rPr>
          <w:spacing w:val="-1"/>
          <w:sz w:val="24"/>
        </w:rPr>
        <w:t xml:space="preserve"> </w:t>
      </w:r>
      <w:r w:rsidRPr="00B82BAB">
        <w:rPr>
          <w:sz w:val="24"/>
        </w:rPr>
        <w:t>revogar</w:t>
      </w:r>
      <w:r w:rsidRPr="00B82BAB">
        <w:rPr>
          <w:spacing w:val="-2"/>
          <w:sz w:val="24"/>
        </w:rPr>
        <w:t xml:space="preserve"> </w:t>
      </w:r>
      <w:r w:rsidRPr="00B82BAB">
        <w:rPr>
          <w:sz w:val="24"/>
        </w:rPr>
        <w:t>a</w:t>
      </w:r>
      <w:r w:rsidRPr="00B82BAB">
        <w:rPr>
          <w:spacing w:val="1"/>
          <w:sz w:val="24"/>
        </w:rPr>
        <w:t xml:space="preserve"> </w:t>
      </w:r>
      <w:r w:rsidRPr="00B82BAB">
        <w:rPr>
          <w:sz w:val="24"/>
        </w:rPr>
        <w:t>licitação.</w:t>
      </w:r>
    </w:p>
    <w:p w14:paraId="0E9B20DF" w14:textId="77777777" w:rsidR="005C6131" w:rsidRPr="005628E2" w:rsidRDefault="007F081D" w:rsidP="00F31868">
      <w:pPr>
        <w:pStyle w:val="PargrafodaLista"/>
        <w:numPr>
          <w:ilvl w:val="1"/>
          <w:numId w:val="5"/>
        </w:numPr>
        <w:tabs>
          <w:tab w:val="left" w:pos="830"/>
        </w:tabs>
        <w:spacing w:line="360" w:lineRule="auto"/>
        <w:ind w:firstLine="0"/>
        <w:rPr>
          <w:sz w:val="24"/>
        </w:rPr>
      </w:pPr>
      <w:r w:rsidRPr="00B82BAB">
        <w:rPr>
          <w:sz w:val="24"/>
        </w:rPr>
        <w:lastRenderedPageBreak/>
        <w:t>Para as certidões emitidas que não especifiquem seu prazo de validade,</w:t>
      </w:r>
      <w:r w:rsidRPr="00B82BAB">
        <w:rPr>
          <w:spacing w:val="1"/>
          <w:sz w:val="24"/>
        </w:rPr>
        <w:t xml:space="preserve"> </w:t>
      </w:r>
      <w:r w:rsidRPr="00B82BAB">
        <w:rPr>
          <w:spacing w:val="-1"/>
          <w:sz w:val="24"/>
        </w:rPr>
        <w:t>será</w:t>
      </w:r>
      <w:r w:rsidRPr="00B82BAB">
        <w:rPr>
          <w:spacing w:val="-13"/>
          <w:sz w:val="24"/>
        </w:rPr>
        <w:t xml:space="preserve"> </w:t>
      </w:r>
      <w:r w:rsidRPr="00B82BAB">
        <w:rPr>
          <w:spacing w:val="-1"/>
          <w:sz w:val="24"/>
        </w:rPr>
        <w:t>considerado</w:t>
      </w:r>
      <w:r w:rsidRPr="00B82BAB">
        <w:rPr>
          <w:spacing w:val="-16"/>
          <w:sz w:val="24"/>
        </w:rPr>
        <w:t xml:space="preserve"> </w:t>
      </w:r>
      <w:r w:rsidRPr="00B82BAB">
        <w:rPr>
          <w:spacing w:val="-1"/>
          <w:sz w:val="24"/>
        </w:rPr>
        <w:t>o</w:t>
      </w:r>
      <w:r w:rsidRPr="00B82BAB">
        <w:rPr>
          <w:spacing w:val="-16"/>
          <w:sz w:val="24"/>
        </w:rPr>
        <w:t xml:space="preserve"> </w:t>
      </w:r>
      <w:r w:rsidRPr="00B82BAB">
        <w:rPr>
          <w:spacing w:val="-1"/>
          <w:sz w:val="24"/>
        </w:rPr>
        <w:t>prazo</w:t>
      </w:r>
      <w:r w:rsidRPr="00B82BAB">
        <w:rPr>
          <w:spacing w:val="-13"/>
          <w:sz w:val="24"/>
        </w:rPr>
        <w:t xml:space="preserve"> </w:t>
      </w:r>
      <w:r w:rsidRPr="00B82BAB">
        <w:rPr>
          <w:sz w:val="24"/>
        </w:rPr>
        <w:t>máximo</w:t>
      </w:r>
      <w:r w:rsidRPr="00B82BAB">
        <w:rPr>
          <w:spacing w:val="-13"/>
          <w:sz w:val="24"/>
        </w:rPr>
        <w:t xml:space="preserve"> </w:t>
      </w:r>
      <w:r w:rsidRPr="00B82BAB">
        <w:rPr>
          <w:sz w:val="24"/>
        </w:rPr>
        <w:t>de</w:t>
      </w:r>
      <w:r w:rsidRPr="00B82BAB">
        <w:rPr>
          <w:spacing w:val="-16"/>
          <w:sz w:val="24"/>
        </w:rPr>
        <w:t xml:space="preserve"> </w:t>
      </w:r>
      <w:r w:rsidRPr="00B82BAB">
        <w:rPr>
          <w:sz w:val="24"/>
        </w:rPr>
        <w:t>90</w:t>
      </w:r>
      <w:r w:rsidRPr="00B82BAB">
        <w:rPr>
          <w:spacing w:val="-12"/>
          <w:sz w:val="24"/>
        </w:rPr>
        <w:t xml:space="preserve"> </w:t>
      </w:r>
      <w:r w:rsidRPr="00B82BAB">
        <w:rPr>
          <w:sz w:val="24"/>
        </w:rPr>
        <w:t>(noventa)</w:t>
      </w:r>
      <w:r w:rsidRPr="00B82BAB">
        <w:rPr>
          <w:spacing w:val="-15"/>
          <w:sz w:val="24"/>
        </w:rPr>
        <w:t xml:space="preserve"> </w:t>
      </w:r>
      <w:r w:rsidRPr="00B82BAB">
        <w:rPr>
          <w:sz w:val="24"/>
        </w:rPr>
        <w:t>dias,</w:t>
      </w:r>
      <w:r w:rsidRPr="00B82BAB">
        <w:rPr>
          <w:spacing w:val="-14"/>
          <w:sz w:val="24"/>
        </w:rPr>
        <w:t xml:space="preserve"> </w:t>
      </w:r>
      <w:r w:rsidRPr="00B82BAB">
        <w:rPr>
          <w:sz w:val="24"/>
        </w:rPr>
        <w:t>contados</w:t>
      </w:r>
      <w:r w:rsidRPr="00B82BAB">
        <w:rPr>
          <w:spacing w:val="-17"/>
          <w:sz w:val="24"/>
        </w:rPr>
        <w:t xml:space="preserve"> </w:t>
      </w:r>
      <w:r w:rsidRPr="00B82BAB">
        <w:rPr>
          <w:sz w:val="24"/>
        </w:rPr>
        <w:t>a</w:t>
      </w:r>
      <w:r w:rsidRPr="00B82BAB">
        <w:rPr>
          <w:spacing w:val="-16"/>
          <w:sz w:val="24"/>
        </w:rPr>
        <w:t xml:space="preserve"> </w:t>
      </w:r>
      <w:r w:rsidRPr="00B82BAB">
        <w:rPr>
          <w:sz w:val="24"/>
        </w:rPr>
        <w:t>partir</w:t>
      </w:r>
      <w:r w:rsidRPr="00B82BAB">
        <w:rPr>
          <w:spacing w:val="-15"/>
          <w:sz w:val="24"/>
        </w:rPr>
        <w:t xml:space="preserve"> </w:t>
      </w:r>
      <w:r w:rsidRPr="00B82BAB">
        <w:rPr>
          <w:sz w:val="24"/>
        </w:rPr>
        <w:t>de</w:t>
      </w:r>
      <w:r w:rsidRPr="00B82BAB">
        <w:rPr>
          <w:spacing w:val="-13"/>
          <w:sz w:val="24"/>
        </w:rPr>
        <w:t xml:space="preserve"> </w:t>
      </w:r>
      <w:r w:rsidRPr="00B82BAB">
        <w:rPr>
          <w:sz w:val="24"/>
        </w:rPr>
        <w:t>suas</w:t>
      </w:r>
      <w:r w:rsidRPr="00B82BAB">
        <w:rPr>
          <w:spacing w:val="-64"/>
          <w:sz w:val="24"/>
        </w:rPr>
        <w:t xml:space="preserve"> </w:t>
      </w:r>
      <w:r w:rsidRPr="00B82BAB">
        <w:rPr>
          <w:sz w:val="24"/>
        </w:rPr>
        <w:t>respectivas</w:t>
      </w:r>
      <w:r w:rsidRPr="00B82BAB">
        <w:rPr>
          <w:spacing w:val="1"/>
          <w:sz w:val="24"/>
        </w:rPr>
        <w:t xml:space="preserve"> </w:t>
      </w:r>
      <w:r w:rsidRPr="00B82BAB">
        <w:rPr>
          <w:sz w:val="24"/>
        </w:rPr>
        <w:t>emissões,</w:t>
      </w:r>
      <w:r w:rsidRPr="00B82BAB">
        <w:rPr>
          <w:spacing w:val="1"/>
          <w:sz w:val="24"/>
        </w:rPr>
        <w:t xml:space="preserve"> </w:t>
      </w:r>
      <w:r w:rsidRPr="00B82BAB">
        <w:rPr>
          <w:sz w:val="24"/>
        </w:rPr>
        <w:t>devendo</w:t>
      </w:r>
      <w:r w:rsidRPr="00B82BAB">
        <w:rPr>
          <w:spacing w:val="1"/>
          <w:sz w:val="24"/>
        </w:rPr>
        <w:t xml:space="preserve"> </w:t>
      </w:r>
      <w:r w:rsidRPr="00B82BAB">
        <w:rPr>
          <w:sz w:val="24"/>
        </w:rPr>
        <w:t>estar</w:t>
      </w:r>
      <w:r w:rsidRPr="00B82BAB">
        <w:rPr>
          <w:spacing w:val="1"/>
          <w:sz w:val="24"/>
        </w:rPr>
        <w:t xml:space="preserve"> </w:t>
      </w:r>
      <w:r w:rsidRPr="00B82BAB">
        <w:rPr>
          <w:sz w:val="24"/>
        </w:rPr>
        <w:t>válidas</w:t>
      </w:r>
      <w:r w:rsidRPr="00B82BAB">
        <w:rPr>
          <w:spacing w:val="1"/>
          <w:sz w:val="24"/>
        </w:rPr>
        <w:t xml:space="preserve"> </w:t>
      </w:r>
      <w:r w:rsidRPr="00B82BAB">
        <w:rPr>
          <w:sz w:val="24"/>
        </w:rPr>
        <w:t>na</w:t>
      </w:r>
      <w:r w:rsidRPr="00B82BAB">
        <w:rPr>
          <w:spacing w:val="1"/>
          <w:sz w:val="24"/>
        </w:rPr>
        <w:t xml:space="preserve"> </w:t>
      </w:r>
      <w:r w:rsidRPr="00B82BAB">
        <w:rPr>
          <w:sz w:val="24"/>
        </w:rPr>
        <w:t>data</w:t>
      </w:r>
      <w:r w:rsidRPr="00B82BAB">
        <w:rPr>
          <w:spacing w:val="1"/>
          <w:sz w:val="24"/>
        </w:rPr>
        <w:t xml:space="preserve"> </w:t>
      </w:r>
      <w:r w:rsidRPr="00B82BAB">
        <w:rPr>
          <w:sz w:val="24"/>
        </w:rPr>
        <w:t>do</w:t>
      </w:r>
      <w:r w:rsidRPr="00B82BAB">
        <w:rPr>
          <w:spacing w:val="1"/>
          <w:sz w:val="24"/>
        </w:rPr>
        <w:t xml:space="preserve"> </w:t>
      </w:r>
      <w:r w:rsidRPr="00B82BAB">
        <w:rPr>
          <w:sz w:val="24"/>
        </w:rPr>
        <w:t>recebimento</w:t>
      </w:r>
      <w:r w:rsidRPr="00B82BAB">
        <w:rPr>
          <w:spacing w:val="1"/>
          <w:sz w:val="24"/>
        </w:rPr>
        <w:t xml:space="preserve"> </w:t>
      </w:r>
      <w:r w:rsidRPr="00B82BAB">
        <w:rPr>
          <w:sz w:val="24"/>
        </w:rPr>
        <w:t>dos</w:t>
      </w:r>
      <w:r w:rsidRPr="00B82BAB">
        <w:rPr>
          <w:spacing w:val="1"/>
          <w:sz w:val="24"/>
        </w:rPr>
        <w:t xml:space="preserve"> </w:t>
      </w:r>
      <w:r w:rsidRPr="005628E2">
        <w:rPr>
          <w:sz w:val="24"/>
        </w:rPr>
        <w:t>documentos</w:t>
      </w:r>
      <w:r w:rsidRPr="005628E2">
        <w:rPr>
          <w:spacing w:val="-2"/>
          <w:sz w:val="24"/>
        </w:rPr>
        <w:t xml:space="preserve"> </w:t>
      </w:r>
      <w:r w:rsidRPr="005628E2">
        <w:rPr>
          <w:sz w:val="24"/>
        </w:rPr>
        <w:t>de</w:t>
      </w:r>
      <w:r w:rsidRPr="005628E2">
        <w:rPr>
          <w:spacing w:val="-1"/>
          <w:sz w:val="24"/>
        </w:rPr>
        <w:t xml:space="preserve"> </w:t>
      </w:r>
      <w:r w:rsidRPr="005628E2">
        <w:rPr>
          <w:sz w:val="24"/>
        </w:rPr>
        <w:t>habilitação.</w:t>
      </w:r>
    </w:p>
    <w:p w14:paraId="7048B126" w14:textId="77777777" w:rsidR="005C6131" w:rsidRPr="005628E2" w:rsidRDefault="007F081D" w:rsidP="00F31868">
      <w:pPr>
        <w:pStyle w:val="PargrafodaLista"/>
        <w:numPr>
          <w:ilvl w:val="1"/>
          <w:numId w:val="5"/>
        </w:numPr>
        <w:tabs>
          <w:tab w:val="left" w:pos="830"/>
        </w:tabs>
        <w:ind w:left="829" w:hanging="709"/>
        <w:rPr>
          <w:sz w:val="24"/>
        </w:rPr>
      </w:pPr>
      <w:r w:rsidRPr="005628E2">
        <w:rPr>
          <w:rFonts w:ascii="Arial" w:hAnsi="Arial"/>
          <w:b/>
          <w:sz w:val="24"/>
        </w:rPr>
        <w:t>Documentação</w:t>
      </w:r>
      <w:r w:rsidRPr="005628E2">
        <w:rPr>
          <w:rFonts w:ascii="Arial" w:hAnsi="Arial"/>
          <w:b/>
          <w:spacing w:val="-5"/>
          <w:sz w:val="24"/>
        </w:rPr>
        <w:t xml:space="preserve"> </w:t>
      </w:r>
      <w:r w:rsidRPr="005628E2">
        <w:rPr>
          <w:rFonts w:ascii="Arial" w:hAnsi="Arial"/>
          <w:b/>
          <w:sz w:val="24"/>
        </w:rPr>
        <w:t>complementar</w:t>
      </w:r>
      <w:r w:rsidRPr="005628E2">
        <w:rPr>
          <w:sz w:val="24"/>
        </w:rPr>
        <w:t>:</w:t>
      </w:r>
    </w:p>
    <w:p w14:paraId="2FC0EA1A" w14:textId="77777777" w:rsidR="005C6131" w:rsidRPr="005628E2" w:rsidRDefault="007F081D" w:rsidP="00F31868">
      <w:pPr>
        <w:pStyle w:val="PargrafodaLista"/>
        <w:numPr>
          <w:ilvl w:val="2"/>
          <w:numId w:val="5"/>
        </w:numPr>
        <w:tabs>
          <w:tab w:val="left" w:pos="2246"/>
        </w:tabs>
        <w:spacing w:before="138" w:line="360" w:lineRule="auto"/>
        <w:ind w:left="829" w:firstLine="0"/>
        <w:rPr>
          <w:sz w:val="24"/>
        </w:rPr>
      </w:pPr>
      <w:r w:rsidRPr="005628E2">
        <w:rPr>
          <w:sz w:val="24"/>
        </w:rPr>
        <w:t>Declaração</w:t>
      </w:r>
      <w:r w:rsidRPr="005628E2">
        <w:rPr>
          <w:spacing w:val="-15"/>
          <w:sz w:val="24"/>
        </w:rPr>
        <w:t xml:space="preserve"> </w:t>
      </w:r>
      <w:r w:rsidRPr="005628E2">
        <w:rPr>
          <w:sz w:val="24"/>
        </w:rPr>
        <w:t>de</w:t>
      </w:r>
      <w:r w:rsidRPr="005628E2">
        <w:rPr>
          <w:spacing w:val="-12"/>
          <w:sz w:val="24"/>
        </w:rPr>
        <w:t xml:space="preserve"> </w:t>
      </w:r>
      <w:r w:rsidRPr="005628E2">
        <w:rPr>
          <w:sz w:val="24"/>
        </w:rPr>
        <w:t>que</w:t>
      </w:r>
      <w:r w:rsidRPr="005628E2">
        <w:rPr>
          <w:spacing w:val="-13"/>
          <w:sz w:val="24"/>
        </w:rPr>
        <w:t xml:space="preserve"> </w:t>
      </w:r>
      <w:r w:rsidRPr="005628E2">
        <w:rPr>
          <w:sz w:val="24"/>
        </w:rPr>
        <w:t>está</w:t>
      </w:r>
      <w:r w:rsidRPr="005628E2">
        <w:rPr>
          <w:spacing w:val="-12"/>
          <w:sz w:val="24"/>
        </w:rPr>
        <w:t xml:space="preserve"> </w:t>
      </w:r>
      <w:r w:rsidRPr="005628E2">
        <w:rPr>
          <w:sz w:val="24"/>
        </w:rPr>
        <w:t>ciente</w:t>
      </w:r>
      <w:r w:rsidRPr="005628E2">
        <w:rPr>
          <w:spacing w:val="-14"/>
          <w:sz w:val="24"/>
        </w:rPr>
        <w:t xml:space="preserve"> </w:t>
      </w:r>
      <w:r w:rsidRPr="005628E2">
        <w:rPr>
          <w:sz w:val="24"/>
        </w:rPr>
        <w:t>e</w:t>
      </w:r>
      <w:r w:rsidRPr="005628E2">
        <w:rPr>
          <w:spacing w:val="-13"/>
          <w:sz w:val="24"/>
        </w:rPr>
        <w:t xml:space="preserve"> </w:t>
      </w:r>
      <w:r w:rsidRPr="005628E2">
        <w:rPr>
          <w:sz w:val="24"/>
        </w:rPr>
        <w:t>concorda</w:t>
      </w:r>
      <w:r w:rsidRPr="005628E2">
        <w:rPr>
          <w:spacing w:val="-12"/>
          <w:sz w:val="24"/>
        </w:rPr>
        <w:t xml:space="preserve"> </w:t>
      </w:r>
      <w:r w:rsidRPr="005628E2">
        <w:rPr>
          <w:sz w:val="24"/>
        </w:rPr>
        <w:t>com</w:t>
      </w:r>
      <w:r w:rsidRPr="005628E2">
        <w:rPr>
          <w:spacing w:val="-11"/>
          <w:sz w:val="24"/>
        </w:rPr>
        <w:t xml:space="preserve"> </w:t>
      </w:r>
      <w:r w:rsidRPr="005628E2">
        <w:rPr>
          <w:sz w:val="24"/>
        </w:rPr>
        <w:t>as</w:t>
      </w:r>
      <w:r w:rsidRPr="005628E2">
        <w:rPr>
          <w:spacing w:val="-14"/>
          <w:sz w:val="24"/>
        </w:rPr>
        <w:t xml:space="preserve"> </w:t>
      </w:r>
      <w:r w:rsidRPr="005628E2">
        <w:rPr>
          <w:sz w:val="24"/>
        </w:rPr>
        <w:t>condições</w:t>
      </w:r>
      <w:r w:rsidRPr="005628E2">
        <w:rPr>
          <w:spacing w:val="-64"/>
          <w:sz w:val="24"/>
        </w:rPr>
        <w:t xml:space="preserve"> </w:t>
      </w:r>
      <w:r w:rsidRPr="005628E2">
        <w:rPr>
          <w:sz w:val="24"/>
        </w:rPr>
        <w:t>contidas</w:t>
      </w:r>
      <w:r w:rsidRPr="005628E2">
        <w:rPr>
          <w:spacing w:val="1"/>
          <w:sz w:val="24"/>
        </w:rPr>
        <w:t xml:space="preserve"> </w:t>
      </w:r>
      <w:r w:rsidRPr="005628E2">
        <w:rPr>
          <w:sz w:val="24"/>
        </w:rPr>
        <w:t>no</w:t>
      </w:r>
      <w:r w:rsidRPr="005628E2">
        <w:rPr>
          <w:spacing w:val="1"/>
          <w:sz w:val="24"/>
        </w:rPr>
        <w:t xml:space="preserve"> </w:t>
      </w:r>
      <w:r w:rsidRPr="005628E2">
        <w:rPr>
          <w:sz w:val="24"/>
        </w:rPr>
        <w:t>Edital</w:t>
      </w:r>
      <w:r w:rsidRPr="005628E2">
        <w:rPr>
          <w:spacing w:val="1"/>
          <w:sz w:val="24"/>
        </w:rPr>
        <w:t xml:space="preserve"> </w:t>
      </w:r>
      <w:r w:rsidRPr="005628E2">
        <w:rPr>
          <w:sz w:val="24"/>
        </w:rPr>
        <w:t>e</w:t>
      </w:r>
      <w:r w:rsidRPr="005628E2">
        <w:rPr>
          <w:spacing w:val="1"/>
          <w:sz w:val="24"/>
        </w:rPr>
        <w:t xml:space="preserve"> </w:t>
      </w:r>
      <w:r w:rsidRPr="005628E2">
        <w:rPr>
          <w:sz w:val="24"/>
        </w:rPr>
        <w:t>seus</w:t>
      </w:r>
      <w:r w:rsidRPr="005628E2">
        <w:rPr>
          <w:spacing w:val="1"/>
          <w:sz w:val="24"/>
        </w:rPr>
        <w:t xml:space="preserve"> </w:t>
      </w:r>
      <w:r w:rsidRPr="005628E2">
        <w:rPr>
          <w:sz w:val="24"/>
        </w:rPr>
        <w:t>anexos,</w:t>
      </w:r>
      <w:r w:rsidRPr="005628E2">
        <w:rPr>
          <w:spacing w:val="1"/>
          <w:sz w:val="24"/>
        </w:rPr>
        <w:t xml:space="preserve"> </w:t>
      </w:r>
      <w:r w:rsidRPr="005628E2">
        <w:rPr>
          <w:sz w:val="24"/>
        </w:rPr>
        <w:t>bem</w:t>
      </w:r>
      <w:r w:rsidRPr="005628E2">
        <w:rPr>
          <w:spacing w:val="1"/>
          <w:sz w:val="24"/>
        </w:rPr>
        <w:t xml:space="preserve"> </w:t>
      </w:r>
      <w:r w:rsidRPr="005628E2">
        <w:rPr>
          <w:sz w:val="24"/>
        </w:rPr>
        <w:t>como</w:t>
      </w:r>
      <w:r w:rsidRPr="005628E2">
        <w:rPr>
          <w:spacing w:val="1"/>
          <w:sz w:val="24"/>
        </w:rPr>
        <w:t xml:space="preserve"> </w:t>
      </w:r>
      <w:r w:rsidRPr="005628E2">
        <w:rPr>
          <w:sz w:val="24"/>
        </w:rPr>
        <w:t>de</w:t>
      </w:r>
      <w:r w:rsidRPr="005628E2">
        <w:rPr>
          <w:spacing w:val="1"/>
          <w:sz w:val="24"/>
        </w:rPr>
        <w:t xml:space="preserve"> </w:t>
      </w:r>
      <w:r w:rsidRPr="005628E2">
        <w:rPr>
          <w:sz w:val="24"/>
        </w:rPr>
        <w:t>que</w:t>
      </w:r>
      <w:r w:rsidRPr="005628E2">
        <w:rPr>
          <w:spacing w:val="1"/>
          <w:sz w:val="24"/>
        </w:rPr>
        <w:t xml:space="preserve"> </w:t>
      </w:r>
      <w:r w:rsidRPr="005628E2">
        <w:rPr>
          <w:sz w:val="24"/>
        </w:rPr>
        <w:t>a</w:t>
      </w:r>
      <w:r w:rsidRPr="005628E2">
        <w:rPr>
          <w:spacing w:val="1"/>
          <w:sz w:val="24"/>
        </w:rPr>
        <w:t xml:space="preserve"> </w:t>
      </w:r>
      <w:r w:rsidRPr="005628E2">
        <w:rPr>
          <w:sz w:val="24"/>
        </w:rPr>
        <w:t>proposta</w:t>
      </w:r>
      <w:r w:rsidRPr="005628E2">
        <w:rPr>
          <w:spacing w:val="1"/>
          <w:sz w:val="24"/>
        </w:rPr>
        <w:t xml:space="preserve"> </w:t>
      </w:r>
      <w:r w:rsidRPr="005628E2">
        <w:rPr>
          <w:sz w:val="24"/>
        </w:rPr>
        <w:t>apresentada compreende a integralidade dos custos para atendimento</w:t>
      </w:r>
      <w:r w:rsidRPr="005628E2">
        <w:rPr>
          <w:spacing w:val="1"/>
          <w:sz w:val="24"/>
        </w:rPr>
        <w:t xml:space="preserve"> </w:t>
      </w:r>
      <w:r w:rsidRPr="005628E2">
        <w:rPr>
          <w:sz w:val="24"/>
        </w:rPr>
        <w:t>dos direitos trabalhistas assegurados na Constituição Federal, nas leis</w:t>
      </w:r>
      <w:r w:rsidRPr="005628E2">
        <w:rPr>
          <w:spacing w:val="1"/>
          <w:sz w:val="24"/>
        </w:rPr>
        <w:t xml:space="preserve"> </w:t>
      </w:r>
      <w:r w:rsidRPr="005628E2">
        <w:rPr>
          <w:spacing w:val="-1"/>
          <w:sz w:val="24"/>
        </w:rPr>
        <w:t>trabalhistas,</w:t>
      </w:r>
      <w:r w:rsidRPr="005628E2">
        <w:rPr>
          <w:spacing w:val="-15"/>
          <w:sz w:val="24"/>
        </w:rPr>
        <w:t xml:space="preserve"> </w:t>
      </w:r>
      <w:r w:rsidRPr="005628E2">
        <w:rPr>
          <w:spacing w:val="-1"/>
          <w:sz w:val="24"/>
        </w:rPr>
        <w:t>nas</w:t>
      </w:r>
      <w:r w:rsidRPr="005628E2">
        <w:rPr>
          <w:spacing w:val="-14"/>
          <w:sz w:val="24"/>
        </w:rPr>
        <w:t xml:space="preserve"> </w:t>
      </w:r>
      <w:r w:rsidRPr="005628E2">
        <w:rPr>
          <w:sz w:val="24"/>
        </w:rPr>
        <w:t>normas</w:t>
      </w:r>
      <w:r w:rsidRPr="005628E2">
        <w:rPr>
          <w:spacing w:val="-15"/>
          <w:sz w:val="24"/>
        </w:rPr>
        <w:t xml:space="preserve"> </w:t>
      </w:r>
      <w:r w:rsidRPr="005628E2">
        <w:rPr>
          <w:sz w:val="24"/>
        </w:rPr>
        <w:t>infralegais,</w:t>
      </w:r>
      <w:r w:rsidRPr="005628E2">
        <w:rPr>
          <w:spacing w:val="-16"/>
          <w:sz w:val="24"/>
        </w:rPr>
        <w:t xml:space="preserve"> </w:t>
      </w:r>
      <w:r w:rsidRPr="005628E2">
        <w:rPr>
          <w:sz w:val="24"/>
        </w:rPr>
        <w:t>nas</w:t>
      </w:r>
      <w:r w:rsidRPr="005628E2">
        <w:rPr>
          <w:spacing w:val="-15"/>
          <w:sz w:val="24"/>
        </w:rPr>
        <w:t xml:space="preserve"> </w:t>
      </w:r>
      <w:r w:rsidRPr="005628E2">
        <w:rPr>
          <w:sz w:val="24"/>
        </w:rPr>
        <w:t>convenções</w:t>
      </w:r>
      <w:r w:rsidRPr="005628E2">
        <w:rPr>
          <w:spacing w:val="-14"/>
          <w:sz w:val="24"/>
        </w:rPr>
        <w:t xml:space="preserve"> </w:t>
      </w:r>
      <w:r w:rsidRPr="005628E2">
        <w:rPr>
          <w:sz w:val="24"/>
        </w:rPr>
        <w:t>coletivas</w:t>
      </w:r>
      <w:r w:rsidRPr="005628E2">
        <w:rPr>
          <w:spacing w:val="-14"/>
          <w:sz w:val="24"/>
        </w:rPr>
        <w:t xml:space="preserve"> </w:t>
      </w:r>
      <w:r w:rsidRPr="005628E2">
        <w:rPr>
          <w:sz w:val="24"/>
        </w:rPr>
        <w:t>de</w:t>
      </w:r>
      <w:r w:rsidRPr="005628E2">
        <w:rPr>
          <w:spacing w:val="-14"/>
          <w:sz w:val="24"/>
        </w:rPr>
        <w:t xml:space="preserve"> </w:t>
      </w:r>
      <w:r w:rsidRPr="005628E2">
        <w:rPr>
          <w:sz w:val="24"/>
        </w:rPr>
        <w:t>trabalho</w:t>
      </w:r>
      <w:r w:rsidRPr="005628E2">
        <w:rPr>
          <w:spacing w:val="-64"/>
          <w:sz w:val="24"/>
        </w:rPr>
        <w:t xml:space="preserve"> </w:t>
      </w:r>
      <w:r w:rsidRPr="005628E2">
        <w:rPr>
          <w:sz w:val="24"/>
        </w:rPr>
        <w:t>e</w:t>
      </w:r>
      <w:r w:rsidRPr="005628E2">
        <w:rPr>
          <w:spacing w:val="-5"/>
          <w:sz w:val="24"/>
        </w:rPr>
        <w:t xml:space="preserve"> </w:t>
      </w:r>
      <w:r w:rsidRPr="005628E2">
        <w:rPr>
          <w:sz w:val="24"/>
        </w:rPr>
        <w:t>nos</w:t>
      </w:r>
      <w:r w:rsidRPr="005628E2">
        <w:rPr>
          <w:spacing w:val="-6"/>
          <w:sz w:val="24"/>
        </w:rPr>
        <w:t xml:space="preserve"> </w:t>
      </w:r>
      <w:r w:rsidRPr="005628E2">
        <w:rPr>
          <w:sz w:val="24"/>
        </w:rPr>
        <w:t>termos</w:t>
      </w:r>
      <w:r w:rsidRPr="005628E2">
        <w:rPr>
          <w:spacing w:val="-8"/>
          <w:sz w:val="24"/>
        </w:rPr>
        <w:t xml:space="preserve"> </w:t>
      </w:r>
      <w:r w:rsidRPr="005628E2">
        <w:rPr>
          <w:sz w:val="24"/>
        </w:rPr>
        <w:t>de</w:t>
      </w:r>
      <w:r w:rsidRPr="005628E2">
        <w:rPr>
          <w:spacing w:val="-5"/>
          <w:sz w:val="24"/>
        </w:rPr>
        <w:t xml:space="preserve"> </w:t>
      </w:r>
      <w:r w:rsidRPr="005628E2">
        <w:rPr>
          <w:sz w:val="24"/>
        </w:rPr>
        <w:t>ajustamento</w:t>
      </w:r>
      <w:r w:rsidRPr="005628E2">
        <w:rPr>
          <w:spacing w:val="-5"/>
          <w:sz w:val="24"/>
        </w:rPr>
        <w:t xml:space="preserve"> </w:t>
      </w:r>
      <w:r w:rsidRPr="005628E2">
        <w:rPr>
          <w:sz w:val="24"/>
        </w:rPr>
        <w:t>de</w:t>
      </w:r>
      <w:r w:rsidRPr="005628E2">
        <w:rPr>
          <w:spacing w:val="-5"/>
          <w:sz w:val="24"/>
        </w:rPr>
        <w:t xml:space="preserve"> </w:t>
      </w:r>
      <w:r w:rsidRPr="005628E2">
        <w:rPr>
          <w:sz w:val="24"/>
        </w:rPr>
        <w:t>conduta</w:t>
      </w:r>
      <w:r w:rsidRPr="005628E2">
        <w:rPr>
          <w:spacing w:val="-5"/>
          <w:sz w:val="24"/>
        </w:rPr>
        <w:t xml:space="preserve"> </w:t>
      </w:r>
      <w:r w:rsidRPr="005628E2">
        <w:rPr>
          <w:sz w:val="24"/>
        </w:rPr>
        <w:t>vigentes</w:t>
      </w:r>
      <w:r w:rsidRPr="005628E2">
        <w:rPr>
          <w:spacing w:val="-6"/>
          <w:sz w:val="24"/>
        </w:rPr>
        <w:t xml:space="preserve"> </w:t>
      </w:r>
      <w:r w:rsidRPr="005628E2">
        <w:rPr>
          <w:sz w:val="24"/>
        </w:rPr>
        <w:t>na</w:t>
      </w:r>
      <w:r w:rsidRPr="005628E2">
        <w:rPr>
          <w:spacing w:val="-5"/>
          <w:sz w:val="24"/>
        </w:rPr>
        <w:t xml:space="preserve"> </w:t>
      </w:r>
      <w:r w:rsidRPr="005628E2">
        <w:rPr>
          <w:sz w:val="24"/>
        </w:rPr>
        <w:t>data</w:t>
      </w:r>
      <w:r w:rsidRPr="005628E2">
        <w:rPr>
          <w:spacing w:val="-5"/>
          <w:sz w:val="24"/>
        </w:rPr>
        <w:t xml:space="preserve"> </w:t>
      </w:r>
      <w:r w:rsidRPr="005628E2">
        <w:rPr>
          <w:sz w:val="24"/>
        </w:rPr>
        <w:t>de</w:t>
      </w:r>
      <w:r w:rsidRPr="005628E2">
        <w:rPr>
          <w:spacing w:val="-5"/>
          <w:sz w:val="24"/>
        </w:rPr>
        <w:t xml:space="preserve"> </w:t>
      </w:r>
      <w:r w:rsidRPr="005628E2">
        <w:rPr>
          <w:sz w:val="24"/>
        </w:rPr>
        <w:t>sua</w:t>
      </w:r>
      <w:r w:rsidRPr="005628E2">
        <w:rPr>
          <w:spacing w:val="-7"/>
          <w:sz w:val="24"/>
        </w:rPr>
        <w:t xml:space="preserve"> </w:t>
      </w:r>
      <w:r w:rsidRPr="005628E2">
        <w:rPr>
          <w:sz w:val="24"/>
        </w:rPr>
        <w:t>entrega</w:t>
      </w:r>
      <w:r w:rsidRPr="005628E2">
        <w:rPr>
          <w:spacing w:val="-65"/>
          <w:sz w:val="24"/>
        </w:rPr>
        <w:t xml:space="preserve"> </w:t>
      </w:r>
      <w:r w:rsidRPr="005628E2">
        <w:rPr>
          <w:sz w:val="24"/>
        </w:rPr>
        <w:t>em</w:t>
      </w:r>
      <w:r w:rsidRPr="005628E2">
        <w:rPr>
          <w:spacing w:val="-2"/>
          <w:sz w:val="24"/>
        </w:rPr>
        <w:t xml:space="preserve"> </w:t>
      </w:r>
      <w:r w:rsidRPr="005628E2">
        <w:rPr>
          <w:sz w:val="24"/>
        </w:rPr>
        <w:t>definitivo;</w:t>
      </w:r>
    </w:p>
    <w:p w14:paraId="16E1C57C" w14:textId="77777777" w:rsidR="005C6131" w:rsidRPr="005628E2" w:rsidRDefault="007F081D" w:rsidP="00F31868">
      <w:pPr>
        <w:pStyle w:val="PargrafodaLista"/>
        <w:numPr>
          <w:ilvl w:val="2"/>
          <w:numId w:val="5"/>
        </w:numPr>
        <w:tabs>
          <w:tab w:val="left" w:pos="2246"/>
        </w:tabs>
        <w:spacing w:line="360" w:lineRule="auto"/>
        <w:ind w:left="829" w:firstLine="0"/>
        <w:rPr>
          <w:sz w:val="24"/>
        </w:rPr>
      </w:pPr>
      <w:r w:rsidRPr="005628E2">
        <w:rPr>
          <w:sz w:val="24"/>
        </w:rPr>
        <w:t>Declaração</w:t>
      </w:r>
      <w:r w:rsidRPr="005628E2">
        <w:rPr>
          <w:spacing w:val="-4"/>
          <w:sz w:val="24"/>
        </w:rPr>
        <w:t xml:space="preserve"> </w:t>
      </w:r>
      <w:r w:rsidRPr="005628E2">
        <w:rPr>
          <w:sz w:val="24"/>
        </w:rPr>
        <w:t>de</w:t>
      </w:r>
      <w:r w:rsidRPr="005628E2">
        <w:rPr>
          <w:spacing w:val="-3"/>
          <w:sz w:val="24"/>
        </w:rPr>
        <w:t xml:space="preserve"> </w:t>
      </w:r>
      <w:r w:rsidRPr="005628E2">
        <w:rPr>
          <w:sz w:val="24"/>
        </w:rPr>
        <w:t>inexistência</w:t>
      </w:r>
      <w:r w:rsidRPr="005628E2">
        <w:rPr>
          <w:spacing w:val="-4"/>
          <w:sz w:val="24"/>
        </w:rPr>
        <w:t xml:space="preserve"> </w:t>
      </w:r>
      <w:r w:rsidRPr="005628E2">
        <w:rPr>
          <w:sz w:val="24"/>
        </w:rPr>
        <w:t>de</w:t>
      </w:r>
      <w:r w:rsidRPr="005628E2">
        <w:rPr>
          <w:spacing w:val="-3"/>
          <w:sz w:val="24"/>
        </w:rPr>
        <w:t xml:space="preserve"> </w:t>
      </w:r>
      <w:r w:rsidRPr="005628E2">
        <w:rPr>
          <w:sz w:val="24"/>
        </w:rPr>
        <w:t>fato</w:t>
      </w:r>
      <w:r w:rsidRPr="005628E2">
        <w:rPr>
          <w:spacing w:val="-3"/>
          <w:sz w:val="24"/>
        </w:rPr>
        <w:t xml:space="preserve"> </w:t>
      </w:r>
      <w:r w:rsidRPr="005628E2">
        <w:rPr>
          <w:sz w:val="24"/>
        </w:rPr>
        <w:t>superveniente</w:t>
      </w:r>
      <w:r w:rsidRPr="005628E2">
        <w:rPr>
          <w:spacing w:val="-4"/>
          <w:sz w:val="24"/>
        </w:rPr>
        <w:t xml:space="preserve"> </w:t>
      </w:r>
      <w:r w:rsidRPr="005628E2">
        <w:rPr>
          <w:sz w:val="24"/>
        </w:rPr>
        <w:t>impeditivo</w:t>
      </w:r>
      <w:r w:rsidRPr="005628E2">
        <w:rPr>
          <w:spacing w:val="-64"/>
          <w:sz w:val="24"/>
        </w:rPr>
        <w:t xml:space="preserve"> </w:t>
      </w:r>
      <w:r w:rsidRPr="005628E2">
        <w:rPr>
          <w:sz w:val="24"/>
        </w:rPr>
        <w:t>da habilitação;</w:t>
      </w:r>
    </w:p>
    <w:p w14:paraId="6E61D7F2" w14:textId="77777777" w:rsidR="005C6131" w:rsidRPr="005628E2" w:rsidRDefault="007F081D" w:rsidP="00F31868">
      <w:pPr>
        <w:pStyle w:val="PargrafodaLista"/>
        <w:numPr>
          <w:ilvl w:val="2"/>
          <w:numId w:val="5"/>
        </w:numPr>
        <w:tabs>
          <w:tab w:val="left" w:pos="2246"/>
        </w:tabs>
        <w:spacing w:line="360" w:lineRule="auto"/>
        <w:ind w:left="829" w:firstLine="0"/>
        <w:rPr>
          <w:sz w:val="24"/>
        </w:rPr>
      </w:pPr>
      <w:r w:rsidRPr="005628E2">
        <w:rPr>
          <w:sz w:val="24"/>
        </w:rPr>
        <w:t>Declaração do licitante de que não possui, em seu quadro</w:t>
      </w:r>
      <w:r w:rsidRPr="005628E2">
        <w:rPr>
          <w:spacing w:val="1"/>
          <w:sz w:val="24"/>
        </w:rPr>
        <w:t xml:space="preserve"> </w:t>
      </w:r>
      <w:r w:rsidRPr="005628E2">
        <w:rPr>
          <w:sz w:val="24"/>
        </w:rPr>
        <w:t>de pessoal, empregado com menos de 18 (dezoito) anos em trabalho</w:t>
      </w:r>
      <w:r w:rsidRPr="005628E2">
        <w:rPr>
          <w:spacing w:val="1"/>
          <w:sz w:val="24"/>
        </w:rPr>
        <w:t xml:space="preserve"> </w:t>
      </w:r>
      <w:r w:rsidRPr="005628E2">
        <w:rPr>
          <w:sz w:val="24"/>
        </w:rPr>
        <w:t>noturno, perigoso ou insalubre, e de 16 (dezesseis) anos em qualquer</w:t>
      </w:r>
      <w:r w:rsidRPr="005628E2">
        <w:rPr>
          <w:spacing w:val="1"/>
          <w:sz w:val="24"/>
        </w:rPr>
        <w:t xml:space="preserve"> </w:t>
      </w:r>
      <w:r w:rsidRPr="005628E2">
        <w:rPr>
          <w:sz w:val="24"/>
        </w:rPr>
        <w:t>trabalho,</w:t>
      </w:r>
      <w:r w:rsidRPr="005628E2">
        <w:rPr>
          <w:spacing w:val="1"/>
          <w:sz w:val="24"/>
        </w:rPr>
        <w:t xml:space="preserve"> </w:t>
      </w:r>
      <w:r w:rsidRPr="005628E2">
        <w:rPr>
          <w:sz w:val="24"/>
        </w:rPr>
        <w:t>salvo</w:t>
      </w:r>
      <w:r w:rsidRPr="005628E2">
        <w:rPr>
          <w:spacing w:val="1"/>
          <w:sz w:val="24"/>
        </w:rPr>
        <w:t xml:space="preserve"> </w:t>
      </w:r>
      <w:r w:rsidRPr="005628E2">
        <w:rPr>
          <w:sz w:val="24"/>
        </w:rPr>
        <w:t>na</w:t>
      </w:r>
      <w:r w:rsidRPr="005628E2">
        <w:rPr>
          <w:spacing w:val="1"/>
          <w:sz w:val="24"/>
        </w:rPr>
        <w:t xml:space="preserve"> </w:t>
      </w:r>
      <w:r w:rsidRPr="005628E2">
        <w:rPr>
          <w:sz w:val="24"/>
        </w:rPr>
        <w:t>condição</w:t>
      </w:r>
      <w:r w:rsidRPr="005628E2">
        <w:rPr>
          <w:spacing w:val="1"/>
          <w:sz w:val="24"/>
        </w:rPr>
        <w:t xml:space="preserve"> </w:t>
      </w:r>
      <w:r w:rsidRPr="005628E2">
        <w:rPr>
          <w:sz w:val="24"/>
        </w:rPr>
        <w:t>de</w:t>
      </w:r>
      <w:r w:rsidRPr="005628E2">
        <w:rPr>
          <w:spacing w:val="1"/>
          <w:sz w:val="24"/>
        </w:rPr>
        <w:t xml:space="preserve"> </w:t>
      </w:r>
      <w:r w:rsidRPr="005628E2">
        <w:rPr>
          <w:sz w:val="24"/>
        </w:rPr>
        <w:t>aprendiz,</w:t>
      </w:r>
      <w:r w:rsidRPr="005628E2">
        <w:rPr>
          <w:spacing w:val="1"/>
          <w:sz w:val="24"/>
        </w:rPr>
        <w:t xml:space="preserve"> </w:t>
      </w:r>
      <w:r w:rsidRPr="005628E2">
        <w:rPr>
          <w:sz w:val="24"/>
        </w:rPr>
        <w:t>a</w:t>
      </w:r>
      <w:r w:rsidRPr="005628E2">
        <w:rPr>
          <w:spacing w:val="1"/>
          <w:sz w:val="24"/>
        </w:rPr>
        <w:t xml:space="preserve"> </w:t>
      </w:r>
      <w:r w:rsidRPr="005628E2">
        <w:rPr>
          <w:sz w:val="24"/>
        </w:rPr>
        <w:t>partir</w:t>
      </w:r>
      <w:r w:rsidRPr="005628E2">
        <w:rPr>
          <w:spacing w:val="1"/>
          <w:sz w:val="24"/>
        </w:rPr>
        <w:t xml:space="preserve"> </w:t>
      </w:r>
      <w:r w:rsidRPr="005628E2">
        <w:rPr>
          <w:sz w:val="24"/>
        </w:rPr>
        <w:t>de</w:t>
      </w:r>
      <w:r w:rsidRPr="005628E2">
        <w:rPr>
          <w:spacing w:val="1"/>
          <w:sz w:val="24"/>
        </w:rPr>
        <w:t xml:space="preserve"> </w:t>
      </w:r>
      <w:r w:rsidRPr="005628E2">
        <w:rPr>
          <w:sz w:val="24"/>
        </w:rPr>
        <w:t>14</w:t>
      </w:r>
      <w:r w:rsidRPr="005628E2">
        <w:rPr>
          <w:spacing w:val="1"/>
          <w:sz w:val="24"/>
        </w:rPr>
        <w:t xml:space="preserve"> </w:t>
      </w:r>
      <w:r w:rsidRPr="005628E2">
        <w:rPr>
          <w:sz w:val="24"/>
        </w:rPr>
        <w:t>anos,</w:t>
      </w:r>
      <w:r w:rsidRPr="005628E2">
        <w:rPr>
          <w:spacing w:val="1"/>
          <w:sz w:val="24"/>
        </w:rPr>
        <w:t xml:space="preserve"> </w:t>
      </w:r>
      <w:r w:rsidRPr="005628E2">
        <w:rPr>
          <w:sz w:val="24"/>
        </w:rPr>
        <w:t>em</w:t>
      </w:r>
      <w:r w:rsidRPr="005628E2">
        <w:rPr>
          <w:spacing w:val="1"/>
          <w:sz w:val="24"/>
        </w:rPr>
        <w:t xml:space="preserve"> </w:t>
      </w:r>
      <w:r w:rsidRPr="005628E2">
        <w:rPr>
          <w:sz w:val="24"/>
        </w:rPr>
        <w:t>observância</w:t>
      </w:r>
      <w:r w:rsidRPr="005628E2">
        <w:rPr>
          <w:spacing w:val="-1"/>
          <w:sz w:val="24"/>
        </w:rPr>
        <w:t xml:space="preserve"> </w:t>
      </w:r>
      <w:r w:rsidRPr="005628E2">
        <w:rPr>
          <w:sz w:val="24"/>
        </w:rPr>
        <w:t>ao artigo</w:t>
      </w:r>
      <w:r w:rsidRPr="005628E2">
        <w:rPr>
          <w:spacing w:val="-2"/>
          <w:sz w:val="24"/>
        </w:rPr>
        <w:t xml:space="preserve"> </w:t>
      </w:r>
      <w:r w:rsidRPr="005628E2">
        <w:rPr>
          <w:sz w:val="24"/>
        </w:rPr>
        <w:t>7º, inciso XXXIII, da Constituição Federal;</w:t>
      </w:r>
    </w:p>
    <w:p w14:paraId="3527D0DF" w14:textId="77777777" w:rsidR="005628E2" w:rsidRPr="005628E2" w:rsidRDefault="007F081D" w:rsidP="00F31868">
      <w:pPr>
        <w:pStyle w:val="PargrafodaLista"/>
        <w:numPr>
          <w:ilvl w:val="2"/>
          <w:numId w:val="5"/>
        </w:numPr>
        <w:tabs>
          <w:tab w:val="left" w:pos="2246"/>
        </w:tabs>
        <w:spacing w:before="199" w:line="360" w:lineRule="auto"/>
        <w:ind w:left="829" w:firstLine="0"/>
        <w:rPr>
          <w:sz w:val="24"/>
        </w:rPr>
      </w:pPr>
      <w:r w:rsidRPr="005628E2">
        <w:rPr>
          <w:sz w:val="24"/>
        </w:rPr>
        <w:t>Declaração de que cumpre as exigências de reserva de</w:t>
      </w:r>
      <w:r w:rsidRPr="005628E2">
        <w:rPr>
          <w:spacing w:val="1"/>
          <w:sz w:val="24"/>
        </w:rPr>
        <w:t xml:space="preserve"> </w:t>
      </w:r>
      <w:r w:rsidRPr="005628E2">
        <w:rPr>
          <w:sz w:val="24"/>
        </w:rPr>
        <w:t>cargos para pessoa com deficiência e para reabilitado da Previdência</w:t>
      </w:r>
      <w:r w:rsidRPr="005628E2">
        <w:rPr>
          <w:spacing w:val="1"/>
          <w:sz w:val="24"/>
        </w:rPr>
        <w:t xml:space="preserve"> </w:t>
      </w:r>
      <w:r w:rsidRPr="005628E2">
        <w:rPr>
          <w:sz w:val="24"/>
        </w:rPr>
        <w:t>Social, previstas em</w:t>
      </w:r>
      <w:r w:rsidRPr="005628E2">
        <w:rPr>
          <w:spacing w:val="1"/>
          <w:sz w:val="24"/>
        </w:rPr>
        <w:t xml:space="preserve"> </w:t>
      </w:r>
      <w:r w:rsidRPr="005628E2">
        <w:rPr>
          <w:sz w:val="24"/>
        </w:rPr>
        <w:t>lei e em</w:t>
      </w:r>
      <w:r w:rsidRPr="005628E2">
        <w:rPr>
          <w:spacing w:val="2"/>
          <w:sz w:val="24"/>
        </w:rPr>
        <w:t xml:space="preserve"> </w:t>
      </w:r>
      <w:r w:rsidRPr="005628E2">
        <w:rPr>
          <w:sz w:val="24"/>
        </w:rPr>
        <w:t>outras</w:t>
      </w:r>
      <w:r w:rsidRPr="005628E2">
        <w:rPr>
          <w:spacing w:val="-3"/>
          <w:sz w:val="24"/>
        </w:rPr>
        <w:t xml:space="preserve"> </w:t>
      </w:r>
      <w:r w:rsidRPr="005628E2">
        <w:rPr>
          <w:sz w:val="24"/>
        </w:rPr>
        <w:t>normas específicas;</w:t>
      </w:r>
    </w:p>
    <w:p w14:paraId="3C3976D5" w14:textId="2BB76198" w:rsidR="005C6131" w:rsidRPr="005628E2" w:rsidRDefault="007F081D" w:rsidP="00F31868">
      <w:pPr>
        <w:pStyle w:val="PargrafodaLista"/>
        <w:numPr>
          <w:ilvl w:val="2"/>
          <w:numId w:val="5"/>
        </w:numPr>
        <w:tabs>
          <w:tab w:val="left" w:pos="2246"/>
        </w:tabs>
        <w:spacing w:before="199" w:line="360" w:lineRule="auto"/>
        <w:ind w:left="829" w:firstLine="0"/>
        <w:rPr>
          <w:sz w:val="24"/>
        </w:rPr>
      </w:pPr>
      <w:r w:rsidRPr="005628E2">
        <w:rPr>
          <w:sz w:val="24"/>
        </w:rPr>
        <w:t>Declaração</w:t>
      </w:r>
      <w:r w:rsidRPr="005628E2">
        <w:rPr>
          <w:spacing w:val="1"/>
          <w:sz w:val="24"/>
        </w:rPr>
        <w:t xml:space="preserve"> </w:t>
      </w:r>
      <w:r w:rsidRPr="005628E2">
        <w:rPr>
          <w:sz w:val="24"/>
        </w:rPr>
        <w:t>de</w:t>
      </w:r>
      <w:r w:rsidRPr="005628E2">
        <w:rPr>
          <w:spacing w:val="1"/>
          <w:sz w:val="24"/>
        </w:rPr>
        <w:t xml:space="preserve"> </w:t>
      </w:r>
      <w:r w:rsidRPr="005628E2">
        <w:rPr>
          <w:sz w:val="24"/>
        </w:rPr>
        <w:t>pleno</w:t>
      </w:r>
      <w:r w:rsidRPr="005628E2">
        <w:rPr>
          <w:spacing w:val="1"/>
          <w:sz w:val="24"/>
        </w:rPr>
        <w:t xml:space="preserve"> </w:t>
      </w:r>
      <w:r w:rsidRPr="005628E2">
        <w:rPr>
          <w:sz w:val="24"/>
        </w:rPr>
        <w:t>atendimento</w:t>
      </w:r>
      <w:r w:rsidRPr="005628E2">
        <w:rPr>
          <w:spacing w:val="1"/>
          <w:sz w:val="24"/>
        </w:rPr>
        <w:t xml:space="preserve"> </w:t>
      </w:r>
      <w:r w:rsidRPr="005628E2">
        <w:rPr>
          <w:sz w:val="24"/>
        </w:rPr>
        <w:t>aos</w:t>
      </w:r>
      <w:r w:rsidRPr="005628E2">
        <w:rPr>
          <w:spacing w:val="1"/>
          <w:sz w:val="24"/>
        </w:rPr>
        <w:t xml:space="preserve"> </w:t>
      </w:r>
      <w:r w:rsidRPr="005628E2">
        <w:rPr>
          <w:sz w:val="24"/>
        </w:rPr>
        <w:t>requisitos</w:t>
      </w:r>
      <w:r w:rsidRPr="005628E2">
        <w:rPr>
          <w:spacing w:val="1"/>
          <w:sz w:val="24"/>
        </w:rPr>
        <w:t xml:space="preserve"> </w:t>
      </w:r>
      <w:r w:rsidRPr="005628E2">
        <w:rPr>
          <w:sz w:val="24"/>
        </w:rPr>
        <w:t>de</w:t>
      </w:r>
      <w:r w:rsidRPr="005628E2">
        <w:rPr>
          <w:spacing w:val="1"/>
          <w:sz w:val="24"/>
        </w:rPr>
        <w:t xml:space="preserve"> </w:t>
      </w:r>
      <w:r w:rsidRPr="005628E2">
        <w:rPr>
          <w:sz w:val="24"/>
        </w:rPr>
        <w:t>habilitação,</w:t>
      </w:r>
      <w:r w:rsidRPr="005628E2">
        <w:rPr>
          <w:spacing w:val="1"/>
          <w:sz w:val="24"/>
        </w:rPr>
        <w:t xml:space="preserve"> </w:t>
      </w:r>
      <w:r w:rsidRPr="005628E2">
        <w:rPr>
          <w:sz w:val="24"/>
        </w:rPr>
        <w:t>nos</w:t>
      </w:r>
      <w:r w:rsidRPr="005628E2">
        <w:rPr>
          <w:spacing w:val="1"/>
          <w:sz w:val="24"/>
        </w:rPr>
        <w:t xml:space="preserve"> </w:t>
      </w:r>
      <w:r w:rsidRPr="005628E2">
        <w:rPr>
          <w:sz w:val="24"/>
        </w:rPr>
        <w:t>termos</w:t>
      </w:r>
      <w:r w:rsidRPr="005628E2">
        <w:rPr>
          <w:spacing w:val="1"/>
          <w:sz w:val="24"/>
        </w:rPr>
        <w:t xml:space="preserve"> </w:t>
      </w:r>
      <w:r w:rsidRPr="005628E2">
        <w:rPr>
          <w:sz w:val="24"/>
        </w:rPr>
        <w:t>do</w:t>
      </w:r>
      <w:r w:rsidRPr="005628E2">
        <w:rPr>
          <w:spacing w:val="1"/>
          <w:sz w:val="24"/>
        </w:rPr>
        <w:t xml:space="preserve"> </w:t>
      </w:r>
      <w:r w:rsidRPr="005628E2">
        <w:rPr>
          <w:sz w:val="24"/>
        </w:rPr>
        <w:t>inciso</w:t>
      </w:r>
      <w:r w:rsidRPr="005628E2">
        <w:rPr>
          <w:spacing w:val="1"/>
          <w:sz w:val="24"/>
        </w:rPr>
        <w:t xml:space="preserve"> </w:t>
      </w:r>
      <w:r w:rsidRPr="005628E2">
        <w:rPr>
          <w:sz w:val="24"/>
        </w:rPr>
        <w:t>I,</w:t>
      </w:r>
      <w:r w:rsidRPr="005628E2">
        <w:rPr>
          <w:spacing w:val="1"/>
          <w:sz w:val="24"/>
        </w:rPr>
        <w:t xml:space="preserve"> </w:t>
      </w:r>
      <w:r w:rsidRPr="005628E2">
        <w:rPr>
          <w:sz w:val="24"/>
        </w:rPr>
        <w:t>do artigo</w:t>
      </w:r>
      <w:r w:rsidRPr="005628E2">
        <w:rPr>
          <w:spacing w:val="1"/>
          <w:sz w:val="24"/>
        </w:rPr>
        <w:t xml:space="preserve"> </w:t>
      </w:r>
      <w:r w:rsidRPr="005628E2">
        <w:rPr>
          <w:sz w:val="24"/>
        </w:rPr>
        <w:t>63,</w:t>
      </w:r>
      <w:r w:rsidRPr="005628E2">
        <w:rPr>
          <w:spacing w:val="1"/>
          <w:sz w:val="24"/>
        </w:rPr>
        <w:t xml:space="preserve"> </w:t>
      </w:r>
      <w:r w:rsidRPr="005628E2">
        <w:rPr>
          <w:sz w:val="24"/>
        </w:rPr>
        <w:t>da Lei Federal n.º</w:t>
      </w:r>
      <w:r w:rsidRPr="005628E2">
        <w:rPr>
          <w:spacing w:val="1"/>
          <w:sz w:val="24"/>
        </w:rPr>
        <w:t xml:space="preserve"> </w:t>
      </w:r>
      <w:r w:rsidRPr="005628E2">
        <w:rPr>
          <w:sz w:val="24"/>
        </w:rPr>
        <w:t>14.133/21;</w:t>
      </w:r>
    </w:p>
    <w:p w14:paraId="03908E3E" w14:textId="77777777" w:rsidR="005C6131" w:rsidRPr="005628E2" w:rsidRDefault="007F081D" w:rsidP="00F31868">
      <w:pPr>
        <w:pStyle w:val="PargrafodaLista"/>
        <w:numPr>
          <w:ilvl w:val="2"/>
          <w:numId w:val="5"/>
        </w:numPr>
        <w:tabs>
          <w:tab w:val="left" w:pos="2246"/>
        </w:tabs>
        <w:spacing w:line="360" w:lineRule="auto"/>
        <w:ind w:left="829" w:firstLine="0"/>
        <w:rPr>
          <w:sz w:val="24"/>
        </w:rPr>
      </w:pPr>
      <w:r w:rsidRPr="005628E2">
        <w:rPr>
          <w:sz w:val="24"/>
        </w:rPr>
        <w:t>Para</w:t>
      </w:r>
      <w:r w:rsidRPr="005628E2">
        <w:rPr>
          <w:spacing w:val="1"/>
          <w:sz w:val="24"/>
        </w:rPr>
        <w:t xml:space="preserve"> </w:t>
      </w:r>
      <w:r w:rsidRPr="005628E2">
        <w:rPr>
          <w:sz w:val="24"/>
        </w:rPr>
        <w:t>o</w:t>
      </w:r>
      <w:r w:rsidRPr="005628E2">
        <w:rPr>
          <w:spacing w:val="1"/>
          <w:sz w:val="24"/>
        </w:rPr>
        <w:t xml:space="preserve"> </w:t>
      </w:r>
      <w:r w:rsidRPr="005628E2">
        <w:rPr>
          <w:sz w:val="24"/>
        </w:rPr>
        <w:t>fornecedor</w:t>
      </w:r>
      <w:r w:rsidRPr="005628E2">
        <w:rPr>
          <w:spacing w:val="1"/>
          <w:sz w:val="24"/>
        </w:rPr>
        <w:t xml:space="preserve"> </w:t>
      </w:r>
      <w:r w:rsidRPr="005628E2">
        <w:rPr>
          <w:sz w:val="24"/>
        </w:rPr>
        <w:t>enquadrado</w:t>
      </w:r>
      <w:r w:rsidRPr="005628E2">
        <w:rPr>
          <w:spacing w:val="1"/>
          <w:sz w:val="24"/>
        </w:rPr>
        <w:t xml:space="preserve"> </w:t>
      </w:r>
      <w:r w:rsidRPr="005628E2">
        <w:rPr>
          <w:sz w:val="24"/>
        </w:rPr>
        <w:t>como</w:t>
      </w:r>
      <w:r w:rsidRPr="005628E2">
        <w:rPr>
          <w:spacing w:val="1"/>
          <w:sz w:val="24"/>
        </w:rPr>
        <w:t xml:space="preserve"> </w:t>
      </w:r>
      <w:r w:rsidRPr="005628E2">
        <w:rPr>
          <w:sz w:val="24"/>
        </w:rPr>
        <w:t>microempresa</w:t>
      </w:r>
      <w:r w:rsidRPr="005628E2">
        <w:rPr>
          <w:spacing w:val="1"/>
          <w:sz w:val="24"/>
        </w:rPr>
        <w:t xml:space="preserve"> </w:t>
      </w:r>
      <w:r w:rsidRPr="005628E2">
        <w:rPr>
          <w:sz w:val="24"/>
        </w:rPr>
        <w:t>ou</w:t>
      </w:r>
      <w:r w:rsidRPr="005628E2">
        <w:rPr>
          <w:spacing w:val="1"/>
          <w:sz w:val="24"/>
        </w:rPr>
        <w:t xml:space="preserve"> </w:t>
      </w:r>
      <w:r w:rsidRPr="005628E2">
        <w:rPr>
          <w:sz w:val="24"/>
        </w:rPr>
        <w:t>empresa de pequeno porte, declaração de que cumpre os requisitos</w:t>
      </w:r>
      <w:r w:rsidRPr="005628E2">
        <w:rPr>
          <w:spacing w:val="1"/>
          <w:sz w:val="24"/>
        </w:rPr>
        <w:t xml:space="preserve"> </w:t>
      </w:r>
      <w:r w:rsidRPr="005628E2">
        <w:rPr>
          <w:sz w:val="24"/>
        </w:rPr>
        <w:t>estabelecidos</w:t>
      </w:r>
      <w:r w:rsidRPr="005628E2">
        <w:rPr>
          <w:spacing w:val="-15"/>
          <w:sz w:val="24"/>
        </w:rPr>
        <w:t xml:space="preserve"> </w:t>
      </w:r>
      <w:r w:rsidRPr="005628E2">
        <w:rPr>
          <w:sz w:val="24"/>
        </w:rPr>
        <w:t>no</w:t>
      </w:r>
      <w:r w:rsidRPr="005628E2">
        <w:rPr>
          <w:spacing w:val="-14"/>
          <w:sz w:val="24"/>
        </w:rPr>
        <w:t xml:space="preserve"> </w:t>
      </w:r>
      <w:r w:rsidRPr="005628E2">
        <w:rPr>
          <w:sz w:val="24"/>
        </w:rPr>
        <w:t>artigo</w:t>
      </w:r>
      <w:r w:rsidRPr="005628E2">
        <w:rPr>
          <w:spacing w:val="-14"/>
          <w:sz w:val="24"/>
        </w:rPr>
        <w:t xml:space="preserve"> </w:t>
      </w:r>
      <w:r w:rsidRPr="005628E2">
        <w:rPr>
          <w:sz w:val="24"/>
        </w:rPr>
        <w:t>3°</w:t>
      </w:r>
      <w:r w:rsidRPr="005628E2">
        <w:rPr>
          <w:spacing w:val="-15"/>
          <w:sz w:val="24"/>
        </w:rPr>
        <w:t xml:space="preserve"> </w:t>
      </w:r>
      <w:r w:rsidRPr="005628E2">
        <w:rPr>
          <w:sz w:val="24"/>
        </w:rPr>
        <w:t>da</w:t>
      </w:r>
      <w:r w:rsidRPr="005628E2">
        <w:rPr>
          <w:spacing w:val="-14"/>
          <w:sz w:val="24"/>
        </w:rPr>
        <w:t xml:space="preserve"> </w:t>
      </w:r>
      <w:r w:rsidRPr="005628E2">
        <w:rPr>
          <w:sz w:val="24"/>
        </w:rPr>
        <w:t>Lei</w:t>
      </w:r>
      <w:r w:rsidRPr="005628E2">
        <w:rPr>
          <w:spacing w:val="-16"/>
          <w:sz w:val="24"/>
        </w:rPr>
        <w:t xml:space="preserve"> </w:t>
      </w:r>
      <w:r w:rsidRPr="005628E2">
        <w:rPr>
          <w:sz w:val="24"/>
        </w:rPr>
        <w:t>Complementar</w:t>
      </w:r>
      <w:r w:rsidRPr="005628E2">
        <w:rPr>
          <w:spacing w:val="-13"/>
          <w:sz w:val="24"/>
        </w:rPr>
        <w:t xml:space="preserve"> </w:t>
      </w:r>
      <w:r w:rsidRPr="005628E2">
        <w:rPr>
          <w:sz w:val="24"/>
        </w:rPr>
        <w:t>n.º</w:t>
      </w:r>
      <w:r w:rsidRPr="005628E2">
        <w:rPr>
          <w:spacing w:val="-14"/>
          <w:sz w:val="24"/>
        </w:rPr>
        <w:t xml:space="preserve"> </w:t>
      </w:r>
      <w:r w:rsidRPr="005628E2">
        <w:rPr>
          <w:sz w:val="24"/>
        </w:rPr>
        <w:t>123,</w:t>
      </w:r>
      <w:r w:rsidRPr="005628E2">
        <w:rPr>
          <w:spacing w:val="-12"/>
          <w:sz w:val="24"/>
        </w:rPr>
        <w:t xml:space="preserve"> </w:t>
      </w:r>
      <w:r w:rsidRPr="005628E2">
        <w:rPr>
          <w:sz w:val="24"/>
        </w:rPr>
        <w:t>de</w:t>
      </w:r>
      <w:r w:rsidRPr="005628E2">
        <w:rPr>
          <w:spacing w:val="-14"/>
          <w:sz w:val="24"/>
        </w:rPr>
        <w:t xml:space="preserve"> </w:t>
      </w:r>
      <w:r w:rsidRPr="005628E2">
        <w:rPr>
          <w:sz w:val="24"/>
        </w:rPr>
        <w:t>2006,</w:t>
      </w:r>
      <w:r w:rsidRPr="005628E2">
        <w:rPr>
          <w:spacing w:val="-15"/>
          <w:sz w:val="24"/>
        </w:rPr>
        <w:t xml:space="preserve"> </w:t>
      </w:r>
      <w:r w:rsidRPr="005628E2">
        <w:rPr>
          <w:sz w:val="24"/>
        </w:rPr>
        <w:t>estando</w:t>
      </w:r>
      <w:r w:rsidRPr="005628E2">
        <w:rPr>
          <w:spacing w:val="-64"/>
          <w:sz w:val="24"/>
        </w:rPr>
        <w:t xml:space="preserve"> </w:t>
      </w:r>
      <w:r w:rsidRPr="005628E2">
        <w:rPr>
          <w:sz w:val="24"/>
        </w:rPr>
        <w:t>apto a usufruir do tratamento favorecido estabelecido em seus arts. 42 a</w:t>
      </w:r>
      <w:r w:rsidRPr="005628E2">
        <w:rPr>
          <w:spacing w:val="1"/>
          <w:sz w:val="24"/>
        </w:rPr>
        <w:t xml:space="preserve"> </w:t>
      </w:r>
      <w:r w:rsidRPr="005628E2">
        <w:rPr>
          <w:sz w:val="24"/>
        </w:rPr>
        <w:t>49,</w:t>
      </w:r>
      <w:r w:rsidRPr="005628E2">
        <w:rPr>
          <w:spacing w:val="-4"/>
          <w:sz w:val="24"/>
        </w:rPr>
        <w:t xml:space="preserve"> </w:t>
      </w:r>
      <w:r w:rsidRPr="005628E2">
        <w:rPr>
          <w:sz w:val="24"/>
        </w:rPr>
        <w:t>observado</w:t>
      </w:r>
      <w:r w:rsidRPr="005628E2">
        <w:rPr>
          <w:spacing w:val="-3"/>
          <w:sz w:val="24"/>
        </w:rPr>
        <w:t xml:space="preserve"> </w:t>
      </w:r>
      <w:r w:rsidRPr="005628E2">
        <w:rPr>
          <w:sz w:val="24"/>
        </w:rPr>
        <w:t>o</w:t>
      </w:r>
      <w:r w:rsidRPr="005628E2">
        <w:rPr>
          <w:spacing w:val="-1"/>
          <w:sz w:val="24"/>
        </w:rPr>
        <w:t xml:space="preserve"> </w:t>
      </w:r>
      <w:r w:rsidRPr="005628E2">
        <w:rPr>
          <w:sz w:val="24"/>
        </w:rPr>
        <w:t>disposto nos</w:t>
      </w:r>
      <w:r w:rsidRPr="005628E2">
        <w:rPr>
          <w:spacing w:val="-2"/>
          <w:sz w:val="24"/>
        </w:rPr>
        <w:t xml:space="preserve"> </w:t>
      </w:r>
      <w:r w:rsidRPr="005628E2">
        <w:rPr>
          <w:sz w:val="24"/>
        </w:rPr>
        <w:t>§§</w:t>
      </w:r>
      <w:r w:rsidRPr="005628E2">
        <w:rPr>
          <w:spacing w:val="-1"/>
          <w:sz w:val="24"/>
        </w:rPr>
        <w:t xml:space="preserve"> </w:t>
      </w:r>
      <w:r w:rsidRPr="005628E2">
        <w:rPr>
          <w:sz w:val="24"/>
        </w:rPr>
        <w:t>1º ao</w:t>
      </w:r>
      <w:r w:rsidRPr="005628E2">
        <w:rPr>
          <w:spacing w:val="-1"/>
          <w:sz w:val="24"/>
        </w:rPr>
        <w:t xml:space="preserve"> </w:t>
      </w:r>
      <w:r w:rsidRPr="005628E2">
        <w:rPr>
          <w:sz w:val="24"/>
        </w:rPr>
        <w:t>3º</w:t>
      </w:r>
      <w:r w:rsidRPr="005628E2">
        <w:rPr>
          <w:spacing w:val="-1"/>
          <w:sz w:val="24"/>
        </w:rPr>
        <w:t xml:space="preserve"> </w:t>
      </w:r>
      <w:r w:rsidRPr="005628E2">
        <w:rPr>
          <w:sz w:val="24"/>
        </w:rPr>
        <w:t>do</w:t>
      </w:r>
      <w:r w:rsidRPr="005628E2">
        <w:rPr>
          <w:spacing w:val="-2"/>
          <w:sz w:val="24"/>
        </w:rPr>
        <w:t xml:space="preserve"> </w:t>
      </w:r>
      <w:r w:rsidRPr="005628E2">
        <w:rPr>
          <w:sz w:val="24"/>
        </w:rPr>
        <w:t>art.</w:t>
      </w:r>
      <w:r w:rsidRPr="005628E2">
        <w:rPr>
          <w:spacing w:val="-1"/>
          <w:sz w:val="24"/>
        </w:rPr>
        <w:t xml:space="preserve"> </w:t>
      </w:r>
      <w:r w:rsidRPr="005628E2">
        <w:rPr>
          <w:sz w:val="24"/>
        </w:rPr>
        <w:t>4º,</w:t>
      </w:r>
      <w:r w:rsidRPr="005628E2">
        <w:rPr>
          <w:spacing w:val="-1"/>
          <w:sz w:val="24"/>
        </w:rPr>
        <w:t xml:space="preserve"> </w:t>
      </w:r>
      <w:r w:rsidRPr="005628E2">
        <w:rPr>
          <w:sz w:val="24"/>
        </w:rPr>
        <w:t>da</w:t>
      </w:r>
      <w:r w:rsidRPr="005628E2">
        <w:rPr>
          <w:spacing w:val="-1"/>
          <w:sz w:val="24"/>
        </w:rPr>
        <w:t xml:space="preserve"> </w:t>
      </w:r>
      <w:r w:rsidRPr="005628E2">
        <w:rPr>
          <w:sz w:val="24"/>
        </w:rPr>
        <w:t>Lei</w:t>
      </w:r>
      <w:r w:rsidRPr="005628E2">
        <w:rPr>
          <w:spacing w:val="-1"/>
          <w:sz w:val="24"/>
        </w:rPr>
        <w:t xml:space="preserve"> </w:t>
      </w:r>
      <w:r w:rsidRPr="005628E2">
        <w:rPr>
          <w:sz w:val="24"/>
        </w:rPr>
        <w:t>n.º</w:t>
      </w:r>
      <w:r w:rsidRPr="005628E2">
        <w:rPr>
          <w:spacing w:val="-1"/>
          <w:sz w:val="24"/>
        </w:rPr>
        <w:t xml:space="preserve"> </w:t>
      </w:r>
      <w:r w:rsidRPr="005628E2">
        <w:rPr>
          <w:sz w:val="24"/>
        </w:rPr>
        <w:t>14.133/21;</w:t>
      </w:r>
    </w:p>
    <w:p w14:paraId="5BAD913A" w14:textId="77777777" w:rsidR="005C6131" w:rsidRPr="005628E2" w:rsidRDefault="007F081D" w:rsidP="00F31868">
      <w:pPr>
        <w:pStyle w:val="PargrafodaLista"/>
        <w:numPr>
          <w:ilvl w:val="2"/>
          <w:numId w:val="5"/>
        </w:numPr>
        <w:tabs>
          <w:tab w:val="left" w:pos="2246"/>
        </w:tabs>
        <w:spacing w:before="1" w:line="360" w:lineRule="auto"/>
        <w:ind w:left="829" w:firstLine="0"/>
        <w:rPr>
          <w:sz w:val="24"/>
        </w:rPr>
      </w:pPr>
      <w:r w:rsidRPr="005628E2">
        <w:rPr>
          <w:sz w:val="24"/>
        </w:rPr>
        <w:t>Declaração de que não possui, em sua cadeia produtiva,</w:t>
      </w:r>
      <w:r w:rsidRPr="005628E2">
        <w:rPr>
          <w:spacing w:val="1"/>
          <w:sz w:val="24"/>
        </w:rPr>
        <w:t xml:space="preserve"> </w:t>
      </w:r>
      <w:r w:rsidRPr="005628E2">
        <w:rPr>
          <w:sz w:val="24"/>
        </w:rPr>
        <w:t>empregados executando trabalho degradante ou forçado, observando o</w:t>
      </w:r>
      <w:r w:rsidRPr="005628E2">
        <w:rPr>
          <w:spacing w:val="1"/>
          <w:sz w:val="24"/>
        </w:rPr>
        <w:t xml:space="preserve"> </w:t>
      </w:r>
      <w:r w:rsidRPr="005628E2">
        <w:rPr>
          <w:sz w:val="24"/>
        </w:rPr>
        <w:t>disposto</w:t>
      </w:r>
      <w:r w:rsidRPr="005628E2">
        <w:rPr>
          <w:spacing w:val="1"/>
          <w:sz w:val="24"/>
        </w:rPr>
        <w:t xml:space="preserve"> </w:t>
      </w:r>
      <w:r w:rsidRPr="005628E2">
        <w:rPr>
          <w:sz w:val="24"/>
        </w:rPr>
        <w:t>nos</w:t>
      </w:r>
      <w:r w:rsidRPr="005628E2">
        <w:rPr>
          <w:spacing w:val="1"/>
          <w:sz w:val="24"/>
        </w:rPr>
        <w:t xml:space="preserve"> </w:t>
      </w:r>
      <w:r w:rsidRPr="005628E2">
        <w:rPr>
          <w:sz w:val="24"/>
        </w:rPr>
        <w:t>incisos</w:t>
      </w:r>
      <w:r w:rsidRPr="005628E2">
        <w:rPr>
          <w:spacing w:val="1"/>
          <w:sz w:val="24"/>
        </w:rPr>
        <w:t xml:space="preserve"> </w:t>
      </w:r>
      <w:r w:rsidRPr="005628E2">
        <w:rPr>
          <w:sz w:val="24"/>
        </w:rPr>
        <w:t>III</w:t>
      </w:r>
      <w:r w:rsidRPr="005628E2">
        <w:rPr>
          <w:spacing w:val="1"/>
          <w:sz w:val="24"/>
        </w:rPr>
        <w:t xml:space="preserve"> </w:t>
      </w:r>
      <w:r w:rsidRPr="005628E2">
        <w:rPr>
          <w:sz w:val="24"/>
        </w:rPr>
        <w:t>e</w:t>
      </w:r>
      <w:r w:rsidRPr="005628E2">
        <w:rPr>
          <w:spacing w:val="1"/>
          <w:sz w:val="24"/>
        </w:rPr>
        <w:t xml:space="preserve"> </w:t>
      </w:r>
      <w:r w:rsidRPr="005628E2">
        <w:rPr>
          <w:sz w:val="24"/>
        </w:rPr>
        <w:t>IV</w:t>
      </w:r>
      <w:r w:rsidRPr="005628E2">
        <w:rPr>
          <w:spacing w:val="1"/>
          <w:sz w:val="24"/>
        </w:rPr>
        <w:t xml:space="preserve"> </w:t>
      </w:r>
      <w:r w:rsidRPr="005628E2">
        <w:rPr>
          <w:sz w:val="24"/>
        </w:rPr>
        <w:t>do</w:t>
      </w:r>
      <w:r w:rsidRPr="005628E2">
        <w:rPr>
          <w:spacing w:val="1"/>
          <w:sz w:val="24"/>
        </w:rPr>
        <w:t xml:space="preserve"> </w:t>
      </w:r>
      <w:r w:rsidRPr="005628E2">
        <w:rPr>
          <w:sz w:val="24"/>
        </w:rPr>
        <w:t>art.1º</w:t>
      </w:r>
      <w:r w:rsidRPr="005628E2">
        <w:rPr>
          <w:spacing w:val="1"/>
          <w:sz w:val="24"/>
        </w:rPr>
        <w:t xml:space="preserve"> </w:t>
      </w:r>
      <w:r w:rsidRPr="005628E2">
        <w:rPr>
          <w:sz w:val="24"/>
        </w:rPr>
        <w:t>e</w:t>
      </w:r>
      <w:r w:rsidRPr="005628E2">
        <w:rPr>
          <w:spacing w:val="1"/>
          <w:sz w:val="24"/>
        </w:rPr>
        <w:t xml:space="preserve"> </w:t>
      </w:r>
      <w:r w:rsidRPr="005628E2">
        <w:rPr>
          <w:sz w:val="24"/>
        </w:rPr>
        <w:t>no</w:t>
      </w:r>
      <w:r w:rsidRPr="005628E2">
        <w:rPr>
          <w:spacing w:val="1"/>
          <w:sz w:val="24"/>
        </w:rPr>
        <w:t xml:space="preserve"> </w:t>
      </w:r>
      <w:r w:rsidRPr="005628E2">
        <w:rPr>
          <w:sz w:val="24"/>
        </w:rPr>
        <w:t>inciso</w:t>
      </w:r>
      <w:r w:rsidRPr="005628E2">
        <w:rPr>
          <w:spacing w:val="1"/>
          <w:sz w:val="24"/>
        </w:rPr>
        <w:t xml:space="preserve"> </w:t>
      </w:r>
      <w:r w:rsidRPr="005628E2">
        <w:rPr>
          <w:sz w:val="24"/>
        </w:rPr>
        <w:t>III</w:t>
      </w:r>
      <w:r w:rsidRPr="005628E2">
        <w:rPr>
          <w:spacing w:val="1"/>
          <w:sz w:val="24"/>
        </w:rPr>
        <w:t xml:space="preserve"> </w:t>
      </w:r>
      <w:r w:rsidRPr="005628E2">
        <w:rPr>
          <w:sz w:val="24"/>
        </w:rPr>
        <w:t>do</w:t>
      </w:r>
      <w:r w:rsidRPr="005628E2">
        <w:rPr>
          <w:spacing w:val="1"/>
          <w:sz w:val="24"/>
        </w:rPr>
        <w:t xml:space="preserve"> </w:t>
      </w:r>
      <w:r w:rsidRPr="005628E2">
        <w:rPr>
          <w:sz w:val="24"/>
        </w:rPr>
        <w:t>art.</w:t>
      </w:r>
      <w:r w:rsidRPr="005628E2">
        <w:rPr>
          <w:spacing w:val="1"/>
          <w:sz w:val="24"/>
        </w:rPr>
        <w:t xml:space="preserve"> </w:t>
      </w:r>
      <w:r w:rsidRPr="005628E2">
        <w:rPr>
          <w:sz w:val="24"/>
        </w:rPr>
        <w:t>5º</w:t>
      </w:r>
      <w:r w:rsidRPr="005628E2">
        <w:rPr>
          <w:spacing w:val="1"/>
          <w:sz w:val="24"/>
        </w:rPr>
        <w:t xml:space="preserve"> </w:t>
      </w:r>
      <w:r w:rsidRPr="005628E2">
        <w:rPr>
          <w:sz w:val="24"/>
        </w:rPr>
        <w:t>da</w:t>
      </w:r>
      <w:r w:rsidRPr="005628E2">
        <w:rPr>
          <w:spacing w:val="1"/>
          <w:sz w:val="24"/>
        </w:rPr>
        <w:t xml:space="preserve"> </w:t>
      </w:r>
      <w:r w:rsidRPr="005628E2">
        <w:rPr>
          <w:sz w:val="24"/>
        </w:rPr>
        <w:t>Constituição Federal.</w:t>
      </w:r>
    </w:p>
    <w:p w14:paraId="2CA93A75" w14:textId="034DA9AA" w:rsidR="005C6131" w:rsidRDefault="007F081D" w:rsidP="00F31868">
      <w:pPr>
        <w:pStyle w:val="PargrafodaLista"/>
        <w:numPr>
          <w:ilvl w:val="1"/>
          <w:numId w:val="5"/>
        </w:numPr>
        <w:tabs>
          <w:tab w:val="left" w:pos="830"/>
        </w:tabs>
        <w:spacing w:line="360" w:lineRule="auto"/>
        <w:ind w:firstLine="0"/>
        <w:rPr>
          <w:sz w:val="24"/>
        </w:rPr>
      </w:pPr>
      <w:r w:rsidRPr="005628E2">
        <w:rPr>
          <w:sz w:val="24"/>
        </w:rPr>
        <w:lastRenderedPageBreak/>
        <w:t xml:space="preserve">As declarações exigidas no subitem acima serão consultadas no </w:t>
      </w:r>
      <w:r w:rsidRPr="005628E2">
        <w:rPr>
          <w:sz w:val="24"/>
          <w:szCs w:val="24"/>
        </w:rPr>
        <w:t>sistema Compras Governamentais</w:t>
      </w:r>
      <w:r w:rsidRPr="005628E2">
        <w:rPr>
          <w:sz w:val="24"/>
        </w:rPr>
        <w:t>.</w:t>
      </w:r>
    </w:p>
    <w:p w14:paraId="557280D9" w14:textId="1470F282" w:rsidR="00554EF1" w:rsidRPr="005628E2" w:rsidRDefault="00554EF1" w:rsidP="00F31868">
      <w:pPr>
        <w:pStyle w:val="PargrafodaLista"/>
        <w:numPr>
          <w:ilvl w:val="1"/>
          <w:numId w:val="5"/>
        </w:numPr>
        <w:tabs>
          <w:tab w:val="left" w:pos="830"/>
        </w:tabs>
        <w:spacing w:line="360" w:lineRule="auto"/>
        <w:ind w:firstLine="0"/>
        <w:rPr>
          <w:sz w:val="24"/>
        </w:rPr>
      </w:pPr>
      <w:r w:rsidRPr="002918EE">
        <w:rPr>
          <w:b/>
          <w:sz w:val="24"/>
          <w:szCs w:val="24"/>
        </w:rPr>
        <w:t>As</w:t>
      </w:r>
      <w:r w:rsidRPr="002918EE">
        <w:rPr>
          <w:b/>
          <w:spacing w:val="77"/>
          <w:sz w:val="24"/>
          <w:szCs w:val="24"/>
        </w:rPr>
        <w:t xml:space="preserve"> </w:t>
      </w:r>
      <w:r w:rsidRPr="002918EE">
        <w:rPr>
          <w:b/>
          <w:sz w:val="24"/>
          <w:szCs w:val="24"/>
        </w:rPr>
        <w:t>declarações</w:t>
      </w:r>
      <w:r w:rsidRPr="002918EE">
        <w:rPr>
          <w:b/>
          <w:spacing w:val="77"/>
          <w:sz w:val="24"/>
          <w:szCs w:val="24"/>
        </w:rPr>
        <w:t xml:space="preserve"> </w:t>
      </w:r>
      <w:r w:rsidRPr="002918EE">
        <w:rPr>
          <w:b/>
          <w:sz w:val="24"/>
          <w:szCs w:val="24"/>
        </w:rPr>
        <w:t>exigidas</w:t>
      </w:r>
      <w:r w:rsidRPr="002918EE">
        <w:rPr>
          <w:b/>
          <w:spacing w:val="40"/>
          <w:sz w:val="24"/>
          <w:szCs w:val="24"/>
        </w:rPr>
        <w:t xml:space="preserve"> </w:t>
      </w:r>
      <w:r w:rsidRPr="002918EE">
        <w:rPr>
          <w:b/>
          <w:sz w:val="24"/>
          <w:szCs w:val="24"/>
        </w:rPr>
        <w:t>no</w:t>
      </w:r>
      <w:r w:rsidRPr="002918EE">
        <w:rPr>
          <w:b/>
          <w:spacing w:val="75"/>
          <w:sz w:val="24"/>
          <w:szCs w:val="24"/>
        </w:rPr>
        <w:t xml:space="preserve"> </w:t>
      </w:r>
      <w:r w:rsidRPr="002918EE">
        <w:rPr>
          <w:b/>
          <w:sz w:val="24"/>
          <w:szCs w:val="24"/>
        </w:rPr>
        <w:t>subitem</w:t>
      </w:r>
      <w:r w:rsidRPr="002918EE">
        <w:rPr>
          <w:b/>
          <w:spacing w:val="76"/>
          <w:sz w:val="24"/>
          <w:szCs w:val="24"/>
        </w:rPr>
        <w:t xml:space="preserve"> </w:t>
      </w:r>
      <w:r w:rsidRPr="002918EE">
        <w:rPr>
          <w:b/>
          <w:sz w:val="24"/>
          <w:szCs w:val="24"/>
        </w:rPr>
        <w:t>acima</w:t>
      </w:r>
      <w:r w:rsidRPr="002918EE">
        <w:rPr>
          <w:b/>
          <w:spacing w:val="77"/>
          <w:sz w:val="24"/>
          <w:szCs w:val="24"/>
        </w:rPr>
        <w:t xml:space="preserve"> </w:t>
      </w:r>
      <w:r w:rsidRPr="002918EE">
        <w:rPr>
          <w:b/>
          <w:sz w:val="24"/>
          <w:szCs w:val="24"/>
        </w:rPr>
        <w:t>deverão</w:t>
      </w:r>
      <w:r w:rsidRPr="002918EE">
        <w:rPr>
          <w:b/>
          <w:spacing w:val="77"/>
          <w:sz w:val="24"/>
          <w:szCs w:val="24"/>
        </w:rPr>
        <w:t xml:space="preserve"> </w:t>
      </w:r>
      <w:r w:rsidRPr="002918EE">
        <w:rPr>
          <w:b/>
          <w:sz w:val="24"/>
          <w:szCs w:val="24"/>
        </w:rPr>
        <w:t>se</w:t>
      </w:r>
      <w:r>
        <w:rPr>
          <w:b/>
          <w:sz w:val="24"/>
          <w:szCs w:val="24"/>
        </w:rPr>
        <w:t xml:space="preserve">r </w:t>
      </w:r>
      <w:r w:rsidRPr="002918EE">
        <w:rPr>
          <w:b/>
          <w:sz w:val="24"/>
          <w:szCs w:val="24"/>
        </w:rPr>
        <w:t>preenchidas no Modelo de Delaração Unificada, constante do Anexo III do edital</w:t>
      </w:r>
      <w:r>
        <w:rPr>
          <w:b/>
          <w:sz w:val="24"/>
          <w:szCs w:val="24"/>
        </w:rPr>
        <w:t>.</w:t>
      </w:r>
    </w:p>
    <w:p w14:paraId="733472EB" w14:textId="50543AC1" w:rsidR="005C6131" w:rsidRPr="00382591" w:rsidRDefault="007F081D" w:rsidP="00F31868">
      <w:pPr>
        <w:pStyle w:val="PargrafodaLista"/>
        <w:numPr>
          <w:ilvl w:val="1"/>
          <w:numId w:val="5"/>
        </w:numPr>
        <w:tabs>
          <w:tab w:val="left" w:pos="830"/>
          <w:tab w:val="left" w:pos="2387"/>
          <w:tab w:val="left" w:pos="2564"/>
          <w:tab w:val="left" w:pos="3836"/>
          <w:tab w:val="left" w:pos="4170"/>
          <w:tab w:val="left" w:pos="5646"/>
          <w:tab w:val="left" w:pos="6145"/>
          <w:tab w:val="left" w:pos="7095"/>
          <w:tab w:val="left" w:pos="7748"/>
        </w:tabs>
        <w:spacing w:line="360" w:lineRule="auto"/>
        <w:ind w:firstLine="0"/>
      </w:pPr>
      <w:r w:rsidRPr="005628E2">
        <w:rPr>
          <w:sz w:val="24"/>
        </w:rPr>
        <w:t>A licitante não pode possuir registro impeditivo da contratação no SICAF,</w:t>
      </w:r>
      <w:r w:rsidRPr="005628E2">
        <w:rPr>
          <w:spacing w:val="-64"/>
          <w:sz w:val="24"/>
        </w:rPr>
        <w:t xml:space="preserve"> </w:t>
      </w:r>
      <w:r w:rsidRPr="005628E2">
        <w:rPr>
          <w:sz w:val="24"/>
        </w:rPr>
        <w:t xml:space="preserve">no </w:t>
      </w:r>
      <w:r w:rsidRPr="00382591">
        <w:t>Cadastro Nacional de Empresas Inidôneas e Suspensas (CEIS), da CGU, disponível</w:t>
      </w:r>
      <w:r w:rsidRPr="00382591">
        <w:tab/>
        <w:t>no</w:t>
      </w:r>
      <w:r w:rsidRPr="00382591">
        <w:tab/>
        <w:t>Portal</w:t>
      </w:r>
      <w:r w:rsidRPr="00382591">
        <w:tab/>
        <w:t>da</w:t>
      </w:r>
      <w:r w:rsidR="005628E2" w:rsidRPr="00382591">
        <w:t xml:space="preserve"> </w:t>
      </w:r>
      <w:r w:rsidRPr="00382591">
        <w:tab/>
        <w:t>Transparência (</w:t>
      </w:r>
      <w:hyperlink r:id="rId15">
        <w:r w:rsidRPr="00382591">
          <w:rPr>
            <w:rStyle w:val="Hyperlink"/>
          </w:rPr>
          <w:t>www.portaltransparencia.gov.br/sancoes/ceis),</w:t>
        </w:r>
      </w:hyperlink>
      <w:r w:rsidRPr="00382591">
        <w:t xml:space="preserve"> no Cadastro Nacional de Condenações Cíveis por Ato de Improbidade Administrativa (CNCIA), do CNJ, por meio de consulta a ser realizada no sítio (</w:t>
      </w:r>
      <w:hyperlink r:id="rId16">
        <w:r w:rsidRPr="00382591">
          <w:rPr>
            <w:rStyle w:val="Hyperlink"/>
          </w:rPr>
          <w:t>www.cnj.jus.br/improbidade_adm/consultar_requerido.php)</w:t>
        </w:r>
      </w:hyperlink>
      <w:r w:rsidRPr="00382591">
        <w:t xml:space="preserve"> e no Cadastro de Impedidos</w:t>
      </w:r>
      <w:r w:rsidRPr="00382591">
        <w:tab/>
      </w:r>
      <w:r w:rsidRPr="00382591">
        <w:tab/>
        <w:t>de</w:t>
      </w:r>
      <w:r w:rsidRPr="00382591">
        <w:tab/>
      </w:r>
      <w:r w:rsidRPr="00382591">
        <w:tab/>
        <w:t>Licitar</w:t>
      </w:r>
      <w:r w:rsidRPr="00382591">
        <w:tab/>
      </w:r>
      <w:r w:rsidRPr="00382591">
        <w:tab/>
        <w:t>do</w:t>
      </w:r>
      <w:r w:rsidRPr="00382591">
        <w:tab/>
      </w:r>
      <w:r w:rsidRPr="00382591">
        <w:tab/>
        <w:t>TCE/PR (</w:t>
      </w:r>
      <w:hyperlink r:id="rId17">
        <w:r w:rsidRPr="00382591">
          <w:rPr>
            <w:rStyle w:val="Hyperlink"/>
          </w:rPr>
          <w:t>http://servicos.tce.pr.gov.br/tcepr/municipal/ail/ConsultarImpedidosWeb.aspx).</w:t>
        </w:r>
      </w:hyperlink>
    </w:p>
    <w:p w14:paraId="3E298819" w14:textId="77777777" w:rsidR="005C6131" w:rsidRPr="005628E2" w:rsidRDefault="007F081D" w:rsidP="00F31868">
      <w:pPr>
        <w:pStyle w:val="PargrafodaLista"/>
        <w:numPr>
          <w:ilvl w:val="1"/>
          <w:numId w:val="5"/>
        </w:numPr>
        <w:tabs>
          <w:tab w:val="left" w:pos="830"/>
        </w:tabs>
        <w:spacing w:line="360" w:lineRule="auto"/>
        <w:ind w:firstLine="0"/>
        <w:rPr>
          <w:sz w:val="24"/>
        </w:rPr>
      </w:pPr>
      <w:r w:rsidRPr="005628E2">
        <w:rPr>
          <w:sz w:val="24"/>
        </w:rPr>
        <w:t>A</w:t>
      </w:r>
      <w:r w:rsidRPr="005628E2">
        <w:rPr>
          <w:spacing w:val="-1"/>
          <w:sz w:val="24"/>
        </w:rPr>
        <w:t xml:space="preserve"> </w:t>
      </w:r>
      <w:r w:rsidRPr="005628E2">
        <w:rPr>
          <w:sz w:val="24"/>
        </w:rPr>
        <w:t>consulta</w:t>
      </w:r>
      <w:r w:rsidRPr="005628E2">
        <w:rPr>
          <w:spacing w:val="-3"/>
          <w:sz w:val="24"/>
        </w:rPr>
        <w:t xml:space="preserve"> </w:t>
      </w:r>
      <w:r w:rsidRPr="005628E2">
        <w:rPr>
          <w:sz w:val="24"/>
        </w:rPr>
        <w:t>aos</w:t>
      </w:r>
      <w:r w:rsidRPr="005628E2">
        <w:rPr>
          <w:spacing w:val="-1"/>
          <w:sz w:val="24"/>
        </w:rPr>
        <w:t xml:space="preserve"> </w:t>
      </w:r>
      <w:r w:rsidRPr="005628E2">
        <w:rPr>
          <w:sz w:val="24"/>
        </w:rPr>
        <w:t>cadastros</w:t>
      </w:r>
      <w:r w:rsidRPr="005628E2">
        <w:rPr>
          <w:spacing w:val="-2"/>
          <w:sz w:val="24"/>
        </w:rPr>
        <w:t xml:space="preserve"> </w:t>
      </w:r>
      <w:r w:rsidRPr="005628E2">
        <w:rPr>
          <w:sz w:val="24"/>
        </w:rPr>
        <w:t>será</w:t>
      </w:r>
      <w:r w:rsidRPr="005628E2">
        <w:rPr>
          <w:spacing w:val="-3"/>
          <w:sz w:val="24"/>
        </w:rPr>
        <w:t xml:space="preserve"> </w:t>
      </w:r>
      <w:r w:rsidRPr="005628E2">
        <w:rPr>
          <w:sz w:val="24"/>
        </w:rPr>
        <w:t>realizada</w:t>
      </w:r>
      <w:r w:rsidRPr="005628E2">
        <w:rPr>
          <w:spacing w:val="-2"/>
          <w:sz w:val="24"/>
        </w:rPr>
        <w:t xml:space="preserve"> </w:t>
      </w:r>
      <w:r w:rsidRPr="005628E2">
        <w:rPr>
          <w:sz w:val="24"/>
        </w:rPr>
        <w:t>em nome</w:t>
      </w:r>
      <w:r w:rsidRPr="005628E2">
        <w:rPr>
          <w:spacing w:val="-2"/>
          <w:sz w:val="24"/>
        </w:rPr>
        <w:t xml:space="preserve"> </w:t>
      </w:r>
      <w:r w:rsidRPr="005628E2">
        <w:rPr>
          <w:sz w:val="24"/>
        </w:rPr>
        <w:t>da</w:t>
      </w:r>
      <w:r w:rsidRPr="005628E2">
        <w:rPr>
          <w:spacing w:val="-3"/>
          <w:sz w:val="24"/>
        </w:rPr>
        <w:t xml:space="preserve"> </w:t>
      </w:r>
      <w:r w:rsidRPr="005628E2">
        <w:rPr>
          <w:sz w:val="24"/>
        </w:rPr>
        <w:t>empresa</w:t>
      </w:r>
      <w:r w:rsidRPr="005628E2">
        <w:rPr>
          <w:spacing w:val="-3"/>
          <w:sz w:val="24"/>
        </w:rPr>
        <w:t xml:space="preserve"> </w:t>
      </w:r>
      <w:r w:rsidRPr="005628E2">
        <w:rPr>
          <w:sz w:val="24"/>
        </w:rPr>
        <w:t>licitante</w:t>
      </w:r>
      <w:r w:rsidRPr="005628E2">
        <w:rPr>
          <w:spacing w:val="-2"/>
          <w:sz w:val="24"/>
        </w:rPr>
        <w:t xml:space="preserve"> </w:t>
      </w:r>
      <w:r w:rsidRPr="005628E2">
        <w:rPr>
          <w:sz w:val="24"/>
        </w:rPr>
        <w:t>e,</w:t>
      </w:r>
      <w:r w:rsidRPr="005628E2">
        <w:rPr>
          <w:spacing w:val="-65"/>
          <w:sz w:val="24"/>
        </w:rPr>
        <w:t xml:space="preserve"> </w:t>
      </w:r>
      <w:r w:rsidRPr="005628E2">
        <w:rPr>
          <w:sz w:val="24"/>
        </w:rPr>
        <w:t>no caso do Cadastro Nacional de Condenações Cíveis por Ato de Improbidade</w:t>
      </w:r>
      <w:r w:rsidRPr="005628E2">
        <w:rPr>
          <w:spacing w:val="1"/>
          <w:sz w:val="24"/>
        </w:rPr>
        <w:t xml:space="preserve"> </w:t>
      </w:r>
      <w:r w:rsidRPr="005628E2">
        <w:rPr>
          <w:sz w:val="24"/>
        </w:rPr>
        <w:t>Administrativa (CNCIA), do CNJ, também de seu sócio majoritário, por força do</w:t>
      </w:r>
      <w:r w:rsidRPr="005628E2">
        <w:rPr>
          <w:spacing w:val="1"/>
          <w:sz w:val="24"/>
        </w:rPr>
        <w:t xml:space="preserve"> </w:t>
      </w:r>
      <w:r w:rsidRPr="005628E2">
        <w:rPr>
          <w:sz w:val="24"/>
        </w:rPr>
        <w:t>artigo 12 da Lei n° 8.429, de 1992, que prevê, dentre as sanções impostas ao</w:t>
      </w:r>
      <w:r w:rsidRPr="005628E2">
        <w:rPr>
          <w:spacing w:val="1"/>
          <w:sz w:val="24"/>
        </w:rPr>
        <w:t xml:space="preserve"> </w:t>
      </w:r>
      <w:r w:rsidRPr="005628E2">
        <w:rPr>
          <w:sz w:val="24"/>
        </w:rPr>
        <w:t>responsável pela prática de ato de improbidade administrativa, a proibição de</w:t>
      </w:r>
      <w:r w:rsidRPr="005628E2">
        <w:rPr>
          <w:spacing w:val="1"/>
          <w:sz w:val="24"/>
        </w:rPr>
        <w:t xml:space="preserve"> </w:t>
      </w:r>
      <w:r w:rsidRPr="005628E2">
        <w:rPr>
          <w:sz w:val="24"/>
        </w:rPr>
        <w:t>contratar com o Poder Público, inclusive por intermédio de pessoa jurídica da</w:t>
      </w:r>
      <w:r w:rsidRPr="005628E2">
        <w:rPr>
          <w:spacing w:val="1"/>
          <w:sz w:val="24"/>
        </w:rPr>
        <w:t xml:space="preserve"> </w:t>
      </w:r>
      <w:r w:rsidRPr="005628E2">
        <w:rPr>
          <w:sz w:val="24"/>
        </w:rPr>
        <w:t>qual</w:t>
      </w:r>
      <w:r w:rsidRPr="005628E2">
        <w:rPr>
          <w:spacing w:val="-1"/>
          <w:sz w:val="24"/>
        </w:rPr>
        <w:t xml:space="preserve"> </w:t>
      </w:r>
      <w:r w:rsidRPr="005628E2">
        <w:rPr>
          <w:sz w:val="24"/>
        </w:rPr>
        <w:t>seja</w:t>
      </w:r>
      <w:r w:rsidRPr="005628E2">
        <w:rPr>
          <w:spacing w:val="1"/>
          <w:sz w:val="24"/>
        </w:rPr>
        <w:t xml:space="preserve"> </w:t>
      </w:r>
      <w:r w:rsidRPr="005628E2">
        <w:rPr>
          <w:sz w:val="24"/>
        </w:rPr>
        <w:t>sócio</w:t>
      </w:r>
      <w:r w:rsidRPr="005628E2">
        <w:rPr>
          <w:spacing w:val="-1"/>
          <w:sz w:val="24"/>
        </w:rPr>
        <w:t xml:space="preserve"> </w:t>
      </w:r>
      <w:r w:rsidRPr="005628E2">
        <w:rPr>
          <w:sz w:val="24"/>
        </w:rPr>
        <w:t>majoritário.</w:t>
      </w:r>
    </w:p>
    <w:p w14:paraId="56F92D56" w14:textId="77777777" w:rsidR="005C6131" w:rsidRPr="005628E2" w:rsidRDefault="007F081D" w:rsidP="00F31868">
      <w:pPr>
        <w:pStyle w:val="PargrafodaLista"/>
        <w:numPr>
          <w:ilvl w:val="1"/>
          <w:numId w:val="5"/>
        </w:numPr>
        <w:tabs>
          <w:tab w:val="left" w:pos="830"/>
        </w:tabs>
        <w:spacing w:before="199" w:line="360" w:lineRule="auto"/>
        <w:ind w:firstLine="0"/>
        <w:rPr>
          <w:sz w:val="24"/>
        </w:rPr>
      </w:pPr>
      <w:r w:rsidRPr="005628E2">
        <w:rPr>
          <w:sz w:val="24"/>
        </w:rPr>
        <w:t>A</w:t>
      </w:r>
      <w:r w:rsidRPr="005628E2">
        <w:rPr>
          <w:spacing w:val="1"/>
          <w:sz w:val="24"/>
        </w:rPr>
        <w:t xml:space="preserve"> </w:t>
      </w:r>
      <w:r w:rsidRPr="005628E2">
        <w:rPr>
          <w:sz w:val="24"/>
        </w:rPr>
        <w:t>habilitação</w:t>
      </w:r>
      <w:r w:rsidRPr="005628E2">
        <w:rPr>
          <w:spacing w:val="1"/>
          <w:sz w:val="24"/>
        </w:rPr>
        <w:t xml:space="preserve"> </w:t>
      </w:r>
      <w:r w:rsidRPr="005628E2">
        <w:rPr>
          <w:sz w:val="24"/>
        </w:rPr>
        <w:t>do</w:t>
      </w:r>
      <w:r w:rsidRPr="005628E2">
        <w:rPr>
          <w:spacing w:val="1"/>
          <w:sz w:val="24"/>
        </w:rPr>
        <w:t xml:space="preserve"> </w:t>
      </w:r>
      <w:r w:rsidRPr="005628E2">
        <w:rPr>
          <w:sz w:val="24"/>
        </w:rPr>
        <w:t>licitante</w:t>
      </w:r>
      <w:r w:rsidRPr="005628E2">
        <w:rPr>
          <w:spacing w:val="1"/>
          <w:sz w:val="24"/>
        </w:rPr>
        <w:t xml:space="preserve"> </w:t>
      </w:r>
      <w:r w:rsidRPr="005628E2">
        <w:rPr>
          <w:sz w:val="24"/>
        </w:rPr>
        <w:t>cadastrado</w:t>
      </w:r>
      <w:r w:rsidRPr="005628E2">
        <w:rPr>
          <w:spacing w:val="1"/>
          <w:sz w:val="24"/>
        </w:rPr>
        <w:t xml:space="preserve"> </w:t>
      </w:r>
      <w:r w:rsidRPr="005628E2">
        <w:rPr>
          <w:sz w:val="24"/>
        </w:rPr>
        <w:t>no</w:t>
      </w:r>
      <w:r w:rsidRPr="005628E2">
        <w:rPr>
          <w:spacing w:val="1"/>
          <w:sz w:val="24"/>
        </w:rPr>
        <w:t xml:space="preserve"> </w:t>
      </w:r>
      <w:r w:rsidRPr="005628E2">
        <w:rPr>
          <w:sz w:val="24"/>
        </w:rPr>
        <w:t>SICAF</w:t>
      </w:r>
      <w:r w:rsidRPr="005628E2">
        <w:rPr>
          <w:spacing w:val="1"/>
          <w:sz w:val="24"/>
        </w:rPr>
        <w:t xml:space="preserve"> </w:t>
      </w:r>
      <w:r w:rsidRPr="005628E2">
        <w:rPr>
          <w:sz w:val="24"/>
        </w:rPr>
        <w:t>ou</w:t>
      </w:r>
      <w:r w:rsidRPr="005628E2">
        <w:rPr>
          <w:spacing w:val="1"/>
          <w:sz w:val="24"/>
        </w:rPr>
        <w:t xml:space="preserve"> </w:t>
      </w:r>
      <w:r w:rsidRPr="005628E2">
        <w:rPr>
          <w:sz w:val="24"/>
        </w:rPr>
        <w:t>GMS/CFPR</w:t>
      </w:r>
      <w:r w:rsidRPr="005628E2">
        <w:rPr>
          <w:spacing w:val="1"/>
          <w:sz w:val="24"/>
        </w:rPr>
        <w:t xml:space="preserve"> </w:t>
      </w:r>
      <w:r w:rsidRPr="005628E2">
        <w:rPr>
          <w:sz w:val="24"/>
        </w:rPr>
        <w:t>será</w:t>
      </w:r>
      <w:r w:rsidRPr="005628E2">
        <w:rPr>
          <w:spacing w:val="-64"/>
          <w:sz w:val="24"/>
        </w:rPr>
        <w:t xml:space="preserve"> </w:t>
      </w:r>
      <w:r w:rsidRPr="005628E2">
        <w:rPr>
          <w:sz w:val="24"/>
        </w:rPr>
        <w:t>verificada</w:t>
      </w:r>
      <w:r w:rsidRPr="005628E2">
        <w:rPr>
          <w:spacing w:val="-5"/>
          <w:sz w:val="24"/>
        </w:rPr>
        <w:t xml:space="preserve"> </w:t>
      </w:r>
      <w:r w:rsidRPr="005628E2">
        <w:rPr>
          <w:sz w:val="24"/>
        </w:rPr>
        <w:t>por</w:t>
      </w:r>
      <w:r w:rsidRPr="005628E2">
        <w:rPr>
          <w:spacing w:val="-6"/>
          <w:sz w:val="24"/>
        </w:rPr>
        <w:t xml:space="preserve"> </w:t>
      </w:r>
      <w:r w:rsidRPr="005628E2">
        <w:rPr>
          <w:sz w:val="24"/>
        </w:rPr>
        <w:t>consulta</w:t>
      </w:r>
      <w:r w:rsidRPr="005628E2">
        <w:rPr>
          <w:spacing w:val="-6"/>
          <w:sz w:val="24"/>
        </w:rPr>
        <w:t xml:space="preserve"> </w:t>
      </w:r>
      <w:r w:rsidRPr="005628E2">
        <w:rPr>
          <w:sz w:val="24"/>
        </w:rPr>
        <w:t>online</w:t>
      </w:r>
      <w:r w:rsidRPr="005628E2">
        <w:rPr>
          <w:spacing w:val="-5"/>
          <w:sz w:val="24"/>
        </w:rPr>
        <w:t xml:space="preserve"> </w:t>
      </w:r>
      <w:r w:rsidRPr="005628E2">
        <w:rPr>
          <w:sz w:val="24"/>
        </w:rPr>
        <w:t>ao</w:t>
      </w:r>
      <w:r w:rsidRPr="005628E2">
        <w:rPr>
          <w:spacing w:val="-4"/>
          <w:sz w:val="24"/>
        </w:rPr>
        <w:t xml:space="preserve"> </w:t>
      </w:r>
      <w:r w:rsidRPr="005628E2">
        <w:rPr>
          <w:sz w:val="24"/>
        </w:rPr>
        <w:t>sistema,</w:t>
      </w:r>
      <w:r w:rsidRPr="005628E2">
        <w:rPr>
          <w:spacing w:val="-8"/>
          <w:sz w:val="24"/>
        </w:rPr>
        <w:t xml:space="preserve"> </w:t>
      </w:r>
      <w:r w:rsidRPr="005628E2">
        <w:rPr>
          <w:sz w:val="24"/>
        </w:rPr>
        <w:t>aos</w:t>
      </w:r>
      <w:r w:rsidRPr="005628E2">
        <w:rPr>
          <w:spacing w:val="-7"/>
          <w:sz w:val="24"/>
        </w:rPr>
        <w:t xml:space="preserve"> </w:t>
      </w:r>
      <w:r w:rsidRPr="005628E2">
        <w:rPr>
          <w:sz w:val="24"/>
        </w:rPr>
        <w:t>documentos</w:t>
      </w:r>
      <w:r w:rsidRPr="005628E2">
        <w:rPr>
          <w:spacing w:val="-8"/>
          <w:sz w:val="24"/>
        </w:rPr>
        <w:t xml:space="preserve"> </w:t>
      </w:r>
      <w:r w:rsidRPr="005628E2">
        <w:rPr>
          <w:sz w:val="24"/>
        </w:rPr>
        <w:t>por</w:t>
      </w:r>
      <w:r w:rsidRPr="005628E2">
        <w:rPr>
          <w:spacing w:val="-5"/>
          <w:sz w:val="24"/>
        </w:rPr>
        <w:t xml:space="preserve"> </w:t>
      </w:r>
      <w:r w:rsidRPr="005628E2">
        <w:rPr>
          <w:sz w:val="24"/>
        </w:rPr>
        <w:t>ele</w:t>
      </w:r>
      <w:r w:rsidRPr="005628E2">
        <w:rPr>
          <w:spacing w:val="-7"/>
          <w:sz w:val="24"/>
        </w:rPr>
        <w:t xml:space="preserve"> </w:t>
      </w:r>
      <w:r w:rsidRPr="005628E2">
        <w:rPr>
          <w:sz w:val="24"/>
        </w:rPr>
        <w:t>abrangidos,</w:t>
      </w:r>
      <w:r w:rsidRPr="005628E2">
        <w:rPr>
          <w:spacing w:val="-4"/>
          <w:sz w:val="24"/>
        </w:rPr>
        <w:t xml:space="preserve"> </w:t>
      </w:r>
      <w:r w:rsidRPr="005628E2">
        <w:rPr>
          <w:sz w:val="24"/>
        </w:rPr>
        <w:t>e</w:t>
      </w:r>
      <w:r w:rsidRPr="005628E2">
        <w:rPr>
          <w:spacing w:val="-65"/>
          <w:sz w:val="24"/>
        </w:rPr>
        <w:t xml:space="preserve"> </w:t>
      </w:r>
      <w:r w:rsidRPr="005628E2">
        <w:rPr>
          <w:sz w:val="24"/>
        </w:rPr>
        <w:t>por</w:t>
      </w:r>
      <w:r w:rsidRPr="005628E2">
        <w:rPr>
          <w:spacing w:val="-2"/>
          <w:sz w:val="24"/>
        </w:rPr>
        <w:t xml:space="preserve"> </w:t>
      </w:r>
      <w:r w:rsidRPr="005628E2">
        <w:rPr>
          <w:sz w:val="24"/>
        </w:rPr>
        <w:t>meio</w:t>
      </w:r>
      <w:r w:rsidRPr="005628E2">
        <w:rPr>
          <w:spacing w:val="-2"/>
          <w:sz w:val="24"/>
        </w:rPr>
        <w:t xml:space="preserve"> </w:t>
      </w:r>
      <w:r w:rsidRPr="005628E2">
        <w:rPr>
          <w:sz w:val="24"/>
        </w:rPr>
        <w:t>da</w:t>
      </w:r>
      <w:r w:rsidRPr="005628E2">
        <w:rPr>
          <w:spacing w:val="1"/>
          <w:sz w:val="24"/>
        </w:rPr>
        <w:t xml:space="preserve"> </w:t>
      </w:r>
      <w:r w:rsidRPr="005628E2">
        <w:rPr>
          <w:sz w:val="24"/>
        </w:rPr>
        <w:t>documentação complementar</w:t>
      </w:r>
      <w:r w:rsidRPr="005628E2">
        <w:rPr>
          <w:spacing w:val="-2"/>
          <w:sz w:val="24"/>
        </w:rPr>
        <w:t xml:space="preserve"> </w:t>
      </w:r>
      <w:r w:rsidRPr="005628E2">
        <w:rPr>
          <w:sz w:val="24"/>
        </w:rPr>
        <w:t>especificada</w:t>
      </w:r>
      <w:r w:rsidRPr="005628E2">
        <w:rPr>
          <w:spacing w:val="1"/>
          <w:sz w:val="24"/>
        </w:rPr>
        <w:t xml:space="preserve"> </w:t>
      </w:r>
      <w:r w:rsidRPr="005628E2">
        <w:rPr>
          <w:sz w:val="24"/>
        </w:rPr>
        <w:t>neste</w:t>
      </w:r>
      <w:r w:rsidRPr="005628E2">
        <w:rPr>
          <w:spacing w:val="-2"/>
          <w:sz w:val="24"/>
        </w:rPr>
        <w:t xml:space="preserve"> </w:t>
      </w:r>
      <w:r w:rsidRPr="005628E2">
        <w:rPr>
          <w:sz w:val="24"/>
        </w:rPr>
        <w:t>Edital.</w:t>
      </w:r>
    </w:p>
    <w:p w14:paraId="304D206C" w14:textId="77777777" w:rsidR="005C6131" w:rsidRPr="005628E2" w:rsidRDefault="007F081D" w:rsidP="00F31868">
      <w:pPr>
        <w:pStyle w:val="PargrafodaLista"/>
        <w:numPr>
          <w:ilvl w:val="1"/>
          <w:numId w:val="5"/>
        </w:numPr>
        <w:tabs>
          <w:tab w:val="left" w:pos="830"/>
        </w:tabs>
        <w:spacing w:line="360" w:lineRule="auto"/>
        <w:ind w:firstLine="0"/>
        <w:rPr>
          <w:sz w:val="24"/>
        </w:rPr>
      </w:pPr>
      <w:r w:rsidRPr="005628E2">
        <w:rPr>
          <w:sz w:val="24"/>
        </w:rPr>
        <w:t>Os documentos abrangidos pelo SICAF ou GMS/CFPR são os relativos</w:t>
      </w:r>
      <w:r w:rsidRPr="005628E2">
        <w:rPr>
          <w:spacing w:val="1"/>
          <w:sz w:val="24"/>
        </w:rPr>
        <w:t xml:space="preserve"> </w:t>
      </w:r>
      <w:r w:rsidRPr="005628E2">
        <w:rPr>
          <w:sz w:val="24"/>
        </w:rPr>
        <w:t>à:</w:t>
      </w:r>
    </w:p>
    <w:p w14:paraId="19E1A375" w14:textId="77777777" w:rsidR="005C6131" w:rsidRPr="005628E2" w:rsidRDefault="007F081D" w:rsidP="00F31868">
      <w:pPr>
        <w:pStyle w:val="PargrafodaLista"/>
        <w:numPr>
          <w:ilvl w:val="2"/>
          <w:numId w:val="5"/>
        </w:numPr>
        <w:tabs>
          <w:tab w:val="left" w:pos="2246"/>
        </w:tabs>
        <w:spacing w:line="276" w:lineRule="exact"/>
        <w:ind w:left="2245" w:hanging="1057"/>
        <w:rPr>
          <w:sz w:val="24"/>
        </w:rPr>
      </w:pPr>
      <w:r w:rsidRPr="005628E2">
        <w:rPr>
          <w:sz w:val="24"/>
        </w:rPr>
        <w:t>Habilitação</w:t>
      </w:r>
      <w:r w:rsidRPr="005628E2">
        <w:rPr>
          <w:spacing w:val="-1"/>
          <w:sz w:val="24"/>
        </w:rPr>
        <w:t xml:space="preserve"> </w:t>
      </w:r>
      <w:r w:rsidRPr="005628E2">
        <w:rPr>
          <w:sz w:val="24"/>
        </w:rPr>
        <w:t>jurídica;</w:t>
      </w:r>
    </w:p>
    <w:p w14:paraId="00487947" w14:textId="77777777" w:rsidR="005C6131" w:rsidRPr="005628E2" w:rsidRDefault="007F081D" w:rsidP="00F31868">
      <w:pPr>
        <w:pStyle w:val="PargrafodaLista"/>
        <w:numPr>
          <w:ilvl w:val="2"/>
          <w:numId w:val="5"/>
        </w:numPr>
        <w:tabs>
          <w:tab w:val="left" w:pos="2246"/>
        </w:tabs>
        <w:spacing w:before="139"/>
        <w:ind w:left="2245" w:hanging="1057"/>
        <w:rPr>
          <w:sz w:val="24"/>
        </w:rPr>
      </w:pPr>
      <w:r w:rsidRPr="005628E2">
        <w:rPr>
          <w:sz w:val="24"/>
        </w:rPr>
        <w:t>Qualificação</w:t>
      </w:r>
      <w:r w:rsidRPr="005628E2">
        <w:rPr>
          <w:spacing w:val="-4"/>
          <w:sz w:val="24"/>
        </w:rPr>
        <w:t xml:space="preserve"> </w:t>
      </w:r>
      <w:r w:rsidRPr="005628E2">
        <w:rPr>
          <w:sz w:val="24"/>
        </w:rPr>
        <w:t>econômico-financeira;</w:t>
      </w:r>
    </w:p>
    <w:p w14:paraId="77614DFD" w14:textId="77777777" w:rsidR="005C6131" w:rsidRPr="005628E2" w:rsidRDefault="007F081D" w:rsidP="00F31868">
      <w:pPr>
        <w:pStyle w:val="PargrafodaLista"/>
        <w:numPr>
          <w:ilvl w:val="2"/>
          <w:numId w:val="5"/>
        </w:numPr>
        <w:tabs>
          <w:tab w:val="left" w:pos="2246"/>
        </w:tabs>
        <w:spacing w:before="137"/>
        <w:ind w:left="2245" w:hanging="1057"/>
        <w:rPr>
          <w:sz w:val="24"/>
        </w:rPr>
      </w:pPr>
      <w:r w:rsidRPr="005628E2">
        <w:rPr>
          <w:sz w:val="24"/>
        </w:rPr>
        <w:t>Regularidade</w:t>
      </w:r>
      <w:r w:rsidRPr="005628E2">
        <w:rPr>
          <w:spacing w:val="-3"/>
          <w:sz w:val="24"/>
        </w:rPr>
        <w:t xml:space="preserve"> </w:t>
      </w:r>
      <w:r w:rsidRPr="005628E2">
        <w:rPr>
          <w:sz w:val="24"/>
        </w:rPr>
        <w:t>fiscal</w:t>
      </w:r>
      <w:r w:rsidRPr="005628E2">
        <w:rPr>
          <w:spacing w:val="-1"/>
          <w:sz w:val="24"/>
        </w:rPr>
        <w:t xml:space="preserve"> </w:t>
      </w:r>
      <w:r w:rsidRPr="005628E2">
        <w:rPr>
          <w:sz w:val="24"/>
        </w:rPr>
        <w:t>e trabalhista.</w:t>
      </w:r>
    </w:p>
    <w:p w14:paraId="6AF9E1C3" w14:textId="77777777" w:rsidR="005C6131" w:rsidRPr="005628E2" w:rsidRDefault="007F081D" w:rsidP="00F31868">
      <w:pPr>
        <w:pStyle w:val="PargrafodaLista"/>
        <w:numPr>
          <w:ilvl w:val="1"/>
          <w:numId w:val="5"/>
        </w:numPr>
        <w:tabs>
          <w:tab w:val="left" w:pos="830"/>
        </w:tabs>
        <w:spacing w:before="139" w:line="360" w:lineRule="auto"/>
        <w:ind w:firstLine="0"/>
        <w:rPr>
          <w:sz w:val="24"/>
        </w:rPr>
      </w:pPr>
      <w:r w:rsidRPr="005628E2">
        <w:rPr>
          <w:sz w:val="24"/>
        </w:rPr>
        <w:t>O licitante não cadastrado no SICAF ou GMS/CFPR deverá apresentar</w:t>
      </w:r>
      <w:r w:rsidRPr="005628E2">
        <w:rPr>
          <w:spacing w:val="1"/>
          <w:sz w:val="24"/>
        </w:rPr>
        <w:t xml:space="preserve"> </w:t>
      </w:r>
      <w:r w:rsidRPr="005628E2">
        <w:rPr>
          <w:sz w:val="24"/>
        </w:rPr>
        <w:t>toda</w:t>
      </w:r>
      <w:r w:rsidRPr="005628E2">
        <w:rPr>
          <w:spacing w:val="-2"/>
          <w:sz w:val="24"/>
        </w:rPr>
        <w:t xml:space="preserve"> </w:t>
      </w:r>
      <w:r w:rsidRPr="005628E2">
        <w:rPr>
          <w:sz w:val="24"/>
        </w:rPr>
        <w:t>a</w:t>
      </w:r>
      <w:r w:rsidRPr="005628E2">
        <w:rPr>
          <w:spacing w:val="-1"/>
          <w:sz w:val="24"/>
        </w:rPr>
        <w:t xml:space="preserve"> </w:t>
      </w:r>
      <w:r w:rsidRPr="005628E2">
        <w:rPr>
          <w:sz w:val="24"/>
        </w:rPr>
        <w:t>documentação</w:t>
      </w:r>
      <w:r w:rsidRPr="005628E2">
        <w:rPr>
          <w:spacing w:val="-1"/>
          <w:sz w:val="24"/>
        </w:rPr>
        <w:t xml:space="preserve"> </w:t>
      </w:r>
      <w:r w:rsidRPr="005628E2">
        <w:rPr>
          <w:sz w:val="24"/>
        </w:rPr>
        <w:t>de</w:t>
      </w:r>
      <w:r w:rsidRPr="005628E2">
        <w:rPr>
          <w:spacing w:val="1"/>
          <w:sz w:val="24"/>
        </w:rPr>
        <w:t xml:space="preserve"> </w:t>
      </w:r>
      <w:r w:rsidRPr="005628E2">
        <w:rPr>
          <w:sz w:val="24"/>
        </w:rPr>
        <w:t>habilitação</w:t>
      </w:r>
      <w:r w:rsidRPr="005628E2">
        <w:rPr>
          <w:spacing w:val="1"/>
          <w:sz w:val="24"/>
        </w:rPr>
        <w:t xml:space="preserve"> </w:t>
      </w:r>
      <w:r w:rsidRPr="005628E2">
        <w:rPr>
          <w:sz w:val="24"/>
        </w:rPr>
        <w:t>prevista</w:t>
      </w:r>
      <w:r w:rsidRPr="005628E2">
        <w:rPr>
          <w:spacing w:val="-2"/>
          <w:sz w:val="24"/>
        </w:rPr>
        <w:t xml:space="preserve"> </w:t>
      </w:r>
      <w:r w:rsidRPr="005628E2">
        <w:rPr>
          <w:sz w:val="24"/>
        </w:rPr>
        <w:t>neste</w:t>
      </w:r>
      <w:r w:rsidRPr="005628E2">
        <w:rPr>
          <w:spacing w:val="-1"/>
          <w:sz w:val="24"/>
        </w:rPr>
        <w:t xml:space="preserve"> </w:t>
      </w:r>
      <w:r w:rsidRPr="005628E2">
        <w:rPr>
          <w:sz w:val="24"/>
        </w:rPr>
        <w:t>Edital.</w:t>
      </w:r>
    </w:p>
    <w:p w14:paraId="0F56F200" w14:textId="77777777" w:rsidR="005C6131" w:rsidRPr="005628E2" w:rsidRDefault="007F081D" w:rsidP="00F31868">
      <w:pPr>
        <w:pStyle w:val="PargrafodaLista"/>
        <w:numPr>
          <w:ilvl w:val="1"/>
          <w:numId w:val="5"/>
        </w:numPr>
        <w:tabs>
          <w:tab w:val="left" w:pos="897"/>
        </w:tabs>
        <w:spacing w:line="360" w:lineRule="auto"/>
        <w:ind w:firstLine="0"/>
        <w:rPr>
          <w:sz w:val="24"/>
        </w:rPr>
      </w:pPr>
      <w:r w:rsidRPr="005628E2">
        <w:rPr>
          <w:sz w:val="24"/>
        </w:rPr>
        <w:t>Ao</w:t>
      </w:r>
      <w:r w:rsidRPr="005628E2">
        <w:rPr>
          <w:spacing w:val="-13"/>
          <w:sz w:val="24"/>
        </w:rPr>
        <w:t xml:space="preserve"> </w:t>
      </w:r>
      <w:r w:rsidRPr="005628E2">
        <w:rPr>
          <w:sz w:val="24"/>
        </w:rPr>
        <w:t>licitante</w:t>
      </w:r>
      <w:r w:rsidRPr="005628E2">
        <w:rPr>
          <w:spacing w:val="-13"/>
          <w:sz w:val="24"/>
        </w:rPr>
        <w:t xml:space="preserve"> </w:t>
      </w:r>
      <w:r w:rsidRPr="005628E2">
        <w:rPr>
          <w:sz w:val="24"/>
        </w:rPr>
        <w:t>inscrito</w:t>
      </w:r>
      <w:r w:rsidRPr="005628E2">
        <w:rPr>
          <w:spacing w:val="-13"/>
          <w:sz w:val="24"/>
        </w:rPr>
        <w:t xml:space="preserve"> </w:t>
      </w:r>
      <w:r w:rsidRPr="005628E2">
        <w:rPr>
          <w:sz w:val="24"/>
        </w:rPr>
        <w:t>no</w:t>
      </w:r>
      <w:r w:rsidRPr="005628E2">
        <w:rPr>
          <w:spacing w:val="-15"/>
          <w:sz w:val="24"/>
        </w:rPr>
        <w:t xml:space="preserve"> </w:t>
      </w:r>
      <w:r w:rsidRPr="005628E2">
        <w:rPr>
          <w:sz w:val="24"/>
        </w:rPr>
        <w:t>SICAF</w:t>
      </w:r>
      <w:r w:rsidRPr="005628E2">
        <w:rPr>
          <w:spacing w:val="-14"/>
          <w:sz w:val="24"/>
        </w:rPr>
        <w:t xml:space="preserve"> </w:t>
      </w:r>
      <w:r w:rsidRPr="005628E2">
        <w:rPr>
          <w:sz w:val="24"/>
        </w:rPr>
        <w:t>ou</w:t>
      </w:r>
      <w:r w:rsidRPr="005628E2">
        <w:rPr>
          <w:spacing w:val="-12"/>
          <w:sz w:val="24"/>
        </w:rPr>
        <w:t xml:space="preserve"> </w:t>
      </w:r>
      <w:r w:rsidRPr="005628E2">
        <w:rPr>
          <w:sz w:val="24"/>
        </w:rPr>
        <w:t>GMS/CFPR,</w:t>
      </w:r>
      <w:r w:rsidRPr="005628E2">
        <w:rPr>
          <w:spacing w:val="-16"/>
          <w:sz w:val="24"/>
        </w:rPr>
        <w:t xml:space="preserve"> </w:t>
      </w:r>
      <w:r w:rsidRPr="005628E2">
        <w:rPr>
          <w:sz w:val="24"/>
        </w:rPr>
        <w:t>cuja</w:t>
      </w:r>
      <w:r w:rsidRPr="005628E2">
        <w:rPr>
          <w:spacing w:val="-13"/>
          <w:sz w:val="24"/>
        </w:rPr>
        <w:t xml:space="preserve"> </w:t>
      </w:r>
      <w:r w:rsidRPr="005628E2">
        <w:rPr>
          <w:sz w:val="24"/>
        </w:rPr>
        <w:t>documentação</w:t>
      </w:r>
      <w:r w:rsidRPr="005628E2">
        <w:rPr>
          <w:spacing w:val="-13"/>
          <w:sz w:val="24"/>
        </w:rPr>
        <w:t xml:space="preserve"> </w:t>
      </w:r>
      <w:r w:rsidRPr="005628E2">
        <w:rPr>
          <w:sz w:val="24"/>
        </w:rPr>
        <w:t>relativa</w:t>
      </w:r>
      <w:r w:rsidRPr="005628E2">
        <w:rPr>
          <w:spacing w:val="-64"/>
          <w:sz w:val="24"/>
        </w:rPr>
        <w:t xml:space="preserve"> </w:t>
      </w:r>
      <w:r w:rsidRPr="005628E2">
        <w:rPr>
          <w:spacing w:val="-1"/>
          <w:sz w:val="24"/>
        </w:rPr>
        <w:t>à</w:t>
      </w:r>
      <w:r w:rsidRPr="005628E2">
        <w:rPr>
          <w:spacing w:val="-15"/>
          <w:sz w:val="24"/>
        </w:rPr>
        <w:t xml:space="preserve"> </w:t>
      </w:r>
      <w:r w:rsidRPr="005628E2">
        <w:rPr>
          <w:spacing w:val="-1"/>
          <w:sz w:val="24"/>
        </w:rPr>
        <w:t>regularidade</w:t>
      </w:r>
      <w:r w:rsidRPr="005628E2">
        <w:rPr>
          <w:spacing w:val="-15"/>
          <w:sz w:val="24"/>
        </w:rPr>
        <w:t xml:space="preserve"> </w:t>
      </w:r>
      <w:r w:rsidRPr="005628E2">
        <w:rPr>
          <w:spacing w:val="-1"/>
          <w:sz w:val="24"/>
        </w:rPr>
        <w:t>fiscal,</w:t>
      </w:r>
      <w:r w:rsidRPr="005628E2">
        <w:rPr>
          <w:spacing w:val="-15"/>
          <w:sz w:val="24"/>
        </w:rPr>
        <w:t xml:space="preserve"> </w:t>
      </w:r>
      <w:r w:rsidRPr="005628E2">
        <w:rPr>
          <w:spacing w:val="-1"/>
          <w:sz w:val="24"/>
        </w:rPr>
        <w:t>trabalhista</w:t>
      </w:r>
      <w:r w:rsidRPr="005628E2">
        <w:rPr>
          <w:spacing w:val="-15"/>
          <w:sz w:val="24"/>
        </w:rPr>
        <w:t xml:space="preserve"> </w:t>
      </w:r>
      <w:r w:rsidRPr="005628E2">
        <w:rPr>
          <w:sz w:val="24"/>
        </w:rPr>
        <w:t>e</w:t>
      </w:r>
      <w:r w:rsidRPr="005628E2">
        <w:rPr>
          <w:spacing w:val="-15"/>
          <w:sz w:val="24"/>
        </w:rPr>
        <w:t xml:space="preserve"> </w:t>
      </w:r>
      <w:r w:rsidRPr="005628E2">
        <w:rPr>
          <w:sz w:val="24"/>
        </w:rPr>
        <w:t>à</w:t>
      </w:r>
      <w:r w:rsidRPr="005628E2">
        <w:rPr>
          <w:spacing w:val="-15"/>
          <w:sz w:val="24"/>
        </w:rPr>
        <w:t xml:space="preserve"> </w:t>
      </w:r>
      <w:r w:rsidRPr="005628E2">
        <w:rPr>
          <w:sz w:val="24"/>
        </w:rPr>
        <w:t>qualificação</w:t>
      </w:r>
      <w:r w:rsidRPr="005628E2">
        <w:rPr>
          <w:spacing w:val="-15"/>
          <w:sz w:val="24"/>
        </w:rPr>
        <w:t xml:space="preserve"> </w:t>
      </w:r>
      <w:r w:rsidRPr="005628E2">
        <w:rPr>
          <w:sz w:val="24"/>
        </w:rPr>
        <w:t>econômico-financeira</w:t>
      </w:r>
      <w:r w:rsidRPr="005628E2">
        <w:rPr>
          <w:spacing w:val="-14"/>
          <w:sz w:val="24"/>
        </w:rPr>
        <w:t xml:space="preserve"> </w:t>
      </w:r>
      <w:r w:rsidRPr="005628E2">
        <w:rPr>
          <w:sz w:val="24"/>
        </w:rPr>
        <w:t>encontrar-</w:t>
      </w:r>
      <w:r w:rsidRPr="005628E2">
        <w:rPr>
          <w:spacing w:val="-65"/>
          <w:sz w:val="24"/>
        </w:rPr>
        <w:t xml:space="preserve"> </w:t>
      </w:r>
      <w:r w:rsidRPr="005628E2">
        <w:rPr>
          <w:sz w:val="24"/>
        </w:rPr>
        <w:t>se</w:t>
      </w:r>
      <w:r w:rsidRPr="005628E2">
        <w:rPr>
          <w:spacing w:val="-11"/>
          <w:sz w:val="24"/>
        </w:rPr>
        <w:t xml:space="preserve"> </w:t>
      </w:r>
      <w:r w:rsidRPr="005628E2">
        <w:rPr>
          <w:sz w:val="24"/>
        </w:rPr>
        <w:t>vencida</w:t>
      </w:r>
      <w:r w:rsidRPr="005628E2">
        <w:rPr>
          <w:spacing w:val="-10"/>
          <w:sz w:val="24"/>
        </w:rPr>
        <w:t xml:space="preserve"> </w:t>
      </w:r>
      <w:r w:rsidRPr="005628E2">
        <w:rPr>
          <w:sz w:val="24"/>
        </w:rPr>
        <w:t>no</w:t>
      </w:r>
      <w:r w:rsidRPr="005628E2">
        <w:rPr>
          <w:spacing w:val="-11"/>
          <w:sz w:val="24"/>
        </w:rPr>
        <w:t xml:space="preserve"> </w:t>
      </w:r>
      <w:r w:rsidRPr="005628E2">
        <w:rPr>
          <w:sz w:val="24"/>
        </w:rPr>
        <w:t>referido</w:t>
      </w:r>
      <w:r w:rsidRPr="005628E2">
        <w:rPr>
          <w:spacing w:val="-12"/>
          <w:sz w:val="24"/>
        </w:rPr>
        <w:t xml:space="preserve"> </w:t>
      </w:r>
      <w:r w:rsidRPr="005628E2">
        <w:rPr>
          <w:sz w:val="24"/>
        </w:rPr>
        <w:t>sistema,</w:t>
      </w:r>
      <w:r w:rsidRPr="005628E2">
        <w:rPr>
          <w:spacing w:val="-11"/>
          <w:sz w:val="24"/>
        </w:rPr>
        <w:t xml:space="preserve"> </w:t>
      </w:r>
      <w:r w:rsidRPr="005628E2">
        <w:rPr>
          <w:sz w:val="24"/>
        </w:rPr>
        <w:t>será</w:t>
      </w:r>
      <w:r w:rsidRPr="005628E2">
        <w:rPr>
          <w:spacing w:val="-10"/>
          <w:sz w:val="24"/>
        </w:rPr>
        <w:t xml:space="preserve"> </w:t>
      </w:r>
      <w:r w:rsidRPr="005628E2">
        <w:rPr>
          <w:sz w:val="24"/>
        </w:rPr>
        <w:t>facultada</w:t>
      </w:r>
      <w:r w:rsidRPr="005628E2">
        <w:rPr>
          <w:spacing w:val="-12"/>
          <w:sz w:val="24"/>
        </w:rPr>
        <w:t xml:space="preserve"> </w:t>
      </w:r>
      <w:r w:rsidRPr="005628E2">
        <w:rPr>
          <w:sz w:val="24"/>
        </w:rPr>
        <w:t>a</w:t>
      </w:r>
      <w:r w:rsidRPr="005628E2">
        <w:rPr>
          <w:spacing w:val="-11"/>
          <w:sz w:val="24"/>
        </w:rPr>
        <w:t xml:space="preserve"> </w:t>
      </w:r>
      <w:r w:rsidRPr="005628E2">
        <w:rPr>
          <w:sz w:val="24"/>
        </w:rPr>
        <w:t>apresentação</w:t>
      </w:r>
      <w:r w:rsidRPr="005628E2">
        <w:rPr>
          <w:spacing w:val="-10"/>
          <w:sz w:val="24"/>
        </w:rPr>
        <w:t xml:space="preserve"> </w:t>
      </w:r>
      <w:r w:rsidRPr="005628E2">
        <w:rPr>
          <w:sz w:val="24"/>
        </w:rPr>
        <w:t>da</w:t>
      </w:r>
      <w:r w:rsidRPr="005628E2">
        <w:rPr>
          <w:spacing w:val="-11"/>
          <w:sz w:val="24"/>
        </w:rPr>
        <w:t xml:space="preserve"> </w:t>
      </w:r>
      <w:r w:rsidRPr="005628E2">
        <w:rPr>
          <w:sz w:val="24"/>
        </w:rPr>
        <w:t>documentação</w:t>
      </w:r>
      <w:r w:rsidRPr="005628E2">
        <w:rPr>
          <w:spacing w:val="-64"/>
          <w:sz w:val="24"/>
        </w:rPr>
        <w:t xml:space="preserve"> </w:t>
      </w:r>
      <w:r w:rsidRPr="005628E2">
        <w:rPr>
          <w:sz w:val="24"/>
        </w:rPr>
        <w:t>atualizada</w:t>
      </w:r>
      <w:r w:rsidRPr="005628E2">
        <w:rPr>
          <w:spacing w:val="-2"/>
          <w:sz w:val="24"/>
        </w:rPr>
        <w:t xml:space="preserve"> </w:t>
      </w:r>
      <w:r w:rsidRPr="005628E2">
        <w:rPr>
          <w:sz w:val="24"/>
        </w:rPr>
        <w:t>ao</w:t>
      </w:r>
      <w:r w:rsidRPr="005628E2">
        <w:rPr>
          <w:spacing w:val="-1"/>
          <w:sz w:val="24"/>
        </w:rPr>
        <w:t xml:space="preserve"> </w:t>
      </w:r>
      <w:r w:rsidRPr="005628E2">
        <w:rPr>
          <w:sz w:val="24"/>
        </w:rPr>
        <w:t>Pregoeiro</w:t>
      </w:r>
      <w:r w:rsidRPr="005628E2">
        <w:rPr>
          <w:spacing w:val="1"/>
          <w:sz w:val="24"/>
        </w:rPr>
        <w:t xml:space="preserve"> </w:t>
      </w:r>
      <w:r w:rsidRPr="005628E2">
        <w:rPr>
          <w:sz w:val="24"/>
        </w:rPr>
        <w:t>no</w:t>
      </w:r>
      <w:r w:rsidRPr="005628E2">
        <w:rPr>
          <w:spacing w:val="-1"/>
          <w:sz w:val="24"/>
        </w:rPr>
        <w:t xml:space="preserve"> </w:t>
      </w:r>
      <w:r w:rsidRPr="005628E2">
        <w:rPr>
          <w:sz w:val="24"/>
        </w:rPr>
        <w:t>momento</w:t>
      </w:r>
      <w:r w:rsidRPr="005628E2">
        <w:rPr>
          <w:spacing w:val="1"/>
          <w:sz w:val="24"/>
        </w:rPr>
        <w:t xml:space="preserve"> </w:t>
      </w:r>
      <w:r w:rsidRPr="005628E2">
        <w:rPr>
          <w:sz w:val="24"/>
        </w:rPr>
        <w:t>da habilitação.</w:t>
      </w:r>
    </w:p>
    <w:p w14:paraId="158E9CBB" w14:textId="77777777" w:rsidR="005C6131" w:rsidRPr="005628E2" w:rsidRDefault="007F081D" w:rsidP="00F31868">
      <w:pPr>
        <w:pStyle w:val="PargrafodaLista"/>
        <w:numPr>
          <w:ilvl w:val="1"/>
          <w:numId w:val="5"/>
        </w:numPr>
        <w:tabs>
          <w:tab w:val="left" w:pos="830"/>
        </w:tabs>
        <w:ind w:left="829" w:hanging="709"/>
        <w:rPr>
          <w:sz w:val="24"/>
        </w:rPr>
      </w:pPr>
      <w:r w:rsidRPr="005628E2">
        <w:rPr>
          <w:sz w:val="24"/>
        </w:rPr>
        <w:t>Não serão aceitos</w:t>
      </w:r>
      <w:r w:rsidRPr="005628E2">
        <w:rPr>
          <w:spacing w:val="-3"/>
          <w:sz w:val="24"/>
        </w:rPr>
        <w:t xml:space="preserve"> </w:t>
      </w:r>
      <w:r w:rsidRPr="005628E2">
        <w:rPr>
          <w:sz w:val="24"/>
        </w:rPr>
        <w:t>documentos</w:t>
      </w:r>
      <w:r w:rsidRPr="005628E2">
        <w:rPr>
          <w:spacing w:val="-2"/>
          <w:sz w:val="24"/>
        </w:rPr>
        <w:t xml:space="preserve"> </w:t>
      </w:r>
      <w:r w:rsidRPr="005628E2">
        <w:rPr>
          <w:sz w:val="24"/>
        </w:rPr>
        <w:t>rasurados</w:t>
      </w:r>
      <w:r w:rsidRPr="005628E2">
        <w:rPr>
          <w:spacing w:val="-3"/>
          <w:sz w:val="24"/>
        </w:rPr>
        <w:t xml:space="preserve"> </w:t>
      </w:r>
      <w:r w:rsidRPr="005628E2">
        <w:rPr>
          <w:sz w:val="24"/>
        </w:rPr>
        <w:t>ou</w:t>
      </w:r>
      <w:r w:rsidRPr="005628E2">
        <w:rPr>
          <w:spacing w:val="-2"/>
          <w:sz w:val="24"/>
        </w:rPr>
        <w:t xml:space="preserve"> </w:t>
      </w:r>
      <w:r w:rsidRPr="005628E2">
        <w:rPr>
          <w:sz w:val="24"/>
        </w:rPr>
        <w:t>ilegíveis.</w:t>
      </w:r>
    </w:p>
    <w:p w14:paraId="1B1F644A" w14:textId="77777777" w:rsidR="005C6131" w:rsidRPr="005628E2" w:rsidRDefault="007F081D" w:rsidP="00F31868">
      <w:pPr>
        <w:pStyle w:val="PargrafodaLista"/>
        <w:numPr>
          <w:ilvl w:val="1"/>
          <w:numId w:val="5"/>
        </w:numPr>
        <w:tabs>
          <w:tab w:val="left" w:pos="830"/>
        </w:tabs>
        <w:spacing w:before="137"/>
        <w:ind w:left="829" w:hanging="709"/>
        <w:rPr>
          <w:sz w:val="24"/>
        </w:rPr>
      </w:pPr>
      <w:r w:rsidRPr="005628E2">
        <w:rPr>
          <w:sz w:val="24"/>
        </w:rPr>
        <w:lastRenderedPageBreak/>
        <w:t>Todos</w:t>
      </w:r>
      <w:r w:rsidRPr="005628E2">
        <w:rPr>
          <w:spacing w:val="-3"/>
          <w:sz w:val="24"/>
        </w:rPr>
        <w:t xml:space="preserve"> </w:t>
      </w:r>
      <w:r w:rsidRPr="005628E2">
        <w:rPr>
          <w:sz w:val="24"/>
        </w:rPr>
        <w:t>os</w:t>
      </w:r>
      <w:r w:rsidRPr="005628E2">
        <w:rPr>
          <w:spacing w:val="-1"/>
          <w:sz w:val="24"/>
        </w:rPr>
        <w:t xml:space="preserve"> </w:t>
      </w:r>
      <w:r w:rsidRPr="005628E2">
        <w:rPr>
          <w:sz w:val="24"/>
        </w:rPr>
        <w:t>documentos</w:t>
      </w:r>
      <w:r w:rsidRPr="005628E2">
        <w:rPr>
          <w:spacing w:val="-2"/>
          <w:sz w:val="24"/>
        </w:rPr>
        <w:t xml:space="preserve"> </w:t>
      </w:r>
      <w:r w:rsidRPr="005628E2">
        <w:rPr>
          <w:sz w:val="24"/>
        </w:rPr>
        <w:t>deverão ser</w:t>
      </w:r>
      <w:r w:rsidRPr="005628E2">
        <w:rPr>
          <w:spacing w:val="-1"/>
          <w:sz w:val="24"/>
        </w:rPr>
        <w:t xml:space="preserve"> </w:t>
      </w:r>
      <w:r w:rsidRPr="005628E2">
        <w:rPr>
          <w:sz w:val="24"/>
        </w:rPr>
        <w:t>apresentados:</w:t>
      </w:r>
    </w:p>
    <w:p w14:paraId="1E5720C2" w14:textId="77777777" w:rsidR="005C6131" w:rsidRPr="005628E2" w:rsidRDefault="007F081D" w:rsidP="00F31868">
      <w:pPr>
        <w:pStyle w:val="PargrafodaLista"/>
        <w:numPr>
          <w:ilvl w:val="2"/>
          <w:numId w:val="5"/>
        </w:numPr>
        <w:tabs>
          <w:tab w:val="left" w:pos="2246"/>
        </w:tabs>
        <w:spacing w:before="137" w:line="360" w:lineRule="auto"/>
        <w:ind w:left="829" w:firstLine="0"/>
        <w:rPr>
          <w:sz w:val="24"/>
        </w:rPr>
      </w:pPr>
      <w:r w:rsidRPr="005628E2">
        <w:rPr>
          <w:sz w:val="24"/>
        </w:rPr>
        <w:t>Na</w:t>
      </w:r>
      <w:r w:rsidRPr="005628E2">
        <w:rPr>
          <w:spacing w:val="1"/>
          <w:sz w:val="24"/>
        </w:rPr>
        <w:t xml:space="preserve"> </w:t>
      </w:r>
      <w:r w:rsidRPr="005628E2">
        <w:rPr>
          <w:sz w:val="24"/>
        </w:rPr>
        <w:t>forma</w:t>
      </w:r>
      <w:r w:rsidRPr="005628E2">
        <w:rPr>
          <w:spacing w:val="1"/>
          <w:sz w:val="24"/>
        </w:rPr>
        <w:t xml:space="preserve"> </w:t>
      </w:r>
      <w:r w:rsidRPr="005628E2">
        <w:rPr>
          <w:sz w:val="24"/>
        </w:rPr>
        <w:t>prevista</w:t>
      </w:r>
      <w:r w:rsidRPr="005628E2">
        <w:rPr>
          <w:spacing w:val="1"/>
          <w:sz w:val="24"/>
        </w:rPr>
        <w:t xml:space="preserve"> </w:t>
      </w:r>
      <w:r w:rsidRPr="005628E2">
        <w:rPr>
          <w:sz w:val="24"/>
        </w:rPr>
        <w:t>em</w:t>
      </w:r>
      <w:r w:rsidRPr="005628E2">
        <w:rPr>
          <w:spacing w:val="1"/>
          <w:sz w:val="24"/>
        </w:rPr>
        <w:t xml:space="preserve"> </w:t>
      </w:r>
      <w:r w:rsidRPr="005628E2">
        <w:rPr>
          <w:sz w:val="24"/>
        </w:rPr>
        <w:t>lei,</w:t>
      </w:r>
      <w:r w:rsidRPr="005628E2">
        <w:rPr>
          <w:spacing w:val="1"/>
          <w:sz w:val="24"/>
        </w:rPr>
        <w:t xml:space="preserve"> </w:t>
      </w:r>
      <w:r w:rsidRPr="005628E2">
        <w:rPr>
          <w:sz w:val="24"/>
        </w:rPr>
        <w:t>e</w:t>
      </w:r>
      <w:r w:rsidRPr="005628E2">
        <w:rPr>
          <w:spacing w:val="1"/>
          <w:sz w:val="24"/>
        </w:rPr>
        <w:t xml:space="preserve"> </w:t>
      </w:r>
      <w:r w:rsidRPr="005628E2">
        <w:rPr>
          <w:sz w:val="24"/>
        </w:rPr>
        <w:t>quando</w:t>
      </w:r>
      <w:r w:rsidRPr="005628E2">
        <w:rPr>
          <w:spacing w:val="1"/>
          <w:sz w:val="24"/>
        </w:rPr>
        <w:t xml:space="preserve"> </w:t>
      </w:r>
      <w:r w:rsidRPr="005628E2">
        <w:rPr>
          <w:sz w:val="24"/>
        </w:rPr>
        <w:t>não</w:t>
      </w:r>
      <w:r w:rsidRPr="005628E2">
        <w:rPr>
          <w:spacing w:val="1"/>
          <w:sz w:val="24"/>
        </w:rPr>
        <w:t xml:space="preserve"> </w:t>
      </w:r>
      <w:r w:rsidRPr="005628E2">
        <w:rPr>
          <w:sz w:val="24"/>
        </w:rPr>
        <w:t>houver</w:t>
      </w:r>
      <w:r w:rsidRPr="005628E2">
        <w:rPr>
          <w:spacing w:val="1"/>
          <w:sz w:val="24"/>
        </w:rPr>
        <w:t xml:space="preserve"> </w:t>
      </w:r>
      <w:r w:rsidRPr="005628E2">
        <w:rPr>
          <w:sz w:val="24"/>
        </w:rPr>
        <w:t>regulamentação específica, deverão sempre ser apresentados em nome</w:t>
      </w:r>
      <w:r w:rsidRPr="005628E2">
        <w:rPr>
          <w:spacing w:val="1"/>
          <w:sz w:val="24"/>
        </w:rPr>
        <w:t xml:space="preserve"> </w:t>
      </w:r>
      <w:r w:rsidRPr="005628E2">
        <w:rPr>
          <w:sz w:val="24"/>
        </w:rPr>
        <w:t>da licitante e</w:t>
      </w:r>
      <w:r w:rsidRPr="005628E2">
        <w:rPr>
          <w:spacing w:val="-2"/>
          <w:sz w:val="24"/>
        </w:rPr>
        <w:t xml:space="preserve"> </w:t>
      </w:r>
      <w:r w:rsidRPr="005628E2">
        <w:rPr>
          <w:sz w:val="24"/>
        </w:rPr>
        <w:t>com</w:t>
      </w:r>
      <w:r w:rsidRPr="005628E2">
        <w:rPr>
          <w:spacing w:val="2"/>
          <w:sz w:val="24"/>
        </w:rPr>
        <w:t xml:space="preserve"> </w:t>
      </w:r>
      <w:r w:rsidRPr="005628E2">
        <w:rPr>
          <w:sz w:val="24"/>
        </w:rPr>
        <w:t>o</w:t>
      </w:r>
      <w:r w:rsidRPr="005628E2">
        <w:rPr>
          <w:spacing w:val="-2"/>
          <w:sz w:val="24"/>
        </w:rPr>
        <w:t xml:space="preserve"> </w:t>
      </w:r>
      <w:r w:rsidRPr="005628E2">
        <w:rPr>
          <w:sz w:val="24"/>
        </w:rPr>
        <w:t>número</w:t>
      </w:r>
      <w:r w:rsidRPr="005628E2">
        <w:rPr>
          <w:spacing w:val="-2"/>
          <w:sz w:val="24"/>
        </w:rPr>
        <w:t xml:space="preserve"> </w:t>
      </w:r>
      <w:r w:rsidRPr="005628E2">
        <w:rPr>
          <w:sz w:val="24"/>
        </w:rPr>
        <w:t>do</w:t>
      </w:r>
      <w:r w:rsidRPr="005628E2">
        <w:rPr>
          <w:spacing w:val="1"/>
          <w:sz w:val="24"/>
        </w:rPr>
        <w:t xml:space="preserve"> </w:t>
      </w:r>
      <w:r w:rsidRPr="005628E2">
        <w:rPr>
          <w:sz w:val="24"/>
        </w:rPr>
        <w:t>CNPJ</w:t>
      </w:r>
      <w:r w:rsidRPr="005628E2">
        <w:rPr>
          <w:spacing w:val="-3"/>
          <w:sz w:val="24"/>
        </w:rPr>
        <w:t xml:space="preserve"> </w:t>
      </w:r>
      <w:r w:rsidRPr="005628E2">
        <w:rPr>
          <w:sz w:val="24"/>
        </w:rPr>
        <w:t>ou CPF,</w:t>
      </w:r>
      <w:r w:rsidRPr="005628E2">
        <w:rPr>
          <w:spacing w:val="1"/>
          <w:sz w:val="24"/>
        </w:rPr>
        <w:t xml:space="preserve"> </w:t>
      </w:r>
      <w:r w:rsidRPr="005628E2">
        <w:rPr>
          <w:sz w:val="24"/>
        </w:rPr>
        <w:t>se pessoa física;</w:t>
      </w:r>
    </w:p>
    <w:p w14:paraId="0F907CF5" w14:textId="77777777" w:rsidR="005C6131" w:rsidRPr="005628E2" w:rsidRDefault="007F081D" w:rsidP="00F31868">
      <w:pPr>
        <w:pStyle w:val="PargrafodaLista"/>
        <w:numPr>
          <w:ilvl w:val="2"/>
          <w:numId w:val="5"/>
        </w:numPr>
        <w:tabs>
          <w:tab w:val="left" w:pos="2246"/>
        </w:tabs>
        <w:spacing w:before="1"/>
        <w:ind w:left="2245" w:hanging="1417"/>
        <w:rPr>
          <w:sz w:val="24"/>
        </w:rPr>
      </w:pPr>
      <w:r w:rsidRPr="005628E2">
        <w:rPr>
          <w:sz w:val="24"/>
        </w:rPr>
        <w:t>Em</w:t>
      </w:r>
      <w:r w:rsidRPr="005628E2">
        <w:rPr>
          <w:spacing w:val="-3"/>
          <w:sz w:val="24"/>
        </w:rPr>
        <w:t xml:space="preserve"> </w:t>
      </w:r>
      <w:r w:rsidRPr="005628E2">
        <w:rPr>
          <w:sz w:val="24"/>
        </w:rPr>
        <w:t>nome</w:t>
      </w:r>
      <w:r w:rsidRPr="005628E2">
        <w:rPr>
          <w:spacing w:val="-2"/>
          <w:sz w:val="24"/>
        </w:rPr>
        <w:t xml:space="preserve"> </w:t>
      </w:r>
      <w:r w:rsidRPr="005628E2">
        <w:rPr>
          <w:sz w:val="24"/>
        </w:rPr>
        <w:t>da</w:t>
      </w:r>
      <w:r w:rsidRPr="005628E2">
        <w:rPr>
          <w:spacing w:val="-2"/>
          <w:sz w:val="24"/>
        </w:rPr>
        <w:t xml:space="preserve"> </w:t>
      </w:r>
      <w:r w:rsidRPr="005628E2">
        <w:rPr>
          <w:sz w:val="24"/>
        </w:rPr>
        <w:t>matriz, se</w:t>
      </w:r>
      <w:r w:rsidRPr="005628E2">
        <w:rPr>
          <w:spacing w:val="-1"/>
          <w:sz w:val="24"/>
        </w:rPr>
        <w:t xml:space="preserve"> </w:t>
      </w:r>
      <w:r w:rsidRPr="005628E2">
        <w:rPr>
          <w:sz w:val="24"/>
        </w:rPr>
        <w:t>o licitante</w:t>
      </w:r>
      <w:r w:rsidRPr="005628E2">
        <w:rPr>
          <w:spacing w:val="-2"/>
          <w:sz w:val="24"/>
        </w:rPr>
        <w:t xml:space="preserve"> </w:t>
      </w:r>
      <w:r w:rsidRPr="005628E2">
        <w:rPr>
          <w:sz w:val="24"/>
        </w:rPr>
        <w:t>for</w:t>
      </w:r>
      <w:r w:rsidRPr="005628E2">
        <w:rPr>
          <w:spacing w:val="-2"/>
          <w:sz w:val="24"/>
        </w:rPr>
        <w:t xml:space="preserve"> </w:t>
      </w:r>
      <w:r w:rsidRPr="005628E2">
        <w:rPr>
          <w:sz w:val="24"/>
        </w:rPr>
        <w:t>a</w:t>
      </w:r>
      <w:r w:rsidRPr="005628E2">
        <w:rPr>
          <w:spacing w:val="-2"/>
          <w:sz w:val="24"/>
        </w:rPr>
        <w:t xml:space="preserve"> </w:t>
      </w:r>
      <w:r w:rsidRPr="005628E2">
        <w:rPr>
          <w:sz w:val="24"/>
        </w:rPr>
        <w:t>matriz;</w:t>
      </w:r>
    </w:p>
    <w:p w14:paraId="35168B9C" w14:textId="77777777" w:rsidR="005C6131" w:rsidRPr="005628E2" w:rsidRDefault="007F081D" w:rsidP="00F31868">
      <w:pPr>
        <w:pStyle w:val="PargrafodaLista"/>
        <w:numPr>
          <w:ilvl w:val="2"/>
          <w:numId w:val="5"/>
        </w:numPr>
        <w:tabs>
          <w:tab w:val="left" w:pos="2246"/>
        </w:tabs>
        <w:spacing w:before="137" w:line="360" w:lineRule="auto"/>
        <w:ind w:left="829" w:firstLine="0"/>
        <w:rPr>
          <w:sz w:val="24"/>
        </w:rPr>
      </w:pPr>
      <w:r w:rsidRPr="005628E2">
        <w:rPr>
          <w:sz w:val="24"/>
        </w:rPr>
        <w:t>Em nome da filial, se o licitante for a filial, exceto aqueles</w:t>
      </w:r>
      <w:r w:rsidRPr="005628E2">
        <w:rPr>
          <w:spacing w:val="1"/>
          <w:sz w:val="24"/>
        </w:rPr>
        <w:t xml:space="preserve"> </w:t>
      </w:r>
      <w:r w:rsidRPr="005628E2">
        <w:rPr>
          <w:spacing w:val="-1"/>
          <w:sz w:val="24"/>
        </w:rPr>
        <w:t>documentos</w:t>
      </w:r>
      <w:r w:rsidRPr="005628E2">
        <w:rPr>
          <w:spacing w:val="-17"/>
          <w:sz w:val="24"/>
        </w:rPr>
        <w:t xml:space="preserve"> </w:t>
      </w:r>
      <w:r w:rsidRPr="005628E2">
        <w:rPr>
          <w:spacing w:val="-1"/>
          <w:sz w:val="24"/>
        </w:rPr>
        <w:t>que,</w:t>
      </w:r>
      <w:r w:rsidRPr="005628E2">
        <w:rPr>
          <w:spacing w:val="-16"/>
          <w:sz w:val="24"/>
        </w:rPr>
        <w:t xml:space="preserve"> </w:t>
      </w:r>
      <w:r w:rsidRPr="005628E2">
        <w:rPr>
          <w:sz w:val="24"/>
        </w:rPr>
        <w:t>pela</w:t>
      </w:r>
      <w:r w:rsidRPr="005628E2">
        <w:rPr>
          <w:spacing w:val="-18"/>
          <w:sz w:val="24"/>
        </w:rPr>
        <w:t xml:space="preserve"> </w:t>
      </w:r>
      <w:r w:rsidRPr="005628E2">
        <w:rPr>
          <w:sz w:val="24"/>
        </w:rPr>
        <w:t>própria</w:t>
      </w:r>
      <w:r w:rsidRPr="005628E2">
        <w:rPr>
          <w:spacing w:val="-16"/>
          <w:sz w:val="24"/>
        </w:rPr>
        <w:t xml:space="preserve"> </w:t>
      </w:r>
      <w:r w:rsidRPr="005628E2">
        <w:rPr>
          <w:sz w:val="24"/>
        </w:rPr>
        <w:t>natureza,</w:t>
      </w:r>
      <w:r w:rsidRPr="005628E2">
        <w:rPr>
          <w:spacing w:val="-16"/>
          <w:sz w:val="24"/>
        </w:rPr>
        <w:t xml:space="preserve"> </w:t>
      </w:r>
      <w:r w:rsidRPr="005628E2">
        <w:rPr>
          <w:sz w:val="24"/>
        </w:rPr>
        <w:t>forem</w:t>
      </w:r>
      <w:r w:rsidRPr="005628E2">
        <w:rPr>
          <w:spacing w:val="-15"/>
          <w:sz w:val="24"/>
        </w:rPr>
        <w:t xml:space="preserve"> </w:t>
      </w:r>
      <w:r w:rsidRPr="005628E2">
        <w:rPr>
          <w:sz w:val="24"/>
        </w:rPr>
        <w:t>emitidos</w:t>
      </w:r>
      <w:r w:rsidRPr="005628E2">
        <w:rPr>
          <w:spacing w:val="-17"/>
          <w:sz w:val="24"/>
        </w:rPr>
        <w:t xml:space="preserve"> </w:t>
      </w:r>
      <w:r w:rsidRPr="005628E2">
        <w:rPr>
          <w:sz w:val="24"/>
        </w:rPr>
        <w:t>somente</w:t>
      </w:r>
      <w:r w:rsidRPr="005628E2">
        <w:rPr>
          <w:spacing w:val="-16"/>
          <w:sz w:val="24"/>
        </w:rPr>
        <w:t xml:space="preserve"> </w:t>
      </w:r>
      <w:r w:rsidRPr="005628E2">
        <w:rPr>
          <w:sz w:val="24"/>
        </w:rPr>
        <w:t>em</w:t>
      </w:r>
      <w:r w:rsidRPr="005628E2">
        <w:rPr>
          <w:spacing w:val="-15"/>
          <w:sz w:val="24"/>
        </w:rPr>
        <w:t xml:space="preserve"> </w:t>
      </w:r>
      <w:r w:rsidRPr="005628E2">
        <w:rPr>
          <w:sz w:val="24"/>
        </w:rPr>
        <w:t>nome</w:t>
      </w:r>
      <w:r w:rsidRPr="005628E2">
        <w:rPr>
          <w:spacing w:val="-64"/>
          <w:sz w:val="24"/>
        </w:rPr>
        <w:t xml:space="preserve"> </w:t>
      </w:r>
      <w:r w:rsidRPr="005628E2">
        <w:rPr>
          <w:sz w:val="24"/>
        </w:rPr>
        <w:t>da</w:t>
      </w:r>
      <w:r w:rsidRPr="005628E2">
        <w:rPr>
          <w:spacing w:val="-1"/>
          <w:sz w:val="24"/>
        </w:rPr>
        <w:t xml:space="preserve"> </w:t>
      </w:r>
      <w:r w:rsidRPr="005628E2">
        <w:rPr>
          <w:sz w:val="24"/>
        </w:rPr>
        <w:t>matriz;</w:t>
      </w:r>
    </w:p>
    <w:p w14:paraId="3CF6B9E3" w14:textId="77777777" w:rsidR="005C6131" w:rsidRPr="005628E2" w:rsidRDefault="007F081D" w:rsidP="00F31868">
      <w:pPr>
        <w:pStyle w:val="PargrafodaLista"/>
        <w:numPr>
          <w:ilvl w:val="2"/>
          <w:numId w:val="5"/>
        </w:numPr>
        <w:tabs>
          <w:tab w:val="left" w:pos="2246"/>
        </w:tabs>
        <w:spacing w:before="1" w:line="360" w:lineRule="auto"/>
        <w:ind w:left="829" w:firstLine="0"/>
        <w:rPr>
          <w:sz w:val="24"/>
        </w:rPr>
      </w:pPr>
      <w:r w:rsidRPr="005628E2">
        <w:rPr>
          <w:sz w:val="24"/>
        </w:rPr>
        <w:t>Em original, em publicação da imprensa oficial ou em cópia</w:t>
      </w:r>
      <w:r w:rsidRPr="005628E2">
        <w:rPr>
          <w:spacing w:val="-64"/>
          <w:sz w:val="24"/>
        </w:rPr>
        <w:t xml:space="preserve"> </w:t>
      </w:r>
      <w:r w:rsidRPr="005628E2">
        <w:rPr>
          <w:sz w:val="24"/>
        </w:rPr>
        <w:t>autenticada por</w:t>
      </w:r>
      <w:r w:rsidRPr="005628E2">
        <w:rPr>
          <w:spacing w:val="-1"/>
          <w:sz w:val="24"/>
        </w:rPr>
        <w:t xml:space="preserve"> </w:t>
      </w:r>
      <w:r w:rsidRPr="005628E2">
        <w:rPr>
          <w:sz w:val="24"/>
        </w:rPr>
        <w:t>cartório.</w:t>
      </w:r>
    </w:p>
    <w:p w14:paraId="6046079D" w14:textId="77777777" w:rsidR="005C6131" w:rsidRPr="005628E2" w:rsidRDefault="007F081D" w:rsidP="00F31868">
      <w:pPr>
        <w:pStyle w:val="PargrafodaLista"/>
        <w:numPr>
          <w:ilvl w:val="1"/>
          <w:numId w:val="5"/>
        </w:numPr>
        <w:tabs>
          <w:tab w:val="left" w:pos="830"/>
        </w:tabs>
        <w:spacing w:line="360" w:lineRule="auto"/>
        <w:ind w:firstLine="0"/>
        <w:rPr>
          <w:sz w:val="24"/>
        </w:rPr>
      </w:pPr>
      <w:r w:rsidRPr="005628E2">
        <w:rPr>
          <w:sz w:val="24"/>
        </w:rPr>
        <w:t>Todos</w:t>
      </w:r>
      <w:r w:rsidRPr="005628E2">
        <w:rPr>
          <w:spacing w:val="1"/>
          <w:sz w:val="24"/>
        </w:rPr>
        <w:t xml:space="preserve"> </w:t>
      </w:r>
      <w:r w:rsidRPr="005628E2">
        <w:rPr>
          <w:sz w:val="24"/>
        </w:rPr>
        <w:t>os</w:t>
      </w:r>
      <w:r w:rsidRPr="005628E2">
        <w:rPr>
          <w:spacing w:val="1"/>
          <w:sz w:val="24"/>
        </w:rPr>
        <w:t xml:space="preserve"> </w:t>
      </w:r>
      <w:r w:rsidRPr="005628E2">
        <w:rPr>
          <w:sz w:val="24"/>
        </w:rPr>
        <w:t>documentos</w:t>
      </w:r>
      <w:r w:rsidRPr="005628E2">
        <w:rPr>
          <w:spacing w:val="1"/>
          <w:sz w:val="24"/>
        </w:rPr>
        <w:t xml:space="preserve"> </w:t>
      </w:r>
      <w:r w:rsidRPr="005628E2">
        <w:rPr>
          <w:sz w:val="24"/>
        </w:rPr>
        <w:t>emitidos</w:t>
      </w:r>
      <w:r w:rsidRPr="005628E2">
        <w:rPr>
          <w:spacing w:val="1"/>
          <w:sz w:val="24"/>
        </w:rPr>
        <w:t xml:space="preserve"> </w:t>
      </w:r>
      <w:r w:rsidRPr="005628E2">
        <w:rPr>
          <w:sz w:val="24"/>
        </w:rPr>
        <w:t>em</w:t>
      </w:r>
      <w:r w:rsidRPr="005628E2">
        <w:rPr>
          <w:spacing w:val="1"/>
          <w:sz w:val="24"/>
        </w:rPr>
        <w:t xml:space="preserve"> </w:t>
      </w:r>
      <w:r w:rsidRPr="005628E2">
        <w:rPr>
          <w:sz w:val="24"/>
        </w:rPr>
        <w:t>língua</w:t>
      </w:r>
      <w:r w:rsidRPr="005628E2">
        <w:rPr>
          <w:spacing w:val="1"/>
          <w:sz w:val="24"/>
        </w:rPr>
        <w:t xml:space="preserve"> </w:t>
      </w:r>
      <w:r w:rsidRPr="005628E2">
        <w:rPr>
          <w:sz w:val="24"/>
        </w:rPr>
        <w:t>estrangeira</w:t>
      </w:r>
      <w:r w:rsidRPr="005628E2">
        <w:rPr>
          <w:spacing w:val="1"/>
          <w:sz w:val="24"/>
        </w:rPr>
        <w:t xml:space="preserve"> </w:t>
      </w:r>
      <w:r w:rsidRPr="005628E2">
        <w:rPr>
          <w:sz w:val="24"/>
        </w:rPr>
        <w:t>deverão</w:t>
      </w:r>
      <w:r w:rsidRPr="005628E2">
        <w:rPr>
          <w:spacing w:val="1"/>
          <w:sz w:val="24"/>
        </w:rPr>
        <w:t xml:space="preserve"> </w:t>
      </w:r>
      <w:r w:rsidRPr="005628E2">
        <w:rPr>
          <w:sz w:val="24"/>
        </w:rPr>
        <w:t>ser</w:t>
      </w:r>
      <w:r w:rsidRPr="005628E2">
        <w:rPr>
          <w:spacing w:val="1"/>
          <w:sz w:val="24"/>
        </w:rPr>
        <w:t xml:space="preserve"> </w:t>
      </w:r>
      <w:r w:rsidRPr="005628E2">
        <w:rPr>
          <w:sz w:val="24"/>
        </w:rPr>
        <w:t>entregues acompanhados da tradução para a língua portuguesa, efetuada por</w:t>
      </w:r>
      <w:r w:rsidRPr="005628E2">
        <w:rPr>
          <w:spacing w:val="1"/>
          <w:sz w:val="24"/>
        </w:rPr>
        <w:t xml:space="preserve"> </w:t>
      </w:r>
      <w:r w:rsidRPr="005628E2">
        <w:rPr>
          <w:sz w:val="24"/>
        </w:rPr>
        <w:t>tradutor</w:t>
      </w:r>
      <w:r w:rsidRPr="005628E2">
        <w:rPr>
          <w:spacing w:val="-2"/>
          <w:sz w:val="24"/>
        </w:rPr>
        <w:t xml:space="preserve"> </w:t>
      </w:r>
      <w:r w:rsidRPr="005628E2">
        <w:rPr>
          <w:sz w:val="24"/>
        </w:rPr>
        <w:t>juramentado.</w:t>
      </w:r>
    </w:p>
    <w:p w14:paraId="0B3F1D34" w14:textId="77777777" w:rsidR="005C6131" w:rsidRPr="005628E2" w:rsidRDefault="007F081D" w:rsidP="00F31868">
      <w:pPr>
        <w:pStyle w:val="PargrafodaLista"/>
        <w:numPr>
          <w:ilvl w:val="1"/>
          <w:numId w:val="5"/>
        </w:numPr>
        <w:tabs>
          <w:tab w:val="left" w:pos="830"/>
        </w:tabs>
        <w:spacing w:line="360" w:lineRule="auto"/>
        <w:ind w:firstLine="0"/>
        <w:rPr>
          <w:sz w:val="24"/>
        </w:rPr>
      </w:pPr>
      <w:r w:rsidRPr="005628E2">
        <w:rPr>
          <w:sz w:val="24"/>
        </w:rPr>
        <w:t>Caso os documentos sejam de procedência estrangeira, deverão ser</w:t>
      </w:r>
      <w:r w:rsidRPr="005628E2">
        <w:rPr>
          <w:spacing w:val="1"/>
          <w:sz w:val="24"/>
        </w:rPr>
        <w:t xml:space="preserve"> </w:t>
      </w:r>
      <w:r w:rsidRPr="005628E2">
        <w:rPr>
          <w:sz w:val="24"/>
        </w:rPr>
        <w:t>devidamente</w:t>
      </w:r>
      <w:r w:rsidRPr="005628E2">
        <w:rPr>
          <w:spacing w:val="-2"/>
          <w:sz w:val="24"/>
        </w:rPr>
        <w:t xml:space="preserve"> </w:t>
      </w:r>
      <w:r w:rsidRPr="005628E2">
        <w:rPr>
          <w:sz w:val="24"/>
        </w:rPr>
        <w:t>consularizados.</w:t>
      </w:r>
    </w:p>
    <w:p w14:paraId="0569AC92" w14:textId="77777777" w:rsidR="005C6131" w:rsidRPr="005628E2" w:rsidRDefault="005C6131" w:rsidP="005628E2">
      <w:pPr>
        <w:pStyle w:val="Corpodetexto"/>
        <w:spacing w:before="8"/>
        <w:jc w:val="left"/>
        <w:rPr>
          <w:sz w:val="8"/>
        </w:rPr>
      </w:pPr>
    </w:p>
    <w:p w14:paraId="420E15AF" w14:textId="77777777" w:rsidR="005C6131" w:rsidRPr="005628E2" w:rsidRDefault="007F081D" w:rsidP="00F31868">
      <w:pPr>
        <w:pStyle w:val="PargrafodaLista"/>
        <w:numPr>
          <w:ilvl w:val="0"/>
          <w:numId w:val="5"/>
        </w:numPr>
        <w:tabs>
          <w:tab w:val="left" w:pos="482"/>
        </w:tabs>
        <w:spacing w:before="99"/>
        <w:ind w:hanging="361"/>
        <w:rPr>
          <w:rFonts w:ascii="Arial" w:hAnsi="Arial"/>
          <w:b/>
          <w:sz w:val="24"/>
        </w:rPr>
      </w:pPr>
      <w:r w:rsidRPr="005628E2">
        <w:rPr>
          <w:rFonts w:ascii="Arial" w:hAnsi="Arial"/>
          <w:b/>
          <w:sz w:val="24"/>
        </w:rPr>
        <w:t>ENCAMINHAMENTO</w:t>
      </w:r>
      <w:r w:rsidRPr="005628E2">
        <w:rPr>
          <w:rFonts w:ascii="Arial" w:hAnsi="Arial"/>
          <w:b/>
          <w:spacing w:val="-4"/>
          <w:sz w:val="24"/>
        </w:rPr>
        <w:t xml:space="preserve"> </w:t>
      </w:r>
      <w:r w:rsidRPr="005628E2">
        <w:rPr>
          <w:rFonts w:ascii="Arial" w:hAnsi="Arial"/>
          <w:b/>
          <w:sz w:val="24"/>
        </w:rPr>
        <w:t>DA</w:t>
      </w:r>
      <w:r w:rsidRPr="005628E2">
        <w:rPr>
          <w:rFonts w:ascii="Arial" w:hAnsi="Arial"/>
          <w:b/>
          <w:spacing w:val="-4"/>
          <w:sz w:val="24"/>
        </w:rPr>
        <w:t xml:space="preserve"> </w:t>
      </w:r>
      <w:r w:rsidRPr="005628E2">
        <w:rPr>
          <w:rFonts w:ascii="Arial" w:hAnsi="Arial"/>
          <w:b/>
          <w:sz w:val="24"/>
        </w:rPr>
        <w:t>DOCUMENTAÇÃO</w:t>
      </w:r>
      <w:r w:rsidRPr="005628E2">
        <w:rPr>
          <w:rFonts w:ascii="Arial" w:hAnsi="Arial"/>
          <w:b/>
          <w:spacing w:val="-3"/>
          <w:sz w:val="24"/>
        </w:rPr>
        <w:t xml:space="preserve"> </w:t>
      </w:r>
      <w:r w:rsidRPr="005628E2">
        <w:rPr>
          <w:rFonts w:ascii="Arial" w:hAnsi="Arial"/>
          <w:b/>
          <w:sz w:val="24"/>
        </w:rPr>
        <w:t>DE</w:t>
      </w:r>
      <w:r w:rsidRPr="005628E2">
        <w:rPr>
          <w:rFonts w:ascii="Arial" w:hAnsi="Arial"/>
          <w:b/>
          <w:spacing w:val="-3"/>
          <w:sz w:val="24"/>
        </w:rPr>
        <w:t xml:space="preserve"> </w:t>
      </w:r>
      <w:r w:rsidRPr="005628E2">
        <w:rPr>
          <w:rFonts w:ascii="Arial" w:hAnsi="Arial"/>
          <w:b/>
          <w:sz w:val="24"/>
        </w:rPr>
        <w:t>HABILITAÇÃO</w:t>
      </w:r>
    </w:p>
    <w:p w14:paraId="3162C0B4" w14:textId="77777777" w:rsidR="005C6131" w:rsidRPr="005628E2" w:rsidRDefault="007F081D" w:rsidP="00F31868">
      <w:pPr>
        <w:pStyle w:val="PargrafodaLista"/>
        <w:numPr>
          <w:ilvl w:val="1"/>
          <w:numId w:val="5"/>
        </w:numPr>
        <w:tabs>
          <w:tab w:val="left" w:pos="830"/>
        </w:tabs>
        <w:spacing w:before="240" w:line="360" w:lineRule="auto"/>
        <w:ind w:firstLine="0"/>
        <w:rPr>
          <w:sz w:val="24"/>
        </w:rPr>
      </w:pPr>
      <w:r w:rsidRPr="005628E2">
        <w:rPr>
          <w:sz w:val="24"/>
        </w:rPr>
        <w:t>Os documentos de habilitação não abrangidos pelo SICAF, GMS/CFPR</w:t>
      </w:r>
      <w:r w:rsidRPr="005628E2">
        <w:rPr>
          <w:spacing w:val="1"/>
          <w:sz w:val="24"/>
        </w:rPr>
        <w:t xml:space="preserve"> </w:t>
      </w:r>
      <w:r w:rsidRPr="005628E2">
        <w:rPr>
          <w:sz w:val="24"/>
        </w:rPr>
        <w:t>ou</w:t>
      </w:r>
      <w:r w:rsidRPr="005628E2">
        <w:rPr>
          <w:spacing w:val="1"/>
          <w:sz w:val="24"/>
        </w:rPr>
        <w:t xml:space="preserve"> </w:t>
      </w:r>
      <w:r w:rsidRPr="005628E2">
        <w:rPr>
          <w:sz w:val="24"/>
        </w:rPr>
        <w:t>desatualizados</w:t>
      </w:r>
      <w:r w:rsidRPr="005628E2">
        <w:rPr>
          <w:spacing w:val="1"/>
          <w:sz w:val="24"/>
        </w:rPr>
        <w:t xml:space="preserve"> </w:t>
      </w:r>
      <w:r w:rsidRPr="005628E2">
        <w:rPr>
          <w:sz w:val="24"/>
        </w:rPr>
        <w:t>nos</w:t>
      </w:r>
      <w:r w:rsidRPr="005628E2">
        <w:rPr>
          <w:spacing w:val="1"/>
          <w:sz w:val="24"/>
        </w:rPr>
        <w:t xml:space="preserve"> </w:t>
      </w:r>
      <w:r w:rsidRPr="005628E2">
        <w:rPr>
          <w:sz w:val="24"/>
        </w:rPr>
        <w:t>cadastros</w:t>
      </w:r>
      <w:r w:rsidRPr="005628E2">
        <w:rPr>
          <w:spacing w:val="1"/>
          <w:sz w:val="24"/>
        </w:rPr>
        <w:t xml:space="preserve"> </w:t>
      </w:r>
      <w:r w:rsidRPr="005628E2">
        <w:rPr>
          <w:sz w:val="24"/>
        </w:rPr>
        <w:t>anteriores,</w:t>
      </w:r>
      <w:r w:rsidRPr="005628E2">
        <w:rPr>
          <w:spacing w:val="1"/>
          <w:sz w:val="24"/>
        </w:rPr>
        <w:t xml:space="preserve"> </w:t>
      </w:r>
      <w:r w:rsidRPr="005628E2">
        <w:rPr>
          <w:sz w:val="24"/>
        </w:rPr>
        <w:t>serão</w:t>
      </w:r>
      <w:r w:rsidRPr="005628E2">
        <w:rPr>
          <w:spacing w:val="1"/>
          <w:sz w:val="24"/>
        </w:rPr>
        <w:t xml:space="preserve"> </w:t>
      </w:r>
      <w:r w:rsidRPr="005628E2">
        <w:rPr>
          <w:sz w:val="24"/>
        </w:rPr>
        <w:t>enviados</w:t>
      </w:r>
      <w:r w:rsidRPr="005628E2">
        <w:rPr>
          <w:spacing w:val="1"/>
          <w:sz w:val="24"/>
        </w:rPr>
        <w:t xml:space="preserve"> </w:t>
      </w:r>
      <w:r w:rsidRPr="005628E2">
        <w:rPr>
          <w:sz w:val="24"/>
        </w:rPr>
        <w:t>por</w:t>
      </w:r>
      <w:r w:rsidRPr="005628E2">
        <w:rPr>
          <w:spacing w:val="1"/>
          <w:sz w:val="24"/>
        </w:rPr>
        <w:t xml:space="preserve"> </w:t>
      </w:r>
      <w:r w:rsidRPr="005628E2">
        <w:rPr>
          <w:sz w:val="24"/>
        </w:rPr>
        <w:t>meio</w:t>
      </w:r>
      <w:r w:rsidRPr="005628E2">
        <w:rPr>
          <w:spacing w:val="1"/>
          <w:sz w:val="24"/>
        </w:rPr>
        <w:t xml:space="preserve"> </w:t>
      </w:r>
      <w:r w:rsidRPr="005628E2">
        <w:rPr>
          <w:sz w:val="24"/>
        </w:rPr>
        <w:t>do</w:t>
      </w:r>
      <w:r w:rsidRPr="005628E2">
        <w:rPr>
          <w:spacing w:val="1"/>
          <w:sz w:val="24"/>
        </w:rPr>
        <w:t xml:space="preserve"> </w:t>
      </w:r>
      <w:r w:rsidRPr="005628E2">
        <w:rPr>
          <w:sz w:val="24"/>
        </w:rPr>
        <w:t>sistema, em formato digital, no prazo de 2 (duas) horas, contado da solicitação</w:t>
      </w:r>
      <w:r w:rsidRPr="005628E2">
        <w:rPr>
          <w:spacing w:val="1"/>
          <w:sz w:val="24"/>
        </w:rPr>
        <w:t xml:space="preserve"> </w:t>
      </w:r>
      <w:r w:rsidRPr="005628E2">
        <w:rPr>
          <w:sz w:val="24"/>
        </w:rPr>
        <w:t>do Pregoeiro.</w:t>
      </w:r>
    </w:p>
    <w:p w14:paraId="348782F9" w14:textId="77777777" w:rsidR="005C6131" w:rsidRPr="005628E2" w:rsidRDefault="007F081D" w:rsidP="00F31868">
      <w:pPr>
        <w:pStyle w:val="PargrafodaLista"/>
        <w:numPr>
          <w:ilvl w:val="2"/>
          <w:numId w:val="5"/>
        </w:numPr>
        <w:tabs>
          <w:tab w:val="left" w:pos="2246"/>
        </w:tabs>
        <w:spacing w:before="1" w:line="360" w:lineRule="auto"/>
        <w:ind w:left="829" w:firstLine="0"/>
        <w:rPr>
          <w:sz w:val="24"/>
        </w:rPr>
      </w:pPr>
      <w:r w:rsidRPr="005628E2">
        <w:rPr>
          <w:sz w:val="24"/>
        </w:rPr>
        <w:t>O prazo de envio poderá ser alterado por solicitação do</w:t>
      </w:r>
      <w:r w:rsidRPr="005628E2">
        <w:rPr>
          <w:spacing w:val="1"/>
          <w:sz w:val="24"/>
        </w:rPr>
        <w:t xml:space="preserve"> </w:t>
      </w:r>
      <w:r w:rsidRPr="005628E2">
        <w:rPr>
          <w:sz w:val="24"/>
        </w:rPr>
        <w:t>licitante</w:t>
      </w:r>
      <w:r w:rsidRPr="005628E2">
        <w:rPr>
          <w:spacing w:val="1"/>
          <w:sz w:val="24"/>
        </w:rPr>
        <w:t xml:space="preserve"> </w:t>
      </w:r>
      <w:r w:rsidRPr="005628E2">
        <w:rPr>
          <w:sz w:val="24"/>
        </w:rPr>
        <w:t>convocado</w:t>
      </w:r>
      <w:r w:rsidRPr="005628E2">
        <w:rPr>
          <w:spacing w:val="1"/>
          <w:sz w:val="24"/>
        </w:rPr>
        <w:t xml:space="preserve"> </w:t>
      </w:r>
      <w:r w:rsidRPr="005628E2">
        <w:rPr>
          <w:sz w:val="24"/>
        </w:rPr>
        <w:t>ou</w:t>
      </w:r>
      <w:r w:rsidRPr="005628E2">
        <w:rPr>
          <w:spacing w:val="1"/>
          <w:sz w:val="24"/>
        </w:rPr>
        <w:t xml:space="preserve"> </w:t>
      </w:r>
      <w:r w:rsidRPr="005628E2">
        <w:rPr>
          <w:sz w:val="24"/>
        </w:rPr>
        <w:t>por</w:t>
      </w:r>
      <w:r w:rsidRPr="005628E2">
        <w:rPr>
          <w:spacing w:val="1"/>
          <w:sz w:val="24"/>
        </w:rPr>
        <w:t xml:space="preserve"> </w:t>
      </w:r>
      <w:r w:rsidRPr="005628E2">
        <w:rPr>
          <w:sz w:val="24"/>
        </w:rPr>
        <w:t>decisão</w:t>
      </w:r>
      <w:r w:rsidRPr="005628E2">
        <w:rPr>
          <w:spacing w:val="1"/>
          <w:sz w:val="24"/>
        </w:rPr>
        <w:t xml:space="preserve"> </w:t>
      </w:r>
      <w:r w:rsidRPr="005628E2">
        <w:rPr>
          <w:sz w:val="24"/>
        </w:rPr>
        <w:t>do</w:t>
      </w:r>
      <w:r w:rsidRPr="005628E2">
        <w:rPr>
          <w:spacing w:val="1"/>
          <w:sz w:val="24"/>
        </w:rPr>
        <w:t xml:space="preserve"> </w:t>
      </w:r>
      <w:r w:rsidRPr="005628E2">
        <w:rPr>
          <w:sz w:val="24"/>
        </w:rPr>
        <w:t>Pregoeiro,</w:t>
      </w:r>
      <w:r w:rsidRPr="005628E2">
        <w:rPr>
          <w:spacing w:val="1"/>
          <w:sz w:val="24"/>
        </w:rPr>
        <w:t xml:space="preserve"> </w:t>
      </w:r>
      <w:r w:rsidRPr="005628E2">
        <w:rPr>
          <w:sz w:val="24"/>
        </w:rPr>
        <w:t>ambas</w:t>
      </w:r>
      <w:r w:rsidRPr="005628E2">
        <w:rPr>
          <w:spacing w:val="1"/>
          <w:sz w:val="24"/>
        </w:rPr>
        <w:t xml:space="preserve"> </w:t>
      </w:r>
      <w:r w:rsidRPr="005628E2">
        <w:rPr>
          <w:sz w:val="24"/>
        </w:rPr>
        <w:t>as</w:t>
      </w:r>
      <w:r w:rsidRPr="005628E2">
        <w:rPr>
          <w:spacing w:val="1"/>
          <w:sz w:val="24"/>
        </w:rPr>
        <w:t xml:space="preserve"> </w:t>
      </w:r>
      <w:r w:rsidRPr="005628E2">
        <w:rPr>
          <w:sz w:val="24"/>
        </w:rPr>
        <w:t>opções</w:t>
      </w:r>
      <w:r w:rsidRPr="005628E2">
        <w:rPr>
          <w:spacing w:val="-64"/>
          <w:sz w:val="24"/>
        </w:rPr>
        <w:t xml:space="preserve"> </w:t>
      </w:r>
      <w:r w:rsidRPr="005628E2">
        <w:rPr>
          <w:sz w:val="24"/>
        </w:rPr>
        <w:t>devidamente</w:t>
      </w:r>
      <w:r w:rsidRPr="005628E2">
        <w:rPr>
          <w:spacing w:val="-2"/>
          <w:sz w:val="24"/>
        </w:rPr>
        <w:t xml:space="preserve"> </w:t>
      </w:r>
      <w:r w:rsidRPr="005628E2">
        <w:rPr>
          <w:sz w:val="24"/>
        </w:rPr>
        <w:t>justificadas.</w:t>
      </w:r>
    </w:p>
    <w:p w14:paraId="4DB84C2B" w14:textId="77777777" w:rsidR="005C6131" w:rsidRPr="005628E2" w:rsidRDefault="007F081D" w:rsidP="00F31868">
      <w:pPr>
        <w:pStyle w:val="PargrafodaLista"/>
        <w:numPr>
          <w:ilvl w:val="1"/>
          <w:numId w:val="5"/>
        </w:numPr>
        <w:tabs>
          <w:tab w:val="left" w:pos="830"/>
        </w:tabs>
        <w:spacing w:line="360" w:lineRule="auto"/>
        <w:ind w:firstLine="0"/>
        <w:rPr>
          <w:sz w:val="24"/>
        </w:rPr>
      </w:pPr>
      <w:r w:rsidRPr="005628E2">
        <w:rPr>
          <w:sz w:val="24"/>
        </w:rPr>
        <w:t>A verificação, pelo Pregoeiro, em sítios eletrônicos oficiais de órgãos e</w:t>
      </w:r>
      <w:r w:rsidRPr="005628E2">
        <w:rPr>
          <w:spacing w:val="1"/>
          <w:sz w:val="24"/>
        </w:rPr>
        <w:t xml:space="preserve"> </w:t>
      </w:r>
      <w:r w:rsidRPr="005628E2">
        <w:rPr>
          <w:sz w:val="24"/>
        </w:rPr>
        <w:t>entidades emissores de certidões, constitui meio legal de prova para fins de</w:t>
      </w:r>
      <w:r w:rsidRPr="005628E2">
        <w:rPr>
          <w:spacing w:val="1"/>
          <w:sz w:val="24"/>
        </w:rPr>
        <w:t xml:space="preserve"> </w:t>
      </w:r>
      <w:r w:rsidRPr="005628E2">
        <w:rPr>
          <w:sz w:val="24"/>
        </w:rPr>
        <w:t>habilitação.</w:t>
      </w:r>
    </w:p>
    <w:p w14:paraId="324EF2ED" w14:textId="77777777" w:rsidR="005C6131" w:rsidRPr="005628E2" w:rsidRDefault="007F081D" w:rsidP="00F31868">
      <w:pPr>
        <w:pStyle w:val="PargrafodaLista"/>
        <w:numPr>
          <w:ilvl w:val="0"/>
          <w:numId w:val="5"/>
        </w:numPr>
        <w:tabs>
          <w:tab w:val="left" w:pos="482"/>
        </w:tabs>
        <w:spacing w:before="237"/>
        <w:ind w:hanging="361"/>
        <w:rPr>
          <w:rFonts w:ascii="Arial" w:hAnsi="Arial"/>
          <w:b/>
          <w:sz w:val="24"/>
        </w:rPr>
      </w:pPr>
      <w:r w:rsidRPr="005628E2">
        <w:rPr>
          <w:rFonts w:ascii="Arial" w:hAnsi="Arial"/>
          <w:b/>
          <w:sz w:val="24"/>
        </w:rPr>
        <w:t>VERIFICAÇÃO</w:t>
      </w:r>
      <w:r w:rsidRPr="005628E2">
        <w:rPr>
          <w:rFonts w:ascii="Arial" w:hAnsi="Arial"/>
          <w:b/>
          <w:spacing w:val="-4"/>
          <w:sz w:val="24"/>
        </w:rPr>
        <w:t xml:space="preserve"> </w:t>
      </w:r>
      <w:r w:rsidRPr="005628E2">
        <w:rPr>
          <w:rFonts w:ascii="Arial" w:hAnsi="Arial"/>
          <w:b/>
          <w:sz w:val="24"/>
        </w:rPr>
        <w:t>DA</w:t>
      </w:r>
      <w:r w:rsidRPr="005628E2">
        <w:rPr>
          <w:rFonts w:ascii="Arial" w:hAnsi="Arial"/>
          <w:b/>
          <w:spacing w:val="-4"/>
          <w:sz w:val="24"/>
        </w:rPr>
        <w:t xml:space="preserve"> </w:t>
      </w:r>
      <w:r w:rsidRPr="005628E2">
        <w:rPr>
          <w:rFonts w:ascii="Arial" w:hAnsi="Arial"/>
          <w:b/>
          <w:sz w:val="24"/>
        </w:rPr>
        <w:t>DOCUMENTAÇÃO</w:t>
      </w:r>
      <w:r w:rsidRPr="005628E2">
        <w:rPr>
          <w:rFonts w:ascii="Arial" w:hAnsi="Arial"/>
          <w:b/>
          <w:spacing w:val="-4"/>
          <w:sz w:val="24"/>
        </w:rPr>
        <w:t xml:space="preserve"> </w:t>
      </w:r>
      <w:r w:rsidRPr="005628E2">
        <w:rPr>
          <w:rFonts w:ascii="Arial" w:hAnsi="Arial"/>
          <w:b/>
          <w:sz w:val="24"/>
        </w:rPr>
        <w:t>DE</w:t>
      </w:r>
      <w:r w:rsidRPr="005628E2">
        <w:rPr>
          <w:rFonts w:ascii="Arial" w:hAnsi="Arial"/>
          <w:b/>
          <w:spacing w:val="-3"/>
          <w:sz w:val="24"/>
        </w:rPr>
        <w:t xml:space="preserve"> </w:t>
      </w:r>
      <w:r w:rsidRPr="005628E2">
        <w:rPr>
          <w:rFonts w:ascii="Arial" w:hAnsi="Arial"/>
          <w:b/>
          <w:sz w:val="24"/>
        </w:rPr>
        <w:t>HABILITAÇÃO</w:t>
      </w:r>
    </w:p>
    <w:p w14:paraId="19CA37C1" w14:textId="77777777" w:rsidR="005C6131" w:rsidRPr="005628E2" w:rsidRDefault="007F081D" w:rsidP="00F31868">
      <w:pPr>
        <w:pStyle w:val="PargrafodaLista"/>
        <w:numPr>
          <w:ilvl w:val="1"/>
          <w:numId w:val="5"/>
        </w:numPr>
        <w:tabs>
          <w:tab w:val="left" w:pos="830"/>
        </w:tabs>
        <w:spacing w:before="240" w:line="360" w:lineRule="auto"/>
        <w:ind w:firstLine="0"/>
        <w:rPr>
          <w:sz w:val="24"/>
        </w:rPr>
      </w:pPr>
      <w:r w:rsidRPr="005628E2">
        <w:rPr>
          <w:sz w:val="24"/>
        </w:rPr>
        <w:t>Consideradas</w:t>
      </w:r>
      <w:r w:rsidRPr="005628E2">
        <w:rPr>
          <w:spacing w:val="1"/>
          <w:sz w:val="24"/>
        </w:rPr>
        <w:t xml:space="preserve"> </w:t>
      </w:r>
      <w:r w:rsidRPr="005628E2">
        <w:rPr>
          <w:sz w:val="24"/>
        </w:rPr>
        <w:t>cumpridas</w:t>
      </w:r>
      <w:r w:rsidRPr="005628E2">
        <w:rPr>
          <w:spacing w:val="1"/>
          <w:sz w:val="24"/>
        </w:rPr>
        <w:t xml:space="preserve"> </w:t>
      </w:r>
      <w:r w:rsidRPr="005628E2">
        <w:rPr>
          <w:sz w:val="24"/>
        </w:rPr>
        <w:t>todas</w:t>
      </w:r>
      <w:r w:rsidRPr="005628E2">
        <w:rPr>
          <w:spacing w:val="1"/>
          <w:sz w:val="24"/>
        </w:rPr>
        <w:t xml:space="preserve"> </w:t>
      </w:r>
      <w:r w:rsidRPr="005628E2">
        <w:rPr>
          <w:sz w:val="24"/>
        </w:rPr>
        <w:t>as</w:t>
      </w:r>
      <w:r w:rsidRPr="005628E2">
        <w:rPr>
          <w:spacing w:val="1"/>
          <w:sz w:val="24"/>
        </w:rPr>
        <w:t xml:space="preserve"> </w:t>
      </w:r>
      <w:r w:rsidRPr="005628E2">
        <w:rPr>
          <w:sz w:val="24"/>
        </w:rPr>
        <w:t>exigências</w:t>
      </w:r>
      <w:r w:rsidRPr="005628E2">
        <w:rPr>
          <w:spacing w:val="1"/>
          <w:sz w:val="24"/>
        </w:rPr>
        <w:t xml:space="preserve"> </w:t>
      </w:r>
      <w:r w:rsidRPr="005628E2">
        <w:rPr>
          <w:sz w:val="24"/>
        </w:rPr>
        <w:t>do</w:t>
      </w:r>
      <w:r w:rsidRPr="005628E2">
        <w:rPr>
          <w:spacing w:val="1"/>
          <w:sz w:val="24"/>
        </w:rPr>
        <w:t xml:space="preserve"> </w:t>
      </w:r>
      <w:r w:rsidRPr="005628E2">
        <w:rPr>
          <w:sz w:val="24"/>
        </w:rPr>
        <w:t>Edital</w:t>
      </w:r>
      <w:r w:rsidRPr="005628E2">
        <w:rPr>
          <w:spacing w:val="1"/>
          <w:sz w:val="24"/>
        </w:rPr>
        <w:t xml:space="preserve"> </w:t>
      </w:r>
      <w:r w:rsidRPr="005628E2">
        <w:rPr>
          <w:sz w:val="24"/>
        </w:rPr>
        <w:t>quanto</w:t>
      </w:r>
      <w:r w:rsidRPr="005628E2">
        <w:rPr>
          <w:spacing w:val="1"/>
          <w:sz w:val="24"/>
        </w:rPr>
        <w:t xml:space="preserve"> </w:t>
      </w:r>
      <w:r w:rsidRPr="005628E2">
        <w:rPr>
          <w:sz w:val="24"/>
        </w:rPr>
        <w:t>à</w:t>
      </w:r>
      <w:r w:rsidRPr="005628E2">
        <w:rPr>
          <w:spacing w:val="1"/>
          <w:sz w:val="24"/>
        </w:rPr>
        <w:t xml:space="preserve"> </w:t>
      </w:r>
      <w:r w:rsidRPr="005628E2">
        <w:rPr>
          <w:sz w:val="24"/>
        </w:rPr>
        <w:t>apresentação da documentação de habilitação pelo licitante classificado em</w:t>
      </w:r>
      <w:r w:rsidRPr="005628E2">
        <w:rPr>
          <w:spacing w:val="1"/>
          <w:sz w:val="24"/>
        </w:rPr>
        <w:t xml:space="preserve"> </w:t>
      </w:r>
      <w:r w:rsidRPr="005628E2">
        <w:rPr>
          <w:sz w:val="24"/>
        </w:rPr>
        <w:t>primeiro lugar,</w:t>
      </w:r>
      <w:r w:rsidRPr="005628E2">
        <w:rPr>
          <w:spacing w:val="1"/>
          <w:sz w:val="24"/>
        </w:rPr>
        <w:t xml:space="preserve"> </w:t>
      </w:r>
      <w:r w:rsidRPr="005628E2">
        <w:rPr>
          <w:sz w:val="24"/>
        </w:rPr>
        <w:t>o</w:t>
      </w:r>
      <w:r w:rsidRPr="005628E2">
        <w:rPr>
          <w:spacing w:val="-1"/>
          <w:sz w:val="24"/>
        </w:rPr>
        <w:t xml:space="preserve"> </w:t>
      </w:r>
      <w:r w:rsidRPr="005628E2">
        <w:rPr>
          <w:sz w:val="24"/>
        </w:rPr>
        <w:t>Pregoeiro o</w:t>
      </w:r>
      <w:r w:rsidRPr="005628E2">
        <w:rPr>
          <w:spacing w:val="1"/>
          <w:sz w:val="24"/>
        </w:rPr>
        <w:t xml:space="preserve"> </w:t>
      </w:r>
      <w:r w:rsidRPr="005628E2">
        <w:rPr>
          <w:sz w:val="24"/>
        </w:rPr>
        <w:t>declarará</w:t>
      </w:r>
      <w:r w:rsidRPr="005628E2">
        <w:rPr>
          <w:spacing w:val="1"/>
          <w:sz w:val="24"/>
        </w:rPr>
        <w:t xml:space="preserve"> </w:t>
      </w:r>
      <w:r w:rsidRPr="005628E2">
        <w:rPr>
          <w:sz w:val="24"/>
        </w:rPr>
        <w:t>vencedor.</w:t>
      </w:r>
    </w:p>
    <w:p w14:paraId="7DC9AFCA" w14:textId="77777777" w:rsidR="005C6131" w:rsidRPr="005628E2" w:rsidRDefault="007F081D" w:rsidP="00F31868">
      <w:pPr>
        <w:pStyle w:val="PargrafodaLista"/>
        <w:numPr>
          <w:ilvl w:val="1"/>
          <w:numId w:val="5"/>
        </w:numPr>
        <w:tabs>
          <w:tab w:val="left" w:pos="830"/>
        </w:tabs>
        <w:spacing w:before="2" w:line="360" w:lineRule="auto"/>
        <w:ind w:firstLine="0"/>
        <w:rPr>
          <w:sz w:val="24"/>
        </w:rPr>
      </w:pPr>
      <w:r w:rsidRPr="005628E2">
        <w:rPr>
          <w:sz w:val="24"/>
        </w:rPr>
        <w:t>Ocorrendo a inabilitação, o Pregoeiro convocará o autor do segundo</w:t>
      </w:r>
      <w:r w:rsidRPr="005628E2">
        <w:rPr>
          <w:spacing w:val="1"/>
          <w:sz w:val="24"/>
        </w:rPr>
        <w:t xml:space="preserve"> </w:t>
      </w:r>
      <w:r w:rsidRPr="005628E2">
        <w:rPr>
          <w:spacing w:val="-1"/>
          <w:sz w:val="24"/>
        </w:rPr>
        <w:t>menor</w:t>
      </w:r>
      <w:r w:rsidRPr="005628E2">
        <w:rPr>
          <w:spacing w:val="-17"/>
          <w:sz w:val="24"/>
        </w:rPr>
        <w:t xml:space="preserve"> </w:t>
      </w:r>
      <w:r w:rsidRPr="005628E2">
        <w:rPr>
          <w:spacing w:val="-1"/>
          <w:sz w:val="24"/>
        </w:rPr>
        <w:t>lance</w:t>
      </w:r>
      <w:r w:rsidRPr="005628E2">
        <w:rPr>
          <w:spacing w:val="-18"/>
          <w:sz w:val="24"/>
        </w:rPr>
        <w:t xml:space="preserve"> </w:t>
      </w:r>
      <w:r w:rsidRPr="005628E2">
        <w:rPr>
          <w:sz w:val="24"/>
        </w:rPr>
        <w:t>e,</w:t>
      </w:r>
      <w:r w:rsidRPr="005628E2">
        <w:rPr>
          <w:spacing w:val="-16"/>
          <w:sz w:val="24"/>
        </w:rPr>
        <w:t xml:space="preserve"> </w:t>
      </w:r>
      <w:r w:rsidRPr="005628E2">
        <w:rPr>
          <w:sz w:val="24"/>
        </w:rPr>
        <w:t>se</w:t>
      </w:r>
      <w:r w:rsidRPr="005628E2">
        <w:rPr>
          <w:spacing w:val="-16"/>
          <w:sz w:val="24"/>
        </w:rPr>
        <w:t xml:space="preserve"> </w:t>
      </w:r>
      <w:r w:rsidRPr="005628E2">
        <w:rPr>
          <w:sz w:val="24"/>
        </w:rPr>
        <w:t>necessário,</w:t>
      </w:r>
      <w:r w:rsidRPr="005628E2">
        <w:rPr>
          <w:spacing w:val="-16"/>
          <w:sz w:val="24"/>
        </w:rPr>
        <w:t xml:space="preserve"> </w:t>
      </w:r>
      <w:r w:rsidRPr="005628E2">
        <w:rPr>
          <w:sz w:val="24"/>
        </w:rPr>
        <w:t>observada</w:t>
      </w:r>
      <w:r w:rsidRPr="005628E2">
        <w:rPr>
          <w:spacing w:val="-17"/>
          <w:sz w:val="24"/>
        </w:rPr>
        <w:t xml:space="preserve"> </w:t>
      </w:r>
      <w:r w:rsidRPr="005628E2">
        <w:rPr>
          <w:sz w:val="24"/>
        </w:rPr>
        <w:t>a</w:t>
      </w:r>
      <w:r w:rsidRPr="005628E2">
        <w:rPr>
          <w:spacing w:val="-16"/>
          <w:sz w:val="24"/>
        </w:rPr>
        <w:t xml:space="preserve"> </w:t>
      </w:r>
      <w:r w:rsidRPr="005628E2">
        <w:rPr>
          <w:sz w:val="24"/>
        </w:rPr>
        <w:t>ordem</w:t>
      </w:r>
      <w:r w:rsidRPr="005628E2">
        <w:rPr>
          <w:spacing w:val="-15"/>
          <w:sz w:val="24"/>
        </w:rPr>
        <w:t xml:space="preserve"> </w:t>
      </w:r>
      <w:r w:rsidRPr="005628E2">
        <w:rPr>
          <w:sz w:val="24"/>
        </w:rPr>
        <w:t>crescente</w:t>
      </w:r>
      <w:r w:rsidRPr="005628E2">
        <w:rPr>
          <w:spacing w:val="-16"/>
          <w:sz w:val="24"/>
        </w:rPr>
        <w:t xml:space="preserve"> </w:t>
      </w:r>
      <w:r w:rsidRPr="005628E2">
        <w:rPr>
          <w:sz w:val="24"/>
        </w:rPr>
        <w:t>de</w:t>
      </w:r>
      <w:r w:rsidRPr="005628E2">
        <w:rPr>
          <w:spacing w:val="-18"/>
          <w:sz w:val="24"/>
        </w:rPr>
        <w:t xml:space="preserve"> </w:t>
      </w:r>
      <w:r w:rsidRPr="005628E2">
        <w:rPr>
          <w:sz w:val="24"/>
        </w:rPr>
        <w:t>preço,</w:t>
      </w:r>
      <w:r w:rsidRPr="005628E2">
        <w:rPr>
          <w:spacing w:val="-16"/>
          <w:sz w:val="24"/>
        </w:rPr>
        <w:t xml:space="preserve"> </w:t>
      </w:r>
      <w:r w:rsidRPr="005628E2">
        <w:rPr>
          <w:sz w:val="24"/>
        </w:rPr>
        <w:t>os</w:t>
      </w:r>
      <w:r w:rsidRPr="005628E2">
        <w:rPr>
          <w:spacing w:val="-16"/>
          <w:sz w:val="24"/>
        </w:rPr>
        <w:t xml:space="preserve"> </w:t>
      </w:r>
      <w:r w:rsidRPr="005628E2">
        <w:rPr>
          <w:sz w:val="24"/>
        </w:rPr>
        <w:t>autores</w:t>
      </w:r>
      <w:r w:rsidRPr="005628E2">
        <w:rPr>
          <w:spacing w:val="-65"/>
          <w:sz w:val="24"/>
        </w:rPr>
        <w:t xml:space="preserve"> </w:t>
      </w:r>
      <w:r w:rsidRPr="005628E2">
        <w:rPr>
          <w:spacing w:val="-1"/>
          <w:sz w:val="24"/>
        </w:rPr>
        <w:t>dos</w:t>
      </w:r>
      <w:r w:rsidRPr="005628E2">
        <w:rPr>
          <w:spacing w:val="-15"/>
          <w:sz w:val="24"/>
        </w:rPr>
        <w:t xml:space="preserve"> </w:t>
      </w:r>
      <w:r w:rsidRPr="005628E2">
        <w:rPr>
          <w:spacing w:val="-1"/>
          <w:sz w:val="24"/>
        </w:rPr>
        <w:t>demais</w:t>
      </w:r>
      <w:r w:rsidRPr="005628E2">
        <w:rPr>
          <w:spacing w:val="-14"/>
          <w:sz w:val="24"/>
        </w:rPr>
        <w:t xml:space="preserve"> </w:t>
      </w:r>
      <w:r w:rsidRPr="005628E2">
        <w:rPr>
          <w:spacing w:val="-1"/>
          <w:sz w:val="24"/>
        </w:rPr>
        <w:t>lances,</w:t>
      </w:r>
      <w:r w:rsidRPr="005628E2">
        <w:rPr>
          <w:spacing w:val="-14"/>
          <w:sz w:val="24"/>
        </w:rPr>
        <w:t xml:space="preserve"> </w:t>
      </w:r>
      <w:r w:rsidRPr="005628E2">
        <w:rPr>
          <w:sz w:val="24"/>
        </w:rPr>
        <w:lastRenderedPageBreak/>
        <w:t>desde</w:t>
      </w:r>
      <w:r w:rsidRPr="005628E2">
        <w:rPr>
          <w:spacing w:val="-13"/>
          <w:sz w:val="24"/>
        </w:rPr>
        <w:t xml:space="preserve"> </w:t>
      </w:r>
      <w:r w:rsidRPr="005628E2">
        <w:rPr>
          <w:sz w:val="24"/>
        </w:rPr>
        <w:t>que</w:t>
      </w:r>
      <w:r w:rsidRPr="005628E2">
        <w:rPr>
          <w:spacing w:val="-14"/>
          <w:sz w:val="24"/>
        </w:rPr>
        <w:t xml:space="preserve"> </w:t>
      </w:r>
      <w:r w:rsidRPr="005628E2">
        <w:rPr>
          <w:sz w:val="24"/>
        </w:rPr>
        <w:t>atendam</w:t>
      </w:r>
      <w:r w:rsidRPr="005628E2">
        <w:rPr>
          <w:spacing w:val="-13"/>
          <w:sz w:val="24"/>
        </w:rPr>
        <w:t xml:space="preserve"> </w:t>
      </w:r>
      <w:r w:rsidRPr="005628E2">
        <w:rPr>
          <w:sz w:val="24"/>
        </w:rPr>
        <w:t>ao</w:t>
      </w:r>
      <w:r w:rsidRPr="005628E2">
        <w:rPr>
          <w:spacing w:val="-13"/>
          <w:sz w:val="24"/>
        </w:rPr>
        <w:t xml:space="preserve"> </w:t>
      </w:r>
      <w:r w:rsidRPr="005628E2">
        <w:rPr>
          <w:sz w:val="24"/>
        </w:rPr>
        <w:t>critério</w:t>
      </w:r>
      <w:r w:rsidRPr="005628E2">
        <w:rPr>
          <w:spacing w:val="-13"/>
          <w:sz w:val="24"/>
        </w:rPr>
        <w:t xml:space="preserve"> </w:t>
      </w:r>
      <w:r w:rsidRPr="005628E2">
        <w:rPr>
          <w:sz w:val="24"/>
        </w:rPr>
        <w:t>de</w:t>
      </w:r>
      <w:r w:rsidRPr="005628E2">
        <w:rPr>
          <w:spacing w:val="-17"/>
          <w:sz w:val="24"/>
        </w:rPr>
        <w:t xml:space="preserve"> </w:t>
      </w:r>
      <w:r w:rsidRPr="005628E2">
        <w:rPr>
          <w:sz w:val="24"/>
        </w:rPr>
        <w:t>aceitabilidade</w:t>
      </w:r>
      <w:r w:rsidRPr="005628E2">
        <w:rPr>
          <w:spacing w:val="-16"/>
          <w:sz w:val="24"/>
        </w:rPr>
        <w:t xml:space="preserve"> </w:t>
      </w:r>
      <w:r w:rsidRPr="005628E2">
        <w:rPr>
          <w:sz w:val="24"/>
        </w:rPr>
        <w:t>estabelecido</w:t>
      </w:r>
      <w:r w:rsidRPr="005628E2">
        <w:rPr>
          <w:spacing w:val="-64"/>
          <w:sz w:val="24"/>
        </w:rPr>
        <w:t xml:space="preserve"> </w:t>
      </w:r>
      <w:r w:rsidRPr="005628E2">
        <w:rPr>
          <w:sz w:val="24"/>
        </w:rPr>
        <w:t>pelo instrumento</w:t>
      </w:r>
      <w:r w:rsidRPr="005628E2">
        <w:rPr>
          <w:spacing w:val="1"/>
          <w:sz w:val="24"/>
        </w:rPr>
        <w:t xml:space="preserve"> </w:t>
      </w:r>
      <w:r w:rsidRPr="005628E2">
        <w:rPr>
          <w:sz w:val="24"/>
        </w:rPr>
        <w:t>convocatório,</w:t>
      </w:r>
      <w:r w:rsidRPr="005628E2">
        <w:rPr>
          <w:spacing w:val="-3"/>
          <w:sz w:val="24"/>
        </w:rPr>
        <w:t xml:space="preserve"> </w:t>
      </w:r>
      <w:r w:rsidRPr="005628E2">
        <w:rPr>
          <w:sz w:val="24"/>
        </w:rPr>
        <w:t>ou</w:t>
      </w:r>
      <w:r w:rsidRPr="005628E2">
        <w:rPr>
          <w:spacing w:val="-1"/>
          <w:sz w:val="24"/>
        </w:rPr>
        <w:t xml:space="preserve"> </w:t>
      </w:r>
      <w:r w:rsidRPr="005628E2">
        <w:rPr>
          <w:sz w:val="24"/>
        </w:rPr>
        <w:t>poderá</w:t>
      </w:r>
      <w:r w:rsidRPr="005628E2">
        <w:rPr>
          <w:spacing w:val="1"/>
          <w:sz w:val="24"/>
        </w:rPr>
        <w:t xml:space="preserve"> </w:t>
      </w:r>
      <w:r w:rsidRPr="005628E2">
        <w:rPr>
          <w:sz w:val="24"/>
        </w:rPr>
        <w:t>revogar</w:t>
      </w:r>
      <w:r w:rsidRPr="005628E2">
        <w:rPr>
          <w:spacing w:val="-2"/>
          <w:sz w:val="24"/>
        </w:rPr>
        <w:t xml:space="preserve"> </w:t>
      </w:r>
      <w:r w:rsidRPr="005628E2">
        <w:rPr>
          <w:sz w:val="24"/>
        </w:rPr>
        <w:t>a</w:t>
      </w:r>
      <w:r w:rsidRPr="005628E2">
        <w:rPr>
          <w:spacing w:val="-1"/>
          <w:sz w:val="24"/>
        </w:rPr>
        <w:t xml:space="preserve"> </w:t>
      </w:r>
      <w:r w:rsidRPr="005628E2">
        <w:rPr>
          <w:sz w:val="24"/>
        </w:rPr>
        <w:t>licitação.</w:t>
      </w:r>
    </w:p>
    <w:p w14:paraId="3D69DFEE" w14:textId="77777777" w:rsidR="005C6131" w:rsidRPr="005628E2" w:rsidRDefault="007F081D" w:rsidP="00F31868">
      <w:pPr>
        <w:pStyle w:val="PargrafodaLista"/>
        <w:numPr>
          <w:ilvl w:val="0"/>
          <w:numId w:val="5"/>
        </w:numPr>
        <w:tabs>
          <w:tab w:val="left" w:pos="482"/>
        </w:tabs>
        <w:spacing w:before="240"/>
        <w:ind w:hanging="361"/>
        <w:rPr>
          <w:rFonts w:ascii="Arial"/>
          <w:b/>
          <w:sz w:val="24"/>
        </w:rPr>
      </w:pPr>
      <w:r w:rsidRPr="005628E2">
        <w:rPr>
          <w:rFonts w:ascii="Arial"/>
          <w:b/>
          <w:sz w:val="24"/>
        </w:rPr>
        <w:t>RECURSOS</w:t>
      </w:r>
    </w:p>
    <w:p w14:paraId="21C07791" w14:textId="2ED51974" w:rsidR="005C6131" w:rsidRPr="005628E2" w:rsidRDefault="007F081D" w:rsidP="00F31868">
      <w:pPr>
        <w:pStyle w:val="PargrafodaLista"/>
        <w:numPr>
          <w:ilvl w:val="1"/>
          <w:numId w:val="5"/>
        </w:numPr>
        <w:tabs>
          <w:tab w:val="left" w:pos="830"/>
        </w:tabs>
        <w:spacing w:before="240" w:line="360" w:lineRule="auto"/>
        <w:ind w:firstLine="0"/>
        <w:rPr>
          <w:sz w:val="24"/>
        </w:rPr>
      </w:pPr>
      <w:r w:rsidRPr="005628E2">
        <w:rPr>
          <w:spacing w:val="-1"/>
          <w:sz w:val="24"/>
        </w:rPr>
        <w:t>Após</w:t>
      </w:r>
      <w:r w:rsidRPr="005628E2">
        <w:rPr>
          <w:spacing w:val="-17"/>
          <w:sz w:val="24"/>
        </w:rPr>
        <w:t xml:space="preserve"> </w:t>
      </w:r>
      <w:r w:rsidRPr="005628E2">
        <w:rPr>
          <w:spacing w:val="-1"/>
          <w:sz w:val="24"/>
        </w:rPr>
        <w:t>as</w:t>
      </w:r>
      <w:r w:rsidRPr="005628E2">
        <w:rPr>
          <w:spacing w:val="-18"/>
          <w:sz w:val="24"/>
        </w:rPr>
        <w:t xml:space="preserve"> </w:t>
      </w:r>
      <w:r w:rsidRPr="005628E2">
        <w:rPr>
          <w:spacing w:val="-1"/>
          <w:sz w:val="24"/>
        </w:rPr>
        <w:t>etapas</w:t>
      </w:r>
      <w:r w:rsidRPr="005628E2">
        <w:rPr>
          <w:spacing w:val="-16"/>
          <w:sz w:val="24"/>
        </w:rPr>
        <w:t xml:space="preserve"> </w:t>
      </w:r>
      <w:r w:rsidRPr="005628E2">
        <w:rPr>
          <w:spacing w:val="-1"/>
          <w:sz w:val="24"/>
        </w:rPr>
        <w:t>de</w:t>
      </w:r>
      <w:r w:rsidRPr="005628E2">
        <w:rPr>
          <w:spacing w:val="-16"/>
          <w:sz w:val="24"/>
        </w:rPr>
        <w:t xml:space="preserve"> </w:t>
      </w:r>
      <w:r w:rsidRPr="005628E2">
        <w:rPr>
          <w:spacing w:val="-1"/>
          <w:sz w:val="24"/>
        </w:rPr>
        <w:t>julgamento,</w:t>
      </w:r>
      <w:r w:rsidRPr="005628E2">
        <w:rPr>
          <w:spacing w:val="-15"/>
          <w:sz w:val="24"/>
        </w:rPr>
        <w:t xml:space="preserve"> </w:t>
      </w:r>
      <w:r w:rsidRPr="005628E2">
        <w:rPr>
          <w:sz w:val="24"/>
        </w:rPr>
        <w:t>o</w:t>
      </w:r>
      <w:r w:rsidRPr="005628E2">
        <w:rPr>
          <w:spacing w:val="-15"/>
          <w:sz w:val="24"/>
        </w:rPr>
        <w:t xml:space="preserve"> </w:t>
      </w:r>
      <w:r w:rsidRPr="005628E2">
        <w:rPr>
          <w:sz w:val="24"/>
        </w:rPr>
        <w:t>sistema</w:t>
      </w:r>
      <w:r w:rsidRPr="005628E2">
        <w:rPr>
          <w:spacing w:val="-18"/>
          <w:sz w:val="24"/>
        </w:rPr>
        <w:t xml:space="preserve"> </w:t>
      </w:r>
      <w:r w:rsidRPr="005628E2">
        <w:rPr>
          <w:sz w:val="24"/>
        </w:rPr>
        <w:t>abrirá</w:t>
      </w:r>
      <w:r w:rsidRPr="005628E2">
        <w:rPr>
          <w:spacing w:val="-15"/>
          <w:sz w:val="24"/>
        </w:rPr>
        <w:t xml:space="preserve"> </w:t>
      </w:r>
      <w:r w:rsidRPr="005628E2">
        <w:rPr>
          <w:sz w:val="24"/>
        </w:rPr>
        <w:t>prazo</w:t>
      </w:r>
      <w:r w:rsidRPr="005628E2">
        <w:rPr>
          <w:spacing w:val="-15"/>
          <w:sz w:val="24"/>
        </w:rPr>
        <w:t xml:space="preserve"> </w:t>
      </w:r>
      <w:r w:rsidRPr="005628E2">
        <w:rPr>
          <w:sz w:val="24"/>
        </w:rPr>
        <w:t>de</w:t>
      </w:r>
      <w:r w:rsidRPr="005628E2">
        <w:rPr>
          <w:spacing w:val="-16"/>
          <w:sz w:val="24"/>
        </w:rPr>
        <w:t xml:space="preserve"> </w:t>
      </w:r>
      <w:r w:rsidRPr="005628E2">
        <w:rPr>
          <w:sz w:val="24"/>
        </w:rPr>
        <w:t>1</w:t>
      </w:r>
      <w:r w:rsidR="00076786">
        <w:rPr>
          <w:sz w:val="24"/>
        </w:rPr>
        <w:t>5</w:t>
      </w:r>
      <w:r w:rsidRPr="005628E2">
        <w:rPr>
          <w:spacing w:val="-15"/>
          <w:sz w:val="24"/>
        </w:rPr>
        <w:t xml:space="preserve"> </w:t>
      </w:r>
      <w:r w:rsidRPr="005628E2">
        <w:rPr>
          <w:sz w:val="24"/>
        </w:rPr>
        <w:t>(</w:t>
      </w:r>
      <w:r w:rsidR="00076786">
        <w:rPr>
          <w:sz w:val="24"/>
        </w:rPr>
        <w:t>quinze</w:t>
      </w:r>
      <w:r w:rsidRPr="005628E2">
        <w:rPr>
          <w:sz w:val="24"/>
        </w:rPr>
        <w:t>)</w:t>
      </w:r>
      <w:r w:rsidRPr="005628E2">
        <w:rPr>
          <w:spacing w:val="-16"/>
          <w:sz w:val="24"/>
        </w:rPr>
        <w:t xml:space="preserve"> </w:t>
      </w:r>
      <w:r w:rsidRPr="005628E2">
        <w:rPr>
          <w:sz w:val="24"/>
        </w:rPr>
        <w:t>minutos,</w:t>
      </w:r>
      <w:r w:rsidRPr="005628E2">
        <w:rPr>
          <w:spacing w:val="-65"/>
          <w:sz w:val="24"/>
        </w:rPr>
        <w:t xml:space="preserve"> </w:t>
      </w:r>
      <w:r w:rsidRPr="005628E2">
        <w:rPr>
          <w:sz w:val="24"/>
        </w:rPr>
        <w:t>durante</w:t>
      </w:r>
      <w:r w:rsidRPr="005628E2">
        <w:rPr>
          <w:spacing w:val="-1"/>
          <w:sz w:val="24"/>
        </w:rPr>
        <w:t xml:space="preserve"> </w:t>
      </w:r>
      <w:r w:rsidRPr="005628E2">
        <w:rPr>
          <w:sz w:val="24"/>
        </w:rPr>
        <w:t>o</w:t>
      </w:r>
      <w:r w:rsidRPr="005628E2">
        <w:rPr>
          <w:spacing w:val="-2"/>
          <w:sz w:val="24"/>
        </w:rPr>
        <w:t xml:space="preserve"> </w:t>
      </w:r>
      <w:r w:rsidRPr="005628E2">
        <w:rPr>
          <w:sz w:val="24"/>
        </w:rPr>
        <w:t>qual,</w:t>
      </w:r>
      <w:r w:rsidRPr="005628E2">
        <w:rPr>
          <w:spacing w:val="-1"/>
          <w:sz w:val="24"/>
        </w:rPr>
        <w:t xml:space="preserve"> </w:t>
      </w:r>
      <w:r w:rsidRPr="005628E2">
        <w:rPr>
          <w:sz w:val="24"/>
        </w:rPr>
        <w:t>qualquer</w:t>
      </w:r>
      <w:r w:rsidRPr="005628E2">
        <w:rPr>
          <w:spacing w:val="-2"/>
          <w:sz w:val="24"/>
        </w:rPr>
        <w:t xml:space="preserve"> </w:t>
      </w:r>
      <w:r w:rsidRPr="005628E2">
        <w:rPr>
          <w:sz w:val="24"/>
        </w:rPr>
        <w:t>licitante</w:t>
      </w:r>
      <w:r w:rsidRPr="005628E2">
        <w:rPr>
          <w:spacing w:val="-2"/>
          <w:sz w:val="24"/>
        </w:rPr>
        <w:t xml:space="preserve"> </w:t>
      </w:r>
      <w:r w:rsidRPr="005628E2">
        <w:rPr>
          <w:sz w:val="24"/>
        </w:rPr>
        <w:t>poderá</w:t>
      </w:r>
      <w:r w:rsidRPr="005628E2">
        <w:rPr>
          <w:spacing w:val="-3"/>
          <w:sz w:val="24"/>
        </w:rPr>
        <w:t xml:space="preserve"> </w:t>
      </w:r>
      <w:r w:rsidRPr="005628E2">
        <w:rPr>
          <w:sz w:val="24"/>
        </w:rPr>
        <w:t>manifestar</w:t>
      </w:r>
      <w:r w:rsidRPr="005628E2">
        <w:rPr>
          <w:spacing w:val="-2"/>
          <w:sz w:val="24"/>
        </w:rPr>
        <w:t xml:space="preserve"> </w:t>
      </w:r>
      <w:r w:rsidRPr="005628E2">
        <w:rPr>
          <w:sz w:val="24"/>
        </w:rPr>
        <w:t>sua intenção</w:t>
      </w:r>
      <w:r w:rsidRPr="005628E2">
        <w:rPr>
          <w:spacing w:val="-1"/>
          <w:sz w:val="24"/>
        </w:rPr>
        <w:t xml:space="preserve"> </w:t>
      </w:r>
      <w:r w:rsidRPr="005628E2">
        <w:rPr>
          <w:sz w:val="24"/>
        </w:rPr>
        <w:t>de</w:t>
      </w:r>
      <w:r w:rsidRPr="005628E2">
        <w:rPr>
          <w:spacing w:val="-2"/>
          <w:sz w:val="24"/>
        </w:rPr>
        <w:t xml:space="preserve"> </w:t>
      </w:r>
      <w:r w:rsidRPr="005628E2">
        <w:rPr>
          <w:sz w:val="24"/>
        </w:rPr>
        <w:t>recorrer.</w:t>
      </w:r>
    </w:p>
    <w:p w14:paraId="6FB7C1CD" w14:textId="3D43C4DC" w:rsidR="005C6131" w:rsidRPr="005628E2" w:rsidRDefault="007F081D" w:rsidP="00F31868">
      <w:pPr>
        <w:pStyle w:val="PargrafodaLista"/>
        <w:numPr>
          <w:ilvl w:val="1"/>
          <w:numId w:val="5"/>
        </w:numPr>
        <w:tabs>
          <w:tab w:val="left" w:pos="830"/>
        </w:tabs>
        <w:spacing w:line="360" w:lineRule="auto"/>
        <w:ind w:firstLine="0"/>
        <w:rPr>
          <w:sz w:val="24"/>
        </w:rPr>
      </w:pPr>
      <w:r w:rsidRPr="005628E2">
        <w:rPr>
          <w:sz w:val="24"/>
        </w:rPr>
        <w:t>Registrada</w:t>
      </w:r>
      <w:r w:rsidRPr="005628E2">
        <w:rPr>
          <w:spacing w:val="-10"/>
          <w:sz w:val="24"/>
        </w:rPr>
        <w:t xml:space="preserve"> </w:t>
      </w:r>
      <w:r w:rsidRPr="005628E2">
        <w:rPr>
          <w:sz w:val="24"/>
        </w:rPr>
        <w:t>a</w:t>
      </w:r>
      <w:r w:rsidRPr="005628E2">
        <w:rPr>
          <w:spacing w:val="-10"/>
          <w:sz w:val="24"/>
        </w:rPr>
        <w:t xml:space="preserve"> </w:t>
      </w:r>
      <w:r w:rsidRPr="005628E2">
        <w:rPr>
          <w:sz w:val="24"/>
        </w:rPr>
        <w:t>intenção</w:t>
      </w:r>
      <w:r w:rsidRPr="005628E2">
        <w:rPr>
          <w:spacing w:val="-12"/>
          <w:sz w:val="24"/>
        </w:rPr>
        <w:t xml:space="preserve"> </w:t>
      </w:r>
      <w:r w:rsidRPr="005628E2">
        <w:rPr>
          <w:sz w:val="24"/>
        </w:rPr>
        <w:t>de</w:t>
      </w:r>
      <w:r w:rsidRPr="005628E2">
        <w:rPr>
          <w:spacing w:val="-10"/>
          <w:sz w:val="24"/>
        </w:rPr>
        <w:t xml:space="preserve"> </w:t>
      </w:r>
      <w:r w:rsidRPr="005628E2">
        <w:rPr>
          <w:sz w:val="24"/>
        </w:rPr>
        <w:t>recurso</w:t>
      </w:r>
      <w:r w:rsidRPr="005628E2">
        <w:rPr>
          <w:spacing w:val="-10"/>
          <w:sz w:val="24"/>
        </w:rPr>
        <w:t xml:space="preserve"> </w:t>
      </w:r>
      <w:r w:rsidRPr="005628E2">
        <w:rPr>
          <w:sz w:val="24"/>
        </w:rPr>
        <w:t>será</w:t>
      </w:r>
      <w:r w:rsidRPr="005628E2">
        <w:rPr>
          <w:spacing w:val="-10"/>
          <w:sz w:val="24"/>
        </w:rPr>
        <w:t xml:space="preserve"> </w:t>
      </w:r>
      <w:r w:rsidRPr="005628E2">
        <w:rPr>
          <w:sz w:val="24"/>
        </w:rPr>
        <w:t>concedido</w:t>
      </w:r>
      <w:r w:rsidRPr="005628E2">
        <w:rPr>
          <w:spacing w:val="-10"/>
          <w:sz w:val="24"/>
        </w:rPr>
        <w:t xml:space="preserve"> </w:t>
      </w:r>
      <w:r w:rsidRPr="005628E2">
        <w:rPr>
          <w:sz w:val="24"/>
        </w:rPr>
        <w:t>o</w:t>
      </w:r>
      <w:r w:rsidRPr="005628E2">
        <w:rPr>
          <w:spacing w:val="-10"/>
          <w:sz w:val="24"/>
        </w:rPr>
        <w:t xml:space="preserve"> </w:t>
      </w:r>
      <w:r w:rsidRPr="005628E2">
        <w:rPr>
          <w:sz w:val="24"/>
        </w:rPr>
        <w:t>prazo</w:t>
      </w:r>
      <w:r w:rsidRPr="005628E2">
        <w:rPr>
          <w:spacing w:val="-10"/>
          <w:sz w:val="24"/>
        </w:rPr>
        <w:t xml:space="preserve"> </w:t>
      </w:r>
      <w:r w:rsidRPr="005628E2">
        <w:rPr>
          <w:sz w:val="24"/>
        </w:rPr>
        <w:t>de</w:t>
      </w:r>
      <w:r w:rsidRPr="005628E2">
        <w:rPr>
          <w:spacing w:val="-10"/>
          <w:sz w:val="24"/>
        </w:rPr>
        <w:t xml:space="preserve"> </w:t>
      </w:r>
      <w:r w:rsidRPr="005628E2">
        <w:rPr>
          <w:sz w:val="24"/>
        </w:rPr>
        <w:t>03</w:t>
      </w:r>
      <w:r w:rsidRPr="005628E2">
        <w:rPr>
          <w:spacing w:val="-10"/>
          <w:sz w:val="24"/>
        </w:rPr>
        <w:t xml:space="preserve"> </w:t>
      </w:r>
      <w:r w:rsidRPr="005628E2">
        <w:rPr>
          <w:sz w:val="24"/>
        </w:rPr>
        <w:t>(três)</w:t>
      </w:r>
      <w:r w:rsidRPr="005628E2">
        <w:rPr>
          <w:spacing w:val="-11"/>
          <w:sz w:val="24"/>
        </w:rPr>
        <w:t xml:space="preserve"> </w:t>
      </w:r>
      <w:r w:rsidRPr="005628E2">
        <w:rPr>
          <w:sz w:val="24"/>
        </w:rPr>
        <w:t>dias</w:t>
      </w:r>
      <w:r w:rsidRPr="005628E2">
        <w:rPr>
          <w:spacing w:val="-64"/>
          <w:sz w:val="24"/>
        </w:rPr>
        <w:t xml:space="preserve"> </w:t>
      </w:r>
      <w:r w:rsidR="00076786">
        <w:rPr>
          <w:spacing w:val="-64"/>
          <w:sz w:val="24"/>
        </w:rPr>
        <w:t xml:space="preserve">   p</w:t>
      </w:r>
      <w:r w:rsidRPr="005628E2">
        <w:rPr>
          <w:sz w:val="24"/>
        </w:rPr>
        <w:t>ara a apresentação das razões de recurso, ficando os demais licitantes, desde</w:t>
      </w:r>
      <w:r w:rsidRPr="005628E2">
        <w:rPr>
          <w:spacing w:val="-64"/>
          <w:sz w:val="24"/>
        </w:rPr>
        <w:t xml:space="preserve"> </w:t>
      </w:r>
      <w:r w:rsidRPr="005628E2">
        <w:rPr>
          <w:sz w:val="24"/>
        </w:rPr>
        <w:t>logo, intimados para, querendo, apresentarem as contrarrazões em igual prazo,</w:t>
      </w:r>
      <w:r w:rsidRPr="005628E2">
        <w:rPr>
          <w:spacing w:val="-64"/>
          <w:sz w:val="24"/>
        </w:rPr>
        <w:t xml:space="preserve"> </w:t>
      </w:r>
      <w:r w:rsidRPr="005628E2">
        <w:rPr>
          <w:sz w:val="24"/>
        </w:rPr>
        <w:t>que</w:t>
      </w:r>
      <w:r w:rsidRPr="005628E2">
        <w:rPr>
          <w:spacing w:val="1"/>
          <w:sz w:val="24"/>
        </w:rPr>
        <w:t xml:space="preserve"> </w:t>
      </w:r>
      <w:r w:rsidRPr="005628E2">
        <w:rPr>
          <w:sz w:val="24"/>
        </w:rPr>
        <w:t>começará</w:t>
      </w:r>
      <w:r w:rsidRPr="005628E2">
        <w:rPr>
          <w:spacing w:val="1"/>
          <w:sz w:val="24"/>
        </w:rPr>
        <w:t xml:space="preserve"> </w:t>
      </w:r>
      <w:r w:rsidRPr="005628E2">
        <w:rPr>
          <w:sz w:val="24"/>
        </w:rPr>
        <w:t>a</w:t>
      </w:r>
      <w:r w:rsidRPr="005628E2">
        <w:rPr>
          <w:spacing w:val="1"/>
          <w:sz w:val="24"/>
        </w:rPr>
        <w:t xml:space="preserve"> </w:t>
      </w:r>
      <w:r w:rsidRPr="005628E2">
        <w:rPr>
          <w:sz w:val="24"/>
        </w:rPr>
        <w:t>contar</w:t>
      </w:r>
      <w:r w:rsidRPr="005628E2">
        <w:rPr>
          <w:spacing w:val="1"/>
          <w:sz w:val="24"/>
        </w:rPr>
        <w:t xml:space="preserve"> </w:t>
      </w:r>
      <w:r w:rsidRPr="005628E2">
        <w:rPr>
          <w:sz w:val="24"/>
        </w:rPr>
        <w:t>do</w:t>
      </w:r>
      <w:r w:rsidRPr="005628E2">
        <w:rPr>
          <w:spacing w:val="1"/>
          <w:sz w:val="24"/>
        </w:rPr>
        <w:t xml:space="preserve"> </w:t>
      </w:r>
      <w:r w:rsidRPr="005628E2">
        <w:rPr>
          <w:sz w:val="24"/>
        </w:rPr>
        <w:t>término</w:t>
      </w:r>
      <w:r w:rsidRPr="005628E2">
        <w:rPr>
          <w:spacing w:val="1"/>
          <w:sz w:val="24"/>
        </w:rPr>
        <w:t xml:space="preserve"> </w:t>
      </w:r>
      <w:r w:rsidRPr="005628E2">
        <w:rPr>
          <w:sz w:val="24"/>
        </w:rPr>
        <w:t>do</w:t>
      </w:r>
      <w:r w:rsidRPr="005628E2">
        <w:rPr>
          <w:spacing w:val="1"/>
          <w:sz w:val="24"/>
        </w:rPr>
        <w:t xml:space="preserve"> </w:t>
      </w:r>
      <w:r w:rsidRPr="005628E2">
        <w:rPr>
          <w:sz w:val="24"/>
        </w:rPr>
        <w:t>prazo</w:t>
      </w:r>
      <w:r w:rsidRPr="005628E2">
        <w:rPr>
          <w:spacing w:val="1"/>
          <w:sz w:val="24"/>
        </w:rPr>
        <w:t xml:space="preserve"> </w:t>
      </w:r>
      <w:r w:rsidRPr="005628E2">
        <w:rPr>
          <w:sz w:val="24"/>
        </w:rPr>
        <w:t>do</w:t>
      </w:r>
      <w:r w:rsidRPr="005628E2">
        <w:rPr>
          <w:spacing w:val="1"/>
          <w:sz w:val="24"/>
        </w:rPr>
        <w:t xml:space="preserve"> </w:t>
      </w:r>
      <w:r w:rsidRPr="005628E2">
        <w:rPr>
          <w:sz w:val="24"/>
        </w:rPr>
        <w:t>recorrente,</w:t>
      </w:r>
      <w:r w:rsidRPr="005628E2">
        <w:rPr>
          <w:spacing w:val="1"/>
          <w:sz w:val="24"/>
        </w:rPr>
        <w:t xml:space="preserve"> </w:t>
      </w:r>
      <w:r w:rsidRPr="005628E2">
        <w:rPr>
          <w:sz w:val="24"/>
        </w:rPr>
        <w:t>sendo-lhes</w:t>
      </w:r>
      <w:r w:rsidRPr="005628E2">
        <w:rPr>
          <w:spacing w:val="1"/>
          <w:sz w:val="24"/>
        </w:rPr>
        <w:t xml:space="preserve"> </w:t>
      </w:r>
      <w:r w:rsidRPr="005628E2">
        <w:rPr>
          <w:sz w:val="24"/>
        </w:rPr>
        <w:t>assegurada vista imediata dos elementos indispensáveis à defesa dos seus</w:t>
      </w:r>
      <w:r w:rsidRPr="005628E2">
        <w:rPr>
          <w:spacing w:val="1"/>
          <w:sz w:val="24"/>
        </w:rPr>
        <w:t xml:space="preserve"> </w:t>
      </w:r>
      <w:r w:rsidRPr="005628E2">
        <w:rPr>
          <w:sz w:val="24"/>
        </w:rPr>
        <w:t>interesses.</w:t>
      </w:r>
    </w:p>
    <w:p w14:paraId="7792C44A" w14:textId="77777777" w:rsidR="005C6131" w:rsidRPr="005628E2" w:rsidRDefault="007F081D" w:rsidP="00F31868">
      <w:pPr>
        <w:pStyle w:val="PargrafodaLista"/>
        <w:numPr>
          <w:ilvl w:val="1"/>
          <w:numId w:val="5"/>
        </w:numPr>
        <w:tabs>
          <w:tab w:val="left" w:pos="830"/>
        </w:tabs>
        <w:spacing w:line="360" w:lineRule="auto"/>
        <w:ind w:firstLine="0"/>
        <w:rPr>
          <w:sz w:val="24"/>
        </w:rPr>
      </w:pPr>
      <w:r w:rsidRPr="005628E2">
        <w:rPr>
          <w:sz w:val="24"/>
        </w:rPr>
        <w:t>Os recursos e contrarrazões deverão ser manifestados exclusivamente</w:t>
      </w:r>
      <w:r w:rsidRPr="005628E2">
        <w:rPr>
          <w:spacing w:val="1"/>
          <w:sz w:val="24"/>
        </w:rPr>
        <w:t xml:space="preserve"> </w:t>
      </w:r>
      <w:r w:rsidRPr="005628E2">
        <w:rPr>
          <w:sz w:val="24"/>
        </w:rPr>
        <w:t>por</w:t>
      </w:r>
      <w:r w:rsidRPr="005628E2">
        <w:rPr>
          <w:spacing w:val="-2"/>
          <w:sz w:val="24"/>
        </w:rPr>
        <w:t xml:space="preserve"> </w:t>
      </w:r>
      <w:r w:rsidRPr="005628E2">
        <w:rPr>
          <w:sz w:val="24"/>
        </w:rPr>
        <w:t>meio</w:t>
      </w:r>
      <w:r w:rsidRPr="005628E2">
        <w:rPr>
          <w:spacing w:val="-1"/>
          <w:sz w:val="24"/>
        </w:rPr>
        <w:t xml:space="preserve"> </w:t>
      </w:r>
      <w:r w:rsidRPr="005628E2">
        <w:rPr>
          <w:sz w:val="24"/>
        </w:rPr>
        <w:t>eletrônico</w:t>
      </w:r>
      <w:r w:rsidRPr="005628E2">
        <w:rPr>
          <w:spacing w:val="-1"/>
          <w:sz w:val="24"/>
        </w:rPr>
        <w:t xml:space="preserve"> </w:t>
      </w:r>
      <w:r w:rsidRPr="005628E2">
        <w:rPr>
          <w:sz w:val="24"/>
        </w:rPr>
        <w:t>via</w:t>
      </w:r>
      <w:r w:rsidRPr="005628E2">
        <w:rPr>
          <w:spacing w:val="-2"/>
          <w:sz w:val="24"/>
        </w:rPr>
        <w:t xml:space="preserve"> </w:t>
      </w:r>
      <w:r w:rsidRPr="005628E2">
        <w:rPr>
          <w:sz w:val="24"/>
        </w:rPr>
        <w:t>internet,</w:t>
      </w:r>
      <w:r w:rsidRPr="005628E2">
        <w:rPr>
          <w:spacing w:val="1"/>
          <w:sz w:val="24"/>
        </w:rPr>
        <w:t xml:space="preserve"> </w:t>
      </w:r>
      <w:r w:rsidRPr="005628E2">
        <w:rPr>
          <w:sz w:val="24"/>
        </w:rPr>
        <w:t>no</w:t>
      </w:r>
      <w:r w:rsidRPr="005628E2">
        <w:rPr>
          <w:spacing w:val="1"/>
          <w:sz w:val="24"/>
        </w:rPr>
        <w:t xml:space="preserve"> </w:t>
      </w:r>
      <w:r w:rsidRPr="005628E2">
        <w:rPr>
          <w:sz w:val="24"/>
        </w:rPr>
        <w:t xml:space="preserve">sítio: </w:t>
      </w:r>
      <w:hyperlink r:id="rId18">
        <w:r w:rsidRPr="005628E2">
          <w:rPr>
            <w:sz w:val="24"/>
          </w:rPr>
          <w:t>www.gov.br/compras.</w:t>
        </w:r>
      </w:hyperlink>
    </w:p>
    <w:p w14:paraId="7D24F404" w14:textId="73315329" w:rsidR="005C6131" w:rsidRPr="005628E2" w:rsidRDefault="007F081D" w:rsidP="00F31868">
      <w:pPr>
        <w:pStyle w:val="PargrafodaLista"/>
        <w:numPr>
          <w:ilvl w:val="1"/>
          <w:numId w:val="5"/>
        </w:numPr>
        <w:tabs>
          <w:tab w:val="left" w:pos="830"/>
        </w:tabs>
        <w:spacing w:before="199" w:line="360" w:lineRule="auto"/>
        <w:ind w:firstLine="0"/>
        <w:rPr>
          <w:sz w:val="24"/>
        </w:rPr>
      </w:pPr>
      <w:r w:rsidRPr="005628E2">
        <w:rPr>
          <w:sz w:val="24"/>
        </w:rPr>
        <w:t>Decorridos</w:t>
      </w:r>
      <w:r w:rsidRPr="005628E2">
        <w:rPr>
          <w:spacing w:val="8"/>
          <w:sz w:val="24"/>
        </w:rPr>
        <w:t xml:space="preserve"> </w:t>
      </w:r>
      <w:r w:rsidRPr="005628E2">
        <w:rPr>
          <w:sz w:val="24"/>
        </w:rPr>
        <w:t>os</w:t>
      </w:r>
      <w:r w:rsidRPr="005628E2">
        <w:rPr>
          <w:spacing w:val="7"/>
          <w:sz w:val="24"/>
        </w:rPr>
        <w:t xml:space="preserve"> </w:t>
      </w:r>
      <w:r w:rsidRPr="005628E2">
        <w:rPr>
          <w:sz w:val="24"/>
        </w:rPr>
        <w:t>prazos</w:t>
      </w:r>
      <w:r w:rsidRPr="005628E2">
        <w:rPr>
          <w:spacing w:val="6"/>
          <w:sz w:val="24"/>
        </w:rPr>
        <w:t xml:space="preserve"> </w:t>
      </w:r>
      <w:r w:rsidRPr="005628E2">
        <w:rPr>
          <w:sz w:val="24"/>
        </w:rPr>
        <w:t>para</w:t>
      </w:r>
      <w:r w:rsidRPr="005628E2">
        <w:rPr>
          <w:spacing w:val="7"/>
          <w:sz w:val="24"/>
        </w:rPr>
        <w:t xml:space="preserve"> </w:t>
      </w:r>
      <w:r w:rsidRPr="005628E2">
        <w:rPr>
          <w:sz w:val="24"/>
        </w:rPr>
        <w:t>os</w:t>
      </w:r>
      <w:r w:rsidRPr="005628E2">
        <w:rPr>
          <w:spacing w:val="9"/>
          <w:sz w:val="24"/>
        </w:rPr>
        <w:t xml:space="preserve"> </w:t>
      </w:r>
      <w:r w:rsidRPr="005628E2">
        <w:rPr>
          <w:sz w:val="24"/>
        </w:rPr>
        <w:t>recursos</w:t>
      </w:r>
      <w:r w:rsidRPr="005628E2">
        <w:rPr>
          <w:spacing w:val="6"/>
          <w:sz w:val="24"/>
        </w:rPr>
        <w:t xml:space="preserve"> </w:t>
      </w:r>
      <w:r w:rsidRPr="005628E2">
        <w:rPr>
          <w:sz w:val="24"/>
        </w:rPr>
        <w:t>e</w:t>
      </w:r>
      <w:r w:rsidRPr="005628E2">
        <w:rPr>
          <w:spacing w:val="7"/>
          <w:sz w:val="24"/>
        </w:rPr>
        <w:t xml:space="preserve"> </w:t>
      </w:r>
      <w:r w:rsidRPr="005628E2">
        <w:rPr>
          <w:sz w:val="24"/>
        </w:rPr>
        <w:t>contrarrazões,</w:t>
      </w:r>
      <w:r w:rsidRPr="005628E2">
        <w:rPr>
          <w:spacing w:val="7"/>
          <w:sz w:val="24"/>
        </w:rPr>
        <w:t xml:space="preserve"> </w:t>
      </w:r>
      <w:r w:rsidR="00076786">
        <w:rPr>
          <w:spacing w:val="7"/>
          <w:sz w:val="24"/>
        </w:rPr>
        <w:t>a</w:t>
      </w:r>
      <w:r w:rsidRPr="005628E2">
        <w:rPr>
          <w:spacing w:val="7"/>
          <w:sz w:val="24"/>
        </w:rPr>
        <w:t xml:space="preserve"> </w:t>
      </w:r>
      <w:r w:rsidRPr="005628E2">
        <w:rPr>
          <w:sz w:val="24"/>
        </w:rPr>
        <w:t>Pregoeir</w:t>
      </w:r>
      <w:r w:rsidR="00076786">
        <w:rPr>
          <w:sz w:val="24"/>
        </w:rPr>
        <w:t>a</w:t>
      </w:r>
      <w:r w:rsidRPr="005628E2">
        <w:rPr>
          <w:spacing w:val="10"/>
          <w:sz w:val="24"/>
        </w:rPr>
        <w:t xml:space="preserve"> </w:t>
      </w:r>
      <w:r w:rsidRPr="005628E2">
        <w:rPr>
          <w:sz w:val="24"/>
        </w:rPr>
        <w:t>terá</w:t>
      </w:r>
      <w:r w:rsidR="00076786">
        <w:rPr>
          <w:sz w:val="24"/>
        </w:rPr>
        <w:t xml:space="preserve"> </w:t>
      </w:r>
      <w:r w:rsidRPr="005628E2">
        <w:rPr>
          <w:spacing w:val="-64"/>
          <w:sz w:val="24"/>
        </w:rPr>
        <w:t xml:space="preserve"> </w:t>
      </w:r>
      <w:r w:rsidRPr="005628E2">
        <w:rPr>
          <w:sz w:val="24"/>
        </w:rPr>
        <w:t>até</w:t>
      </w:r>
      <w:r w:rsidRPr="005628E2">
        <w:rPr>
          <w:spacing w:val="-2"/>
          <w:sz w:val="24"/>
        </w:rPr>
        <w:t xml:space="preserve"> </w:t>
      </w:r>
      <w:r w:rsidRPr="005628E2">
        <w:rPr>
          <w:sz w:val="24"/>
        </w:rPr>
        <w:t>03</w:t>
      </w:r>
      <w:r w:rsidRPr="005628E2">
        <w:rPr>
          <w:spacing w:val="1"/>
          <w:sz w:val="24"/>
        </w:rPr>
        <w:t xml:space="preserve"> </w:t>
      </w:r>
      <w:r w:rsidRPr="005628E2">
        <w:rPr>
          <w:sz w:val="24"/>
        </w:rPr>
        <w:t>(três)</w:t>
      </w:r>
      <w:r w:rsidRPr="005628E2">
        <w:rPr>
          <w:spacing w:val="-1"/>
          <w:sz w:val="24"/>
        </w:rPr>
        <w:t xml:space="preserve"> </w:t>
      </w:r>
      <w:r w:rsidRPr="005628E2">
        <w:rPr>
          <w:sz w:val="24"/>
        </w:rPr>
        <w:t>dias úteis</w:t>
      </w:r>
      <w:r w:rsidRPr="005628E2">
        <w:rPr>
          <w:spacing w:val="-2"/>
          <w:sz w:val="24"/>
        </w:rPr>
        <w:t xml:space="preserve"> </w:t>
      </w:r>
      <w:r w:rsidRPr="005628E2">
        <w:rPr>
          <w:sz w:val="24"/>
        </w:rPr>
        <w:t>para:</w:t>
      </w:r>
    </w:p>
    <w:p w14:paraId="0DB22AB4" w14:textId="77777777" w:rsidR="005C6131" w:rsidRPr="005628E2" w:rsidRDefault="007F081D" w:rsidP="00F31868">
      <w:pPr>
        <w:pStyle w:val="PargrafodaLista"/>
        <w:numPr>
          <w:ilvl w:val="2"/>
          <w:numId w:val="5"/>
        </w:numPr>
        <w:tabs>
          <w:tab w:val="left" w:pos="2245"/>
          <w:tab w:val="left" w:pos="2246"/>
        </w:tabs>
        <w:spacing w:line="360" w:lineRule="auto"/>
        <w:ind w:left="829" w:firstLine="0"/>
        <w:rPr>
          <w:sz w:val="24"/>
        </w:rPr>
      </w:pPr>
      <w:r w:rsidRPr="005628E2">
        <w:rPr>
          <w:sz w:val="24"/>
        </w:rPr>
        <w:t>Negar</w:t>
      </w:r>
      <w:r w:rsidRPr="005628E2">
        <w:rPr>
          <w:spacing w:val="37"/>
          <w:sz w:val="24"/>
        </w:rPr>
        <w:t xml:space="preserve"> </w:t>
      </w:r>
      <w:r w:rsidRPr="005628E2">
        <w:rPr>
          <w:sz w:val="24"/>
        </w:rPr>
        <w:t>admissibilidade</w:t>
      </w:r>
      <w:r w:rsidRPr="005628E2">
        <w:rPr>
          <w:spacing w:val="38"/>
          <w:sz w:val="24"/>
        </w:rPr>
        <w:t xml:space="preserve"> </w:t>
      </w:r>
      <w:r w:rsidRPr="005628E2">
        <w:rPr>
          <w:sz w:val="24"/>
        </w:rPr>
        <w:t>ao</w:t>
      </w:r>
      <w:r w:rsidRPr="005628E2">
        <w:rPr>
          <w:spacing w:val="39"/>
          <w:sz w:val="24"/>
        </w:rPr>
        <w:t xml:space="preserve"> </w:t>
      </w:r>
      <w:r w:rsidRPr="005628E2">
        <w:rPr>
          <w:sz w:val="24"/>
        </w:rPr>
        <w:t>recurso,</w:t>
      </w:r>
      <w:r w:rsidRPr="005628E2">
        <w:rPr>
          <w:spacing w:val="37"/>
          <w:sz w:val="24"/>
        </w:rPr>
        <w:t xml:space="preserve"> </w:t>
      </w:r>
      <w:r w:rsidRPr="005628E2">
        <w:rPr>
          <w:sz w:val="24"/>
        </w:rPr>
        <w:t>quando</w:t>
      </w:r>
      <w:r w:rsidRPr="005628E2">
        <w:rPr>
          <w:spacing w:val="39"/>
          <w:sz w:val="24"/>
        </w:rPr>
        <w:t xml:space="preserve"> </w:t>
      </w:r>
      <w:r w:rsidRPr="005628E2">
        <w:rPr>
          <w:sz w:val="24"/>
        </w:rPr>
        <w:t>interposto</w:t>
      </w:r>
      <w:r w:rsidRPr="005628E2">
        <w:rPr>
          <w:spacing w:val="39"/>
          <w:sz w:val="24"/>
        </w:rPr>
        <w:t xml:space="preserve"> </w:t>
      </w:r>
      <w:r w:rsidRPr="005628E2">
        <w:rPr>
          <w:sz w:val="24"/>
        </w:rPr>
        <w:t>sem</w:t>
      </w:r>
      <w:r w:rsidRPr="005628E2">
        <w:rPr>
          <w:spacing w:val="-63"/>
          <w:sz w:val="24"/>
        </w:rPr>
        <w:t xml:space="preserve"> </w:t>
      </w:r>
      <w:r w:rsidRPr="005628E2">
        <w:rPr>
          <w:sz w:val="24"/>
        </w:rPr>
        <w:t>motivação</w:t>
      </w:r>
      <w:r w:rsidRPr="005628E2">
        <w:rPr>
          <w:spacing w:val="-2"/>
          <w:sz w:val="24"/>
        </w:rPr>
        <w:t xml:space="preserve"> </w:t>
      </w:r>
      <w:r w:rsidRPr="005628E2">
        <w:rPr>
          <w:sz w:val="24"/>
        </w:rPr>
        <w:t>ou</w:t>
      </w:r>
      <w:r w:rsidRPr="005628E2">
        <w:rPr>
          <w:spacing w:val="-1"/>
          <w:sz w:val="24"/>
        </w:rPr>
        <w:t xml:space="preserve"> </w:t>
      </w:r>
      <w:r w:rsidRPr="005628E2">
        <w:rPr>
          <w:sz w:val="24"/>
        </w:rPr>
        <w:t>fora</w:t>
      </w:r>
      <w:r w:rsidRPr="005628E2">
        <w:rPr>
          <w:spacing w:val="-1"/>
          <w:sz w:val="24"/>
        </w:rPr>
        <w:t xml:space="preserve"> </w:t>
      </w:r>
      <w:r w:rsidRPr="005628E2">
        <w:rPr>
          <w:sz w:val="24"/>
        </w:rPr>
        <w:t>do</w:t>
      </w:r>
      <w:r w:rsidRPr="005628E2">
        <w:rPr>
          <w:spacing w:val="-1"/>
          <w:sz w:val="24"/>
        </w:rPr>
        <w:t xml:space="preserve"> </w:t>
      </w:r>
      <w:r w:rsidRPr="005628E2">
        <w:rPr>
          <w:sz w:val="24"/>
        </w:rPr>
        <w:t>prazo</w:t>
      </w:r>
      <w:r w:rsidRPr="005628E2">
        <w:rPr>
          <w:spacing w:val="1"/>
          <w:sz w:val="24"/>
        </w:rPr>
        <w:t xml:space="preserve"> </w:t>
      </w:r>
      <w:r w:rsidRPr="005628E2">
        <w:rPr>
          <w:sz w:val="24"/>
        </w:rPr>
        <w:t>estabelecido;</w:t>
      </w:r>
    </w:p>
    <w:p w14:paraId="071CE894" w14:textId="77777777" w:rsidR="005C6131" w:rsidRPr="005628E2" w:rsidRDefault="007F081D" w:rsidP="00F31868">
      <w:pPr>
        <w:pStyle w:val="PargrafodaLista"/>
        <w:numPr>
          <w:ilvl w:val="2"/>
          <w:numId w:val="5"/>
        </w:numPr>
        <w:tabs>
          <w:tab w:val="left" w:pos="2245"/>
          <w:tab w:val="left" w:pos="2246"/>
        </w:tabs>
        <w:spacing w:before="1"/>
        <w:ind w:left="2245" w:hanging="1417"/>
        <w:rPr>
          <w:sz w:val="24"/>
        </w:rPr>
      </w:pPr>
      <w:r w:rsidRPr="005628E2">
        <w:rPr>
          <w:sz w:val="24"/>
        </w:rPr>
        <w:t>Motivadamente,</w:t>
      </w:r>
      <w:r w:rsidRPr="005628E2">
        <w:rPr>
          <w:spacing w:val="-4"/>
          <w:sz w:val="24"/>
        </w:rPr>
        <w:t xml:space="preserve"> </w:t>
      </w:r>
      <w:r w:rsidRPr="005628E2">
        <w:rPr>
          <w:sz w:val="24"/>
        </w:rPr>
        <w:t>reconsiderar</w:t>
      </w:r>
      <w:r w:rsidRPr="005628E2">
        <w:rPr>
          <w:spacing w:val="-2"/>
          <w:sz w:val="24"/>
        </w:rPr>
        <w:t xml:space="preserve"> </w:t>
      </w:r>
      <w:r w:rsidRPr="005628E2">
        <w:rPr>
          <w:sz w:val="24"/>
        </w:rPr>
        <w:t>a</w:t>
      </w:r>
      <w:r w:rsidRPr="005628E2">
        <w:rPr>
          <w:spacing w:val="-3"/>
          <w:sz w:val="24"/>
        </w:rPr>
        <w:t xml:space="preserve"> </w:t>
      </w:r>
      <w:r w:rsidRPr="005628E2">
        <w:rPr>
          <w:sz w:val="24"/>
        </w:rPr>
        <w:t>decisão;</w:t>
      </w:r>
    </w:p>
    <w:p w14:paraId="7B13172E" w14:textId="77777777" w:rsidR="005C6131" w:rsidRPr="005628E2" w:rsidRDefault="007F081D" w:rsidP="00F31868">
      <w:pPr>
        <w:pStyle w:val="PargrafodaLista"/>
        <w:numPr>
          <w:ilvl w:val="2"/>
          <w:numId w:val="5"/>
        </w:numPr>
        <w:tabs>
          <w:tab w:val="left" w:pos="2245"/>
          <w:tab w:val="left" w:pos="2246"/>
        </w:tabs>
        <w:spacing w:before="136" w:line="360" w:lineRule="auto"/>
        <w:ind w:left="829" w:firstLine="0"/>
        <w:rPr>
          <w:sz w:val="24"/>
        </w:rPr>
      </w:pPr>
      <w:r w:rsidRPr="005628E2">
        <w:rPr>
          <w:sz w:val="24"/>
        </w:rPr>
        <w:t>Manter</w:t>
      </w:r>
      <w:r w:rsidRPr="005628E2">
        <w:rPr>
          <w:spacing w:val="48"/>
          <w:sz w:val="24"/>
        </w:rPr>
        <w:t xml:space="preserve"> </w:t>
      </w:r>
      <w:r w:rsidRPr="005628E2">
        <w:rPr>
          <w:sz w:val="24"/>
        </w:rPr>
        <w:t>a</w:t>
      </w:r>
      <w:r w:rsidRPr="005628E2">
        <w:rPr>
          <w:spacing w:val="51"/>
          <w:sz w:val="24"/>
        </w:rPr>
        <w:t xml:space="preserve"> </w:t>
      </w:r>
      <w:r w:rsidRPr="005628E2">
        <w:rPr>
          <w:sz w:val="24"/>
        </w:rPr>
        <w:t>decisão,</w:t>
      </w:r>
      <w:r w:rsidRPr="005628E2">
        <w:rPr>
          <w:spacing w:val="49"/>
          <w:sz w:val="24"/>
        </w:rPr>
        <w:t xml:space="preserve"> </w:t>
      </w:r>
      <w:r w:rsidRPr="005628E2">
        <w:rPr>
          <w:sz w:val="24"/>
        </w:rPr>
        <w:t>encaminhando</w:t>
      </w:r>
      <w:r w:rsidRPr="005628E2">
        <w:rPr>
          <w:spacing w:val="51"/>
          <w:sz w:val="24"/>
        </w:rPr>
        <w:t xml:space="preserve"> </w:t>
      </w:r>
      <w:r w:rsidRPr="005628E2">
        <w:rPr>
          <w:sz w:val="24"/>
        </w:rPr>
        <w:t>o</w:t>
      </w:r>
      <w:r w:rsidRPr="005628E2">
        <w:rPr>
          <w:spacing w:val="50"/>
          <w:sz w:val="24"/>
        </w:rPr>
        <w:t xml:space="preserve"> </w:t>
      </w:r>
      <w:r w:rsidRPr="005628E2">
        <w:rPr>
          <w:sz w:val="24"/>
        </w:rPr>
        <w:t>recurso</w:t>
      </w:r>
      <w:r w:rsidRPr="005628E2">
        <w:rPr>
          <w:spacing w:val="53"/>
          <w:sz w:val="24"/>
        </w:rPr>
        <w:t xml:space="preserve"> </w:t>
      </w:r>
      <w:r w:rsidRPr="005628E2">
        <w:rPr>
          <w:sz w:val="24"/>
        </w:rPr>
        <w:t>à</w:t>
      </w:r>
      <w:r w:rsidRPr="005628E2">
        <w:rPr>
          <w:spacing w:val="50"/>
          <w:sz w:val="24"/>
        </w:rPr>
        <w:t xml:space="preserve"> </w:t>
      </w:r>
      <w:r w:rsidRPr="005628E2">
        <w:rPr>
          <w:sz w:val="24"/>
        </w:rPr>
        <w:t>autoridade</w:t>
      </w:r>
      <w:r w:rsidRPr="005628E2">
        <w:rPr>
          <w:spacing w:val="-64"/>
          <w:sz w:val="24"/>
        </w:rPr>
        <w:t xml:space="preserve"> </w:t>
      </w:r>
      <w:r w:rsidRPr="005628E2">
        <w:rPr>
          <w:sz w:val="24"/>
        </w:rPr>
        <w:t>julgadora, que</w:t>
      </w:r>
      <w:r w:rsidRPr="005628E2">
        <w:rPr>
          <w:spacing w:val="-1"/>
          <w:sz w:val="24"/>
        </w:rPr>
        <w:t xml:space="preserve"> </w:t>
      </w:r>
      <w:r w:rsidRPr="005628E2">
        <w:rPr>
          <w:sz w:val="24"/>
        </w:rPr>
        <w:t>terá</w:t>
      </w:r>
      <w:r w:rsidRPr="005628E2">
        <w:rPr>
          <w:spacing w:val="-1"/>
          <w:sz w:val="24"/>
        </w:rPr>
        <w:t xml:space="preserve"> </w:t>
      </w:r>
      <w:r w:rsidRPr="005628E2">
        <w:rPr>
          <w:sz w:val="24"/>
        </w:rPr>
        <w:t>até</w:t>
      </w:r>
      <w:r w:rsidRPr="005628E2">
        <w:rPr>
          <w:spacing w:val="-1"/>
          <w:sz w:val="24"/>
        </w:rPr>
        <w:t xml:space="preserve"> </w:t>
      </w:r>
      <w:r w:rsidRPr="005628E2">
        <w:rPr>
          <w:sz w:val="24"/>
        </w:rPr>
        <w:t>10</w:t>
      </w:r>
      <w:r w:rsidRPr="005628E2">
        <w:rPr>
          <w:spacing w:val="1"/>
          <w:sz w:val="24"/>
        </w:rPr>
        <w:t xml:space="preserve"> </w:t>
      </w:r>
      <w:r w:rsidRPr="005628E2">
        <w:rPr>
          <w:sz w:val="24"/>
        </w:rPr>
        <w:t>(dez)</w:t>
      </w:r>
      <w:r w:rsidRPr="005628E2">
        <w:rPr>
          <w:spacing w:val="-2"/>
          <w:sz w:val="24"/>
        </w:rPr>
        <w:t xml:space="preserve"> </w:t>
      </w:r>
      <w:r w:rsidRPr="005628E2">
        <w:rPr>
          <w:sz w:val="24"/>
        </w:rPr>
        <w:t>dias</w:t>
      </w:r>
      <w:r w:rsidRPr="005628E2">
        <w:rPr>
          <w:spacing w:val="-2"/>
          <w:sz w:val="24"/>
        </w:rPr>
        <w:t xml:space="preserve"> </w:t>
      </w:r>
      <w:r w:rsidRPr="005628E2">
        <w:rPr>
          <w:sz w:val="24"/>
        </w:rPr>
        <w:t>úteis</w:t>
      </w:r>
      <w:r w:rsidRPr="005628E2">
        <w:rPr>
          <w:spacing w:val="-2"/>
          <w:sz w:val="24"/>
        </w:rPr>
        <w:t xml:space="preserve"> </w:t>
      </w:r>
      <w:r w:rsidRPr="005628E2">
        <w:rPr>
          <w:sz w:val="24"/>
        </w:rPr>
        <w:t>para</w:t>
      </w:r>
      <w:r w:rsidRPr="005628E2">
        <w:rPr>
          <w:spacing w:val="1"/>
          <w:sz w:val="24"/>
        </w:rPr>
        <w:t xml:space="preserve"> </w:t>
      </w:r>
      <w:r w:rsidRPr="005628E2">
        <w:rPr>
          <w:sz w:val="24"/>
        </w:rPr>
        <w:t>decidir.</w:t>
      </w:r>
    </w:p>
    <w:p w14:paraId="266D405D" w14:textId="77777777" w:rsidR="005C6131" w:rsidRPr="005628E2" w:rsidRDefault="007F081D" w:rsidP="00F31868">
      <w:pPr>
        <w:pStyle w:val="PargrafodaLista"/>
        <w:numPr>
          <w:ilvl w:val="2"/>
          <w:numId w:val="5"/>
        </w:numPr>
        <w:tabs>
          <w:tab w:val="left" w:pos="2245"/>
          <w:tab w:val="left" w:pos="2246"/>
        </w:tabs>
        <w:spacing w:line="360" w:lineRule="auto"/>
        <w:ind w:left="829" w:firstLine="0"/>
        <w:rPr>
          <w:sz w:val="24"/>
        </w:rPr>
      </w:pPr>
      <w:r w:rsidRPr="005628E2">
        <w:rPr>
          <w:sz w:val="24"/>
        </w:rPr>
        <w:t>O</w:t>
      </w:r>
      <w:r w:rsidRPr="005628E2">
        <w:rPr>
          <w:spacing w:val="12"/>
          <w:sz w:val="24"/>
        </w:rPr>
        <w:t xml:space="preserve"> </w:t>
      </w:r>
      <w:r w:rsidRPr="005628E2">
        <w:rPr>
          <w:sz w:val="24"/>
        </w:rPr>
        <w:t>acolhimento</w:t>
      </w:r>
      <w:r w:rsidRPr="005628E2">
        <w:rPr>
          <w:spacing w:val="11"/>
          <w:sz w:val="24"/>
        </w:rPr>
        <w:t xml:space="preserve"> </w:t>
      </w:r>
      <w:r w:rsidRPr="005628E2">
        <w:rPr>
          <w:sz w:val="24"/>
        </w:rPr>
        <w:t>do</w:t>
      </w:r>
      <w:r w:rsidRPr="005628E2">
        <w:rPr>
          <w:spacing w:val="13"/>
          <w:sz w:val="24"/>
        </w:rPr>
        <w:t xml:space="preserve"> </w:t>
      </w:r>
      <w:r w:rsidRPr="005628E2">
        <w:rPr>
          <w:sz w:val="24"/>
        </w:rPr>
        <w:t>recurso</w:t>
      </w:r>
      <w:r w:rsidRPr="005628E2">
        <w:rPr>
          <w:spacing w:val="13"/>
          <w:sz w:val="24"/>
        </w:rPr>
        <w:t xml:space="preserve"> </w:t>
      </w:r>
      <w:r w:rsidRPr="005628E2">
        <w:rPr>
          <w:sz w:val="24"/>
        </w:rPr>
        <w:t>importará</w:t>
      </w:r>
      <w:r w:rsidRPr="005628E2">
        <w:rPr>
          <w:spacing w:val="11"/>
          <w:sz w:val="24"/>
        </w:rPr>
        <w:t xml:space="preserve"> </w:t>
      </w:r>
      <w:r w:rsidRPr="005628E2">
        <w:rPr>
          <w:sz w:val="24"/>
        </w:rPr>
        <w:t>na</w:t>
      </w:r>
      <w:r w:rsidRPr="005628E2">
        <w:rPr>
          <w:spacing w:val="13"/>
          <w:sz w:val="24"/>
        </w:rPr>
        <w:t xml:space="preserve"> </w:t>
      </w:r>
      <w:r w:rsidRPr="005628E2">
        <w:rPr>
          <w:sz w:val="24"/>
        </w:rPr>
        <w:t>invalidação</w:t>
      </w:r>
      <w:r w:rsidRPr="005628E2">
        <w:rPr>
          <w:spacing w:val="10"/>
          <w:sz w:val="24"/>
        </w:rPr>
        <w:t xml:space="preserve"> </w:t>
      </w:r>
      <w:r w:rsidRPr="005628E2">
        <w:rPr>
          <w:sz w:val="24"/>
        </w:rPr>
        <w:t>apenas</w:t>
      </w:r>
      <w:r w:rsidRPr="005628E2">
        <w:rPr>
          <w:spacing w:val="-63"/>
          <w:sz w:val="24"/>
        </w:rPr>
        <w:t xml:space="preserve"> </w:t>
      </w:r>
      <w:r w:rsidRPr="005628E2">
        <w:rPr>
          <w:sz w:val="24"/>
        </w:rPr>
        <w:t>dos</w:t>
      </w:r>
      <w:r w:rsidRPr="005628E2">
        <w:rPr>
          <w:spacing w:val="-1"/>
          <w:sz w:val="24"/>
        </w:rPr>
        <w:t xml:space="preserve"> </w:t>
      </w:r>
      <w:r w:rsidRPr="005628E2">
        <w:rPr>
          <w:sz w:val="24"/>
        </w:rPr>
        <w:t>atos insuscetíveis</w:t>
      </w:r>
      <w:r w:rsidRPr="005628E2">
        <w:rPr>
          <w:spacing w:val="-2"/>
          <w:sz w:val="24"/>
        </w:rPr>
        <w:t xml:space="preserve"> </w:t>
      </w:r>
      <w:r w:rsidRPr="005628E2">
        <w:rPr>
          <w:sz w:val="24"/>
        </w:rPr>
        <w:t>de</w:t>
      </w:r>
      <w:r w:rsidRPr="005628E2">
        <w:rPr>
          <w:spacing w:val="1"/>
          <w:sz w:val="24"/>
        </w:rPr>
        <w:t xml:space="preserve"> </w:t>
      </w:r>
      <w:r w:rsidRPr="005628E2">
        <w:rPr>
          <w:sz w:val="24"/>
        </w:rPr>
        <w:t>aproveitamento.</w:t>
      </w:r>
    </w:p>
    <w:p w14:paraId="484B04FA" w14:textId="77777777" w:rsidR="005C6131" w:rsidRPr="005628E2" w:rsidRDefault="007F081D" w:rsidP="00F31868">
      <w:pPr>
        <w:pStyle w:val="PargrafodaLista"/>
        <w:numPr>
          <w:ilvl w:val="1"/>
          <w:numId w:val="5"/>
        </w:numPr>
        <w:tabs>
          <w:tab w:val="left" w:pos="830"/>
        </w:tabs>
        <w:spacing w:line="360" w:lineRule="auto"/>
        <w:ind w:firstLine="0"/>
        <w:rPr>
          <w:sz w:val="24"/>
        </w:rPr>
      </w:pPr>
      <w:r w:rsidRPr="005628E2">
        <w:rPr>
          <w:sz w:val="24"/>
        </w:rPr>
        <w:t>Decididos</w:t>
      </w:r>
      <w:r w:rsidRPr="005628E2">
        <w:rPr>
          <w:spacing w:val="1"/>
          <w:sz w:val="24"/>
        </w:rPr>
        <w:t xml:space="preserve"> </w:t>
      </w:r>
      <w:r w:rsidRPr="005628E2">
        <w:rPr>
          <w:sz w:val="24"/>
        </w:rPr>
        <w:t>os</w:t>
      </w:r>
      <w:r w:rsidRPr="005628E2">
        <w:rPr>
          <w:spacing w:val="1"/>
          <w:sz w:val="24"/>
        </w:rPr>
        <w:t xml:space="preserve"> </w:t>
      </w:r>
      <w:r w:rsidRPr="005628E2">
        <w:rPr>
          <w:sz w:val="24"/>
        </w:rPr>
        <w:t>recursos</w:t>
      </w:r>
      <w:r w:rsidRPr="005628E2">
        <w:rPr>
          <w:spacing w:val="1"/>
          <w:sz w:val="24"/>
        </w:rPr>
        <w:t xml:space="preserve"> </w:t>
      </w:r>
      <w:r w:rsidRPr="005628E2">
        <w:rPr>
          <w:sz w:val="24"/>
        </w:rPr>
        <w:t>e</w:t>
      </w:r>
      <w:r w:rsidRPr="005628E2">
        <w:rPr>
          <w:spacing w:val="1"/>
          <w:sz w:val="24"/>
        </w:rPr>
        <w:t xml:space="preserve"> </w:t>
      </w:r>
      <w:r w:rsidRPr="005628E2">
        <w:rPr>
          <w:sz w:val="24"/>
        </w:rPr>
        <w:t>constatada</w:t>
      </w:r>
      <w:r w:rsidRPr="005628E2">
        <w:rPr>
          <w:spacing w:val="1"/>
          <w:sz w:val="24"/>
        </w:rPr>
        <w:t xml:space="preserve"> </w:t>
      </w:r>
      <w:r w:rsidRPr="005628E2">
        <w:rPr>
          <w:sz w:val="24"/>
        </w:rPr>
        <w:t>a</w:t>
      </w:r>
      <w:r w:rsidRPr="005628E2">
        <w:rPr>
          <w:spacing w:val="1"/>
          <w:sz w:val="24"/>
        </w:rPr>
        <w:t xml:space="preserve"> </w:t>
      </w:r>
      <w:r w:rsidRPr="005628E2">
        <w:rPr>
          <w:sz w:val="24"/>
        </w:rPr>
        <w:t>regularidade</w:t>
      </w:r>
      <w:r w:rsidRPr="005628E2">
        <w:rPr>
          <w:spacing w:val="1"/>
          <w:sz w:val="24"/>
        </w:rPr>
        <w:t xml:space="preserve"> </w:t>
      </w:r>
      <w:r w:rsidRPr="005628E2">
        <w:rPr>
          <w:sz w:val="24"/>
        </w:rPr>
        <w:t>dos</w:t>
      </w:r>
      <w:r w:rsidRPr="005628E2">
        <w:rPr>
          <w:spacing w:val="1"/>
          <w:sz w:val="24"/>
        </w:rPr>
        <w:t xml:space="preserve"> </w:t>
      </w:r>
      <w:r w:rsidRPr="005628E2">
        <w:rPr>
          <w:sz w:val="24"/>
        </w:rPr>
        <w:t>atos</w:t>
      </w:r>
      <w:r w:rsidRPr="005628E2">
        <w:rPr>
          <w:spacing w:val="1"/>
          <w:sz w:val="24"/>
        </w:rPr>
        <w:t xml:space="preserve"> </w:t>
      </w:r>
      <w:r w:rsidRPr="005628E2">
        <w:rPr>
          <w:sz w:val="24"/>
        </w:rPr>
        <w:t>procedimentais, a autoridade competente adjudicará o objeto e homologará o</w:t>
      </w:r>
      <w:r w:rsidRPr="005628E2">
        <w:rPr>
          <w:spacing w:val="1"/>
          <w:sz w:val="24"/>
        </w:rPr>
        <w:t xml:space="preserve"> </w:t>
      </w:r>
      <w:r w:rsidRPr="005628E2">
        <w:rPr>
          <w:sz w:val="24"/>
        </w:rPr>
        <w:t>processo licitatório</w:t>
      </w:r>
      <w:r w:rsidRPr="005628E2">
        <w:rPr>
          <w:spacing w:val="1"/>
          <w:sz w:val="24"/>
        </w:rPr>
        <w:t xml:space="preserve"> </w:t>
      </w:r>
      <w:r w:rsidRPr="005628E2">
        <w:rPr>
          <w:sz w:val="24"/>
        </w:rPr>
        <w:t>para</w:t>
      </w:r>
      <w:r w:rsidRPr="005628E2">
        <w:rPr>
          <w:spacing w:val="1"/>
          <w:sz w:val="24"/>
        </w:rPr>
        <w:t xml:space="preserve"> </w:t>
      </w:r>
      <w:r w:rsidRPr="005628E2">
        <w:rPr>
          <w:sz w:val="24"/>
        </w:rPr>
        <w:t>determinar</w:t>
      </w:r>
      <w:r w:rsidRPr="005628E2">
        <w:rPr>
          <w:spacing w:val="-2"/>
          <w:sz w:val="24"/>
        </w:rPr>
        <w:t xml:space="preserve"> </w:t>
      </w:r>
      <w:r w:rsidRPr="005628E2">
        <w:rPr>
          <w:sz w:val="24"/>
        </w:rPr>
        <w:t>a</w:t>
      </w:r>
      <w:r w:rsidRPr="005628E2">
        <w:rPr>
          <w:spacing w:val="1"/>
          <w:sz w:val="24"/>
        </w:rPr>
        <w:t xml:space="preserve"> </w:t>
      </w:r>
      <w:r w:rsidRPr="005628E2">
        <w:rPr>
          <w:sz w:val="24"/>
        </w:rPr>
        <w:t>contratação.</w:t>
      </w:r>
    </w:p>
    <w:p w14:paraId="010AD8D2" w14:textId="77777777" w:rsidR="005C6131" w:rsidRPr="005628E2" w:rsidRDefault="007F081D" w:rsidP="00F31868">
      <w:pPr>
        <w:pStyle w:val="PargrafodaLista"/>
        <w:numPr>
          <w:ilvl w:val="1"/>
          <w:numId w:val="5"/>
        </w:numPr>
        <w:tabs>
          <w:tab w:val="left" w:pos="830"/>
        </w:tabs>
        <w:spacing w:line="360" w:lineRule="auto"/>
        <w:ind w:firstLine="0"/>
        <w:rPr>
          <w:sz w:val="24"/>
        </w:rPr>
      </w:pPr>
      <w:r w:rsidRPr="005628E2">
        <w:rPr>
          <w:sz w:val="24"/>
        </w:rPr>
        <w:t>Não</w:t>
      </w:r>
      <w:r w:rsidRPr="005628E2">
        <w:rPr>
          <w:spacing w:val="1"/>
          <w:sz w:val="24"/>
        </w:rPr>
        <w:t xml:space="preserve"> </w:t>
      </w:r>
      <w:r w:rsidRPr="005628E2">
        <w:rPr>
          <w:sz w:val="24"/>
        </w:rPr>
        <w:t>havendo</w:t>
      </w:r>
      <w:r w:rsidRPr="005628E2">
        <w:rPr>
          <w:spacing w:val="1"/>
          <w:sz w:val="24"/>
        </w:rPr>
        <w:t xml:space="preserve"> </w:t>
      </w:r>
      <w:r w:rsidRPr="005628E2">
        <w:rPr>
          <w:sz w:val="24"/>
        </w:rPr>
        <w:t>recurso,</w:t>
      </w:r>
      <w:r w:rsidRPr="005628E2">
        <w:rPr>
          <w:spacing w:val="1"/>
          <w:sz w:val="24"/>
        </w:rPr>
        <w:t xml:space="preserve"> </w:t>
      </w:r>
      <w:r w:rsidRPr="005628E2">
        <w:rPr>
          <w:sz w:val="24"/>
        </w:rPr>
        <w:t>o</w:t>
      </w:r>
      <w:r w:rsidRPr="005628E2">
        <w:rPr>
          <w:spacing w:val="1"/>
          <w:sz w:val="24"/>
        </w:rPr>
        <w:t xml:space="preserve"> </w:t>
      </w:r>
      <w:r w:rsidRPr="005628E2">
        <w:rPr>
          <w:sz w:val="24"/>
        </w:rPr>
        <w:t>Pregoeiro</w:t>
      </w:r>
      <w:r w:rsidRPr="005628E2">
        <w:rPr>
          <w:spacing w:val="1"/>
          <w:sz w:val="24"/>
        </w:rPr>
        <w:t xml:space="preserve"> </w:t>
      </w:r>
      <w:r w:rsidRPr="005628E2">
        <w:rPr>
          <w:sz w:val="24"/>
        </w:rPr>
        <w:t>encaminhará</w:t>
      </w:r>
      <w:r w:rsidRPr="005628E2">
        <w:rPr>
          <w:spacing w:val="1"/>
          <w:sz w:val="24"/>
        </w:rPr>
        <w:t xml:space="preserve"> </w:t>
      </w:r>
      <w:r w:rsidRPr="005628E2">
        <w:rPr>
          <w:sz w:val="24"/>
        </w:rPr>
        <w:t>o</w:t>
      </w:r>
      <w:r w:rsidRPr="005628E2">
        <w:rPr>
          <w:spacing w:val="1"/>
          <w:sz w:val="24"/>
        </w:rPr>
        <w:t xml:space="preserve"> </w:t>
      </w:r>
      <w:r w:rsidRPr="005628E2">
        <w:rPr>
          <w:sz w:val="24"/>
        </w:rPr>
        <w:t>procedimento</w:t>
      </w:r>
      <w:r w:rsidRPr="005628E2">
        <w:rPr>
          <w:spacing w:val="1"/>
          <w:sz w:val="24"/>
        </w:rPr>
        <w:t xml:space="preserve"> </w:t>
      </w:r>
      <w:r w:rsidRPr="005628E2">
        <w:rPr>
          <w:sz w:val="24"/>
        </w:rPr>
        <w:t>à</w:t>
      </w:r>
      <w:r w:rsidRPr="005628E2">
        <w:rPr>
          <w:spacing w:val="1"/>
          <w:sz w:val="24"/>
        </w:rPr>
        <w:t xml:space="preserve"> </w:t>
      </w:r>
      <w:r w:rsidRPr="005628E2">
        <w:rPr>
          <w:sz w:val="24"/>
        </w:rPr>
        <w:t>autoridade</w:t>
      </w:r>
      <w:r w:rsidRPr="005628E2">
        <w:rPr>
          <w:spacing w:val="-2"/>
          <w:sz w:val="24"/>
        </w:rPr>
        <w:t xml:space="preserve"> </w:t>
      </w:r>
      <w:r w:rsidRPr="005628E2">
        <w:rPr>
          <w:sz w:val="24"/>
        </w:rPr>
        <w:t>superior</w:t>
      </w:r>
      <w:r w:rsidRPr="005628E2">
        <w:rPr>
          <w:spacing w:val="-1"/>
          <w:sz w:val="24"/>
        </w:rPr>
        <w:t xml:space="preserve"> </w:t>
      </w:r>
      <w:r w:rsidRPr="005628E2">
        <w:rPr>
          <w:sz w:val="24"/>
        </w:rPr>
        <w:t>para</w:t>
      </w:r>
      <w:r w:rsidRPr="005628E2">
        <w:rPr>
          <w:spacing w:val="1"/>
          <w:sz w:val="24"/>
        </w:rPr>
        <w:t xml:space="preserve"> </w:t>
      </w:r>
      <w:r w:rsidRPr="005628E2">
        <w:rPr>
          <w:sz w:val="24"/>
        </w:rPr>
        <w:t>adjudicação</w:t>
      </w:r>
      <w:r w:rsidRPr="005628E2">
        <w:rPr>
          <w:spacing w:val="1"/>
          <w:sz w:val="24"/>
        </w:rPr>
        <w:t xml:space="preserve"> </w:t>
      </w:r>
      <w:r w:rsidRPr="005628E2">
        <w:rPr>
          <w:sz w:val="24"/>
        </w:rPr>
        <w:t>e</w:t>
      </w:r>
      <w:r w:rsidRPr="005628E2">
        <w:rPr>
          <w:spacing w:val="-1"/>
          <w:sz w:val="24"/>
        </w:rPr>
        <w:t xml:space="preserve"> </w:t>
      </w:r>
      <w:r w:rsidRPr="005628E2">
        <w:rPr>
          <w:sz w:val="24"/>
        </w:rPr>
        <w:t>homologação.</w:t>
      </w:r>
    </w:p>
    <w:p w14:paraId="182C9648" w14:textId="77777777" w:rsidR="005C6131" w:rsidRPr="005628E2" w:rsidRDefault="007F081D" w:rsidP="00F31868">
      <w:pPr>
        <w:pStyle w:val="PargrafodaLista"/>
        <w:numPr>
          <w:ilvl w:val="1"/>
          <w:numId w:val="5"/>
        </w:numPr>
        <w:tabs>
          <w:tab w:val="left" w:pos="830"/>
        </w:tabs>
        <w:spacing w:line="360" w:lineRule="auto"/>
        <w:ind w:firstLine="0"/>
        <w:rPr>
          <w:sz w:val="24"/>
        </w:rPr>
      </w:pPr>
      <w:r w:rsidRPr="005628E2">
        <w:rPr>
          <w:sz w:val="24"/>
        </w:rPr>
        <w:t>A publicidade do julgamento dos eventuais recursos se dará na forma</w:t>
      </w:r>
      <w:r w:rsidRPr="005628E2">
        <w:rPr>
          <w:spacing w:val="1"/>
          <w:sz w:val="24"/>
        </w:rPr>
        <w:t xml:space="preserve"> </w:t>
      </w:r>
      <w:r w:rsidRPr="005628E2">
        <w:rPr>
          <w:sz w:val="24"/>
        </w:rPr>
        <w:t>prevista no</w:t>
      </w:r>
      <w:r w:rsidRPr="005628E2">
        <w:rPr>
          <w:spacing w:val="1"/>
          <w:sz w:val="24"/>
        </w:rPr>
        <w:t xml:space="preserve"> </w:t>
      </w:r>
      <w:r w:rsidRPr="005628E2">
        <w:rPr>
          <w:sz w:val="24"/>
        </w:rPr>
        <w:t>item</w:t>
      </w:r>
      <w:r w:rsidRPr="005628E2">
        <w:rPr>
          <w:spacing w:val="-1"/>
          <w:sz w:val="24"/>
        </w:rPr>
        <w:t xml:space="preserve"> </w:t>
      </w:r>
      <w:r w:rsidRPr="005628E2">
        <w:rPr>
          <w:sz w:val="24"/>
        </w:rPr>
        <w:t>1.7</w:t>
      </w:r>
      <w:r w:rsidRPr="005628E2">
        <w:rPr>
          <w:spacing w:val="-1"/>
          <w:sz w:val="24"/>
        </w:rPr>
        <w:t xml:space="preserve"> </w:t>
      </w:r>
      <w:r w:rsidRPr="005628E2">
        <w:rPr>
          <w:sz w:val="24"/>
        </w:rPr>
        <w:t>do</w:t>
      </w:r>
      <w:r w:rsidRPr="005628E2">
        <w:rPr>
          <w:spacing w:val="-1"/>
          <w:sz w:val="24"/>
        </w:rPr>
        <w:t xml:space="preserve"> </w:t>
      </w:r>
      <w:r w:rsidRPr="005628E2">
        <w:rPr>
          <w:sz w:val="24"/>
        </w:rPr>
        <w:t>presente</w:t>
      </w:r>
      <w:r w:rsidRPr="005628E2">
        <w:rPr>
          <w:spacing w:val="-1"/>
          <w:sz w:val="24"/>
        </w:rPr>
        <w:t xml:space="preserve"> </w:t>
      </w:r>
      <w:r w:rsidRPr="005628E2">
        <w:rPr>
          <w:sz w:val="24"/>
        </w:rPr>
        <w:t>Edital.</w:t>
      </w:r>
    </w:p>
    <w:p w14:paraId="018DFF29" w14:textId="1787E8D8" w:rsidR="005C6131" w:rsidRPr="005628E2" w:rsidRDefault="007F081D" w:rsidP="00F31868">
      <w:pPr>
        <w:pStyle w:val="PargrafodaLista"/>
        <w:numPr>
          <w:ilvl w:val="0"/>
          <w:numId w:val="5"/>
        </w:numPr>
        <w:tabs>
          <w:tab w:val="left" w:pos="482"/>
        </w:tabs>
        <w:spacing w:before="240"/>
        <w:ind w:hanging="361"/>
        <w:rPr>
          <w:rFonts w:ascii="Arial" w:hAnsi="Arial"/>
          <w:b/>
          <w:sz w:val="24"/>
        </w:rPr>
      </w:pPr>
      <w:r w:rsidRPr="005628E2">
        <w:rPr>
          <w:rFonts w:ascii="Arial" w:hAnsi="Arial"/>
          <w:b/>
          <w:sz w:val="24"/>
        </w:rPr>
        <w:t>ASSINATURA</w:t>
      </w:r>
      <w:r w:rsidRPr="005628E2">
        <w:rPr>
          <w:rFonts w:ascii="Arial" w:hAnsi="Arial"/>
          <w:b/>
          <w:spacing w:val="-3"/>
          <w:sz w:val="24"/>
        </w:rPr>
        <w:t xml:space="preserve"> </w:t>
      </w:r>
      <w:r w:rsidRPr="005628E2">
        <w:rPr>
          <w:rFonts w:ascii="Arial" w:hAnsi="Arial"/>
          <w:b/>
          <w:sz w:val="24"/>
        </w:rPr>
        <w:t>D</w:t>
      </w:r>
      <w:r w:rsidR="00457489">
        <w:rPr>
          <w:rFonts w:ascii="Arial" w:hAnsi="Arial"/>
          <w:b/>
          <w:sz w:val="24"/>
        </w:rPr>
        <w:t>O CONTRATO DE FORNECIMENTO</w:t>
      </w:r>
    </w:p>
    <w:p w14:paraId="3F826CF2" w14:textId="61F7A0B9" w:rsidR="005C6131" w:rsidRPr="005628E2" w:rsidRDefault="007F081D" w:rsidP="00F31868">
      <w:pPr>
        <w:pStyle w:val="PargrafodaLista"/>
        <w:numPr>
          <w:ilvl w:val="1"/>
          <w:numId w:val="5"/>
        </w:numPr>
        <w:tabs>
          <w:tab w:val="left" w:pos="830"/>
        </w:tabs>
        <w:spacing w:before="240" w:line="360" w:lineRule="auto"/>
        <w:ind w:right="-21" w:firstLine="0"/>
        <w:rPr>
          <w:sz w:val="24"/>
        </w:rPr>
      </w:pPr>
      <w:r w:rsidRPr="005628E2">
        <w:rPr>
          <w:sz w:val="24"/>
        </w:rPr>
        <w:t>Após</w:t>
      </w:r>
      <w:r w:rsidRPr="005628E2">
        <w:rPr>
          <w:spacing w:val="-16"/>
          <w:sz w:val="24"/>
        </w:rPr>
        <w:t xml:space="preserve"> </w:t>
      </w:r>
      <w:r w:rsidRPr="005628E2">
        <w:rPr>
          <w:sz w:val="24"/>
        </w:rPr>
        <w:t>a</w:t>
      </w:r>
      <w:r w:rsidRPr="005628E2">
        <w:rPr>
          <w:spacing w:val="-15"/>
          <w:sz w:val="24"/>
        </w:rPr>
        <w:t xml:space="preserve"> </w:t>
      </w:r>
      <w:r w:rsidRPr="005628E2">
        <w:rPr>
          <w:sz w:val="24"/>
        </w:rPr>
        <w:t>homologação</w:t>
      </w:r>
      <w:r w:rsidRPr="005628E2">
        <w:rPr>
          <w:spacing w:val="-14"/>
          <w:sz w:val="24"/>
        </w:rPr>
        <w:t xml:space="preserve"> </w:t>
      </w:r>
      <w:r w:rsidRPr="005628E2">
        <w:rPr>
          <w:sz w:val="24"/>
        </w:rPr>
        <w:t>da</w:t>
      </w:r>
      <w:r w:rsidRPr="005628E2">
        <w:rPr>
          <w:spacing w:val="-13"/>
          <w:sz w:val="24"/>
        </w:rPr>
        <w:t xml:space="preserve"> </w:t>
      </w:r>
      <w:r w:rsidRPr="005628E2">
        <w:rPr>
          <w:sz w:val="24"/>
        </w:rPr>
        <w:t>licitação,</w:t>
      </w:r>
      <w:r w:rsidRPr="005628E2">
        <w:rPr>
          <w:spacing w:val="-16"/>
          <w:sz w:val="24"/>
        </w:rPr>
        <w:t xml:space="preserve"> </w:t>
      </w:r>
      <w:r w:rsidR="00457489">
        <w:rPr>
          <w:spacing w:val="-16"/>
          <w:sz w:val="24"/>
        </w:rPr>
        <w:t xml:space="preserve">o contrato </w:t>
      </w:r>
      <w:r w:rsidRPr="005628E2">
        <w:rPr>
          <w:sz w:val="24"/>
        </w:rPr>
        <w:t>será</w:t>
      </w:r>
      <w:r w:rsidRPr="005628E2">
        <w:rPr>
          <w:spacing w:val="-14"/>
          <w:sz w:val="24"/>
        </w:rPr>
        <w:t xml:space="preserve"> </w:t>
      </w:r>
      <w:r w:rsidRPr="005628E2">
        <w:rPr>
          <w:sz w:val="24"/>
        </w:rPr>
        <w:t>enviada</w:t>
      </w:r>
      <w:r w:rsidR="00457489">
        <w:rPr>
          <w:sz w:val="24"/>
        </w:rPr>
        <w:t xml:space="preserve"> </w:t>
      </w:r>
      <w:r w:rsidRPr="005628E2">
        <w:rPr>
          <w:spacing w:val="-65"/>
          <w:sz w:val="24"/>
        </w:rPr>
        <w:t xml:space="preserve"> </w:t>
      </w:r>
      <w:r w:rsidRPr="005628E2">
        <w:rPr>
          <w:sz w:val="24"/>
        </w:rPr>
        <w:t>ao licitante</w:t>
      </w:r>
      <w:r w:rsidRPr="005628E2">
        <w:rPr>
          <w:spacing w:val="1"/>
          <w:sz w:val="24"/>
        </w:rPr>
        <w:t xml:space="preserve"> </w:t>
      </w:r>
      <w:r w:rsidRPr="005628E2">
        <w:rPr>
          <w:sz w:val="24"/>
        </w:rPr>
        <w:t>vencedor</w:t>
      </w:r>
      <w:r w:rsidRPr="005628E2">
        <w:rPr>
          <w:spacing w:val="-1"/>
          <w:sz w:val="24"/>
        </w:rPr>
        <w:t xml:space="preserve"> </w:t>
      </w:r>
      <w:r w:rsidRPr="005628E2">
        <w:rPr>
          <w:sz w:val="24"/>
        </w:rPr>
        <w:lastRenderedPageBreak/>
        <w:t>para</w:t>
      </w:r>
      <w:r w:rsidRPr="005628E2">
        <w:rPr>
          <w:spacing w:val="1"/>
          <w:sz w:val="24"/>
        </w:rPr>
        <w:t xml:space="preserve"> </w:t>
      </w:r>
      <w:r w:rsidRPr="005628E2">
        <w:rPr>
          <w:sz w:val="24"/>
        </w:rPr>
        <w:t>assinatura.</w:t>
      </w:r>
    </w:p>
    <w:p w14:paraId="034AF904" w14:textId="211DDAFF" w:rsidR="005C6131" w:rsidRPr="005628E2" w:rsidRDefault="007F081D" w:rsidP="00F31868">
      <w:pPr>
        <w:pStyle w:val="PargrafodaLista"/>
        <w:numPr>
          <w:ilvl w:val="1"/>
          <w:numId w:val="5"/>
        </w:numPr>
        <w:tabs>
          <w:tab w:val="left" w:pos="830"/>
        </w:tabs>
        <w:spacing w:line="360" w:lineRule="auto"/>
        <w:ind w:right="-21" w:firstLine="0"/>
        <w:rPr>
          <w:sz w:val="24"/>
        </w:rPr>
      </w:pPr>
      <w:r w:rsidRPr="005628E2">
        <w:rPr>
          <w:sz w:val="24"/>
        </w:rPr>
        <w:t>Para</w:t>
      </w:r>
      <w:r w:rsidRPr="005628E2">
        <w:rPr>
          <w:spacing w:val="1"/>
          <w:sz w:val="24"/>
        </w:rPr>
        <w:t xml:space="preserve"> </w:t>
      </w:r>
      <w:r w:rsidRPr="005628E2">
        <w:rPr>
          <w:sz w:val="24"/>
        </w:rPr>
        <w:t>a</w:t>
      </w:r>
      <w:r w:rsidRPr="005628E2">
        <w:rPr>
          <w:spacing w:val="1"/>
          <w:sz w:val="24"/>
        </w:rPr>
        <w:t xml:space="preserve"> </w:t>
      </w:r>
      <w:r w:rsidRPr="005628E2">
        <w:rPr>
          <w:sz w:val="24"/>
        </w:rPr>
        <w:t>assinatura</w:t>
      </w:r>
      <w:r w:rsidRPr="005628E2">
        <w:rPr>
          <w:spacing w:val="1"/>
          <w:sz w:val="24"/>
        </w:rPr>
        <w:t xml:space="preserve"> </w:t>
      </w:r>
      <w:r w:rsidRPr="005628E2">
        <w:rPr>
          <w:sz w:val="24"/>
        </w:rPr>
        <w:t>d</w:t>
      </w:r>
      <w:r w:rsidR="00457489">
        <w:rPr>
          <w:sz w:val="24"/>
        </w:rPr>
        <w:t>o contrato</w:t>
      </w:r>
      <w:r w:rsidRPr="005628E2">
        <w:rPr>
          <w:sz w:val="24"/>
        </w:rPr>
        <w:t>,</w:t>
      </w:r>
      <w:r w:rsidRPr="005628E2">
        <w:rPr>
          <w:spacing w:val="1"/>
          <w:sz w:val="24"/>
        </w:rPr>
        <w:t xml:space="preserve"> </w:t>
      </w:r>
      <w:r w:rsidRPr="005628E2">
        <w:rPr>
          <w:sz w:val="24"/>
        </w:rPr>
        <w:t>será</w:t>
      </w:r>
      <w:r w:rsidRPr="005628E2">
        <w:rPr>
          <w:spacing w:val="1"/>
          <w:sz w:val="24"/>
        </w:rPr>
        <w:t xml:space="preserve"> </w:t>
      </w:r>
      <w:r w:rsidRPr="005628E2">
        <w:rPr>
          <w:sz w:val="24"/>
        </w:rPr>
        <w:t>exigida</w:t>
      </w:r>
      <w:r w:rsidRPr="005628E2">
        <w:rPr>
          <w:spacing w:val="1"/>
          <w:sz w:val="24"/>
        </w:rPr>
        <w:t xml:space="preserve"> </w:t>
      </w:r>
      <w:r w:rsidRPr="005628E2">
        <w:rPr>
          <w:sz w:val="24"/>
        </w:rPr>
        <w:t>a</w:t>
      </w:r>
      <w:r w:rsidRPr="005628E2">
        <w:rPr>
          <w:spacing w:val="1"/>
          <w:sz w:val="24"/>
        </w:rPr>
        <w:t xml:space="preserve"> </w:t>
      </w:r>
      <w:r w:rsidRPr="005628E2">
        <w:rPr>
          <w:sz w:val="24"/>
        </w:rPr>
        <w:t>comprovação das condições de habilitação consignadas no edital, as quais</w:t>
      </w:r>
      <w:r w:rsidRPr="005628E2">
        <w:rPr>
          <w:spacing w:val="1"/>
          <w:sz w:val="24"/>
        </w:rPr>
        <w:t xml:space="preserve"> </w:t>
      </w:r>
      <w:r w:rsidRPr="005628E2">
        <w:rPr>
          <w:sz w:val="24"/>
        </w:rPr>
        <w:t>deverão ser mantidas pelo licitante durante a vigência do contrato.</w:t>
      </w:r>
    </w:p>
    <w:p w14:paraId="3EB0CEAB" w14:textId="30AE91A5" w:rsidR="005C6131" w:rsidRPr="005628E2" w:rsidRDefault="007F081D" w:rsidP="00F31868">
      <w:pPr>
        <w:pStyle w:val="PargrafodaLista"/>
        <w:numPr>
          <w:ilvl w:val="1"/>
          <w:numId w:val="5"/>
        </w:numPr>
        <w:tabs>
          <w:tab w:val="left" w:pos="830"/>
        </w:tabs>
        <w:spacing w:before="199" w:line="360" w:lineRule="auto"/>
        <w:ind w:right="-21" w:firstLine="0"/>
        <w:rPr>
          <w:sz w:val="24"/>
        </w:rPr>
      </w:pPr>
      <w:r w:rsidRPr="005628E2">
        <w:rPr>
          <w:sz w:val="24"/>
        </w:rPr>
        <w:t>Farão</w:t>
      </w:r>
      <w:r w:rsidRPr="005628E2">
        <w:rPr>
          <w:spacing w:val="1"/>
          <w:sz w:val="24"/>
        </w:rPr>
        <w:t xml:space="preserve"> </w:t>
      </w:r>
      <w:r w:rsidRPr="005628E2">
        <w:rPr>
          <w:sz w:val="24"/>
        </w:rPr>
        <w:t>parte</w:t>
      </w:r>
      <w:r w:rsidRPr="005628E2">
        <w:rPr>
          <w:spacing w:val="1"/>
          <w:sz w:val="24"/>
        </w:rPr>
        <w:t xml:space="preserve"> </w:t>
      </w:r>
      <w:r w:rsidRPr="005628E2">
        <w:rPr>
          <w:sz w:val="24"/>
        </w:rPr>
        <w:t>d</w:t>
      </w:r>
      <w:r w:rsidR="00457489">
        <w:rPr>
          <w:sz w:val="24"/>
        </w:rPr>
        <w:t>o contrato,</w:t>
      </w:r>
      <w:r w:rsidRPr="005628E2">
        <w:rPr>
          <w:spacing w:val="1"/>
          <w:sz w:val="24"/>
        </w:rPr>
        <w:t xml:space="preserve"> </w:t>
      </w:r>
      <w:r w:rsidRPr="005628E2">
        <w:rPr>
          <w:sz w:val="24"/>
        </w:rPr>
        <w:t>independentemente</w:t>
      </w:r>
      <w:r w:rsidRPr="005628E2">
        <w:rPr>
          <w:spacing w:val="1"/>
          <w:sz w:val="24"/>
        </w:rPr>
        <w:t xml:space="preserve"> </w:t>
      </w:r>
      <w:r w:rsidRPr="005628E2">
        <w:rPr>
          <w:sz w:val="24"/>
        </w:rPr>
        <w:t>de</w:t>
      </w:r>
      <w:r w:rsidRPr="005628E2">
        <w:rPr>
          <w:spacing w:val="1"/>
          <w:sz w:val="24"/>
        </w:rPr>
        <w:t xml:space="preserve"> </w:t>
      </w:r>
      <w:r w:rsidRPr="005628E2">
        <w:rPr>
          <w:sz w:val="24"/>
        </w:rPr>
        <w:t>suas</w:t>
      </w:r>
      <w:r w:rsidRPr="005628E2">
        <w:rPr>
          <w:spacing w:val="1"/>
          <w:sz w:val="24"/>
        </w:rPr>
        <w:t xml:space="preserve"> </w:t>
      </w:r>
      <w:r w:rsidRPr="005628E2">
        <w:rPr>
          <w:sz w:val="24"/>
        </w:rPr>
        <w:t>transcrições,</w:t>
      </w:r>
      <w:r w:rsidRPr="005628E2">
        <w:rPr>
          <w:spacing w:val="1"/>
          <w:sz w:val="24"/>
        </w:rPr>
        <w:t xml:space="preserve"> </w:t>
      </w:r>
      <w:r w:rsidRPr="005628E2">
        <w:rPr>
          <w:sz w:val="24"/>
        </w:rPr>
        <w:t>as</w:t>
      </w:r>
      <w:r w:rsidRPr="005628E2">
        <w:rPr>
          <w:spacing w:val="1"/>
          <w:sz w:val="24"/>
        </w:rPr>
        <w:t xml:space="preserve"> </w:t>
      </w:r>
      <w:r w:rsidRPr="005628E2">
        <w:rPr>
          <w:sz w:val="24"/>
        </w:rPr>
        <w:t>condições</w:t>
      </w:r>
      <w:r w:rsidRPr="005628E2">
        <w:rPr>
          <w:spacing w:val="-1"/>
          <w:sz w:val="24"/>
        </w:rPr>
        <w:t xml:space="preserve"> </w:t>
      </w:r>
      <w:r w:rsidRPr="005628E2">
        <w:rPr>
          <w:sz w:val="24"/>
        </w:rPr>
        <w:t>estabelecidas neste</w:t>
      </w:r>
      <w:r w:rsidRPr="005628E2">
        <w:rPr>
          <w:spacing w:val="1"/>
          <w:sz w:val="24"/>
        </w:rPr>
        <w:t xml:space="preserve"> </w:t>
      </w:r>
      <w:r w:rsidRPr="005628E2">
        <w:rPr>
          <w:sz w:val="24"/>
        </w:rPr>
        <w:t>Edital.</w:t>
      </w:r>
    </w:p>
    <w:p w14:paraId="1FF5421A" w14:textId="666ECDAA" w:rsidR="005C6131" w:rsidRPr="005628E2" w:rsidRDefault="007F081D" w:rsidP="00F31868">
      <w:pPr>
        <w:pStyle w:val="PargrafodaLista"/>
        <w:numPr>
          <w:ilvl w:val="1"/>
          <w:numId w:val="5"/>
        </w:numPr>
        <w:tabs>
          <w:tab w:val="left" w:pos="830"/>
        </w:tabs>
        <w:spacing w:line="360" w:lineRule="auto"/>
        <w:ind w:right="-21" w:firstLine="0"/>
        <w:rPr>
          <w:sz w:val="24"/>
        </w:rPr>
      </w:pPr>
      <w:r w:rsidRPr="005628E2">
        <w:rPr>
          <w:sz w:val="24"/>
        </w:rPr>
        <w:t>O licitante vencedor terá o prazo de 05 (cinco) dias úteis, contados do</w:t>
      </w:r>
      <w:r w:rsidRPr="005628E2">
        <w:rPr>
          <w:spacing w:val="1"/>
          <w:sz w:val="24"/>
        </w:rPr>
        <w:t xml:space="preserve"> </w:t>
      </w:r>
      <w:r w:rsidRPr="005628E2">
        <w:rPr>
          <w:sz w:val="24"/>
        </w:rPr>
        <w:t>recebimento d</w:t>
      </w:r>
      <w:r w:rsidR="00457489">
        <w:rPr>
          <w:sz w:val="24"/>
        </w:rPr>
        <w:t>o contrato</w:t>
      </w:r>
      <w:r w:rsidRPr="005628E2">
        <w:rPr>
          <w:sz w:val="24"/>
        </w:rPr>
        <w:t>, para devolvê-l</w:t>
      </w:r>
      <w:r w:rsidR="00457489">
        <w:rPr>
          <w:sz w:val="24"/>
        </w:rPr>
        <w:t>o</w:t>
      </w:r>
      <w:r w:rsidRPr="005628E2">
        <w:rPr>
          <w:sz w:val="24"/>
        </w:rPr>
        <w:t xml:space="preserve"> assinad</w:t>
      </w:r>
      <w:r w:rsidR="00457489">
        <w:rPr>
          <w:sz w:val="24"/>
        </w:rPr>
        <w:t>o</w:t>
      </w:r>
      <w:r w:rsidRPr="005628E2">
        <w:rPr>
          <w:sz w:val="24"/>
        </w:rPr>
        <w:t>, sob pena de decair do direito à</w:t>
      </w:r>
      <w:r w:rsidRPr="005628E2">
        <w:rPr>
          <w:spacing w:val="1"/>
          <w:sz w:val="24"/>
        </w:rPr>
        <w:t xml:space="preserve"> </w:t>
      </w:r>
      <w:r w:rsidRPr="005628E2">
        <w:rPr>
          <w:sz w:val="24"/>
        </w:rPr>
        <w:t>contratação, sem</w:t>
      </w:r>
      <w:r w:rsidRPr="005628E2">
        <w:rPr>
          <w:spacing w:val="2"/>
          <w:sz w:val="24"/>
        </w:rPr>
        <w:t xml:space="preserve"> </w:t>
      </w:r>
      <w:r w:rsidRPr="005628E2">
        <w:rPr>
          <w:sz w:val="24"/>
        </w:rPr>
        <w:t>prejuízo das sanções</w:t>
      </w:r>
      <w:r w:rsidRPr="005628E2">
        <w:rPr>
          <w:spacing w:val="-2"/>
          <w:sz w:val="24"/>
        </w:rPr>
        <w:t xml:space="preserve"> </w:t>
      </w:r>
      <w:r w:rsidRPr="005628E2">
        <w:rPr>
          <w:sz w:val="24"/>
        </w:rPr>
        <w:t>previstas</w:t>
      </w:r>
      <w:r w:rsidRPr="005628E2">
        <w:rPr>
          <w:spacing w:val="-1"/>
          <w:sz w:val="24"/>
        </w:rPr>
        <w:t xml:space="preserve"> </w:t>
      </w:r>
      <w:r w:rsidRPr="005628E2">
        <w:rPr>
          <w:sz w:val="24"/>
        </w:rPr>
        <w:t>neste</w:t>
      </w:r>
      <w:r w:rsidRPr="005628E2">
        <w:rPr>
          <w:spacing w:val="-1"/>
          <w:sz w:val="24"/>
        </w:rPr>
        <w:t xml:space="preserve"> </w:t>
      </w:r>
      <w:r w:rsidRPr="005628E2">
        <w:rPr>
          <w:sz w:val="24"/>
        </w:rPr>
        <w:t>Edital.</w:t>
      </w:r>
    </w:p>
    <w:p w14:paraId="1EF599F7" w14:textId="06A84DEC" w:rsidR="005C6131" w:rsidRPr="005628E2" w:rsidRDefault="007F081D" w:rsidP="00F31868">
      <w:pPr>
        <w:pStyle w:val="PargrafodaLista"/>
        <w:numPr>
          <w:ilvl w:val="1"/>
          <w:numId w:val="5"/>
        </w:numPr>
        <w:tabs>
          <w:tab w:val="left" w:pos="830"/>
        </w:tabs>
        <w:spacing w:line="360" w:lineRule="auto"/>
        <w:ind w:right="-21" w:firstLine="0"/>
        <w:rPr>
          <w:sz w:val="24"/>
        </w:rPr>
      </w:pPr>
      <w:r w:rsidRPr="005628E2">
        <w:rPr>
          <w:sz w:val="24"/>
        </w:rPr>
        <w:t>O prazo para devolução d</w:t>
      </w:r>
      <w:r w:rsidR="00457489">
        <w:rPr>
          <w:sz w:val="24"/>
        </w:rPr>
        <w:t>o contrato</w:t>
      </w:r>
      <w:r w:rsidRPr="005628E2">
        <w:rPr>
          <w:sz w:val="24"/>
        </w:rPr>
        <w:t xml:space="preserve"> poderá ser prorrogado, por igual período,</w:t>
      </w:r>
      <w:r w:rsidRPr="005628E2">
        <w:rPr>
          <w:spacing w:val="-64"/>
          <w:sz w:val="24"/>
        </w:rPr>
        <w:t xml:space="preserve"> </w:t>
      </w:r>
      <w:r w:rsidRPr="005628E2">
        <w:rPr>
          <w:sz w:val="24"/>
        </w:rPr>
        <w:t>por</w:t>
      </w:r>
      <w:r w:rsidRPr="005628E2">
        <w:rPr>
          <w:spacing w:val="-2"/>
          <w:sz w:val="24"/>
        </w:rPr>
        <w:t xml:space="preserve"> </w:t>
      </w:r>
      <w:r w:rsidRPr="005628E2">
        <w:rPr>
          <w:sz w:val="24"/>
        </w:rPr>
        <w:t>solicitação justificada da</w:t>
      </w:r>
      <w:r w:rsidRPr="005628E2">
        <w:rPr>
          <w:spacing w:val="1"/>
          <w:sz w:val="24"/>
        </w:rPr>
        <w:t xml:space="preserve"> </w:t>
      </w:r>
      <w:r w:rsidRPr="005628E2">
        <w:rPr>
          <w:sz w:val="24"/>
        </w:rPr>
        <w:t>adjudicatária e</w:t>
      </w:r>
      <w:r w:rsidRPr="005628E2">
        <w:rPr>
          <w:spacing w:val="-2"/>
          <w:sz w:val="24"/>
        </w:rPr>
        <w:t xml:space="preserve"> </w:t>
      </w:r>
      <w:r w:rsidRPr="005628E2">
        <w:rPr>
          <w:sz w:val="24"/>
        </w:rPr>
        <w:t>aceita pelo</w:t>
      </w:r>
      <w:r w:rsidRPr="005628E2">
        <w:rPr>
          <w:spacing w:val="1"/>
          <w:sz w:val="24"/>
        </w:rPr>
        <w:t xml:space="preserve"> </w:t>
      </w:r>
      <w:r w:rsidR="005628E2" w:rsidRPr="005628E2">
        <w:rPr>
          <w:sz w:val="24"/>
        </w:rPr>
        <w:t>Município</w:t>
      </w:r>
      <w:r w:rsidRPr="005628E2">
        <w:rPr>
          <w:sz w:val="24"/>
        </w:rPr>
        <w:t>.</w:t>
      </w:r>
    </w:p>
    <w:p w14:paraId="4F206D40" w14:textId="3EEB1A50" w:rsidR="005C6131" w:rsidRPr="005628E2" w:rsidRDefault="007F081D" w:rsidP="00F31868">
      <w:pPr>
        <w:pStyle w:val="PargrafodaLista"/>
        <w:numPr>
          <w:ilvl w:val="1"/>
          <w:numId w:val="5"/>
        </w:numPr>
        <w:tabs>
          <w:tab w:val="left" w:pos="830"/>
        </w:tabs>
        <w:spacing w:line="360" w:lineRule="auto"/>
        <w:ind w:right="-21" w:firstLine="0"/>
        <w:rPr>
          <w:sz w:val="24"/>
        </w:rPr>
      </w:pPr>
      <w:r w:rsidRPr="005628E2">
        <w:rPr>
          <w:sz w:val="24"/>
        </w:rPr>
        <w:t xml:space="preserve">A pessoa que assinar </w:t>
      </w:r>
      <w:r w:rsidR="00457489">
        <w:rPr>
          <w:sz w:val="24"/>
        </w:rPr>
        <w:t>o contrato</w:t>
      </w:r>
      <w:r w:rsidRPr="005628E2">
        <w:rPr>
          <w:sz w:val="24"/>
        </w:rPr>
        <w:t xml:space="preserve"> deverá demonstrar que possui poderes para</w:t>
      </w:r>
      <w:r w:rsidRPr="005628E2">
        <w:rPr>
          <w:spacing w:val="1"/>
          <w:sz w:val="24"/>
        </w:rPr>
        <w:t xml:space="preserve"> </w:t>
      </w:r>
      <w:r w:rsidRPr="005628E2">
        <w:rPr>
          <w:sz w:val="24"/>
        </w:rPr>
        <w:t>praticar</w:t>
      </w:r>
      <w:r w:rsidRPr="005628E2">
        <w:rPr>
          <w:spacing w:val="1"/>
          <w:sz w:val="24"/>
        </w:rPr>
        <w:t xml:space="preserve"> </w:t>
      </w:r>
      <w:r w:rsidRPr="005628E2">
        <w:rPr>
          <w:sz w:val="24"/>
        </w:rPr>
        <w:t>o</w:t>
      </w:r>
      <w:r w:rsidRPr="005628E2">
        <w:rPr>
          <w:spacing w:val="1"/>
          <w:sz w:val="24"/>
        </w:rPr>
        <w:t xml:space="preserve"> </w:t>
      </w:r>
      <w:r w:rsidRPr="005628E2">
        <w:rPr>
          <w:sz w:val="24"/>
        </w:rPr>
        <w:t>ato,</w:t>
      </w:r>
      <w:r w:rsidRPr="005628E2">
        <w:rPr>
          <w:spacing w:val="1"/>
          <w:sz w:val="24"/>
        </w:rPr>
        <w:t xml:space="preserve"> </w:t>
      </w:r>
      <w:r w:rsidRPr="005628E2">
        <w:rPr>
          <w:sz w:val="24"/>
        </w:rPr>
        <w:t>mediante</w:t>
      </w:r>
      <w:r w:rsidRPr="005628E2">
        <w:rPr>
          <w:spacing w:val="1"/>
          <w:sz w:val="24"/>
        </w:rPr>
        <w:t xml:space="preserve"> </w:t>
      </w:r>
      <w:r w:rsidRPr="005628E2">
        <w:rPr>
          <w:sz w:val="24"/>
        </w:rPr>
        <w:t>a</w:t>
      </w:r>
      <w:r w:rsidRPr="005628E2">
        <w:rPr>
          <w:spacing w:val="1"/>
          <w:sz w:val="24"/>
        </w:rPr>
        <w:t xml:space="preserve"> </w:t>
      </w:r>
      <w:r w:rsidRPr="005628E2">
        <w:rPr>
          <w:sz w:val="24"/>
        </w:rPr>
        <w:t>apresentação</w:t>
      </w:r>
      <w:r w:rsidRPr="005628E2">
        <w:rPr>
          <w:spacing w:val="1"/>
          <w:sz w:val="24"/>
        </w:rPr>
        <w:t xml:space="preserve"> </w:t>
      </w:r>
      <w:r w:rsidRPr="005628E2">
        <w:rPr>
          <w:sz w:val="24"/>
        </w:rPr>
        <w:t>de</w:t>
      </w:r>
      <w:r w:rsidRPr="005628E2">
        <w:rPr>
          <w:spacing w:val="1"/>
          <w:sz w:val="24"/>
        </w:rPr>
        <w:t xml:space="preserve"> </w:t>
      </w:r>
      <w:r w:rsidRPr="005628E2">
        <w:rPr>
          <w:sz w:val="24"/>
        </w:rPr>
        <w:t>cópias</w:t>
      </w:r>
      <w:r w:rsidRPr="005628E2">
        <w:rPr>
          <w:spacing w:val="1"/>
          <w:sz w:val="24"/>
        </w:rPr>
        <w:t xml:space="preserve"> </w:t>
      </w:r>
      <w:r w:rsidRPr="005628E2">
        <w:rPr>
          <w:sz w:val="24"/>
        </w:rPr>
        <w:t>autenticadas</w:t>
      </w:r>
      <w:r w:rsidRPr="005628E2">
        <w:rPr>
          <w:spacing w:val="1"/>
          <w:sz w:val="24"/>
        </w:rPr>
        <w:t xml:space="preserve"> </w:t>
      </w:r>
      <w:r w:rsidRPr="005628E2">
        <w:rPr>
          <w:sz w:val="24"/>
        </w:rPr>
        <w:t>dos</w:t>
      </w:r>
      <w:r w:rsidRPr="005628E2">
        <w:rPr>
          <w:spacing w:val="1"/>
          <w:sz w:val="24"/>
        </w:rPr>
        <w:t xml:space="preserve"> </w:t>
      </w:r>
      <w:r w:rsidRPr="005628E2">
        <w:rPr>
          <w:sz w:val="24"/>
        </w:rPr>
        <w:t>atos</w:t>
      </w:r>
      <w:r w:rsidRPr="005628E2">
        <w:rPr>
          <w:spacing w:val="1"/>
          <w:sz w:val="24"/>
        </w:rPr>
        <w:t xml:space="preserve"> </w:t>
      </w:r>
      <w:r w:rsidRPr="005628E2">
        <w:rPr>
          <w:sz w:val="24"/>
        </w:rPr>
        <w:t>constitutivos, alterações e demais documentos necessários à comprovação de</w:t>
      </w:r>
      <w:r w:rsidRPr="005628E2">
        <w:rPr>
          <w:spacing w:val="1"/>
          <w:sz w:val="24"/>
        </w:rPr>
        <w:t xml:space="preserve"> </w:t>
      </w:r>
      <w:r w:rsidRPr="005628E2">
        <w:rPr>
          <w:sz w:val="24"/>
        </w:rPr>
        <w:t>seus</w:t>
      </w:r>
      <w:r w:rsidRPr="005628E2">
        <w:rPr>
          <w:spacing w:val="-1"/>
          <w:sz w:val="24"/>
        </w:rPr>
        <w:t xml:space="preserve"> </w:t>
      </w:r>
      <w:r w:rsidRPr="005628E2">
        <w:rPr>
          <w:sz w:val="24"/>
        </w:rPr>
        <w:t>poderes.</w:t>
      </w:r>
    </w:p>
    <w:p w14:paraId="2A0C05E5" w14:textId="3A7CAEFC" w:rsidR="005C6131" w:rsidRPr="005628E2" w:rsidRDefault="007F081D" w:rsidP="00F31868">
      <w:pPr>
        <w:pStyle w:val="PargrafodaLista"/>
        <w:numPr>
          <w:ilvl w:val="1"/>
          <w:numId w:val="5"/>
        </w:numPr>
        <w:tabs>
          <w:tab w:val="left" w:pos="830"/>
        </w:tabs>
        <w:spacing w:line="360" w:lineRule="auto"/>
        <w:ind w:right="-21" w:firstLine="0"/>
        <w:rPr>
          <w:sz w:val="24"/>
        </w:rPr>
      </w:pPr>
      <w:r w:rsidRPr="005628E2">
        <w:rPr>
          <w:sz w:val="24"/>
        </w:rPr>
        <w:t>Em caso</w:t>
      </w:r>
      <w:r w:rsidRPr="005628E2">
        <w:rPr>
          <w:spacing w:val="-2"/>
          <w:sz w:val="24"/>
        </w:rPr>
        <w:t xml:space="preserve"> </w:t>
      </w:r>
      <w:r w:rsidRPr="005628E2">
        <w:rPr>
          <w:sz w:val="24"/>
        </w:rPr>
        <w:t>de</w:t>
      </w:r>
      <w:r w:rsidRPr="005628E2">
        <w:rPr>
          <w:spacing w:val="-3"/>
          <w:sz w:val="24"/>
        </w:rPr>
        <w:t xml:space="preserve"> </w:t>
      </w:r>
      <w:r w:rsidRPr="005628E2">
        <w:rPr>
          <w:sz w:val="24"/>
        </w:rPr>
        <w:t>recusa</w:t>
      </w:r>
      <w:r w:rsidRPr="005628E2">
        <w:rPr>
          <w:spacing w:val="-2"/>
          <w:sz w:val="24"/>
        </w:rPr>
        <w:t xml:space="preserve"> </w:t>
      </w:r>
      <w:r w:rsidRPr="005628E2">
        <w:rPr>
          <w:sz w:val="24"/>
        </w:rPr>
        <w:t>ou</w:t>
      </w:r>
      <w:r w:rsidRPr="005628E2">
        <w:rPr>
          <w:spacing w:val="-6"/>
          <w:sz w:val="24"/>
        </w:rPr>
        <w:t xml:space="preserve"> </w:t>
      </w:r>
      <w:r w:rsidRPr="005628E2">
        <w:rPr>
          <w:sz w:val="24"/>
        </w:rPr>
        <w:t>impossibilidade</w:t>
      </w:r>
      <w:r w:rsidRPr="005628E2">
        <w:rPr>
          <w:spacing w:val="-2"/>
          <w:sz w:val="24"/>
        </w:rPr>
        <w:t xml:space="preserve"> </w:t>
      </w:r>
      <w:r w:rsidRPr="005628E2">
        <w:rPr>
          <w:sz w:val="24"/>
        </w:rPr>
        <w:t>do</w:t>
      </w:r>
      <w:r w:rsidRPr="005628E2">
        <w:rPr>
          <w:spacing w:val="-1"/>
          <w:sz w:val="24"/>
        </w:rPr>
        <w:t xml:space="preserve"> </w:t>
      </w:r>
      <w:r w:rsidRPr="005628E2">
        <w:rPr>
          <w:sz w:val="24"/>
        </w:rPr>
        <w:t>licitante</w:t>
      </w:r>
      <w:r w:rsidRPr="005628E2">
        <w:rPr>
          <w:spacing w:val="-2"/>
          <w:sz w:val="24"/>
        </w:rPr>
        <w:t xml:space="preserve"> </w:t>
      </w:r>
      <w:r w:rsidRPr="005628E2">
        <w:rPr>
          <w:sz w:val="24"/>
        </w:rPr>
        <w:t>vencedor</w:t>
      </w:r>
      <w:r w:rsidRPr="005628E2">
        <w:rPr>
          <w:spacing w:val="-3"/>
          <w:sz w:val="24"/>
        </w:rPr>
        <w:t xml:space="preserve"> </w:t>
      </w:r>
      <w:r w:rsidRPr="005628E2">
        <w:rPr>
          <w:sz w:val="24"/>
        </w:rPr>
        <w:t>em</w:t>
      </w:r>
      <w:r w:rsidRPr="005628E2">
        <w:rPr>
          <w:spacing w:val="-2"/>
          <w:sz w:val="24"/>
        </w:rPr>
        <w:t xml:space="preserve"> </w:t>
      </w:r>
      <w:r w:rsidRPr="005628E2">
        <w:rPr>
          <w:sz w:val="24"/>
        </w:rPr>
        <w:t>assinar</w:t>
      </w:r>
      <w:r w:rsidRPr="005628E2">
        <w:rPr>
          <w:spacing w:val="-3"/>
          <w:sz w:val="24"/>
        </w:rPr>
        <w:t xml:space="preserve"> </w:t>
      </w:r>
      <w:r w:rsidRPr="005628E2">
        <w:rPr>
          <w:sz w:val="24"/>
        </w:rPr>
        <w:t>a</w:t>
      </w:r>
      <w:r w:rsidRPr="005628E2">
        <w:rPr>
          <w:spacing w:val="-64"/>
          <w:sz w:val="24"/>
        </w:rPr>
        <w:t xml:space="preserve"> </w:t>
      </w:r>
      <w:r w:rsidRPr="005628E2">
        <w:rPr>
          <w:sz w:val="24"/>
        </w:rPr>
        <w:t>ata, executar o objeto, ou quando não fizer a comprovação referida no item</w:t>
      </w:r>
      <w:r w:rsidRPr="005628E2">
        <w:rPr>
          <w:spacing w:val="1"/>
          <w:sz w:val="24"/>
        </w:rPr>
        <w:t xml:space="preserve"> </w:t>
      </w:r>
      <w:r w:rsidRPr="005628E2">
        <w:rPr>
          <w:sz w:val="24"/>
        </w:rPr>
        <w:t xml:space="preserve">anterior, o </w:t>
      </w:r>
      <w:r w:rsidR="005628E2" w:rsidRPr="005628E2">
        <w:rPr>
          <w:sz w:val="24"/>
        </w:rPr>
        <w:t>Município</w:t>
      </w:r>
      <w:r w:rsidRPr="005628E2">
        <w:rPr>
          <w:sz w:val="24"/>
        </w:rPr>
        <w:t xml:space="preserve"> adotará as providências cabíveis à imposição de</w:t>
      </w:r>
      <w:r w:rsidRPr="005628E2">
        <w:rPr>
          <w:spacing w:val="1"/>
          <w:sz w:val="24"/>
        </w:rPr>
        <w:t xml:space="preserve"> </w:t>
      </w:r>
      <w:r w:rsidRPr="005628E2">
        <w:rPr>
          <w:sz w:val="24"/>
        </w:rPr>
        <w:t>sanção, bem como convocará os licitantes remanescentes, respeitada a ordem</w:t>
      </w:r>
      <w:r w:rsidRPr="005628E2">
        <w:rPr>
          <w:spacing w:val="1"/>
          <w:sz w:val="24"/>
        </w:rPr>
        <w:t xml:space="preserve"> </w:t>
      </w:r>
      <w:r w:rsidRPr="005628E2">
        <w:rPr>
          <w:sz w:val="24"/>
        </w:rPr>
        <w:t>de classificação, para, após comprovados os requisitos habilitadores e feita a</w:t>
      </w:r>
      <w:r w:rsidRPr="005628E2">
        <w:rPr>
          <w:spacing w:val="1"/>
          <w:sz w:val="24"/>
        </w:rPr>
        <w:t xml:space="preserve"> </w:t>
      </w:r>
      <w:r w:rsidRPr="005628E2">
        <w:rPr>
          <w:sz w:val="24"/>
        </w:rPr>
        <w:t>negociação, contratar</w:t>
      </w:r>
      <w:r w:rsidRPr="005628E2">
        <w:rPr>
          <w:spacing w:val="-1"/>
          <w:sz w:val="24"/>
        </w:rPr>
        <w:t xml:space="preserve"> </w:t>
      </w:r>
      <w:r w:rsidRPr="005628E2">
        <w:rPr>
          <w:sz w:val="24"/>
        </w:rPr>
        <w:t>com</w:t>
      </w:r>
      <w:r w:rsidRPr="005628E2">
        <w:rPr>
          <w:spacing w:val="-1"/>
          <w:sz w:val="24"/>
        </w:rPr>
        <w:t xml:space="preserve"> </w:t>
      </w:r>
      <w:r w:rsidRPr="005628E2">
        <w:rPr>
          <w:sz w:val="24"/>
        </w:rPr>
        <w:t>a</w:t>
      </w:r>
      <w:r w:rsidRPr="005628E2">
        <w:rPr>
          <w:spacing w:val="1"/>
          <w:sz w:val="24"/>
        </w:rPr>
        <w:t xml:space="preserve"> </w:t>
      </w:r>
      <w:r w:rsidRPr="005628E2">
        <w:rPr>
          <w:sz w:val="24"/>
        </w:rPr>
        <w:t>Administração.</w:t>
      </w:r>
    </w:p>
    <w:p w14:paraId="2A4AED45" w14:textId="77777777" w:rsidR="005C6131" w:rsidRPr="001352DA" w:rsidRDefault="007F081D" w:rsidP="00F31868">
      <w:pPr>
        <w:pStyle w:val="PargrafodaLista"/>
        <w:numPr>
          <w:ilvl w:val="0"/>
          <w:numId w:val="5"/>
        </w:numPr>
        <w:tabs>
          <w:tab w:val="left" w:pos="482"/>
        </w:tabs>
        <w:spacing w:before="240"/>
        <w:ind w:hanging="361"/>
        <w:rPr>
          <w:rFonts w:ascii="Arial" w:hAnsi="Arial"/>
          <w:b/>
          <w:sz w:val="24"/>
        </w:rPr>
      </w:pPr>
      <w:r w:rsidRPr="001352DA">
        <w:rPr>
          <w:rFonts w:ascii="Arial" w:hAnsi="Arial"/>
          <w:b/>
          <w:sz w:val="24"/>
        </w:rPr>
        <w:t>DOTAÇÃO</w:t>
      </w:r>
      <w:r w:rsidRPr="001352DA">
        <w:rPr>
          <w:rFonts w:ascii="Arial" w:hAnsi="Arial"/>
          <w:b/>
          <w:spacing w:val="-4"/>
          <w:sz w:val="24"/>
        </w:rPr>
        <w:t xml:space="preserve"> </w:t>
      </w:r>
      <w:r w:rsidRPr="001352DA">
        <w:rPr>
          <w:rFonts w:ascii="Arial" w:hAnsi="Arial"/>
          <w:b/>
          <w:sz w:val="24"/>
        </w:rPr>
        <w:t>ORÇAMENTÁRIA</w:t>
      </w:r>
    </w:p>
    <w:p w14:paraId="177D4A0F" w14:textId="61646605" w:rsidR="005C6131" w:rsidRPr="001352DA" w:rsidRDefault="007F081D" w:rsidP="00F31868">
      <w:pPr>
        <w:pStyle w:val="PargrafodaLista"/>
        <w:numPr>
          <w:ilvl w:val="1"/>
          <w:numId w:val="5"/>
        </w:numPr>
        <w:tabs>
          <w:tab w:val="left" w:pos="830"/>
        </w:tabs>
        <w:spacing w:before="240" w:line="360" w:lineRule="auto"/>
        <w:ind w:right="-21" w:firstLine="0"/>
        <w:rPr>
          <w:sz w:val="24"/>
        </w:rPr>
      </w:pPr>
      <w:r w:rsidRPr="001352DA">
        <w:rPr>
          <w:sz w:val="24"/>
        </w:rPr>
        <w:t>O pagamento decorrente do objeto desta licitação correrá à conta dos</w:t>
      </w:r>
      <w:r w:rsidRPr="001352DA">
        <w:rPr>
          <w:spacing w:val="1"/>
          <w:sz w:val="24"/>
        </w:rPr>
        <w:t xml:space="preserve"> </w:t>
      </w:r>
      <w:r w:rsidRPr="001352DA">
        <w:rPr>
          <w:sz w:val="24"/>
        </w:rPr>
        <w:t>recursos</w:t>
      </w:r>
      <w:r w:rsidRPr="001352DA">
        <w:rPr>
          <w:spacing w:val="1"/>
          <w:sz w:val="24"/>
        </w:rPr>
        <w:t xml:space="preserve"> </w:t>
      </w:r>
      <w:r w:rsidRPr="001352DA">
        <w:rPr>
          <w:sz w:val="24"/>
        </w:rPr>
        <w:t>da</w:t>
      </w:r>
      <w:r w:rsidRPr="001352DA">
        <w:rPr>
          <w:spacing w:val="1"/>
          <w:sz w:val="24"/>
        </w:rPr>
        <w:t xml:space="preserve"> </w:t>
      </w:r>
      <w:r w:rsidRPr="001352DA">
        <w:rPr>
          <w:sz w:val="24"/>
        </w:rPr>
        <w:t>dotação</w:t>
      </w:r>
      <w:r w:rsidRPr="001352DA">
        <w:rPr>
          <w:spacing w:val="1"/>
          <w:sz w:val="24"/>
        </w:rPr>
        <w:t xml:space="preserve"> </w:t>
      </w:r>
      <w:r w:rsidRPr="001352DA">
        <w:rPr>
          <w:sz w:val="24"/>
        </w:rPr>
        <w:t>orçamentária</w:t>
      </w:r>
      <w:r w:rsidR="001352DA">
        <w:rPr>
          <w:spacing w:val="1"/>
          <w:sz w:val="24"/>
        </w:rPr>
        <w:t xml:space="preserve">: </w:t>
      </w:r>
      <w:r w:rsidR="006A1292">
        <w:rPr>
          <w:spacing w:val="1"/>
          <w:sz w:val="24"/>
        </w:rPr>
        <w:t>16</w:t>
      </w:r>
      <w:r w:rsidR="00175D5A">
        <w:rPr>
          <w:spacing w:val="1"/>
          <w:sz w:val="24"/>
        </w:rPr>
        <w:t>.001.</w:t>
      </w:r>
      <w:r w:rsidR="006A1292">
        <w:rPr>
          <w:spacing w:val="1"/>
          <w:sz w:val="24"/>
        </w:rPr>
        <w:t>27</w:t>
      </w:r>
      <w:r w:rsidR="005E3C8F">
        <w:rPr>
          <w:spacing w:val="1"/>
          <w:sz w:val="24"/>
        </w:rPr>
        <w:t>.</w:t>
      </w:r>
      <w:r w:rsidR="006A1292">
        <w:rPr>
          <w:spacing w:val="1"/>
          <w:sz w:val="24"/>
        </w:rPr>
        <w:t>122</w:t>
      </w:r>
      <w:r w:rsidR="005E3C8F">
        <w:rPr>
          <w:spacing w:val="1"/>
          <w:sz w:val="24"/>
        </w:rPr>
        <w:t>.</w:t>
      </w:r>
      <w:r w:rsidR="006A1292">
        <w:rPr>
          <w:spacing w:val="1"/>
          <w:sz w:val="24"/>
        </w:rPr>
        <w:t>0004.</w:t>
      </w:r>
      <w:r w:rsidR="005E3C8F">
        <w:rPr>
          <w:spacing w:val="1"/>
          <w:sz w:val="24"/>
        </w:rPr>
        <w:t>23</w:t>
      </w:r>
      <w:r w:rsidR="006A1292">
        <w:rPr>
          <w:spacing w:val="1"/>
          <w:sz w:val="24"/>
        </w:rPr>
        <w:t>95</w:t>
      </w:r>
      <w:r w:rsidR="005E3C8F">
        <w:rPr>
          <w:spacing w:val="1"/>
          <w:sz w:val="24"/>
        </w:rPr>
        <w:t>.</w:t>
      </w:r>
      <w:r w:rsidR="006A1292">
        <w:rPr>
          <w:spacing w:val="1"/>
          <w:sz w:val="24"/>
        </w:rPr>
        <w:t>3</w:t>
      </w:r>
      <w:r w:rsidR="005E3C8F">
        <w:rPr>
          <w:spacing w:val="1"/>
          <w:sz w:val="24"/>
        </w:rPr>
        <w:t>.</w:t>
      </w:r>
      <w:r w:rsidR="006A1292">
        <w:rPr>
          <w:spacing w:val="1"/>
          <w:sz w:val="24"/>
        </w:rPr>
        <w:t>3</w:t>
      </w:r>
      <w:r w:rsidR="005E3C8F">
        <w:rPr>
          <w:spacing w:val="1"/>
          <w:sz w:val="24"/>
        </w:rPr>
        <w:t>.90.</w:t>
      </w:r>
      <w:r w:rsidR="006A1292">
        <w:rPr>
          <w:spacing w:val="1"/>
          <w:sz w:val="24"/>
        </w:rPr>
        <w:t>39</w:t>
      </w:r>
      <w:r w:rsidR="005E3C8F">
        <w:rPr>
          <w:spacing w:val="1"/>
          <w:sz w:val="24"/>
        </w:rPr>
        <w:t>.00.00</w:t>
      </w:r>
    </w:p>
    <w:p w14:paraId="3C8EDAB2" w14:textId="77777777" w:rsidR="005C6131" w:rsidRPr="00AF0965" w:rsidRDefault="007F081D" w:rsidP="00F31868">
      <w:pPr>
        <w:pStyle w:val="PargrafodaLista"/>
        <w:numPr>
          <w:ilvl w:val="0"/>
          <w:numId w:val="5"/>
        </w:numPr>
        <w:tabs>
          <w:tab w:val="left" w:pos="482"/>
        </w:tabs>
        <w:spacing w:before="239"/>
        <w:ind w:hanging="361"/>
        <w:rPr>
          <w:rFonts w:ascii="Arial" w:hAnsi="Arial"/>
          <w:b/>
          <w:sz w:val="24"/>
        </w:rPr>
      </w:pPr>
      <w:r w:rsidRPr="00AF0965">
        <w:rPr>
          <w:rFonts w:ascii="Arial" w:hAnsi="Arial"/>
          <w:b/>
          <w:sz w:val="24"/>
        </w:rPr>
        <w:t>SANÇÕES</w:t>
      </w:r>
    </w:p>
    <w:p w14:paraId="4F68AFD0" w14:textId="77777777" w:rsidR="005C6131" w:rsidRPr="00AF0965" w:rsidRDefault="007F081D" w:rsidP="00F31868">
      <w:pPr>
        <w:pStyle w:val="PargrafodaLista"/>
        <w:numPr>
          <w:ilvl w:val="1"/>
          <w:numId w:val="5"/>
        </w:numPr>
        <w:tabs>
          <w:tab w:val="left" w:pos="830"/>
        </w:tabs>
        <w:spacing w:before="240" w:line="360" w:lineRule="auto"/>
        <w:ind w:firstLine="0"/>
        <w:rPr>
          <w:sz w:val="24"/>
        </w:rPr>
      </w:pPr>
      <w:r w:rsidRPr="00AF0965">
        <w:rPr>
          <w:sz w:val="24"/>
        </w:rPr>
        <w:t>Será aplicada a suspensão temporária de participação em licitação e</w:t>
      </w:r>
      <w:r w:rsidRPr="00AF0965">
        <w:rPr>
          <w:spacing w:val="1"/>
          <w:sz w:val="24"/>
        </w:rPr>
        <w:t xml:space="preserve"> </w:t>
      </w:r>
      <w:r w:rsidRPr="00AF0965">
        <w:rPr>
          <w:sz w:val="24"/>
        </w:rPr>
        <w:t>impedimento de contratar com a Administração nos casos previstos na Lei</w:t>
      </w:r>
      <w:r w:rsidRPr="00AF0965">
        <w:rPr>
          <w:spacing w:val="1"/>
          <w:sz w:val="24"/>
        </w:rPr>
        <w:t xml:space="preserve"> </w:t>
      </w:r>
      <w:r w:rsidRPr="00AF0965">
        <w:rPr>
          <w:sz w:val="24"/>
        </w:rPr>
        <w:t>Federal</w:t>
      </w:r>
      <w:r w:rsidRPr="00AF0965">
        <w:rPr>
          <w:spacing w:val="-4"/>
          <w:sz w:val="24"/>
        </w:rPr>
        <w:t xml:space="preserve"> </w:t>
      </w:r>
      <w:r w:rsidRPr="00AF0965">
        <w:rPr>
          <w:sz w:val="24"/>
        </w:rPr>
        <w:t>n.º</w:t>
      </w:r>
      <w:r w:rsidRPr="00AF0965">
        <w:rPr>
          <w:spacing w:val="-1"/>
          <w:sz w:val="24"/>
        </w:rPr>
        <w:t xml:space="preserve"> </w:t>
      </w:r>
      <w:r w:rsidRPr="00AF0965">
        <w:rPr>
          <w:sz w:val="24"/>
        </w:rPr>
        <w:t>14.133/21</w:t>
      </w:r>
      <w:r w:rsidRPr="00AF0965">
        <w:rPr>
          <w:spacing w:val="-1"/>
          <w:sz w:val="24"/>
        </w:rPr>
        <w:t xml:space="preserve"> </w:t>
      </w:r>
      <w:r w:rsidRPr="00AF0965">
        <w:rPr>
          <w:sz w:val="24"/>
        </w:rPr>
        <w:t>e</w:t>
      </w:r>
      <w:r w:rsidRPr="00AF0965">
        <w:rPr>
          <w:spacing w:val="1"/>
          <w:sz w:val="24"/>
        </w:rPr>
        <w:t xml:space="preserve"> </w:t>
      </w:r>
      <w:r w:rsidRPr="00AF0965">
        <w:rPr>
          <w:sz w:val="24"/>
        </w:rPr>
        <w:t>legislação</w:t>
      </w:r>
      <w:r w:rsidRPr="00AF0965">
        <w:rPr>
          <w:spacing w:val="1"/>
          <w:sz w:val="24"/>
        </w:rPr>
        <w:t xml:space="preserve"> </w:t>
      </w:r>
      <w:r w:rsidRPr="00AF0965">
        <w:rPr>
          <w:sz w:val="24"/>
        </w:rPr>
        <w:t>correlata.</w:t>
      </w:r>
    </w:p>
    <w:p w14:paraId="7E2D8D89" w14:textId="77777777" w:rsidR="005C6131" w:rsidRPr="00AF0965" w:rsidRDefault="007F081D" w:rsidP="00F31868">
      <w:pPr>
        <w:pStyle w:val="PargrafodaLista"/>
        <w:numPr>
          <w:ilvl w:val="1"/>
          <w:numId w:val="5"/>
        </w:numPr>
        <w:tabs>
          <w:tab w:val="left" w:pos="830"/>
        </w:tabs>
        <w:spacing w:before="1" w:line="360" w:lineRule="auto"/>
        <w:ind w:firstLine="0"/>
        <w:rPr>
          <w:sz w:val="24"/>
        </w:rPr>
      </w:pPr>
      <w:r w:rsidRPr="00AF0965">
        <w:rPr>
          <w:sz w:val="24"/>
        </w:rPr>
        <w:t>Caberá</w:t>
      </w:r>
      <w:r w:rsidRPr="00AF0965">
        <w:rPr>
          <w:spacing w:val="1"/>
          <w:sz w:val="24"/>
        </w:rPr>
        <w:t xml:space="preserve"> </w:t>
      </w:r>
      <w:r w:rsidRPr="00AF0965">
        <w:rPr>
          <w:sz w:val="24"/>
        </w:rPr>
        <w:t>multa</w:t>
      </w:r>
      <w:r w:rsidRPr="00AF0965">
        <w:rPr>
          <w:spacing w:val="1"/>
          <w:sz w:val="24"/>
        </w:rPr>
        <w:t xml:space="preserve"> </w:t>
      </w:r>
      <w:r w:rsidRPr="00AF0965">
        <w:rPr>
          <w:sz w:val="24"/>
        </w:rPr>
        <w:t>compensatória</w:t>
      </w:r>
      <w:r w:rsidRPr="00AF0965">
        <w:rPr>
          <w:spacing w:val="1"/>
          <w:sz w:val="24"/>
        </w:rPr>
        <w:t xml:space="preserve"> </w:t>
      </w:r>
      <w:r w:rsidRPr="00AF0965">
        <w:rPr>
          <w:sz w:val="24"/>
        </w:rPr>
        <w:t>a</w:t>
      </w:r>
      <w:r w:rsidRPr="00AF0965">
        <w:rPr>
          <w:spacing w:val="1"/>
          <w:sz w:val="24"/>
        </w:rPr>
        <w:t xml:space="preserve"> </w:t>
      </w:r>
      <w:r w:rsidRPr="00AF0965">
        <w:rPr>
          <w:sz w:val="24"/>
        </w:rPr>
        <w:t>ser</w:t>
      </w:r>
      <w:r w:rsidRPr="00AF0965">
        <w:rPr>
          <w:spacing w:val="1"/>
          <w:sz w:val="24"/>
        </w:rPr>
        <w:t xml:space="preserve"> </w:t>
      </w:r>
      <w:r w:rsidRPr="00AF0965">
        <w:rPr>
          <w:sz w:val="24"/>
        </w:rPr>
        <w:t>calculada</w:t>
      </w:r>
      <w:r w:rsidRPr="00AF0965">
        <w:rPr>
          <w:spacing w:val="1"/>
          <w:sz w:val="24"/>
        </w:rPr>
        <w:t xml:space="preserve"> </w:t>
      </w:r>
      <w:r w:rsidRPr="00AF0965">
        <w:rPr>
          <w:sz w:val="24"/>
        </w:rPr>
        <w:t>sobre</w:t>
      </w:r>
      <w:r w:rsidRPr="00AF0965">
        <w:rPr>
          <w:spacing w:val="1"/>
          <w:sz w:val="24"/>
        </w:rPr>
        <w:t xml:space="preserve"> </w:t>
      </w:r>
      <w:r w:rsidRPr="00AF0965">
        <w:rPr>
          <w:sz w:val="24"/>
        </w:rPr>
        <w:t>o</w:t>
      </w:r>
      <w:r w:rsidRPr="00AF0965">
        <w:rPr>
          <w:spacing w:val="1"/>
          <w:sz w:val="24"/>
        </w:rPr>
        <w:t xml:space="preserve"> </w:t>
      </w:r>
      <w:r w:rsidRPr="00AF0965">
        <w:rPr>
          <w:sz w:val="24"/>
        </w:rPr>
        <w:t>valor</w:t>
      </w:r>
      <w:r w:rsidRPr="00AF0965">
        <w:rPr>
          <w:spacing w:val="1"/>
          <w:sz w:val="24"/>
        </w:rPr>
        <w:t xml:space="preserve"> </w:t>
      </w:r>
      <w:r w:rsidRPr="00AF0965">
        <w:rPr>
          <w:sz w:val="24"/>
        </w:rPr>
        <w:t>total</w:t>
      </w:r>
      <w:r w:rsidRPr="00AF0965">
        <w:rPr>
          <w:spacing w:val="1"/>
          <w:sz w:val="24"/>
        </w:rPr>
        <w:t xml:space="preserve"> </w:t>
      </w:r>
      <w:r w:rsidRPr="00AF0965">
        <w:rPr>
          <w:sz w:val="24"/>
        </w:rPr>
        <w:t>da</w:t>
      </w:r>
      <w:r w:rsidRPr="00AF0965">
        <w:rPr>
          <w:spacing w:val="1"/>
          <w:sz w:val="24"/>
        </w:rPr>
        <w:t xml:space="preserve"> </w:t>
      </w:r>
      <w:r w:rsidRPr="00AF0965">
        <w:rPr>
          <w:sz w:val="24"/>
        </w:rPr>
        <w:t>proposta,</w:t>
      </w:r>
      <w:r w:rsidRPr="00AF0965">
        <w:rPr>
          <w:spacing w:val="1"/>
          <w:sz w:val="24"/>
        </w:rPr>
        <w:t xml:space="preserve"> </w:t>
      </w:r>
      <w:r w:rsidRPr="00AF0965">
        <w:rPr>
          <w:sz w:val="24"/>
        </w:rPr>
        <w:t>sem</w:t>
      </w:r>
      <w:r w:rsidRPr="00AF0965">
        <w:rPr>
          <w:spacing w:val="1"/>
          <w:sz w:val="24"/>
        </w:rPr>
        <w:t xml:space="preserve"> </w:t>
      </w:r>
      <w:r w:rsidRPr="00AF0965">
        <w:rPr>
          <w:sz w:val="24"/>
        </w:rPr>
        <w:t>prejuízo</w:t>
      </w:r>
      <w:r w:rsidRPr="00AF0965">
        <w:rPr>
          <w:spacing w:val="1"/>
          <w:sz w:val="24"/>
        </w:rPr>
        <w:t xml:space="preserve"> </w:t>
      </w:r>
      <w:r w:rsidRPr="00AF0965">
        <w:rPr>
          <w:sz w:val="24"/>
        </w:rPr>
        <w:t>das</w:t>
      </w:r>
      <w:r w:rsidRPr="00AF0965">
        <w:rPr>
          <w:spacing w:val="1"/>
          <w:sz w:val="24"/>
        </w:rPr>
        <w:t xml:space="preserve"> </w:t>
      </w:r>
      <w:r w:rsidRPr="00AF0965">
        <w:rPr>
          <w:sz w:val="24"/>
        </w:rPr>
        <w:t>demais</w:t>
      </w:r>
      <w:r w:rsidRPr="00AF0965">
        <w:rPr>
          <w:spacing w:val="1"/>
          <w:sz w:val="24"/>
        </w:rPr>
        <w:t xml:space="preserve"> </w:t>
      </w:r>
      <w:r w:rsidRPr="00AF0965">
        <w:rPr>
          <w:sz w:val="24"/>
        </w:rPr>
        <w:t>sanções</w:t>
      </w:r>
      <w:r w:rsidRPr="00AF0965">
        <w:rPr>
          <w:spacing w:val="1"/>
          <w:sz w:val="24"/>
        </w:rPr>
        <w:t xml:space="preserve"> </w:t>
      </w:r>
      <w:r w:rsidRPr="00AF0965">
        <w:rPr>
          <w:sz w:val="24"/>
        </w:rPr>
        <w:t>administrativas</w:t>
      </w:r>
      <w:r w:rsidRPr="00AF0965">
        <w:rPr>
          <w:spacing w:val="1"/>
          <w:sz w:val="24"/>
        </w:rPr>
        <w:t xml:space="preserve"> </w:t>
      </w:r>
      <w:r w:rsidRPr="00AF0965">
        <w:rPr>
          <w:sz w:val="24"/>
        </w:rPr>
        <w:t>e</w:t>
      </w:r>
      <w:r w:rsidRPr="00AF0965">
        <w:rPr>
          <w:spacing w:val="1"/>
          <w:sz w:val="24"/>
        </w:rPr>
        <w:t xml:space="preserve"> </w:t>
      </w:r>
      <w:r w:rsidRPr="00AF0965">
        <w:rPr>
          <w:sz w:val="24"/>
        </w:rPr>
        <w:t>indenização</w:t>
      </w:r>
      <w:r w:rsidRPr="00AF0965">
        <w:rPr>
          <w:spacing w:val="1"/>
          <w:sz w:val="24"/>
        </w:rPr>
        <w:t xml:space="preserve"> </w:t>
      </w:r>
      <w:r w:rsidRPr="00AF0965">
        <w:rPr>
          <w:sz w:val="24"/>
        </w:rPr>
        <w:t>suplementar</w:t>
      </w:r>
      <w:r w:rsidRPr="00AF0965">
        <w:rPr>
          <w:spacing w:val="-11"/>
          <w:sz w:val="24"/>
        </w:rPr>
        <w:t xml:space="preserve"> </w:t>
      </w:r>
      <w:r w:rsidRPr="00AF0965">
        <w:rPr>
          <w:sz w:val="24"/>
        </w:rPr>
        <w:t>em</w:t>
      </w:r>
      <w:r w:rsidRPr="00AF0965">
        <w:rPr>
          <w:spacing w:val="-9"/>
          <w:sz w:val="24"/>
        </w:rPr>
        <w:t xml:space="preserve"> </w:t>
      </w:r>
      <w:r w:rsidRPr="00AF0965">
        <w:rPr>
          <w:sz w:val="24"/>
        </w:rPr>
        <w:t>caso</w:t>
      </w:r>
      <w:r w:rsidRPr="00AF0965">
        <w:rPr>
          <w:spacing w:val="-11"/>
          <w:sz w:val="24"/>
        </w:rPr>
        <w:t xml:space="preserve"> </w:t>
      </w:r>
      <w:r w:rsidRPr="00AF0965">
        <w:rPr>
          <w:sz w:val="24"/>
        </w:rPr>
        <w:t>de</w:t>
      </w:r>
      <w:r w:rsidRPr="00AF0965">
        <w:rPr>
          <w:spacing w:val="-10"/>
          <w:sz w:val="24"/>
        </w:rPr>
        <w:t xml:space="preserve"> </w:t>
      </w:r>
      <w:r w:rsidRPr="00AF0965">
        <w:rPr>
          <w:sz w:val="24"/>
        </w:rPr>
        <w:t>perdas</w:t>
      </w:r>
      <w:r w:rsidRPr="00AF0965">
        <w:rPr>
          <w:spacing w:val="-12"/>
          <w:sz w:val="24"/>
        </w:rPr>
        <w:t xml:space="preserve"> </w:t>
      </w:r>
      <w:r w:rsidRPr="00AF0965">
        <w:rPr>
          <w:sz w:val="24"/>
        </w:rPr>
        <w:t>e</w:t>
      </w:r>
      <w:r w:rsidRPr="00AF0965">
        <w:rPr>
          <w:spacing w:val="-10"/>
          <w:sz w:val="24"/>
        </w:rPr>
        <w:t xml:space="preserve"> </w:t>
      </w:r>
      <w:r w:rsidRPr="00AF0965">
        <w:rPr>
          <w:sz w:val="24"/>
        </w:rPr>
        <w:t>danos</w:t>
      </w:r>
      <w:r w:rsidRPr="00AF0965">
        <w:rPr>
          <w:spacing w:val="-12"/>
          <w:sz w:val="24"/>
        </w:rPr>
        <w:t xml:space="preserve"> </w:t>
      </w:r>
      <w:r w:rsidRPr="00AF0965">
        <w:rPr>
          <w:sz w:val="24"/>
        </w:rPr>
        <w:t>decorrentes</w:t>
      </w:r>
      <w:r w:rsidRPr="00AF0965">
        <w:rPr>
          <w:spacing w:val="-13"/>
          <w:sz w:val="24"/>
        </w:rPr>
        <w:t xml:space="preserve"> </w:t>
      </w:r>
      <w:r w:rsidRPr="00AF0965">
        <w:rPr>
          <w:sz w:val="24"/>
        </w:rPr>
        <w:t>da</w:t>
      </w:r>
      <w:r w:rsidRPr="00AF0965">
        <w:rPr>
          <w:spacing w:val="-10"/>
          <w:sz w:val="24"/>
        </w:rPr>
        <w:t xml:space="preserve"> </w:t>
      </w:r>
      <w:r w:rsidRPr="00AF0965">
        <w:rPr>
          <w:sz w:val="24"/>
        </w:rPr>
        <w:t>recusa,</w:t>
      </w:r>
      <w:r w:rsidRPr="00AF0965">
        <w:rPr>
          <w:spacing w:val="-11"/>
          <w:sz w:val="24"/>
        </w:rPr>
        <w:t xml:space="preserve"> </w:t>
      </w:r>
      <w:r w:rsidRPr="00AF0965">
        <w:rPr>
          <w:sz w:val="24"/>
        </w:rPr>
        <w:t>ao</w:t>
      </w:r>
      <w:r w:rsidRPr="00AF0965">
        <w:rPr>
          <w:spacing w:val="-12"/>
          <w:sz w:val="24"/>
        </w:rPr>
        <w:t xml:space="preserve"> </w:t>
      </w:r>
      <w:r w:rsidRPr="00AF0965">
        <w:rPr>
          <w:sz w:val="24"/>
        </w:rPr>
        <w:t>licitante</w:t>
      </w:r>
      <w:r w:rsidRPr="00AF0965">
        <w:rPr>
          <w:spacing w:val="-9"/>
          <w:sz w:val="24"/>
        </w:rPr>
        <w:t xml:space="preserve"> </w:t>
      </w:r>
      <w:r w:rsidRPr="00AF0965">
        <w:rPr>
          <w:sz w:val="24"/>
        </w:rPr>
        <w:t>que:</w:t>
      </w:r>
    </w:p>
    <w:p w14:paraId="5F7C42C9" w14:textId="77777777" w:rsidR="005C6131" w:rsidRPr="00AF0965" w:rsidRDefault="007F081D" w:rsidP="00F31868">
      <w:pPr>
        <w:pStyle w:val="PargrafodaLista"/>
        <w:numPr>
          <w:ilvl w:val="2"/>
          <w:numId w:val="5"/>
        </w:numPr>
        <w:tabs>
          <w:tab w:val="left" w:pos="2246"/>
        </w:tabs>
        <w:spacing w:line="360" w:lineRule="auto"/>
        <w:ind w:left="829" w:firstLine="0"/>
        <w:rPr>
          <w:sz w:val="24"/>
        </w:rPr>
      </w:pPr>
      <w:r w:rsidRPr="00AF0965">
        <w:rPr>
          <w:sz w:val="24"/>
        </w:rPr>
        <w:lastRenderedPageBreak/>
        <w:t>Apresentar declaração ou documento falso: multa de 20%</w:t>
      </w:r>
      <w:r w:rsidRPr="00AF0965">
        <w:rPr>
          <w:spacing w:val="1"/>
          <w:sz w:val="24"/>
        </w:rPr>
        <w:t xml:space="preserve"> </w:t>
      </w:r>
      <w:r w:rsidRPr="00AF0965">
        <w:rPr>
          <w:sz w:val="24"/>
        </w:rPr>
        <w:t>(vinte por</w:t>
      </w:r>
      <w:r w:rsidRPr="00AF0965">
        <w:rPr>
          <w:spacing w:val="-1"/>
          <w:sz w:val="24"/>
        </w:rPr>
        <w:t xml:space="preserve"> </w:t>
      </w:r>
      <w:r w:rsidRPr="00AF0965">
        <w:rPr>
          <w:sz w:val="24"/>
        </w:rPr>
        <w:t>cento);</w:t>
      </w:r>
    </w:p>
    <w:p w14:paraId="7ED02014" w14:textId="77777777" w:rsidR="005C6131" w:rsidRPr="00AF0965" w:rsidRDefault="007F081D" w:rsidP="00F31868">
      <w:pPr>
        <w:pStyle w:val="PargrafodaLista"/>
        <w:numPr>
          <w:ilvl w:val="2"/>
          <w:numId w:val="5"/>
        </w:numPr>
        <w:tabs>
          <w:tab w:val="left" w:pos="2246"/>
        </w:tabs>
        <w:spacing w:before="199" w:line="360" w:lineRule="auto"/>
        <w:ind w:left="829" w:firstLine="0"/>
        <w:rPr>
          <w:sz w:val="24"/>
        </w:rPr>
      </w:pPr>
      <w:r w:rsidRPr="00AF0965">
        <w:rPr>
          <w:sz w:val="24"/>
        </w:rPr>
        <w:t>Deixar de apresentar documento na fase de saneamento:</w:t>
      </w:r>
      <w:r w:rsidRPr="00AF0965">
        <w:rPr>
          <w:spacing w:val="1"/>
          <w:sz w:val="24"/>
        </w:rPr>
        <w:t xml:space="preserve"> </w:t>
      </w:r>
      <w:r w:rsidRPr="00AF0965">
        <w:rPr>
          <w:sz w:val="24"/>
        </w:rPr>
        <w:t>multa</w:t>
      </w:r>
      <w:r w:rsidRPr="00AF0965">
        <w:rPr>
          <w:spacing w:val="-1"/>
          <w:sz w:val="24"/>
        </w:rPr>
        <w:t xml:space="preserve"> </w:t>
      </w:r>
      <w:r w:rsidRPr="00AF0965">
        <w:rPr>
          <w:sz w:val="24"/>
        </w:rPr>
        <w:t>de</w:t>
      </w:r>
      <w:r w:rsidRPr="00AF0965">
        <w:rPr>
          <w:spacing w:val="-1"/>
          <w:sz w:val="24"/>
        </w:rPr>
        <w:t xml:space="preserve"> </w:t>
      </w:r>
      <w:r w:rsidRPr="00AF0965">
        <w:rPr>
          <w:sz w:val="24"/>
        </w:rPr>
        <w:t>10%</w:t>
      </w:r>
      <w:r w:rsidRPr="00AF0965">
        <w:rPr>
          <w:spacing w:val="-2"/>
          <w:sz w:val="24"/>
        </w:rPr>
        <w:t xml:space="preserve"> </w:t>
      </w:r>
      <w:r w:rsidRPr="00AF0965">
        <w:rPr>
          <w:sz w:val="24"/>
        </w:rPr>
        <w:t>(dez</w:t>
      </w:r>
      <w:r w:rsidRPr="00AF0965">
        <w:rPr>
          <w:spacing w:val="-2"/>
          <w:sz w:val="24"/>
        </w:rPr>
        <w:t xml:space="preserve"> </w:t>
      </w:r>
      <w:r w:rsidRPr="00AF0965">
        <w:rPr>
          <w:sz w:val="24"/>
        </w:rPr>
        <w:t>por</w:t>
      </w:r>
      <w:r w:rsidRPr="00AF0965">
        <w:rPr>
          <w:spacing w:val="-3"/>
          <w:sz w:val="24"/>
        </w:rPr>
        <w:t xml:space="preserve"> </w:t>
      </w:r>
      <w:r w:rsidRPr="00AF0965">
        <w:rPr>
          <w:sz w:val="24"/>
        </w:rPr>
        <w:t>cento);</w:t>
      </w:r>
    </w:p>
    <w:p w14:paraId="116B992D" w14:textId="77777777" w:rsidR="005C6131" w:rsidRPr="00AF0965" w:rsidRDefault="007F081D" w:rsidP="00F31868">
      <w:pPr>
        <w:pStyle w:val="PargrafodaLista"/>
        <w:numPr>
          <w:ilvl w:val="2"/>
          <w:numId w:val="5"/>
        </w:numPr>
        <w:tabs>
          <w:tab w:val="left" w:pos="2246"/>
        </w:tabs>
        <w:spacing w:line="360" w:lineRule="auto"/>
        <w:ind w:left="829" w:firstLine="0"/>
        <w:rPr>
          <w:sz w:val="24"/>
        </w:rPr>
      </w:pPr>
      <w:r w:rsidRPr="00AF0965">
        <w:rPr>
          <w:sz w:val="24"/>
        </w:rPr>
        <w:t>Não mantiver sua proposta, até o momento da adjudicação:</w:t>
      </w:r>
      <w:r w:rsidRPr="00AF0965">
        <w:rPr>
          <w:spacing w:val="-64"/>
          <w:sz w:val="24"/>
        </w:rPr>
        <w:t xml:space="preserve"> </w:t>
      </w:r>
      <w:r w:rsidRPr="00AF0965">
        <w:rPr>
          <w:sz w:val="24"/>
        </w:rPr>
        <w:t>multa</w:t>
      </w:r>
      <w:r w:rsidRPr="00AF0965">
        <w:rPr>
          <w:spacing w:val="-1"/>
          <w:sz w:val="24"/>
        </w:rPr>
        <w:t xml:space="preserve"> </w:t>
      </w:r>
      <w:r w:rsidRPr="00AF0965">
        <w:rPr>
          <w:sz w:val="24"/>
        </w:rPr>
        <w:t>de</w:t>
      </w:r>
      <w:r w:rsidRPr="00AF0965">
        <w:rPr>
          <w:spacing w:val="-1"/>
          <w:sz w:val="24"/>
        </w:rPr>
        <w:t xml:space="preserve"> </w:t>
      </w:r>
      <w:r w:rsidRPr="00AF0965">
        <w:rPr>
          <w:sz w:val="24"/>
        </w:rPr>
        <w:t>20%</w:t>
      </w:r>
      <w:r w:rsidRPr="00AF0965">
        <w:rPr>
          <w:spacing w:val="-2"/>
          <w:sz w:val="24"/>
        </w:rPr>
        <w:t xml:space="preserve"> </w:t>
      </w:r>
      <w:r w:rsidRPr="00AF0965">
        <w:rPr>
          <w:sz w:val="24"/>
        </w:rPr>
        <w:t>(vinte</w:t>
      </w:r>
      <w:r w:rsidRPr="00AF0965">
        <w:rPr>
          <w:spacing w:val="-1"/>
          <w:sz w:val="24"/>
        </w:rPr>
        <w:t xml:space="preserve"> </w:t>
      </w:r>
      <w:r w:rsidRPr="00AF0965">
        <w:rPr>
          <w:sz w:val="24"/>
        </w:rPr>
        <w:t>por</w:t>
      </w:r>
      <w:r w:rsidRPr="00AF0965">
        <w:rPr>
          <w:spacing w:val="-1"/>
          <w:sz w:val="24"/>
        </w:rPr>
        <w:t xml:space="preserve"> </w:t>
      </w:r>
      <w:r w:rsidRPr="00AF0965">
        <w:rPr>
          <w:sz w:val="24"/>
        </w:rPr>
        <w:t>cento);</w:t>
      </w:r>
    </w:p>
    <w:p w14:paraId="67E01B34" w14:textId="1A647541" w:rsidR="005C6131" w:rsidRPr="00AF0965" w:rsidRDefault="007F081D" w:rsidP="00F31868">
      <w:pPr>
        <w:pStyle w:val="PargrafodaLista"/>
        <w:numPr>
          <w:ilvl w:val="2"/>
          <w:numId w:val="5"/>
        </w:numPr>
        <w:tabs>
          <w:tab w:val="left" w:pos="2246"/>
        </w:tabs>
        <w:spacing w:before="1" w:line="360" w:lineRule="auto"/>
        <w:ind w:left="829" w:firstLine="0"/>
        <w:rPr>
          <w:sz w:val="24"/>
        </w:rPr>
      </w:pPr>
      <w:r w:rsidRPr="00AF0965">
        <w:rPr>
          <w:sz w:val="24"/>
        </w:rPr>
        <w:t>Recusar, após ser considerado adjudicatário, a assinar o</w:t>
      </w:r>
      <w:r w:rsidRPr="00AF0965">
        <w:rPr>
          <w:spacing w:val="1"/>
          <w:sz w:val="24"/>
        </w:rPr>
        <w:t xml:space="preserve"> </w:t>
      </w:r>
      <w:r w:rsidRPr="00AF0965">
        <w:rPr>
          <w:sz w:val="24"/>
        </w:rPr>
        <w:t>contrato ou aceitar instrumento equivalente, sem prejuízo de indenização</w:t>
      </w:r>
      <w:r w:rsidRPr="00AF0965">
        <w:rPr>
          <w:spacing w:val="-64"/>
          <w:sz w:val="24"/>
        </w:rPr>
        <w:t xml:space="preserve"> </w:t>
      </w:r>
      <w:r w:rsidRPr="00AF0965">
        <w:rPr>
          <w:sz w:val="24"/>
        </w:rPr>
        <w:t>suplementar em caso de perdas e danos decorrentes da recusa e da</w:t>
      </w:r>
      <w:r w:rsidRPr="00AF0965">
        <w:rPr>
          <w:spacing w:val="1"/>
          <w:sz w:val="24"/>
        </w:rPr>
        <w:t xml:space="preserve"> </w:t>
      </w:r>
      <w:r w:rsidRPr="00AF0965">
        <w:rPr>
          <w:sz w:val="24"/>
        </w:rPr>
        <w:t xml:space="preserve">sanção de suspensão de licitar e contratar com o </w:t>
      </w:r>
      <w:r w:rsidR="00AF0965" w:rsidRPr="00AF0965">
        <w:rPr>
          <w:sz w:val="24"/>
        </w:rPr>
        <w:t>Município</w:t>
      </w:r>
      <w:r w:rsidRPr="00AF0965">
        <w:rPr>
          <w:sz w:val="24"/>
        </w:rPr>
        <w:t>, pelo prazo de até 2 (dois) anos: multa de 30% (trinta</w:t>
      </w:r>
      <w:r w:rsidRPr="00AF0965">
        <w:rPr>
          <w:spacing w:val="1"/>
          <w:sz w:val="24"/>
        </w:rPr>
        <w:t xml:space="preserve"> </w:t>
      </w:r>
      <w:r w:rsidRPr="00AF0965">
        <w:rPr>
          <w:sz w:val="24"/>
        </w:rPr>
        <w:t>por</w:t>
      </w:r>
      <w:r w:rsidRPr="00AF0965">
        <w:rPr>
          <w:spacing w:val="-1"/>
          <w:sz w:val="24"/>
        </w:rPr>
        <w:t xml:space="preserve"> </w:t>
      </w:r>
      <w:r w:rsidRPr="00AF0965">
        <w:rPr>
          <w:sz w:val="24"/>
        </w:rPr>
        <w:t>cento).</w:t>
      </w:r>
    </w:p>
    <w:p w14:paraId="1B807B26" w14:textId="77777777" w:rsidR="005C6131" w:rsidRPr="00AF0965" w:rsidRDefault="007F081D" w:rsidP="00F31868">
      <w:pPr>
        <w:pStyle w:val="PargrafodaLista"/>
        <w:numPr>
          <w:ilvl w:val="1"/>
          <w:numId w:val="5"/>
        </w:numPr>
        <w:tabs>
          <w:tab w:val="left" w:pos="830"/>
        </w:tabs>
        <w:spacing w:line="360" w:lineRule="auto"/>
        <w:ind w:firstLine="0"/>
        <w:rPr>
          <w:sz w:val="24"/>
        </w:rPr>
      </w:pPr>
      <w:r w:rsidRPr="00AF0965">
        <w:rPr>
          <w:sz w:val="24"/>
        </w:rPr>
        <w:t>Nas hipóteses referidas nos itens precedentes, após apuração efetuada</w:t>
      </w:r>
      <w:r w:rsidRPr="00AF0965">
        <w:rPr>
          <w:spacing w:val="1"/>
          <w:sz w:val="24"/>
        </w:rPr>
        <w:t xml:space="preserve"> </w:t>
      </w:r>
      <w:r w:rsidRPr="00AF0965">
        <w:rPr>
          <w:sz w:val="24"/>
        </w:rPr>
        <w:t>por</w:t>
      </w:r>
      <w:r w:rsidRPr="00AF0965">
        <w:rPr>
          <w:spacing w:val="1"/>
          <w:sz w:val="24"/>
        </w:rPr>
        <w:t xml:space="preserve"> </w:t>
      </w:r>
      <w:r w:rsidRPr="00AF0965">
        <w:rPr>
          <w:sz w:val="24"/>
        </w:rPr>
        <w:t>processo</w:t>
      </w:r>
      <w:r w:rsidRPr="00AF0965">
        <w:rPr>
          <w:spacing w:val="1"/>
          <w:sz w:val="24"/>
        </w:rPr>
        <w:t xml:space="preserve"> </w:t>
      </w:r>
      <w:r w:rsidRPr="00AF0965">
        <w:rPr>
          <w:sz w:val="24"/>
        </w:rPr>
        <w:t>administrativo,</w:t>
      </w:r>
      <w:r w:rsidRPr="00AF0965">
        <w:rPr>
          <w:spacing w:val="1"/>
          <w:sz w:val="24"/>
        </w:rPr>
        <w:t xml:space="preserve"> </w:t>
      </w:r>
      <w:r w:rsidRPr="00AF0965">
        <w:rPr>
          <w:sz w:val="24"/>
        </w:rPr>
        <w:t>e</w:t>
      </w:r>
      <w:r w:rsidRPr="00AF0965">
        <w:rPr>
          <w:spacing w:val="1"/>
          <w:sz w:val="24"/>
        </w:rPr>
        <w:t xml:space="preserve"> </w:t>
      </w:r>
      <w:r w:rsidRPr="00AF0965">
        <w:rPr>
          <w:sz w:val="24"/>
        </w:rPr>
        <w:t>não</w:t>
      </w:r>
      <w:r w:rsidRPr="00AF0965">
        <w:rPr>
          <w:spacing w:val="1"/>
          <w:sz w:val="24"/>
        </w:rPr>
        <w:t xml:space="preserve"> </w:t>
      </w:r>
      <w:r w:rsidRPr="00AF0965">
        <w:rPr>
          <w:sz w:val="24"/>
        </w:rPr>
        <w:t>ocorrendo</w:t>
      </w:r>
      <w:r w:rsidRPr="00AF0965">
        <w:rPr>
          <w:spacing w:val="1"/>
          <w:sz w:val="24"/>
        </w:rPr>
        <w:t xml:space="preserve"> </w:t>
      </w:r>
      <w:r w:rsidRPr="00AF0965">
        <w:rPr>
          <w:sz w:val="24"/>
        </w:rPr>
        <w:t>o</w:t>
      </w:r>
      <w:r w:rsidRPr="00AF0965">
        <w:rPr>
          <w:spacing w:val="1"/>
          <w:sz w:val="24"/>
        </w:rPr>
        <w:t xml:space="preserve"> </w:t>
      </w:r>
      <w:r w:rsidRPr="00AF0965">
        <w:rPr>
          <w:sz w:val="24"/>
        </w:rPr>
        <w:t>pagamento</w:t>
      </w:r>
      <w:r w:rsidRPr="00AF0965">
        <w:rPr>
          <w:spacing w:val="1"/>
          <w:sz w:val="24"/>
        </w:rPr>
        <w:t xml:space="preserve"> </w:t>
      </w:r>
      <w:r w:rsidRPr="00AF0965">
        <w:rPr>
          <w:sz w:val="24"/>
        </w:rPr>
        <w:t>perante</w:t>
      </w:r>
      <w:r w:rsidRPr="00AF0965">
        <w:rPr>
          <w:spacing w:val="1"/>
          <w:sz w:val="24"/>
        </w:rPr>
        <w:t xml:space="preserve"> </w:t>
      </w:r>
      <w:r w:rsidRPr="00AF0965">
        <w:rPr>
          <w:sz w:val="24"/>
        </w:rPr>
        <w:t>a</w:t>
      </w:r>
      <w:r w:rsidRPr="00AF0965">
        <w:rPr>
          <w:spacing w:val="1"/>
          <w:sz w:val="24"/>
        </w:rPr>
        <w:t xml:space="preserve"> </w:t>
      </w:r>
      <w:r w:rsidRPr="00AF0965">
        <w:rPr>
          <w:sz w:val="24"/>
        </w:rPr>
        <w:t>Administração, o valor da multa aplicada será inscrito na “Dívida Ativa” para</w:t>
      </w:r>
      <w:r w:rsidRPr="00AF0965">
        <w:rPr>
          <w:spacing w:val="1"/>
          <w:sz w:val="24"/>
        </w:rPr>
        <w:t xml:space="preserve"> </w:t>
      </w:r>
      <w:r w:rsidRPr="00AF0965">
        <w:rPr>
          <w:sz w:val="24"/>
        </w:rPr>
        <w:t>cobrança judicial.</w:t>
      </w:r>
    </w:p>
    <w:p w14:paraId="2B0131CE" w14:textId="77777777" w:rsidR="005C6131" w:rsidRPr="00AF0965" w:rsidRDefault="007F081D" w:rsidP="00F31868">
      <w:pPr>
        <w:pStyle w:val="PargrafodaLista"/>
        <w:numPr>
          <w:ilvl w:val="1"/>
          <w:numId w:val="5"/>
        </w:numPr>
        <w:tabs>
          <w:tab w:val="left" w:pos="830"/>
        </w:tabs>
        <w:spacing w:line="360" w:lineRule="auto"/>
        <w:ind w:firstLine="0"/>
        <w:rPr>
          <w:sz w:val="24"/>
        </w:rPr>
      </w:pPr>
      <w:r w:rsidRPr="00AF0965">
        <w:rPr>
          <w:sz w:val="24"/>
        </w:rPr>
        <w:t>A multa poderá ser aplicada juntamente com a suspensão temporária de</w:t>
      </w:r>
      <w:r w:rsidRPr="00AF0965">
        <w:rPr>
          <w:spacing w:val="-64"/>
          <w:sz w:val="24"/>
        </w:rPr>
        <w:t xml:space="preserve"> </w:t>
      </w:r>
      <w:r w:rsidRPr="00AF0965">
        <w:rPr>
          <w:sz w:val="24"/>
        </w:rPr>
        <w:t>participação em licitação e impedimento de contratar com a Administração ou</w:t>
      </w:r>
      <w:r w:rsidRPr="00AF0965">
        <w:rPr>
          <w:spacing w:val="1"/>
          <w:sz w:val="24"/>
        </w:rPr>
        <w:t xml:space="preserve"> </w:t>
      </w:r>
      <w:r w:rsidRPr="00AF0965">
        <w:rPr>
          <w:sz w:val="24"/>
        </w:rPr>
        <w:t>com</w:t>
      </w:r>
      <w:r w:rsidRPr="00AF0965">
        <w:rPr>
          <w:spacing w:val="-2"/>
          <w:sz w:val="24"/>
        </w:rPr>
        <w:t xml:space="preserve"> </w:t>
      </w:r>
      <w:r w:rsidRPr="00AF0965">
        <w:rPr>
          <w:sz w:val="24"/>
        </w:rPr>
        <w:t>a</w:t>
      </w:r>
      <w:r w:rsidRPr="00AF0965">
        <w:rPr>
          <w:spacing w:val="1"/>
          <w:sz w:val="24"/>
        </w:rPr>
        <w:t xml:space="preserve"> </w:t>
      </w:r>
      <w:r w:rsidRPr="00AF0965">
        <w:rPr>
          <w:sz w:val="24"/>
        </w:rPr>
        <w:t>declaração</w:t>
      </w:r>
      <w:r w:rsidRPr="00AF0965">
        <w:rPr>
          <w:spacing w:val="1"/>
          <w:sz w:val="24"/>
        </w:rPr>
        <w:t xml:space="preserve"> </w:t>
      </w:r>
      <w:r w:rsidRPr="00AF0965">
        <w:rPr>
          <w:sz w:val="24"/>
        </w:rPr>
        <w:t>de</w:t>
      </w:r>
      <w:r w:rsidRPr="00AF0965">
        <w:rPr>
          <w:spacing w:val="1"/>
          <w:sz w:val="24"/>
        </w:rPr>
        <w:t xml:space="preserve"> </w:t>
      </w:r>
      <w:r w:rsidRPr="00AF0965">
        <w:rPr>
          <w:sz w:val="24"/>
        </w:rPr>
        <w:t>inidoneidade.</w:t>
      </w:r>
    </w:p>
    <w:p w14:paraId="67E06CDF" w14:textId="77777777" w:rsidR="005C6131" w:rsidRPr="00AF0965" w:rsidRDefault="007F081D" w:rsidP="00F31868">
      <w:pPr>
        <w:pStyle w:val="PargrafodaLista"/>
        <w:numPr>
          <w:ilvl w:val="1"/>
          <w:numId w:val="5"/>
        </w:numPr>
        <w:tabs>
          <w:tab w:val="left" w:pos="830"/>
        </w:tabs>
        <w:spacing w:line="360" w:lineRule="auto"/>
        <w:ind w:firstLine="0"/>
        <w:rPr>
          <w:sz w:val="24"/>
        </w:rPr>
      </w:pPr>
      <w:r w:rsidRPr="00AF0965">
        <w:rPr>
          <w:sz w:val="24"/>
        </w:rPr>
        <w:t>As</w:t>
      </w:r>
      <w:r w:rsidRPr="00AF0965">
        <w:rPr>
          <w:spacing w:val="1"/>
          <w:sz w:val="24"/>
        </w:rPr>
        <w:t xml:space="preserve"> </w:t>
      </w:r>
      <w:r w:rsidRPr="00AF0965">
        <w:rPr>
          <w:sz w:val="24"/>
        </w:rPr>
        <w:t>sanções</w:t>
      </w:r>
      <w:r w:rsidRPr="00AF0965">
        <w:rPr>
          <w:spacing w:val="1"/>
          <w:sz w:val="24"/>
        </w:rPr>
        <w:t xml:space="preserve"> </w:t>
      </w:r>
      <w:r w:rsidRPr="00AF0965">
        <w:rPr>
          <w:sz w:val="24"/>
        </w:rPr>
        <w:t>por</w:t>
      </w:r>
      <w:r w:rsidRPr="00AF0965">
        <w:rPr>
          <w:spacing w:val="1"/>
          <w:sz w:val="24"/>
        </w:rPr>
        <w:t xml:space="preserve"> </w:t>
      </w:r>
      <w:r w:rsidRPr="00AF0965">
        <w:rPr>
          <w:sz w:val="24"/>
        </w:rPr>
        <w:t>atos</w:t>
      </w:r>
      <w:r w:rsidRPr="00AF0965">
        <w:rPr>
          <w:spacing w:val="1"/>
          <w:sz w:val="24"/>
        </w:rPr>
        <w:t xml:space="preserve"> </w:t>
      </w:r>
      <w:r w:rsidRPr="00AF0965">
        <w:rPr>
          <w:sz w:val="24"/>
        </w:rPr>
        <w:t>praticados</w:t>
      </w:r>
      <w:r w:rsidRPr="00AF0965">
        <w:rPr>
          <w:spacing w:val="1"/>
          <w:sz w:val="24"/>
        </w:rPr>
        <w:t xml:space="preserve"> </w:t>
      </w:r>
      <w:r w:rsidRPr="00AF0965">
        <w:rPr>
          <w:sz w:val="24"/>
        </w:rPr>
        <w:t>no</w:t>
      </w:r>
      <w:r w:rsidRPr="00AF0965">
        <w:rPr>
          <w:spacing w:val="1"/>
          <w:sz w:val="24"/>
        </w:rPr>
        <w:t xml:space="preserve"> </w:t>
      </w:r>
      <w:r w:rsidRPr="00AF0965">
        <w:rPr>
          <w:sz w:val="24"/>
        </w:rPr>
        <w:t>decorrer</w:t>
      </w:r>
      <w:r w:rsidRPr="00AF0965">
        <w:rPr>
          <w:spacing w:val="1"/>
          <w:sz w:val="24"/>
        </w:rPr>
        <w:t xml:space="preserve"> </w:t>
      </w:r>
      <w:r w:rsidRPr="00AF0965">
        <w:rPr>
          <w:sz w:val="24"/>
        </w:rPr>
        <w:t>da</w:t>
      </w:r>
      <w:r w:rsidRPr="00AF0965">
        <w:rPr>
          <w:spacing w:val="1"/>
          <w:sz w:val="24"/>
        </w:rPr>
        <w:t xml:space="preserve"> </w:t>
      </w:r>
      <w:r w:rsidRPr="00AF0965">
        <w:rPr>
          <w:sz w:val="24"/>
        </w:rPr>
        <w:t>contratação</w:t>
      </w:r>
      <w:r w:rsidRPr="00AF0965">
        <w:rPr>
          <w:spacing w:val="1"/>
          <w:sz w:val="24"/>
        </w:rPr>
        <w:t xml:space="preserve"> </w:t>
      </w:r>
      <w:r w:rsidRPr="00AF0965">
        <w:rPr>
          <w:sz w:val="24"/>
        </w:rPr>
        <w:t>estão</w:t>
      </w:r>
      <w:r w:rsidRPr="00AF0965">
        <w:rPr>
          <w:spacing w:val="1"/>
          <w:sz w:val="24"/>
        </w:rPr>
        <w:t xml:space="preserve"> </w:t>
      </w:r>
      <w:r w:rsidRPr="00AF0965">
        <w:rPr>
          <w:sz w:val="24"/>
        </w:rPr>
        <w:t>previstas</w:t>
      </w:r>
      <w:r w:rsidRPr="00AF0965">
        <w:rPr>
          <w:spacing w:val="-1"/>
          <w:sz w:val="24"/>
        </w:rPr>
        <w:t xml:space="preserve"> </w:t>
      </w:r>
      <w:r w:rsidRPr="00AF0965">
        <w:rPr>
          <w:sz w:val="24"/>
        </w:rPr>
        <w:t>na</w:t>
      </w:r>
      <w:r w:rsidRPr="00AF0965">
        <w:rPr>
          <w:spacing w:val="-1"/>
          <w:sz w:val="24"/>
        </w:rPr>
        <w:t xml:space="preserve"> </w:t>
      </w:r>
      <w:r w:rsidRPr="00AF0965">
        <w:rPr>
          <w:sz w:val="24"/>
        </w:rPr>
        <w:t>minuta</w:t>
      </w:r>
      <w:r w:rsidRPr="00AF0965">
        <w:rPr>
          <w:spacing w:val="1"/>
          <w:sz w:val="24"/>
        </w:rPr>
        <w:t xml:space="preserve"> </w:t>
      </w:r>
      <w:r w:rsidRPr="00AF0965">
        <w:rPr>
          <w:sz w:val="24"/>
        </w:rPr>
        <w:t>da</w:t>
      </w:r>
      <w:r w:rsidRPr="00AF0965">
        <w:rPr>
          <w:spacing w:val="-1"/>
          <w:sz w:val="24"/>
        </w:rPr>
        <w:t xml:space="preserve"> </w:t>
      </w:r>
      <w:r w:rsidRPr="00AF0965">
        <w:rPr>
          <w:sz w:val="24"/>
        </w:rPr>
        <w:t>ata.</w:t>
      </w:r>
    </w:p>
    <w:p w14:paraId="27BD9A54" w14:textId="77777777" w:rsidR="005C6131" w:rsidRPr="00AF0965" w:rsidRDefault="007F081D" w:rsidP="00F31868">
      <w:pPr>
        <w:pStyle w:val="PargrafodaLista"/>
        <w:numPr>
          <w:ilvl w:val="0"/>
          <w:numId w:val="5"/>
        </w:numPr>
        <w:tabs>
          <w:tab w:val="left" w:pos="482"/>
        </w:tabs>
        <w:spacing w:before="239"/>
        <w:ind w:hanging="361"/>
        <w:rPr>
          <w:rFonts w:ascii="Arial" w:hAnsi="Arial"/>
          <w:b/>
          <w:sz w:val="24"/>
        </w:rPr>
      </w:pPr>
      <w:r w:rsidRPr="00AF0965">
        <w:rPr>
          <w:rFonts w:ascii="Arial" w:hAnsi="Arial"/>
          <w:b/>
          <w:sz w:val="24"/>
        </w:rPr>
        <w:t>REVOGAÇÃO</w:t>
      </w:r>
      <w:r w:rsidRPr="00AF0965">
        <w:rPr>
          <w:rFonts w:ascii="Arial" w:hAnsi="Arial"/>
          <w:b/>
          <w:spacing w:val="-6"/>
          <w:sz w:val="24"/>
        </w:rPr>
        <w:t xml:space="preserve"> </w:t>
      </w:r>
      <w:r w:rsidRPr="00AF0965">
        <w:rPr>
          <w:rFonts w:ascii="Arial" w:hAnsi="Arial"/>
          <w:b/>
          <w:sz w:val="24"/>
        </w:rPr>
        <w:t>E</w:t>
      </w:r>
      <w:r w:rsidRPr="00AF0965">
        <w:rPr>
          <w:rFonts w:ascii="Arial" w:hAnsi="Arial"/>
          <w:b/>
          <w:spacing w:val="-5"/>
          <w:sz w:val="24"/>
        </w:rPr>
        <w:t xml:space="preserve"> </w:t>
      </w:r>
      <w:r w:rsidRPr="00AF0965">
        <w:rPr>
          <w:rFonts w:ascii="Arial" w:hAnsi="Arial"/>
          <w:b/>
          <w:sz w:val="24"/>
        </w:rPr>
        <w:t>ANULAÇÃO</w:t>
      </w:r>
    </w:p>
    <w:p w14:paraId="2FD650E6" w14:textId="20574DDB" w:rsidR="005C6131" w:rsidRPr="00AF0965" w:rsidRDefault="007F081D" w:rsidP="00F31868">
      <w:pPr>
        <w:pStyle w:val="PargrafodaLista"/>
        <w:numPr>
          <w:ilvl w:val="1"/>
          <w:numId w:val="5"/>
        </w:numPr>
        <w:tabs>
          <w:tab w:val="left" w:pos="830"/>
        </w:tabs>
        <w:spacing w:before="240" w:line="360" w:lineRule="auto"/>
        <w:ind w:firstLine="0"/>
        <w:rPr>
          <w:sz w:val="24"/>
        </w:rPr>
      </w:pPr>
      <w:r w:rsidRPr="00AF0965">
        <w:rPr>
          <w:sz w:val="24"/>
        </w:rPr>
        <w:t>Fica</w:t>
      </w:r>
      <w:r w:rsidRPr="00AF0965">
        <w:rPr>
          <w:spacing w:val="-6"/>
          <w:sz w:val="24"/>
        </w:rPr>
        <w:t xml:space="preserve"> </w:t>
      </w:r>
      <w:r w:rsidRPr="00AF0965">
        <w:rPr>
          <w:sz w:val="24"/>
        </w:rPr>
        <w:t>assegurado</w:t>
      </w:r>
      <w:r w:rsidRPr="00AF0965">
        <w:rPr>
          <w:spacing w:val="-6"/>
          <w:sz w:val="24"/>
        </w:rPr>
        <w:t xml:space="preserve"> </w:t>
      </w:r>
      <w:r w:rsidRPr="00AF0965">
        <w:rPr>
          <w:sz w:val="24"/>
        </w:rPr>
        <w:t>ao</w:t>
      </w:r>
      <w:r w:rsidRPr="00AF0965">
        <w:rPr>
          <w:spacing w:val="-6"/>
          <w:sz w:val="24"/>
        </w:rPr>
        <w:t xml:space="preserve"> </w:t>
      </w:r>
      <w:r w:rsidR="00AF0965" w:rsidRPr="00AF0965">
        <w:rPr>
          <w:sz w:val="24"/>
        </w:rPr>
        <w:t>Município</w:t>
      </w:r>
      <w:r w:rsidRPr="00AF0965">
        <w:rPr>
          <w:spacing w:val="-7"/>
          <w:sz w:val="24"/>
        </w:rPr>
        <w:t xml:space="preserve"> </w:t>
      </w:r>
      <w:r w:rsidRPr="00AF0965">
        <w:rPr>
          <w:sz w:val="24"/>
        </w:rPr>
        <w:t>o</w:t>
      </w:r>
      <w:r w:rsidRPr="00AF0965">
        <w:rPr>
          <w:spacing w:val="-8"/>
          <w:sz w:val="24"/>
        </w:rPr>
        <w:t xml:space="preserve"> </w:t>
      </w:r>
      <w:r w:rsidRPr="00AF0965">
        <w:rPr>
          <w:sz w:val="24"/>
        </w:rPr>
        <w:t>direito</w:t>
      </w:r>
      <w:r w:rsidRPr="00AF0965">
        <w:rPr>
          <w:spacing w:val="-7"/>
          <w:sz w:val="24"/>
        </w:rPr>
        <w:t xml:space="preserve"> </w:t>
      </w:r>
      <w:r w:rsidRPr="00AF0965">
        <w:rPr>
          <w:sz w:val="24"/>
        </w:rPr>
        <w:t>de</w:t>
      </w:r>
      <w:r w:rsidRPr="00AF0965">
        <w:rPr>
          <w:spacing w:val="-6"/>
          <w:sz w:val="24"/>
        </w:rPr>
        <w:t xml:space="preserve"> </w:t>
      </w:r>
      <w:r w:rsidRPr="00AF0965">
        <w:rPr>
          <w:sz w:val="24"/>
        </w:rPr>
        <w:t>revogar</w:t>
      </w:r>
      <w:r w:rsidRPr="00AF0965">
        <w:rPr>
          <w:spacing w:val="-10"/>
          <w:sz w:val="24"/>
        </w:rPr>
        <w:t xml:space="preserve"> </w:t>
      </w:r>
      <w:r w:rsidRPr="00AF0965">
        <w:rPr>
          <w:sz w:val="24"/>
        </w:rPr>
        <w:t>a</w:t>
      </w:r>
      <w:r w:rsidRPr="00AF0965">
        <w:rPr>
          <w:spacing w:val="-6"/>
          <w:sz w:val="24"/>
        </w:rPr>
        <w:t xml:space="preserve"> </w:t>
      </w:r>
      <w:r w:rsidRPr="00AF0965">
        <w:rPr>
          <w:sz w:val="24"/>
        </w:rPr>
        <w:t>licitação</w:t>
      </w:r>
      <w:r w:rsidRPr="00AF0965">
        <w:rPr>
          <w:spacing w:val="-6"/>
          <w:sz w:val="24"/>
        </w:rPr>
        <w:t xml:space="preserve"> </w:t>
      </w:r>
      <w:r w:rsidRPr="00AF0965">
        <w:rPr>
          <w:sz w:val="24"/>
        </w:rPr>
        <w:t>por</w:t>
      </w:r>
      <w:r w:rsidRPr="00AF0965">
        <w:rPr>
          <w:spacing w:val="-6"/>
          <w:sz w:val="24"/>
        </w:rPr>
        <w:t xml:space="preserve"> </w:t>
      </w:r>
      <w:r w:rsidRPr="00AF0965">
        <w:rPr>
          <w:sz w:val="24"/>
        </w:rPr>
        <w:t>razões</w:t>
      </w:r>
      <w:r w:rsidRPr="00AF0965">
        <w:rPr>
          <w:spacing w:val="-7"/>
          <w:sz w:val="24"/>
        </w:rPr>
        <w:t xml:space="preserve"> </w:t>
      </w:r>
      <w:r w:rsidRPr="00AF0965">
        <w:rPr>
          <w:sz w:val="24"/>
        </w:rPr>
        <w:t>de</w:t>
      </w:r>
      <w:r w:rsidRPr="00AF0965">
        <w:rPr>
          <w:spacing w:val="-64"/>
          <w:sz w:val="24"/>
        </w:rPr>
        <w:t xml:space="preserve"> </w:t>
      </w:r>
      <w:r w:rsidRPr="00AF0965">
        <w:rPr>
          <w:sz w:val="24"/>
        </w:rPr>
        <w:t>interesse público decorrentes de fato superveniente devidamente comprovado,</w:t>
      </w:r>
      <w:r w:rsidRPr="00AF0965">
        <w:rPr>
          <w:spacing w:val="1"/>
          <w:sz w:val="24"/>
        </w:rPr>
        <w:t xml:space="preserve"> </w:t>
      </w:r>
      <w:r w:rsidRPr="00AF0965">
        <w:rPr>
          <w:sz w:val="24"/>
        </w:rPr>
        <w:t>ou anulá-la</w:t>
      </w:r>
      <w:r w:rsidRPr="00AF0965">
        <w:rPr>
          <w:spacing w:val="-1"/>
          <w:sz w:val="24"/>
        </w:rPr>
        <w:t xml:space="preserve"> </w:t>
      </w:r>
      <w:r w:rsidRPr="00AF0965">
        <w:rPr>
          <w:sz w:val="24"/>
        </w:rPr>
        <w:t>em</w:t>
      </w:r>
      <w:r w:rsidRPr="00AF0965">
        <w:rPr>
          <w:spacing w:val="-1"/>
          <w:sz w:val="24"/>
        </w:rPr>
        <w:t xml:space="preserve"> </w:t>
      </w:r>
      <w:r w:rsidRPr="00AF0965">
        <w:rPr>
          <w:sz w:val="24"/>
        </w:rPr>
        <w:t>virtude</w:t>
      </w:r>
      <w:r w:rsidRPr="00AF0965">
        <w:rPr>
          <w:spacing w:val="-4"/>
          <w:sz w:val="24"/>
        </w:rPr>
        <w:t xml:space="preserve"> </w:t>
      </w:r>
      <w:r w:rsidRPr="00AF0965">
        <w:rPr>
          <w:sz w:val="24"/>
        </w:rPr>
        <w:t>de</w:t>
      </w:r>
      <w:r w:rsidRPr="00AF0965">
        <w:rPr>
          <w:spacing w:val="1"/>
          <w:sz w:val="24"/>
        </w:rPr>
        <w:t xml:space="preserve"> </w:t>
      </w:r>
      <w:r w:rsidRPr="00AF0965">
        <w:rPr>
          <w:sz w:val="24"/>
        </w:rPr>
        <w:t>vício</w:t>
      </w:r>
      <w:r w:rsidRPr="00AF0965">
        <w:rPr>
          <w:spacing w:val="-1"/>
          <w:sz w:val="24"/>
        </w:rPr>
        <w:t xml:space="preserve"> </w:t>
      </w:r>
      <w:r w:rsidRPr="00AF0965">
        <w:rPr>
          <w:sz w:val="24"/>
        </w:rPr>
        <w:t>insanável.</w:t>
      </w:r>
    </w:p>
    <w:p w14:paraId="4BEA4CDD" w14:textId="77777777" w:rsidR="005C6131" w:rsidRPr="00AF0965" w:rsidRDefault="007F081D" w:rsidP="00F31868">
      <w:pPr>
        <w:pStyle w:val="PargrafodaLista"/>
        <w:numPr>
          <w:ilvl w:val="1"/>
          <w:numId w:val="5"/>
        </w:numPr>
        <w:tabs>
          <w:tab w:val="left" w:pos="830"/>
        </w:tabs>
        <w:spacing w:line="360" w:lineRule="auto"/>
        <w:ind w:firstLine="0"/>
        <w:rPr>
          <w:sz w:val="24"/>
        </w:rPr>
      </w:pPr>
      <w:r w:rsidRPr="00AF0965">
        <w:rPr>
          <w:sz w:val="24"/>
        </w:rPr>
        <w:t>A</w:t>
      </w:r>
      <w:r w:rsidRPr="00AF0965">
        <w:rPr>
          <w:spacing w:val="1"/>
          <w:sz w:val="24"/>
        </w:rPr>
        <w:t xml:space="preserve"> </w:t>
      </w:r>
      <w:r w:rsidRPr="00AF0965">
        <w:rPr>
          <w:sz w:val="24"/>
        </w:rPr>
        <w:t>declaração</w:t>
      </w:r>
      <w:r w:rsidRPr="00AF0965">
        <w:rPr>
          <w:spacing w:val="1"/>
          <w:sz w:val="24"/>
        </w:rPr>
        <w:t xml:space="preserve"> </w:t>
      </w:r>
      <w:r w:rsidRPr="00AF0965">
        <w:rPr>
          <w:sz w:val="24"/>
        </w:rPr>
        <w:t>de</w:t>
      </w:r>
      <w:r w:rsidRPr="00AF0965">
        <w:rPr>
          <w:spacing w:val="1"/>
          <w:sz w:val="24"/>
        </w:rPr>
        <w:t xml:space="preserve"> </w:t>
      </w:r>
      <w:r w:rsidRPr="00AF0965">
        <w:rPr>
          <w:sz w:val="24"/>
        </w:rPr>
        <w:t>nulidade</w:t>
      </w:r>
      <w:r w:rsidRPr="00AF0965">
        <w:rPr>
          <w:spacing w:val="1"/>
          <w:sz w:val="24"/>
        </w:rPr>
        <w:t xml:space="preserve"> </w:t>
      </w:r>
      <w:r w:rsidRPr="00AF0965">
        <w:rPr>
          <w:sz w:val="24"/>
        </w:rPr>
        <w:t>de</w:t>
      </w:r>
      <w:r w:rsidRPr="00AF0965">
        <w:rPr>
          <w:spacing w:val="1"/>
          <w:sz w:val="24"/>
        </w:rPr>
        <w:t xml:space="preserve"> </w:t>
      </w:r>
      <w:r w:rsidRPr="00AF0965">
        <w:rPr>
          <w:sz w:val="24"/>
        </w:rPr>
        <w:t>algum</w:t>
      </w:r>
      <w:r w:rsidRPr="00AF0965">
        <w:rPr>
          <w:spacing w:val="1"/>
          <w:sz w:val="24"/>
        </w:rPr>
        <w:t xml:space="preserve"> </w:t>
      </w:r>
      <w:r w:rsidRPr="00AF0965">
        <w:rPr>
          <w:sz w:val="24"/>
        </w:rPr>
        <w:t>ato</w:t>
      </w:r>
      <w:r w:rsidRPr="00AF0965">
        <w:rPr>
          <w:spacing w:val="1"/>
          <w:sz w:val="24"/>
        </w:rPr>
        <w:t xml:space="preserve"> </w:t>
      </w:r>
      <w:r w:rsidRPr="00AF0965">
        <w:rPr>
          <w:sz w:val="24"/>
        </w:rPr>
        <w:t>do</w:t>
      </w:r>
      <w:r w:rsidRPr="00AF0965">
        <w:rPr>
          <w:spacing w:val="1"/>
          <w:sz w:val="24"/>
        </w:rPr>
        <w:t xml:space="preserve"> </w:t>
      </w:r>
      <w:r w:rsidRPr="00AF0965">
        <w:rPr>
          <w:sz w:val="24"/>
        </w:rPr>
        <w:t>procedimento</w:t>
      </w:r>
      <w:r w:rsidRPr="00AF0965">
        <w:rPr>
          <w:spacing w:val="1"/>
          <w:sz w:val="24"/>
        </w:rPr>
        <w:t xml:space="preserve"> </w:t>
      </w:r>
      <w:r w:rsidRPr="00AF0965">
        <w:rPr>
          <w:sz w:val="24"/>
        </w:rPr>
        <w:t>somente</w:t>
      </w:r>
      <w:r w:rsidRPr="00AF0965">
        <w:rPr>
          <w:spacing w:val="1"/>
          <w:sz w:val="24"/>
        </w:rPr>
        <w:t xml:space="preserve"> </w:t>
      </w:r>
      <w:r w:rsidRPr="00AF0965">
        <w:rPr>
          <w:sz w:val="24"/>
        </w:rPr>
        <w:t>resultará</w:t>
      </w:r>
      <w:r w:rsidRPr="00AF0965">
        <w:rPr>
          <w:spacing w:val="-2"/>
          <w:sz w:val="24"/>
        </w:rPr>
        <w:t xml:space="preserve"> </w:t>
      </w:r>
      <w:r w:rsidRPr="00AF0965">
        <w:rPr>
          <w:sz w:val="24"/>
        </w:rPr>
        <w:t>na</w:t>
      </w:r>
      <w:r w:rsidRPr="00AF0965">
        <w:rPr>
          <w:spacing w:val="1"/>
          <w:sz w:val="24"/>
        </w:rPr>
        <w:t xml:space="preserve"> </w:t>
      </w:r>
      <w:r w:rsidRPr="00AF0965">
        <w:rPr>
          <w:sz w:val="24"/>
        </w:rPr>
        <w:t>nulidade</w:t>
      </w:r>
      <w:r w:rsidRPr="00AF0965">
        <w:rPr>
          <w:spacing w:val="-2"/>
          <w:sz w:val="24"/>
        </w:rPr>
        <w:t xml:space="preserve"> </w:t>
      </w:r>
      <w:r w:rsidRPr="00AF0965">
        <w:rPr>
          <w:sz w:val="24"/>
        </w:rPr>
        <w:t>dos atos</w:t>
      </w:r>
      <w:r w:rsidRPr="00AF0965">
        <w:rPr>
          <w:spacing w:val="-1"/>
          <w:sz w:val="24"/>
        </w:rPr>
        <w:t xml:space="preserve"> </w:t>
      </w:r>
      <w:r w:rsidRPr="00AF0965">
        <w:rPr>
          <w:sz w:val="24"/>
        </w:rPr>
        <w:t>que</w:t>
      </w:r>
      <w:r w:rsidRPr="00AF0965">
        <w:rPr>
          <w:spacing w:val="-1"/>
          <w:sz w:val="24"/>
        </w:rPr>
        <w:t xml:space="preserve"> </w:t>
      </w:r>
      <w:r w:rsidRPr="00AF0965">
        <w:rPr>
          <w:sz w:val="24"/>
        </w:rPr>
        <w:t>diretamente dele</w:t>
      </w:r>
      <w:r w:rsidRPr="00AF0965">
        <w:rPr>
          <w:spacing w:val="1"/>
          <w:sz w:val="24"/>
        </w:rPr>
        <w:t xml:space="preserve"> </w:t>
      </w:r>
      <w:r w:rsidRPr="00AF0965">
        <w:rPr>
          <w:sz w:val="24"/>
        </w:rPr>
        <w:t>dependam.</w:t>
      </w:r>
    </w:p>
    <w:p w14:paraId="769394CC" w14:textId="77777777" w:rsidR="005C6131" w:rsidRPr="00AF0965" w:rsidRDefault="007F081D" w:rsidP="00F31868">
      <w:pPr>
        <w:pStyle w:val="PargrafodaLista"/>
        <w:numPr>
          <w:ilvl w:val="1"/>
          <w:numId w:val="5"/>
        </w:numPr>
        <w:tabs>
          <w:tab w:val="left" w:pos="830"/>
        </w:tabs>
        <w:spacing w:line="360" w:lineRule="auto"/>
        <w:ind w:firstLine="0"/>
        <w:rPr>
          <w:sz w:val="24"/>
        </w:rPr>
      </w:pPr>
      <w:r w:rsidRPr="00AF0965">
        <w:rPr>
          <w:sz w:val="24"/>
        </w:rPr>
        <w:t>Quando da declaração de nulidade de algum ato do procedimento, a</w:t>
      </w:r>
      <w:r w:rsidRPr="00AF0965">
        <w:rPr>
          <w:spacing w:val="1"/>
          <w:sz w:val="24"/>
        </w:rPr>
        <w:t xml:space="preserve"> </w:t>
      </w:r>
      <w:r w:rsidRPr="00AF0965">
        <w:rPr>
          <w:sz w:val="24"/>
        </w:rPr>
        <w:t>autoridade</w:t>
      </w:r>
      <w:r w:rsidRPr="00AF0965">
        <w:rPr>
          <w:spacing w:val="-2"/>
          <w:sz w:val="24"/>
        </w:rPr>
        <w:t xml:space="preserve"> </w:t>
      </w:r>
      <w:r w:rsidRPr="00AF0965">
        <w:rPr>
          <w:sz w:val="24"/>
        </w:rPr>
        <w:t>competente</w:t>
      </w:r>
      <w:r w:rsidRPr="00AF0965">
        <w:rPr>
          <w:spacing w:val="-2"/>
          <w:sz w:val="24"/>
        </w:rPr>
        <w:t xml:space="preserve"> </w:t>
      </w:r>
      <w:r w:rsidRPr="00AF0965">
        <w:rPr>
          <w:sz w:val="24"/>
        </w:rPr>
        <w:t>indicará</w:t>
      </w:r>
      <w:r w:rsidRPr="00AF0965">
        <w:rPr>
          <w:spacing w:val="-2"/>
          <w:sz w:val="24"/>
        </w:rPr>
        <w:t xml:space="preserve"> </w:t>
      </w:r>
      <w:r w:rsidRPr="00AF0965">
        <w:rPr>
          <w:sz w:val="24"/>
        </w:rPr>
        <w:t>expressamente</w:t>
      </w:r>
      <w:r w:rsidRPr="00AF0965">
        <w:rPr>
          <w:spacing w:val="1"/>
          <w:sz w:val="24"/>
        </w:rPr>
        <w:t xml:space="preserve"> </w:t>
      </w:r>
      <w:r w:rsidRPr="00AF0965">
        <w:rPr>
          <w:sz w:val="24"/>
        </w:rPr>
        <w:t>os</w:t>
      </w:r>
      <w:r w:rsidRPr="00AF0965">
        <w:rPr>
          <w:spacing w:val="-3"/>
          <w:sz w:val="24"/>
        </w:rPr>
        <w:t xml:space="preserve"> </w:t>
      </w:r>
      <w:r w:rsidRPr="00AF0965">
        <w:rPr>
          <w:sz w:val="24"/>
        </w:rPr>
        <w:t>atos</w:t>
      </w:r>
      <w:r w:rsidRPr="00AF0965">
        <w:rPr>
          <w:spacing w:val="-3"/>
          <w:sz w:val="24"/>
        </w:rPr>
        <w:t xml:space="preserve"> </w:t>
      </w:r>
      <w:r w:rsidRPr="00AF0965">
        <w:rPr>
          <w:sz w:val="24"/>
        </w:rPr>
        <w:t>a</w:t>
      </w:r>
      <w:r w:rsidRPr="00AF0965">
        <w:rPr>
          <w:spacing w:val="-1"/>
          <w:sz w:val="24"/>
        </w:rPr>
        <w:t xml:space="preserve"> </w:t>
      </w:r>
      <w:r w:rsidRPr="00AF0965">
        <w:rPr>
          <w:sz w:val="24"/>
        </w:rPr>
        <w:t>que</w:t>
      </w:r>
      <w:r w:rsidRPr="00AF0965">
        <w:rPr>
          <w:spacing w:val="-2"/>
          <w:sz w:val="24"/>
        </w:rPr>
        <w:t xml:space="preserve"> </w:t>
      </w:r>
      <w:r w:rsidRPr="00AF0965">
        <w:rPr>
          <w:sz w:val="24"/>
        </w:rPr>
        <w:t>ela se</w:t>
      </w:r>
      <w:r w:rsidRPr="00AF0965">
        <w:rPr>
          <w:spacing w:val="-2"/>
          <w:sz w:val="24"/>
        </w:rPr>
        <w:t xml:space="preserve"> </w:t>
      </w:r>
      <w:r w:rsidRPr="00AF0965">
        <w:rPr>
          <w:sz w:val="24"/>
        </w:rPr>
        <w:t>estende.</w:t>
      </w:r>
    </w:p>
    <w:p w14:paraId="16C04023" w14:textId="77777777" w:rsidR="005C6131" w:rsidRPr="00AF0965" w:rsidRDefault="007F081D" w:rsidP="00F31868">
      <w:pPr>
        <w:pStyle w:val="PargrafodaLista"/>
        <w:numPr>
          <w:ilvl w:val="1"/>
          <w:numId w:val="5"/>
        </w:numPr>
        <w:tabs>
          <w:tab w:val="left" w:pos="830"/>
        </w:tabs>
        <w:spacing w:line="360" w:lineRule="auto"/>
        <w:ind w:firstLine="0"/>
        <w:rPr>
          <w:sz w:val="24"/>
        </w:rPr>
      </w:pPr>
      <w:r w:rsidRPr="00AF0965">
        <w:rPr>
          <w:sz w:val="24"/>
        </w:rPr>
        <w:t xml:space="preserve">A nulidade do procedimento de licitação não gera obrigação de </w:t>
      </w:r>
      <w:r w:rsidRPr="00AF0965">
        <w:rPr>
          <w:sz w:val="24"/>
          <w:szCs w:val="24"/>
        </w:rPr>
        <w:t xml:space="preserve">indenizar pela </w:t>
      </w:r>
      <w:r w:rsidRPr="00AF0965">
        <w:rPr>
          <w:sz w:val="24"/>
        </w:rPr>
        <w:t>Administração.</w:t>
      </w:r>
    </w:p>
    <w:p w14:paraId="306A3F5B" w14:textId="77777777" w:rsidR="005C6131" w:rsidRPr="00AF0965" w:rsidRDefault="007F081D" w:rsidP="00F31868">
      <w:pPr>
        <w:pStyle w:val="PargrafodaLista"/>
        <w:numPr>
          <w:ilvl w:val="1"/>
          <w:numId w:val="5"/>
        </w:numPr>
        <w:tabs>
          <w:tab w:val="left" w:pos="830"/>
        </w:tabs>
        <w:spacing w:line="360" w:lineRule="auto"/>
        <w:ind w:firstLine="0"/>
        <w:rPr>
          <w:sz w:val="24"/>
        </w:rPr>
      </w:pPr>
      <w:r w:rsidRPr="00AF0965">
        <w:rPr>
          <w:sz w:val="24"/>
        </w:rPr>
        <w:t>Nenhum ato será declarado nulo se do vício não resultar prejuízo ao</w:t>
      </w:r>
      <w:r w:rsidRPr="00AF0965">
        <w:rPr>
          <w:spacing w:val="1"/>
          <w:sz w:val="24"/>
        </w:rPr>
        <w:t xml:space="preserve"> </w:t>
      </w:r>
      <w:r w:rsidRPr="00AF0965">
        <w:rPr>
          <w:sz w:val="24"/>
        </w:rPr>
        <w:t>interesse</w:t>
      </w:r>
      <w:r w:rsidRPr="00AF0965">
        <w:rPr>
          <w:spacing w:val="-2"/>
          <w:sz w:val="24"/>
        </w:rPr>
        <w:t xml:space="preserve"> </w:t>
      </w:r>
      <w:r w:rsidRPr="00AF0965">
        <w:rPr>
          <w:sz w:val="24"/>
        </w:rPr>
        <w:t>público</w:t>
      </w:r>
      <w:r w:rsidRPr="00AF0965">
        <w:rPr>
          <w:spacing w:val="1"/>
          <w:sz w:val="24"/>
        </w:rPr>
        <w:t xml:space="preserve"> </w:t>
      </w:r>
      <w:r w:rsidRPr="00AF0965">
        <w:rPr>
          <w:sz w:val="24"/>
        </w:rPr>
        <w:t>ou</w:t>
      </w:r>
      <w:r w:rsidRPr="00AF0965">
        <w:rPr>
          <w:spacing w:val="-1"/>
          <w:sz w:val="24"/>
        </w:rPr>
        <w:t xml:space="preserve"> </w:t>
      </w:r>
      <w:r w:rsidRPr="00AF0965">
        <w:rPr>
          <w:sz w:val="24"/>
        </w:rPr>
        <w:t>aos demais interessados.</w:t>
      </w:r>
    </w:p>
    <w:p w14:paraId="616840FD" w14:textId="77777777" w:rsidR="005C6131" w:rsidRPr="00AF0965" w:rsidRDefault="007F081D" w:rsidP="00F31868">
      <w:pPr>
        <w:pStyle w:val="PargrafodaLista"/>
        <w:numPr>
          <w:ilvl w:val="0"/>
          <w:numId w:val="5"/>
        </w:numPr>
        <w:tabs>
          <w:tab w:val="left" w:pos="482"/>
        </w:tabs>
        <w:spacing w:before="99"/>
        <w:ind w:hanging="361"/>
        <w:rPr>
          <w:rFonts w:ascii="Arial" w:hAnsi="Arial"/>
          <w:b/>
          <w:sz w:val="24"/>
        </w:rPr>
      </w:pPr>
      <w:r w:rsidRPr="00AF0965">
        <w:rPr>
          <w:rFonts w:ascii="Arial" w:hAnsi="Arial"/>
          <w:b/>
          <w:sz w:val="24"/>
        </w:rPr>
        <w:lastRenderedPageBreak/>
        <w:t>DISPOSIÇÕES</w:t>
      </w:r>
      <w:r w:rsidRPr="00AF0965">
        <w:rPr>
          <w:rFonts w:ascii="Arial" w:hAnsi="Arial"/>
          <w:b/>
          <w:spacing w:val="-4"/>
          <w:sz w:val="24"/>
        </w:rPr>
        <w:t xml:space="preserve"> </w:t>
      </w:r>
      <w:r w:rsidRPr="00AF0965">
        <w:rPr>
          <w:rFonts w:ascii="Arial" w:hAnsi="Arial"/>
          <w:b/>
          <w:sz w:val="24"/>
        </w:rPr>
        <w:t>GERAIS</w:t>
      </w:r>
    </w:p>
    <w:p w14:paraId="77921820" w14:textId="0A44BAE2" w:rsidR="005C6131" w:rsidRPr="00AF0965" w:rsidRDefault="007F081D" w:rsidP="00F31868">
      <w:pPr>
        <w:pStyle w:val="PargrafodaLista"/>
        <w:numPr>
          <w:ilvl w:val="1"/>
          <w:numId w:val="5"/>
        </w:numPr>
        <w:tabs>
          <w:tab w:val="left" w:pos="830"/>
        </w:tabs>
        <w:spacing w:before="240" w:line="360" w:lineRule="auto"/>
        <w:ind w:firstLine="0"/>
        <w:rPr>
          <w:sz w:val="24"/>
        </w:rPr>
      </w:pPr>
      <w:r w:rsidRPr="00AF0965">
        <w:rPr>
          <w:sz w:val="24"/>
        </w:rPr>
        <w:t>Os</w:t>
      </w:r>
      <w:r w:rsidRPr="00AF0965">
        <w:rPr>
          <w:spacing w:val="-11"/>
          <w:sz w:val="24"/>
        </w:rPr>
        <w:t xml:space="preserve"> </w:t>
      </w:r>
      <w:r w:rsidRPr="00AF0965">
        <w:rPr>
          <w:sz w:val="24"/>
        </w:rPr>
        <w:t>proponentes</w:t>
      </w:r>
      <w:r w:rsidRPr="00AF0965">
        <w:rPr>
          <w:spacing w:val="-13"/>
          <w:sz w:val="24"/>
        </w:rPr>
        <w:t xml:space="preserve"> </w:t>
      </w:r>
      <w:r w:rsidRPr="00AF0965">
        <w:rPr>
          <w:sz w:val="24"/>
        </w:rPr>
        <w:t>assumem</w:t>
      </w:r>
      <w:r w:rsidRPr="00AF0965">
        <w:rPr>
          <w:spacing w:val="-9"/>
          <w:sz w:val="24"/>
        </w:rPr>
        <w:t xml:space="preserve"> </w:t>
      </w:r>
      <w:r w:rsidRPr="00AF0965">
        <w:rPr>
          <w:sz w:val="24"/>
        </w:rPr>
        <w:t>todos</w:t>
      </w:r>
      <w:r w:rsidRPr="00AF0965">
        <w:rPr>
          <w:spacing w:val="-14"/>
          <w:sz w:val="24"/>
        </w:rPr>
        <w:t xml:space="preserve"> </w:t>
      </w:r>
      <w:r w:rsidRPr="00AF0965">
        <w:rPr>
          <w:sz w:val="24"/>
        </w:rPr>
        <w:t>os</w:t>
      </w:r>
      <w:r w:rsidRPr="00AF0965">
        <w:rPr>
          <w:spacing w:val="-10"/>
          <w:sz w:val="24"/>
        </w:rPr>
        <w:t xml:space="preserve"> </w:t>
      </w:r>
      <w:r w:rsidRPr="00AF0965">
        <w:rPr>
          <w:sz w:val="24"/>
        </w:rPr>
        <w:t>custos</w:t>
      </w:r>
      <w:r w:rsidRPr="00AF0965">
        <w:rPr>
          <w:spacing w:val="-13"/>
          <w:sz w:val="24"/>
        </w:rPr>
        <w:t xml:space="preserve"> </w:t>
      </w:r>
      <w:r w:rsidRPr="00AF0965">
        <w:rPr>
          <w:sz w:val="24"/>
        </w:rPr>
        <w:t>de</w:t>
      </w:r>
      <w:r w:rsidRPr="00AF0965">
        <w:rPr>
          <w:spacing w:val="-11"/>
          <w:sz w:val="24"/>
        </w:rPr>
        <w:t xml:space="preserve"> </w:t>
      </w:r>
      <w:r w:rsidRPr="00AF0965">
        <w:rPr>
          <w:sz w:val="24"/>
        </w:rPr>
        <w:t>preparação</w:t>
      </w:r>
      <w:r w:rsidRPr="00AF0965">
        <w:rPr>
          <w:spacing w:val="-10"/>
          <w:sz w:val="24"/>
        </w:rPr>
        <w:t xml:space="preserve"> </w:t>
      </w:r>
      <w:r w:rsidRPr="00AF0965">
        <w:rPr>
          <w:sz w:val="24"/>
        </w:rPr>
        <w:t>e</w:t>
      </w:r>
      <w:r w:rsidRPr="00AF0965">
        <w:rPr>
          <w:spacing w:val="-12"/>
          <w:sz w:val="24"/>
        </w:rPr>
        <w:t xml:space="preserve"> </w:t>
      </w:r>
      <w:r w:rsidRPr="00AF0965">
        <w:rPr>
          <w:sz w:val="24"/>
        </w:rPr>
        <w:t>apresentação</w:t>
      </w:r>
      <w:r w:rsidRPr="00AF0965">
        <w:rPr>
          <w:spacing w:val="-65"/>
          <w:sz w:val="24"/>
        </w:rPr>
        <w:t xml:space="preserve"> </w:t>
      </w:r>
      <w:r w:rsidRPr="00AF0965">
        <w:rPr>
          <w:sz w:val="24"/>
        </w:rPr>
        <w:t xml:space="preserve">de seus documentos de habilitação e eventuais amostras. O </w:t>
      </w:r>
      <w:r w:rsidR="00AF0965" w:rsidRPr="00AF0965">
        <w:rPr>
          <w:sz w:val="24"/>
        </w:rPr>
        <w:t>Município</w:t>
      </w:r>
      <w:r w:rsidRPr="00AF0965">
        <w:rPr>
          <w:sz w:val="24"/>
        </w:rPr>
        <w:t xml:space="preserve"> não será,</w:t>
      </w:r>
      <w:r w:rsidRPr="00AF0965">
        <w:rPr>
          <w:spacing w:val="1"/>
          <w:sz w:val="24"/>
        </w:rPr>
        <w:t xml:space="preserve"> </w:t>
      </w:r>
      <w:r w:rsidRPr="00AF0965">
        <w:rPr>
          <w:sz w:val="24"/>
        </w:rPr>
        <w:t>em</w:t>
      </w:r>
      <w:r w:rsidRPr="00AF0965">
        <w:rPr>
          <w:spacing w:val="1"/>
          <w:sz w:val="24"/>
        </w:rPr>
        <w:t xml:space="preserve"> </w:t>
      </w:r>
      <w:r w:rsidRPr="00AF0965">
        <w:rPr>
          <w:sz w:val="24"/>
        </w:rPr>
        <w:t>nenhum</w:t>
      </w:r>
      <w:r w:rsidRPr="00AF0965">
        <w:rPr>
          <w:spacing w:val="1"/>
          <w:sz w:val="24"/>
        </w:rPr>
        <w:t xml:space="preserve"> </w:t>
      </w:r>
      <w:r w:rsidRPr="00AF0965">
        <w:rPr>
          <w:sz w:val="24"/>
        </w:rPr>
        <w:t>caso,</w:t>
      </w:r>
      <w:r w:rsidRPr="00AF0965">
        <w:rPr>
          <w:spacing w:val="1"/>
          <w:sz w:val="24"/>
        </w:rPr>
        <w:t xml:space="preserve"> </w:t>
      </w:r>
      <w:r w:rsidRPr="00AF0965">
        <w:rPr>
          <w:sz w:val="24"/>
        </w:rPr>
        <w:t>responsável</w:t>
      </w:r>
      <w:r w:rsidRPr="00AF0965">
        <w:rPr>
          <w:spacing w:val="1"/>
          <w:sz w:val="24"/>
        </w:rPr>
        <w:t xml:space="preserve"> </w:t>
      </w:r>
      <w:r w:rsidRPr="00AF0965">
        <w:rPr>
          <w:sz w:val="24"/>
        </w:rPr>
        <w:t>por</w:t>
      </w:r>
      <w:r w:rsidRPr="00AF0965">
        <w:rPr>
          <w:spacing w:val="1"/>
          <w:sz w:val="24"/>
        </w:rPr>
        <w:t xml:space="preserve"> </w:t>
      </w:r>
      <w:r w:rsidRPr="00AF0965">
        <w:rPr>
          <w:sz w:val="24"/>
        </w:rPr>
        <w:t>esses</w:t>
      </w:r>
      <w:r w:rsidRPr="00AF0965">
        <w:rPr>
          <w:spacing w:val="1"/>
          <w:sz w:val="24"/>
        </w:rPr>
        <w:t xml:space="preserve"> </w:t>
      </w:r>
      <w:r w:rsidRPr="00AF0965">
        <w:rPr>
          <w:sz w:val="24"/>
        </w:rPr>
        <w:t>custos,</w:t>
      </w:r>
      <w:r w:rsidRPr="00AF0965">
        <w:rPr>
          <w:spacing w:val="1"/>
          <w:sz w:val="24"/>
        </w:rPr>
        <w:t xml:space="preserve"> </w:t>
      </w:r>
      <w:r w:rsidRPr="00AF0965">
        <w:rPr>
          <w:sz w:val="24"/>
        </w:rPr>
        <w:t>independentemente</w:t>
      </w:r>
      <w:r w:rsidRPr="00AF0965">
        <w:rPr>
          <w:spacing w:val="1"/>
          <w:sz w:val="24"/>
        </w:rPr>
        <w:t xml:space="preserve"> </w:t>
      </w:r>
      <w:r w:rsidRPr="00AF0965">
        <w:rPr>
          <w:sz w:val="24"/>
        </w:rPr>
        <w:t>da</w:t>
      </w:r>
      <w:r w:rsidRPr="00AF0965">
        <w:rPr>
          <w:spacing w:val="1"/>
          <w:sz w:val="24"/>
        </w:rPr>
        <w:t xml:space="preserve"> </w:t>
      </w:r>
      <w:r w:rsidRPr="00AF0965">
        <w:rPr>
          <w:sz w:val="24"/>
        </w:rPr>
        <w:t>condução</w:t>
      </w:r>
      <w:r w:rsidRPr="00AF0965">
        <w:rPr>
          <w:spacing w:val="-2"/>
          <w:sz w:val="24"/>
        </w:rPr>
        <w:t xml:space="preserve"> </w:t>
      </w:r>
      <w:r w:rsidRPr="00AF0965">
        <w:rPr>
          <w:sz w:val="24"/>
        </w:rPr>
        <w:t>ou</w:t>
      </w:r>
      <w:r w:rsidRPr="00AF0965">
        <w:rPr>
          <w:spacing w:val="-1"/>
          <w:sz w:val="24"/>
        </w:rPr>
        <w:t xml:space="preserve"> </w:t>
      </w:r>
      <w:r w:rsidRPr="00AF0965">
        <w:rPr>
          <w:sz w:val="24"/>
        </w:rPr>
        <w:t>do</w:t>
      </w:r>
      <w:r w:rsidRPr="00AF0965">
        <w:rPr>
          <w:spacing w:val="1"/>
          <w:sz w:val="24"/>
        </w:rPr>
        <w:t xml:space="preserve"> </w:t>
      </w:r>
      <w:r w:rsidRPr="00AF0965">
        <w:rPr>
          <w:sz w:val="24"/>
        </w:rPr>
        <w:t>resultado</w:t>
      </w:r>
      <w:r w:rsidRPr="00AF0965">
        <w:rPr>
          <w:spacing w:val="-1"/>
          <w:sz w:val="24"/>
        </w:rPr>
        <w:t xml:space="preserve"> </w:t>
      </w:r>
      <w:r w:rsidRPr="00AF0965">
        <w:rPr>
          <w:sz w:val="24"/>
        </w:rPr>
        <w:t>do</w:t>
      </w:r>
      <w:r w:rsidRPr="00AF0965">
        <w:rPr>
          <w:spacing w:val="-1"/>
          <w:sz w:val="24"/>
        </w:rPr>
        <w:t xml:space="preserve"> </w:t>
      </w:r>
      <w:r w:rsidRPr="00AF0965">
        <w:rPr>
          <w:sz w:val="24"/>
        </w:rPr>
        <w:t>processo</w:t>
      </w:r>
      <w:r w:rsidRPr="00AF0965">
        <w:rPr>
          <w:spacing w:val="1"/>
          <w:sz w:val="24"/>
        </w:rPr>
        <w:t xml:space="preserve"> </w:t>
      </w:r>
      <w:r w:rsidRPr="00AF0965">
        <w:rPr>
          <w:sz w:val="24"/>
        </w:rPr>
        <w:t>licitatório.</w:t>
      </w:r>
    </w:p>
    <w:p w14:paraId="3AB48B3F" w14:textId="77777777" w:rsidR="005C6131" w:rsidRPr="00AF0965" w:rsidRDefault="007F081D" w:rsidP="00F31868">
      <w:pPr>
        <w:pStyle w:val="PargrafodaLista"/>
        <w:numPr>
          <w:ilvl w:val="1"/>
          <w:numId w:val="5"/>
        </w:numPr>
        <w:tabs>
          <w:tab w:val="left" w:pos="830"/>
        </w:tabs>
        <w:spacing w:before="1" w:line="360" w:lineRule="auto"/>
        <w:ind w:firstLine="0"/>
        <w:rPr>
          <w:sz w:val="24"/>
        </w:rPr>
      </w:pPr>
      <w:r w:rsidRPr="00AF0965">
        <w:rPr>
          <w:sz w:val="24"/>
        </w:rPr>
        <w:t>É facultado ao Pregoeiro ou à autoridade competente, em qualquer fase</w:t>
      </w:r>
      <w:r w:rsidRPr="00AF0965">
        <w:rPr>
          <w:spacing w:val="1"/>
          <w:sz w:val="24"/>
        </w:rPr>
        <w:t xml:space="preserve"> </w:t>
      </w:r>
      <w:r w:rsidRPr="00AF0965">
        <w:rPr>
          <w:sz w:val="24"/>
        </w:rPr>
        <w:t>da licitação, a promoção de diligência, destinada a esclarecer ou complementar</w:t>
      </w:r>
      <w:r w:rsidRPr="00AF0965">
        <w:rPr>
          <w:spacing w:val="-64"/>
          <w:sz w:val="24"/>
        </w:rPr>
        <w:t xml:space="preserve"> </w:t>
      </w:r>
      <w:r w:rsidRPr="00AF0965">
        <w:rPr>
          <w:sz w:val="24"/>
        </w:rPr>
        <w:t>a</w:t>
      </w:r>
      <w:r w:rsidRPr="00AF0965">
        <w:rPr>
          <w:spacing w:val="1"/>
          <w:sz w:val="24"/>
        </w:rPr>
        <w:t xml:space="preserve"> </w:t>
      </w:r>
      <w:r w:rsidRPr="00AF0965">
        <w:rPr>
          <w:sz w:val="24"/>
        </w:rPr>
        <w:t>instrução</w:t>
      </w:r>
      <w:r w:rsidRPr="00AF0965">
        <w:rPr>
          <w:spacing w:val="1"/>
          <w:sz w:val="24"/>
        </w:rPr>
        <w:t xml:space="preserve"> </w:t>
      </w:r>
      <w:r w:rsidRPr="00AF0965">
        <w:rPr>
          <w:sz w:val="24"/>
        </w:rPr>
        <w:t>do</w:t>
      </w:r>
      <w:r w:rsidRPr="00AF0965">
        <w:rPr>
          <w:spacing w:val="1"/>
          <w:sz w:val="24"/>
        </w:rPr>
        <w:t xml:space="preserve"> </w:t>
      </w:r>
      <w:r w:rsidRPr="00AF0965">
        <w:rPr>
          <w:sz w:val="24"/>
        </w:rPr>
        <w:t>processo,</w:t>
      </w:r>
      <w:r w:rsidRPr="00AF0965">
        <w:rPr>
          <w:spacing w:val="1"/>
          <w:sz w:val="24"/>
        </w:rPr>
        <w:t xml:space="preserve"> </w:t>
      </w:r>
      <w:r w:rsidRPr="00AF0965">
        <w:rPr>
          <w:sz w:val="24"/>
        </w:rPr>
        <w:t>vedada</w:t>
      </w:r>
      <w:r w:rsidRPr="00AF0965">
        <w:rPr>
          <w:spacing w:val="1"/>
          <w:sz w:val="24"/>
        </w:rPr>
        <w:t xml:space="preserve"> </w:t>
      </w:r>
      <w:r w:rsidRPr="00AF0965">
        <w:rPr>
          <w:sz w:val="24"/>
        </w:rPr>
        <w:t>a</w:t>
      </w:r>
      <w:r w:rsidRPr="00AF0965">
        <w:rPr>
          <w:spacing w:val="1"/>
          <w:sz w:val="24"/>
        </w:rPr>
        <w:t xml:space="preserve"> </w:t>
      </w:r>
      <w:r w:rsidRPr="00AF0965">
        <w:rPr>
          <w:sz w:val="24"/>
        </w:rPr>
        <w:t>inclusão</w:t>
      </w:r>
      <w:r w:rsidRPr="00AF0965">
        <w:rPr>
          <w:spacing w:val="1"/>
          <w:sz w:val="24"/>
        </w:rPr>
        <w:t xml:space="preserve"> </w:t>
      </w:r>
      <w:r w:rsidRPr="00AF0965">
        <w:rPr>
          <w:sz w:val="24"/>
        </w:rPr>
        <w:t>posterior</w:t>
      </w:r>
      <w:r w:rsidRPr="00AF0965">
        <w:rPr>
          <w:spacing w:val="1"/>
          <w:sz w:val="24"/>
        </w:rPr>
        <w:t xml:space="preserve"> </w:t>
      </w:r>
      <w:r w:rsidRPr="00AF0965">
        <w:rPr>
          <w:sz w:val="24"/>
        </w:rPr>
        <w:t>de</w:t>
      </w:r>
      <w:r w:rsidRPr="00AF0965">
        <w:rPr>
          <w:spacing w:val="1"/>
          <w:sz w:val="24"/>
        </w:rPr>
        <w:t xml:space="preserve"> </w:t>
      </w:r>
      <w:r w:rsidRPr="00AF0965">
        <w:rPr>
          <w:sz w:val="24"/>
        </w:rPr>
        <w:t>documento</w:t>
      </w:r>
      <w:r w:rsidRPr="00AF0965">
        <w:rPr>
          <w:spacing w:val="1"/>
          <w:sz w:val="24"/>
        </w:rPr>
        <w:t xml:space="preserve"> </w:t>
      </w:r>
      <w:r w:rsidRPr="00AF0965">
        <w:rPr>
          <w:sz w:val="24"/>
        </w:rPr>
        <w:t>ou</w:t>
      </w:r>
      <w:r w:rsidRPr="00AF0965">
        <w:rPr>
          <w:spacing w:val="1"/>
          <w:sz w:val="24"/>
        </w:rPr>
        <w:t xml:space="preserve"> </w:t>
      </w:r>
      <w:r w:rsidRPr="00AF0965">
        <w:rPr>
          <w:sz w:val="24"/>
        </w:rPr>
        <w:t>informação que deveria constar do processo desde a realização da sessão</w:t>
      </w:r>
      <w:r w:rsidRPr="00AF0965">
        <w:rPr>
          <w:spacing w:val="1"/>
          <w:sz w:val="24"/>
        </w:rPr>
        <w:t xml:space="preserve"> </w:t>
      </w:r>
      <w:r w:rsidRPr="00AF0965">
        <w:rPr>
          <w:sz w:val="24"/>
        </w:rPr>
        <w:t>pública,</w:t>
      </w:r>
      <w:r w:rsidRPr="00AF0965">
        <w:rPr>
          <w:spacing w:val="-3"/>
          <w:sz w:val="24"/>
        </w:rPr>
        <w:t xml:space="preserve"> </w:t>
      </w:r>
      <w:r w:rsidRPr="00AF0965">
        <w:rPr>
          <w:sz w:val="24"/>
        </w:rPr>
        <w:t>exceto</w:t>
      </w:r>
      <w:r w:rsidRPr="00AF0965">
        <w:rPr>
          <w:spacing w:val="1"/>
          <w:sz w:val="24"/>
        </w:rPr>
        <w:t xml:space="preserve"> </w:t>
      </w:r>
      <w:r w:rsidRPr="00AF0965">
        <w:rPr>
          <w:sz w:val="24"/>
        </w:rPr>
        <w:t>nos casos previstos</w:t>
      </w:r>
      <w:r w:rsidRPr="00AF0965">
        <w:rPr>
          <w:spacing w:val="-2"/>
          <w:sz w:val="24"/>
        </w:rPr>
        <w:t xml:space="preserve"> </w:t>
      </w:r>
      <w:r w:rsidRPr="00AF0965">
        <w:rPr>
          <w:sz w:val="24"/>
        </w:rPr>
        <w:t>no</w:t>
      </w:r>
      <w:r w:rsidRPr="00AF0965">
        <w:rPr>
          <w:spacing w:val="-1"/>
          <w:sz w:val="24"/>
        </w:rPr>
        <w:t xml:space="preserve"> </w:t>
      </w:r>
      <w:r w:rsidRPr="00AF0965">
        <w:rPr>
          <w:sz w:val="24"/>
        </w:rPr>
        <w:t>artigo</w:t>
      </w:r>
      <w:r w:rsidRPr="00AF0965">
        <w:rPr>
          <w:spacing w:val="-1"/>
          <w:sz w:val="24"/>
        </w:rPr>
        <w:t xml:space="preserve"> </w:t>
      </w:r>
      <w:r w:rsidRPr="00AF0965">
        <w:rPr>
          <w:sz w:val="24"/>
        </w:rPr>
        <w:t>64</w:t>
      </w:r>
      <w:r w:rsidRPr="00AF0965">
        <w:rPr>
          <w:spacing w:val="-1"/>
          <w:sz w:val="24"/>
        </w:rPr>
        <w:t xml:space="preserve"> </w:t>
      </w:r>
      <w:r w:rsidRPr="00AF0965">
        <w:rPr>
          <w:sz w:val="24"/>
        </w:rPr>
        <w:t>da</w:t>
      </w:r>
      <w:r w:rsidRPr="00AF0965">
        <w:rPr>
          <w:spacing w:val="-1"/>
          <w:sz w:val="24"/>
        </w:rPr>
        <w:t xml:space="preserve"> </w:t>
      </w:r>
      <w:r w:rsidRPr="00AF0965">
        <w:rPr>
          <w:sz w:val="24"/>
        </w:rPr>
        <w:t>Lei Federal n.º</w:t>
      </w:r>
      <w:r w:rsidRPr="00AF0965">
        <w:rPr>
          <w:spacing w:val="-1"/>
          <w:sz w:val="24"/>
        </w:rPr>
        <w:t xml:space="preserve"> </w:t>
      </w:r>
      <w:r w:rsidRPr="00AF0965">
        <w:rPr>
          <w:sz w:val="24"/>
        </w:rPr>
        <w:t>14.133/21.</w:t>
      </w:r>
    </w:p>
    <w:p w14:paraId="3B4EC109" w14:textId="39D20862" w:rsidR="005C6131" w:rsidRPr="00AF0965" w:rsidRDefault="007F081D" w:rsidP="00F31868">
      <w:pPr>
        <w:pStyle w:val="PargrafodaLista"/>
        <w:numPr>
          <w:ilvl w:val="1"/>
          <w:numId w:val="5"/>
        </w:numPr>
        <w:tabs>
          <w:tab w:val="left" w:pos="830"/>
        </w:tabs>
        <w:spacing w:line="360" w:lineRule="auto"/>
        <w:ind w:firstLine="0"/>
        <w:rPr>
          <w:sz w:val="24"/>
        </w:rPr>
      </w:pPr>
      <w:r w:rsidRPr="00AF0965">
        <w:rPr>
          <w:sz w:val="24"/>
        </w:rPr>
        <w:t>O</w:t>
      </w:r>
      <w:r w:rsidRPr="00AF0965">
        <w:rPr>
          <w:spacing w:val="-11"/>
          <w:sz w:val="24"/>
        </w:rPr>
        <w:t xml:space="preserve"> </w:t>
      </w:r>
      <w:r w:rsidR="00AF0965" w:rsidRPr="00AF0965">
        <w:rPr>
          <w:sz w:val="24"/>
        </w:rPr>
        <w:t>Município</w:t>
      </w:r>
      <w:r w:rsidRPr="00AF0965">
        <w:rPr>
          <w:spacing w:val="-12"/>
          <w:sz w:val="24"/>
        </w:rPr>
        <w:t xml:space="preserve"> </w:t>
      </w:r>
      <w:r w:rsidRPr="00AF0965">
        <w:rPr>
          <w:sz w:val="24"/>
        </w:rPr>
        <w:t>não</w:t>
      </w:r>
      <w:r w:rsidRPr="00AF0965">
        <w:rPr>
          <w:spacing w:val="-11"/>
          <w:sz w:val="24"/>
        </w:rPr>
        <w:t xml:space="preserve"> </w:t>
      </w:r>
      <w:r w:rsidRPr="00AF0965">
        <w:rPr>
          <w:sz w:val="24"/>
        </w:rPr>
        <w:t>se</w:t>
      </w:r>
      <w:r w:rsidRPr="00AF0965">
        <w:rPr>
          <w:spacing w:val="-11"/>
          <w:sz w:val="24"/>
        </w:rPr>
        <w:t xml:space="preserve"> </w:t>
      </w:r>
      <w:r w:rsidRPr="00AF0965">
        <w:rPr>
          <w:sz w:val="24"/>
        </w:rPr>
        <w:t>responsabiliza</w:t>
      </w:r>
      <w:r w:rsidRPr="00AF0965">
        <w:rPr>
          <w:spacing w:val="-11"/>
          <w:sz w:val="24"/>
        </w:rPr>
        <w:t xml:space="preserve"> </w:t>
      </w:r>
      <w:r w:rsidRPr="00AF0965">
        <w:rPr>
          <w:sz w:val="24"/>
        </w:rPr>
        <w:t>pelo</w:t>
      </w:r>
      <w:r w:rsidRPr="00AF0965">
        <w:rPr>
          <w:spacing w:val="-11"/>
          <w:sz w:val="24"/>
        </w:rPr>
        <w:t xml:space="preserve"> </w:t>
      </w:r>
      <w:r w:rsidRPr="00AF0965">
        <w:rPr>
          <w:sz w:val="24"/>
        </w:rPr>
        <w:t>conteúdo</w:t>
      </w:r>
      <w:r w:rsidRPr="00AF0965">
        <w:rPr>
          <w:spacing w:val="-11"/>
          <w:sz w:val="24"/>
        </w:rPr>
        <w:t xml:space="preserve"> </w:t>
      </w:r>
      <w:r w:rsidRPr="00AF0965">
        <w:rPr>
          <w:sz w:val="24"/>
        </w:rPr>
        <w:t>e</w:t>
      </w:r>
      <w:r w:rsidRPr="00AF0965">
        <w:rPr>
          <w:spacing w:val="-10"/>
          <w:sz w:val="24"/>
        </w:rPr>
        <w:t xml:space="preserve"> </w:t>
      </w:r>
      <w:r w:rsidRPr="00AF0965">
        <w:rPr>
          <w:sz w:val="24"/>
        </w:rPr>
        <w:t>autenticidade</w:t>
      </w:r>
      <w:r w:rsidRPr="00AF0965">
        <w:rPr>
          <w:spacing w:val="-11"/>
          <w:sz w:val="24"/>
        </w:rPr>
        <w:t xml:space="preserve"> </w:t>
      </w:r>
      <w:r w:rsidRPr="00AF0965">
        <w:rPr>
          <w:sz w:val="24"/>
        </w:rPr>
        <w:t>de</w:t>
      </w:r>
      <w:r w:rsidRPr="00AF0965">
        <w:rPr>
          <w:spacing w:val="-11"/>
          <w:sz w:val="24"/>
        </w:rPr>
        <w:t xml:space="preserve"> </w:t>
      </w:r>
      <w:r w:rsidRPr="00AF0965">
        <w:rPr>
          <w:sz w:val="24"/>
        </w:rPr>
        <w:t>cópias</w:t>
      </w:r>
      <w:r w:rsidRPr="00AF0965">
        <w:rPr>
          <w:spacing w:val="-64"/>
          <w:sz w:val="24"/>
        </w:rPr>
        <w:t xml:space="preserve"> </w:t>
      </w:r>
      <w:r w:rsidRPr="00AF0965">
        <w:rPr>
          <w:sz w:val="24"/>
        </w:rPr>
        <w:t>deste</w:t>
      </w:r>
      <w:r w:rsidRPr="00AF0965">
        <w:rPr>
          <w:spacing w:val="-2"/>
          <w:sz w:val="24"/>
        </w:rPr>
        <w:t xml:space="preserve"> </w:t>
      </w:r>
      <w:r w:rsidRPr="00AF0965">
        <w:rPr>
          <w:sz w:val="24"/>
        </w:rPr>
        <w:t>Edital obtidas</w:t>
      </w:r>
      <w:r w:rsidRPr="00AF0965">
        <w:rPr>
          <w:spacing w:val="-2"/>
          <w:sz w:val="24"/>
        </w:rPr>
        <w:t xml:space="preserve"> </w:t>
      </w:r>
      <w:r w:rsidRPr="00AF0965">
        <w:rPr>
          <w:sz w:val="24"/>
        </w:rPr>
        <w:t>por</w:t>
      </w:r>
      <w:r w:rsidRPr="00AF0965">
        <w:rPr>
          <w:spacing w:val="-1"/>
          <w:sz w:val="24"/>
        </w:rPr>
        <w:t xml:space="preserve"> </w:t>
      </w:r>
      <w:r w:rsidRPr="00AF0965">
        <w:rPr>
          <w:sz w:val="24"/>
        </w:rPr>
        <w:t>meio</w:t>
      </w:r>
      <w:r w:rsidRPr="00AF0965">
        <w:rPr>
          <w:spacing w:val="-1"/>
          <w:sz w:val="24"/>
        </w:rPr>
        <w:t xml:space="preserve"> </w:t>
      </w:r>
      <w:r w:rsidRPr="00AF0965">
        <w:rPr>
          <w:sz w:val="24"/>
        </w:rPr>
        <w:t>de</w:t>
      </w:r>
      <w:r w:rsidRPr="00AF0965">
        <w:rPr>
          <w:spacing w:val="-1"/>
          <w:sz w:val="24"/>
        </w:rPr>
        <w:t xml:space="preserve"> </w:t>
      </w:r>
      <w:r w:rsidRPr="00AF0965">
        <w:rPr>
          <w:sz w:val="24"/>
        </w:rPr>
        <w:t>terceiros.</w:t>
      </w:r>
    </w:p>
    <w:p w14:paraId="5750453E" w14:textId="77777777" w:rsidR="005C6131" w:rsidRPr="00AF0965" w:rsidRDefault="007F081D" w:rsidP="00F31868">
      <w:pPr>
        <w:pStyle w:val="PargrafodaLista"/>
        <w:numPr>
          <w:ilvl w:val="1"/>
          <w:numId w:val="5"/>
        </w:numPr>
        <w:tabs>
          <w:tab w:val="left" w:pos="830"/>
        </w:tabs>
        <w:ind w:left="829" w:hanging="709"/>
        <w:rPr>
          <w:sz w:val="24"/>
        </w:rPr>
      </w:pPr>
      <w:r w:rsidRPr="00AF0965">
        <w:rPr>
          <w:sz w:val="24"/>
        </w:rPr>
        <w:t>Das</w:t>
      </w:r>
      <w:r w:rsidRPr="00AF0965">
        <w:rPr>
          <w:spacing w:val="-2"/>
          <w:sz w:val="24"/>
        </w:rPr>
        <w:t xml:space="preserve"> </w:t>
      </w:r>
      <w:r w:rsidRPr="00AF0965">
        <w:rPr>
          <w:sz w:val="24"/>
        </w:rPr>
        <w:t>sessões</w:t>
      </w:r>
      <w:r w:rsidRPr="00AF0965">
        <w:rPr>
          <w:spacing w:val="-3"/>
          <w:sz w:val="24"/>
        </w:rPr>
        <w:t xml:space="preserve"> </w:t>
      </w:r>
      <w:r w:rsidRPr="00AF0965">
        <w:rPr>
          <w:sz w:val="24"/>
        </w:rPr>
        <w:t>públicas</w:t>
      </w:r>
      <w:r w:rsidRPr="00AF0965">
        <w:rPr>
          <w:spacing w:val="-3"/>
          <w:sz w:val="24"/>
        </w:rPr>
        <w:t xml:space="preserve"> </w:t>
      </w:r>
      <w:r w:rsidRPr="00AF0965">
        <w:rPr>
          <w:sz w:val="24"/>
        </w:rPr>
        <w:t>serão geradas</w:t>
      </w:r>
      <w:r w:rsidRPr="00AF0965">
        <w:rPr>
          <w:spacing w:val="-1"/>
          <w:sz w:val="24"/>
        </w:rPr>
        <w:t xml:space="preserve"> </w:t>
      </w:r>
      <w:r w:rsidRPr="00AF0965">
        <w:rPr>
          <w:sz w:val="24"/>
        </w:rPr>
        <w:t>atas</w:t>
      </w:r>
      <w:r w:rsidRPr="00AF0965">
        <w:rPr>
          <w:spacing w:val="-2"/>
          <w:sz w:val="24"/>
        </w:rPr>
        <w:t xml:space="preserve"> </w:t>
      </w:r>
      <w:r w:rsidRPr="00AF0965">
        <w:rPr>
          <w:sz w:val="24"/>
        </w:rPr>
        <w:t>circunstanciadas.</w:t>
      </w:r>
    </w:p>
    <w:p w14:paraId="3D7D4699" w14:textId="77777777" w:rsidR="005C6131" w:rsidRPr="00AF0965" w:rsidRDefault="007F081D" w:rsidP="00F31868">
      <w:pPr>
        <w:pStyle w:val="PargrafodaLista"/>
        <w:numPr>
          <w:ilvl w:val="1"/>
          <w:numId w:val="5"/>
        </w:numPr>
        <w:tabs>
          <w:tab w:val="left" w:pos="830"/>
        </w:tabs>
        <w:spacing w:before="135" w:line="360" w:lineRule="auto"/>
        <w:ind w:firstLine="0"/>
        <w:rPr>
          <w:sz w:val="24"/>
        </w:rPr>
      </w:pPr>
      <w:r w:rsidRPr="00AF0965">
        <w:rPr>
          <w:spacing w:val="-1"/>
          <w:sz w:val="24"/>
        </w:rPr>
        <w:t>Os</w:t>
      </w:r>
      <w:r w:rsidRPr="00AF0965">
        <w:rPr>
          <w:spacing w:val="-14"/>
          <w:sz w:val="24"/>
        </w:rPr>
        <w:t xml:space="preserve"> </w:t>
      </w:r>
      <w:r w:rsidRPr="00AF0965">
        <w:rPr>
          <w:spacing w:val="-1"/>
          <w:sz w:val="24"/>
        </w:rPr>
        <w:t>casos</w:t>
      </w:r>
      <w:r w:rsidRPr="00AF0965">
        <w:rPr>
          <w:spacing w:val="-14"/>
          <w:sz w:val="24"/>
        </w:rPr>
        <w:t xml:space="preserve"> </w:t>
      </w:r>
      <w:r w:rsidRPr="00AF0965">
        <w:rPr>
          <w:spacing w:val="-1"/>
          <w:sz w:val="24"/>
        </w:rPr>
        <w:t>omissos</w:t>
      </w:r>
      <w:r w:rsidRPr="00AF0965">
        <w:rPr>
          <w:spacing w:val="-14"/>
          <w:sz w:val="24"/>
        </w:rPr>
        <w:t xml:space="preserve"> </w:t>
      </w:r>
      <w:r w:rsidRPr="00AF0965">
        <w:rPr>
          <w:sz w:val="24"/>
        </w:rPr>
        <w:t>serão</w:t>
      </w:r>
      <w:r w:rsidRPr="00AF0965">
        <w:rPr>
          <w:spacing w:val="-13"/>
          <w:sz w:val="24"/>
        </w:rPr>
        <w:t xml:space="preserve"> </w:t>
      </w:r>
      <w:r w:rsidRPr="00AF0965">
        <w:rPr>
          <w:sz w:val="24"/>
        </w:rPr>
        <w:t>resolvidos</w:t>
      </w:r>
      <w:r w:rsidRPr="00AF0965">
        <w:rPr>
          <w:spacing w:val="-17"/>
          <w:sz w:val="24"/>
        </w:rPr>
        <w:t xml:space="preserve"> </w:t>
      </w:r>
      <w:r w:rsidRPr="00AF0965">
        <w:rPr>
          <w:sz w:val="24"/>
        </w:rPr>
        <w:t>pelo</w:t>
      </w:r>
      <w:r w:rsidRPr="00AF0965">
        <w:rPr>
          <w:spacing w:val="-16"/>
          <w:sz w:val="24"/>
        </w:rPr>
        <w:t xml:space="preserve"> </w:t>
      </w:r>
      <w:r w:rsidRPr="00AF0965">
        <w:rPr>
          <w:sz w:val="24"/>
        </w:rPr>
        <w:t>Pregoeiro,</w:t>
      </w:r>
      <w:r w:rsidRPr="00AF0965">
        <w:rPr>
          <w:spacing w:val="-14"/>
          <w:sz w:val="24"/>
        </w:rPr>
        <w:t xml:space="preserve"> </w:t>
      </w:r>
      <w:r w:rsidRPr="00AF0965">
        <w:rPr>
          <w:sz w:val="24"/>
        </w:rPr>
        <w:t>que</w:t>
      </w:r>
      <w:r w:rsidRPr="00AF0965">
        <w:rPr>
          <w:spacing w:val="-12"/>
          <w:sz w:val="24"/>
        </w:rPr>
        <w:t xml:space="preserve"> </w:t>
      </w:r>
      <w:r w:rsidRPr="00AF0965">
        <w:rPr>
          <w:sz w:val="24"/>
        </w:rPr>
        <w:t>decidirá</w:t>
      </w:r>
      <w:r w:rsidRPr="00AF0965">
        <w:rPr>
          <w:spacing w:val="-13"/>
          <w:sz w:val="24"/>
        </w:rPr>
        <w:t xml:space="preserve"> </w:t>
      </w:r>
      <w:r w:rsidRPr="00AF0965">
        <w:rPr>
          <w:sz w:val="24"/>
        </w:rPr>
        <w:t>com</w:t>
      </w:r>
      <w:r w:rsidRPr="00AF0965">
        <w:rPr>
          <w:spacing w:val="-15"/>
          <w:sz w:val="24"/>
        </w:rPr>
        <w:t xml:space="preserve"> </w:t>
      </w:r>
      <w:r w:rsidRPr="00AF0965">
        <w:rPr>
          <w:sz w:val="24"/>
        </w:rPr>
        <w:t>base</w:t>
      </w:r>
      <w:r w:rsidRPr="00AF0965">
        <w:rPr>
          <w:spacing w:val="-64"/>
          <w:sz w:val="24"/>
        </w:rPr>
        <w:t xml:space="preserve"> </w:t>
      </w:r>
      <w:r w:rsidRPr="00AF0965">
        <w:rPr>
          <w:sz w:val="24"/>
        </w:rPr>
        <w:t>na legislação</w:t>
      </w:r>
      <w:r w:rsidRPr="00AF0965">
        <w:rPr>
          <w:spacing w:val="1"/>
          <w:sz w:val="24"/>
        </w:rPr>
        <w:t xml:space="preserve"> </w:t>
      </w:r>
      <w:r w:rsidRPr="00AF0965">
        <w:rPr>
          <w:sz w:val="24"/>
        </w:rPr>
        <w:t>vigente.</w:t>
      </w:r>
    </w:p>
    <w:p w14:paraId="0A0A24B7" w14:textId="77777777" w:rsidR="005C6131" w:rsidRPr="00AF0965" w:rsidRDefault="007F081D" w:rsidP="00F31868">
      <w:pPr>
        <w:pStyle w:val="PargrafodaLista"/>
        <w:numPr>
          <w:ilvl w:val="1"/>
          <w:numId w:val="5"/>
        </w:numPr>
        <w:tabs>
          <w:tab w:val="left" w:pos="830"/>
        </w:tabs>
        <w:spacing w:line="360" w:lineRule="auto"/>
        <w:ind w:firstLine="0"/>
        <w:rPr>
          <w:sz w:val="24"/>
        </w:rPr>
      </w:pPr>
      <w:r w:rsidRPr="00AF0965">
        <w:rPr>
          <w:sz w:val="24"/>
        </w:rPr>
        <w:t>Na</w:t>
      </w:r>
      <w:r w:rsidRPr="00AF0965">
        <w:rPr>
          <w:spacing w:val="-11"/>
          <w:sz w:val="24"/>
        </w:rPr>
        <w:t xml:space="preserve"> </w:t>
      </w:r>
      <w:r w:rsidRPr="00AF0965">
        <w:rPr>
          <w:sz w:val="24"/>
        </w:rPr>
        <w:t>hipótese</w:t>
      </w:r>
      <w:r w:rsidRPr="00AF0965">
        <w:rPr>
          <w:spacing w:val="-12"/>
          <w:sz w:val="24"/>
        </w:rPr>
        <w:t xml:space="preserve"> </w:t>
      </w:r>
      <w:r w:rsidRPr="00AF0965">
        <w:rPr>
          <w:sz w:val="24"/>
        </w:rPr>
        <w:t>de</w:t>
      </w:r>
      <w:r w:rsidRPr="00AF0965">
        <w:rPr>
          <w:spacing w:val="-12"/>
          <w:sz w:val="24"/>
        </w:rPr>
        <w:t xml:space="preserve"> </w:t>
      </w:r>
      <w:r w:rsidRPr="00AF0965">
        <w:rPr>
          <w:sz w:val="24"/>
        </w:rPr>
        <w:t>divergência</w:t>
      </w:r>
      <w:r w:rsidRPr="00AF0965">
        <w:rPr>
          <w:spacing w:val="-10"/>
          <w:sz w:val="24"/>
        </w:rPr>
        <w:t xml:space="preserve"> </w:t>
      </w:r>
      <w:r w:rsidRPr="00AF0965">
        <w:rPr>
          <w:sz w:val="24"/>
        </w:rPr>
        <w:t>entre</w:t>
      </w:r>
      <w:r w:rsidRPr="00AF0965">
        <w:rPr>
          <w:spacing w:val="-12"/>
          <w:sz w:val="24"/>
        </w:rPr>
        <w:t xml:space="preserve"> </w:t>
      </w:r>
      <w:r w:rsidRPr="00AF0965">
        <w:rPr>
          <w:sz w:val="24"/>
        </w:rPr>
        <w:t>este</w:t>
      </w:r>
      <w:r w:rsidRPr="00AF0965">
        <w:rPr>
          <w:spacing w:val="-12"/>
          <w:sz w:val="24"/>
        </w:rPr>
        <w:t xml:space="preserve"> </w:t>
      </w:r>
      <w:r w:rsidRPr="00AF0965">
        <w:rPr>
          <w:sz w:val="24"/>
        </w:rPr>
        <w:t>Edital</w:t>
      </w:r>
      <w:r w:rsidRPr="00AF0965">
        <w:rPr>
          <w:spacing w:val="-13"/>
          <w:sz w:val="24"/>
        </w:rPr>
        <w:t xml:space="preserve"> </w:t>
      </w:r>
      <w:r w:rsidRPr="00AF0965">
        <w:rPr>
          <w:sz w:val="24"/>
        </w:rPr>
        <w:t>e</w:t>
      </w:r>
      <w:r w:rsidRPr="00AF0965">
        <w:rPr>
          <w:spacing w:val="-12"/>
          <w:sz w:val="24"/>
        </w:rPr>
        <w:t xml:space="preserve"> </w:t>
      </w:r>
      <w:r w:rsidRPr="00AF0965">
        <w:rPr>
          <w:sz w:val="24"/>
        </w:rPr>
        <w:t>as</w:t>
      </w:r>
      <w:r w:rsidRPr="00AF0965">
        <w:rPr>
          <w:spacing w:val="-10"/>
          <w:sz w:val="24"/>
        </w:rPr>
        <w:t xml:space="preserve"> </w:t>
      </w:r>
      <w:r w:rsidRPr="00AF0965">
        <w:rPr>
          <w:sz w:val="24"/>
        </w:rPr>
        <w:t>condições</w:t>
      </w:r>
      <w:r w:rsidRPr="00AF0965">
        <w:rPr>
          <w:spacing w:val="-13"/>
          <w:sz w:val="24"/>
        </w:rPr>
        <w:t xml:space="preserve"> </w:t>
      </w:r>
      <w:r w:rsidRPr="00AF0965">
        <w:rPr>
          <w:sz w:val="24"/>
        </w:rPr>
        <w:t>apresentadas</w:t>
      </w:r>
      <w:r w:rsidRPr="00AF0965">
        <w:rPr>
          <w:spacing w:val="-64"/>
          <w:sz w:val="24"/>
        </w:rPr>
        <w:t xml:space="preserve"> </w:t>
      </w:r>
      <w:r w:rsidRPr="00AF0965">
        <w:rPr>
          <w:sz w:val="24"/>
        </w:rPr>
        <w:t>pelos</w:t>
      </w:r>
      <w:r w:rsidRPr="00AF0965">
        <w:rPr>
          <w:spacing w:val="-9"/>
          <w:sz w:val="24"/>
        </w:rPr>
        <w:t xml:space="preserve"> </w:t>
      </w:r>
      <w:r w:rsidRPr="00AF0965">
        <w:rPr>
          <w:sz w:val="24"/>
        </w:rPr>
        <w:t>licitantes</w:t>
      </w:r>
      <w:r w:rsidRPr="00AF0965">
        <w:rPr>
          <w:spacing w:val="-8"/>
          <w:sz w:val="24"/>
        </w:rPr>
        <w:t xml:space="preserve"> </w:t>
      </w:r>
      <w:r w:rsidRPr="00AF0965">
        <w:rPr>
          <w:sz w:val="24"/>
        </w:rPr>
        <w:t>em</w:t>
      </w:r>
      <w:r w:rsidRPr="00AF0965">
        <w:rPr>
          <w:spacing w:val="-7"/>
          <w:sz w:val="24"/>
        </w:rPr>
        <w:t xml:space="preserve"> </w:t>
      </w:r>
      <w:r w:rsidRPr="00AF0965">
        <w:rPr>
          <w:sz w:val="24"/>
        </w:rPr>
        <w:t>suas</w:t>
      </w:r>
      <w:r w:rsidRPr="00AF0965">
        <w:rPr>
          <w:spacing w:val="-7"/>
          <w:sz w:val="24"/>
        </w:rPr>
        <w:t xml:space="preserve"> </w:t>
      </w:r>
      <w:r w:rsidRPr="00AF0965">
        <w:rPr>
          <w:sz w:val="24"/>
        </w:rPr>
        <w:t>propostas,</w:t>
      </w:r>
      <w:r w:rsidRPr="00AF0965">
        <w:rPr>
          <w:spacing w:val="-8"/>
          <w:sz w:val="24"/>
        </w:rPr>
        <w:t xml:space="preserve"> </w:t>
      </w:r>
      <w:r w:rsidRPr="00AF0965">
        <w:rPr>
          <w:sz w:val="24"/>
        </w:rPr>
        <w:t>prevalecerão</w:t>
      </w:r>
      <w:r w:rsidRPr="00AF0965">
        <w:rPr>
          <w:spacing w:val="-6"/>
          <w:sz w:val="24"/>
        </w:rPr>
        <w:t xml:space="preserve"> </w:t>
      </w:r>
      <w:r w:rsidRPr="00AF0965">
        <w:rPr>
          <w:sz w:val="24"/>
        </w:rPr>
        <w:t>sempre</w:t>
      </w:r>
      <w:r w:rsidRPr="00AF0965">
        <w:rPr>
          <w:spacing w:val="-7"/>
          <w:sz w:val="24"/>
        </w:rPr>
        <w:t xml:space="preserve"> </w:t>
      </w:r>
      <w:r w:rsidRPr="00AF0965">
        <w:rPr>
          <w:sz w:val="24"/>
        </w:rPr>
        <w:t>os</w:t>
      </w:r>
      <w:r w:rsidRPr="00AF0965">
        <w:rPr>
          <w:spacing w:val="-9"/>
          <w:sz w:val="24"/>
        </w:rPr>
        <w:t xml:space="preserve"> </w:t>
      </w:r>
      <w:r w:rsidRPr="00AF0965">
        <w:rPr>
          <w:sz w:val="24"/>
        </w:rPr>
        <w:t>termos</w:t>
      </w:r>
      <w:r w:rsidRPr="00AF0965">
        <w:rPr>
          <w:spacing w:val="-8"/>
          <w:sz w:val="24"/>
        </w:rPr>
        <w:t xml:space="preserve"> </w:t>
      </w:r>
      <w:r w:rsidRPr="00AF0965">
        <w:rPr>
          <w:sz w:val="24"/>
        </w:rPr>
        <w:t>deste</w:t>
      </w:r>
      <w:r w:rsidRPr="00AF0965">
        <w:rPr>
          <w:spacing w:val="-8"/>
          <w:sz w:val="24"/>
        </w:rPr>
        <w:t xml:space="preserve"> </w:t>
      </w:r>
      <w:r w:rsidRPr="00AF0965">
        <w:rPr>
          <w:sz w:val="24"/>
        </w:rPr>
        <w:t>Edital.</w:t>
      </w:r>
    </w:p>
    <w:p w14:paraId="422F3EBF" w14:textId="77777777" w:rsidR="005C6131" w:rsidRPr="00AF0965" w:rsidRDefault="007F081D" w:rsidP="00F31868">
      <w:pPr>
        <w:pStyle w:val="PargrafodaLista"/>
        <w:numPr>
          <w:ilvl w:val="1"/>
          <w:numId w:val="5"/>
        </w:numPr>
        <w:tabs>
          <w:tab w:val="left" w:pos="830"/>
        </w:tabs>
        <w:spacing w:before="1" w:line="360" w:lineRule="auto"/>
        <w:ind w:firstLine="0"/>
        <w:rPr>
          <w:sz w:val="24"/>
        </w:rPr>
      </w:pPr>
      <w:r w:rsidRPr="00AF0965">
        <w:rPr>
          <w:sz w:val="24"/>
        </w:rPr>
        <w:t>Na contagem dos prazos constantes do presente Edital, observar-se-á o</w:t>
      </w:r>
      <w:r w:rsidRPr="00AF0965">
        <w:rPr>
          <w:spacing w:val="1"/>
          <w:sz w:val="24"/>
        </w:rPr>
        <w:t xml:space="preserve"> </w:t>
      </w:r>
      <w:r w:rsidRPr="00AF0965">
        <w:rPr>
          <w:sz w:val="24"/>
        </w:rPr>
        <w:t>disposto no artigo 183 da Lei Federal n.º 14.133/21, excluindo-se o dia de início</w:t>
      </w:r>
      <w:r w:rsidRPr="00AF0965">
        <w:rPr>
          <w:spacing w:val="-64"/>
          <w:sz w:val="24"/>
        </w:rPr>
        <w:t xml:space="preserve"> </w:t>
      </w:r>
      <w:r w:rsidRPr="00AF0965">
        <w:rPr>
          <w:sz w:val="24"/>
        </w:rPr>
        <w:t>e incluindo-se</w:t>
      </w:r>
      <w:r w:rsidRPr="00AF0965">
        <w:rPr>
          <w:spacing w:val="-1"/>
          <w:sz w:val="24"/>
        </w:rPr>
        <w:t xml:space="preserve"> </w:t>
      </w:r>
      <w:r w:rsidRPr="00AF0965">
        <w:rPr>
          <w:sz w:val="24"/>
        </w:rPr>
        <w:t>o</w:t>
      </w:r>
      <w:r w:rsidRPr="00AF0965">
        <w:rPr>
          <w:spacing w:val="1"/>
          <w:sz w:val="24"/>
        </w:rPr>
        <w:t xml:space="preserve"> </w:t>
      </w:r>
      <w:r w:rsidRPr="00AF0965">
        <w:rPr>
          <w:sz w:val="24"/>
        </w:rPr>
        <w:t>dia</w:t>
      </w:r>
      <w:r w:rsidRPr="00AF0965">
        <w:rPr>
          <w:spacing w:val="-1"/>
          <w:sz w:val="24"/>
        </w:rPr>
        <w:t xml:space="preserve"> </w:t>
      </w:r>
      <w:r w:rsidRPr="00AF0965">
        <w:rPr>
          <w:sz w:val="24"/>
        </w:rPr>
        <w:t>de</w:t>
      </w:r>
      <w:r w:rsidRPr="00AF0965">
        <w:rPr>
          <w:spacing w:val="-1"/>
          <w:sz w:val="24"/>
        </w:rPr>
        <w:t xml:space="preserve"> </w:t>
      </w:r>
      <w:r w:rsidRPr="00AF0965">
        <w:rPr>
          <w:sz w:val="24"/>
        </w:rPr>
        <w:t>vencimento.</w:t>
      </w:r>
    </w:p>
    <w:p w14:paraId="2986FD0E" w14:textId="77777777" w:rsidR="005C6131" w:rsidRPr="00AF0965" w:rsidRDefault="007F081D" w:rsidP="00F31868">
      <w:pPr>
        <w:pStyle w:val="PargrafodaLista"/>
        <w:numPr>
          <w:ilvl w:val="1"/>
          <w:numId w:val="5"/>
        </w:numPr>
        <w:tabs>
          <w:tab w:val="left" w:pos="830"/>
        </w:tabs>
        <w:spacing w:before="1"/>
        <w:ind w:left="829" w:hanging="709"/>
        <w:rPr>
          <w:sz w:val="24"/>
        </w:rPr>
      </w:pPr>
      <w:r w:rsidRPr="00AF0965">
        <w:rPr>
          <w:sz w:val="24"/>
        </w:rPr>
        <w:t>Integram</w:t>
      </w:r>
      <w:r w:rsidRPr="00AF0965">
        <w:rPr>
          <w:spacing w:val="-2"/>
          <w:sz w:val="24"/>
        </w:rPr>
        <w:t xml:space="preserve"> </w:t>
      </w:r>
      <w:r w:rsidRPr="00AF0965">
        <w:rPr>
          <w:sz w:val="24"/>
        </w:rPr>
        <w:t>o</w:t>
      </w:r>
      <w:r w:rsidRPr="00AF0965">
        <w:rPr>
          <w:spacing w:val="-2"/>
          <w:sz w:val="24"/>
        </w:rPr>
        <w:t xml:space="preserve"> </w:t>
      </w:r>
      <w:r w:rsidRPr="00AF0965">
        <w:rPr>
          <w:sz w:val="24"/>
        </w:rPr>
        <w:t>presente Edital:</w:t>
      </w:r>
    </w:p>
    <w:p w14:paraId="3AA6C97E" w14:textId="79EA7271" w:rsidR="005C6131" w:rsidRPr="00AF0965" w:rsidRDefault="007F081D" w:rsidP="00F31868">
      <w:pPr>
        <w:pStyle w:val="PargrafodaLista"/>
        <w:numPr>
          <w:ilvl w:val="2"/>
          <w:numId w:val="5"/>
        </w:numPr>
        <w:tabs>
          <w:tab w:val="left" w:pos="2246"/>
        </w:tabs>
        <w:spacing w:before="137"/>
        <w:ind w:left="2245" w:hanging="1417"/>
        <w:rPr>
          <w:sz w:val="24"/>
        </w:rPr>
      </w:pPr>
      <w:r w:rsidRPr="00AF0965">
        <w:rPr>
          <w:sz w:val="24"/>
        </w:rPr>
        <w:t>Anexo</w:t>
      </w:r>
      <w:r w:rsidRPr="00AF0965">
        <w:rPr>
          <w:spacing w:val="-3"/>
          <w:sz w:val="24"/>
        </w:rPr>
        <w:t xml:space="preserve"> </w:t>
      </w:r>
      <w:r w:rsidR="004B516B">
        <w:rPr>
          <w:spacing w:val="-3"/>
          <w:sz w:val="24"/>
        </w:rPr>
        <w:t>I</w:t>
      </w:r>
      <w:r w:rsidRPr="00AF0965">
        <w:rPr>
          <w:spacing w:val="-2"/>
          <w:sz w:val="24"/>
        </w:rPr>
        <w:t xml:space="preserve"> </w:t>
      </w:r>
      <w:r w:rsidRPr="00AF0965">
        <w:rPr>
          <w:sz w:val="24"/>
        </w:rPr>
        <w:t>– Termo de Referência;</w:t>
      </w:r>
    </w:p>
    <w:p w14:paraId="2B8CC496" w14:textId="44269EEE" w:rsidR="005C6131" w:rsidRPr="00AF0965" w:rsidRDefault="007F081D" w:rsidP="00F31868">
      <w:pPr>
        <w:pStyle w:val="PargrafodaLista"/>
        <w:numPr>
          <w:ilvl w:val="3"/>
          <w:numId w:val="5"/>
        </w:numPr>
        <w:tabs>
          <w:tab w:val="left" w:pos="2245"/>
          <w:tab w:val="left" w:pos="2246"/>
        </w:tabs>
        <w:spacing w:before="139"/>
        <w:ind w:left="2245" w:hanging="1273"/>
        <w:rPr>
          <w:sz w:val="24"/>
        </w:rPr>
      </w:pPr>
      <w:r w:rsidRPr="00AF0965">
        <w:rPr>
          <w:sz w:val="24"/>
        </w:rPr>
        <w:t>Apêndice</w:t>
      </w:r>
      <w:r w:rsidRPr="00AF0965">
        <w:rPr>
          <w:spacing w:val="-3"/>
          <w:sz w:val="24"/>
        </w:rPr>
        <w:t xml:space="preserve"> </w:t>
      </w:r>
      <w:r w:rsidRPr="00AF0965">
        <w:rPr>
          <w:sz w:val="24"/>
        </w:rPr>
        <w:t xml:space="preserve">do Anexo </w:t>
      </w:r>
      <w:r w:rsidR="004B516B">
        <w:rPr>
          <w:sz w:val="24"/>
        </w:rPr>
        <w:t>I</w:t>
      </w:r>
      <w:r w:rsidRPr="00AF0965">
        <w:rPr>
          <w:spacing w:val="-2"/>
          <w:sz w:val="24"/>
        </w:rPr>
        <w:t xml:space="preserve"> </w:t>
      </w:r>
      <w:r w:rsidRPr="00AF0965">
        <w:rPr>
          <w:sz w:val="24"/>
        </w:rPr>
        <w:t>– Estudo</w:t>
      </w:r>
      <w:r w:rsidRPr="00AF0965">
        <w:rPr>
          <w:spacing w:val="-1"/>
          <w:sz w:val="24"/>
        </w:rPr>
        <w:t xml:space="preserve"> </w:t>
      </w:r>
      <w:r w:rsidRPr="00AF0965">
        <w:rPr>
          <w:sz w:val="24"/>
        </w:rPr>
        <w:t>Técnico</w:t>
      </w:r>
      <w:r w:rsidRPr="00AF0965">
        <w:rPr>
          <w:spacing w:val="-2"/>
          <w:sz w:val="24"/>
        </w:rPr>
        <w:t xml:space="preserve"> </w:t>
      </w:r>
      <w:r w:rsidRPr="00AF0965">
        <w:rPr>
          <w:sz w:val="24"/>
        </w:rPr>
        <w:t>Preliminar;</w:t>
      </w:r>
    </w:p>
    <w:p w14:paraId="525E71DA" w14:textId="4A442F6E" w:rsidR="005C6131" w:rsidRPr="00AF0965" w:rsidRDefault="004B516B" w:rsidP="00F31868">
      <w:pPr>
        <w:pStyle w:val="PargrafodaLista"/>
        <w:numPr>
          <w:ilvl w:val="2"/>
          <w:numId w:val="5"/>
        </w:numPr>
        <w:tabs>
          <w:tab w:val="left" w:pos="2246"/>
        </w:tabs>
        <w:spacing w:before="137"/>
        <w:ind w:left="2245" w:hanging="1417"/>
        <w:rPr>
          <w:sz w:val="24"/>
        </w:rPr>
      </w:pPr>
      <w:r>
        <w:rPr>
          <w:spacing w:val="-2"/>
          <w:sz w:val="24"/>
        </w:rPr>
        <w:t>Anexo II -</w:t>
      </w:r>
      <w:r w:rsidR="007F081D" w:rsidRPr="00AF0965">
        <w:rPr>
          <w:sz w:val="24"/>
        </w:rPr>
        <w:t xml:space="preserve"> Modelo de</w:t>
      </w:r>
      <w:r w:rsidR="007F081D" w:rsidRPr="00AF0965">
        <w:rPr>
          <w:spacing w:val="-2"/>
          <w:sz w:val="24"/>
        </w:rPr>
        <w:t xml:space="preserve"> </w:t>
      </w:r>
      <w:r w:rsidR="007F081D" w:rsidRPr="00AF0965">
        <w:rPr>
          <w:sz w:val="24"/>
        </w:rPr>
        <w:t>Proposta de Preço;</w:t>
      </w:r>
    </w:p>
    <w:p w14:paraId="47D60F32" w14:textId="3D28E3EB" w:rsidR="00762B0F" w:rsidRDefault="007F081D" w:rsidP="00F31868">
      <w:pPr>
        <w:pStyle w:val="PargrafodaLista"/>
        <w:numPr>
          <w:ilvl w:val="2"/>
          <w:numId w:val="5"/>
        </w:numPr>
        <w:tabs>
          <w:tab w:val="left" w:pos="2245"/>
          <w:tab w:val="left" w:pos="2246"/>
        </w:tabs>
        <w:spacing w:before="139"/>
        <w:ind w:left="2245" w:hanging="1417"/>
        <w:rPr>
          <w:sz w:val="24"/>
        </w:rPr>
      </w:pPr>
      <w:r w:rsidRPr="00AF0965">
        <w:rPr>
          <w:sz w:val="24"/>
        </w:rPr>
        <w:t>Anexo</w:t>
      </w:r>
      <w:r w:rsidRPr="00AF0965">
        <w:rPr>
          <w:spacing w:val="-3"/>
          <w:sz w:val="24"/>
        </w:rPr>
        <w:t xml:space="preserve"> </w:t>
      </w:r>
      <w:r w:rsidR="004B516B">
        <w:rPr>
          <w:spacing w:val="-3"/>
          <w:sz w:val="24"/>
        </w:rPr>
        <w:t>III</w:t>
      </w:r>
      <w:r w:rsidRPr="00AF0965">
        <w:rPr>
          <w:spacing w:val="-2"/>
          <w:sz w:val="24"/>
        </w:rPr>
        <w:t xml:space="preserve"> </w:t>
      </w:r>
      <w:r w:rsidRPr="00AF0965">
        <w:rPr>
          <w:sz w:val="24"/>
        </w:rPr>
        <w:t xml:space="preserve">– </w:t>
      </w:r>
      <w:r w:rsidR="00762B0F">
        <w:rPr>
          <w:sz w:val="24"/>
        </w:rPr>
        <w:t>Modelo de Decla</w:t>
      </w:r>
      <w:r w:rsidR="006A1292">
        <w:rPr>
          <w:sz w:val="24"/>
        </w:rPr>
        <w:t>ra</w:t>
      </w:r>
      <w:r w:rsidR="00762B0F">
        <w:rPr>
          <w:sz w:val="24"/>
        </w:rPr>
        <w:t>ção Unificada;</w:t>
      </w:r>
    </w:p>
    <w:p w14:paraId="0C429D5A" w14:textId="1AF51DAE" w:rsidR="005C6131" w:rsidRPr="00AF0965" w:rsidRDefault="004B516B" w:rsidP="00F31868">
      <w:pPr>
        <w:pStyle w:val="PargrafodaLista"/>
        <w:numPr>
          <w:ilvl w:val="2"/>
          <w:numId w:val="5"/>
        </w:numPr>
        <w:tabs>
          <w:tab w:val="left" w:pos="2245"/>
          <w:tab w:val="left" w:pos="2246"/>
        </w:tabs>
        <w:spacing w:before="139"/>
        <w:ind w:left="2245" w:hanging="1417"/>
        <w:rPr>
          <w:sz w:val="24"/>
        </w:rPr>
      </w:pPr>
      <w:r>
        <w:rPr>
          <w:sz w:val="24"/>
        </w:rPr>
        <w:t xml:space="preserve">Anexo </w:t>
      </w:r>
      <w:r w:rsidR="004B638B">
        <w:rPr>
          <w:sz w:val="24"/>
        </w:rPr>
        <w:t>I</w:t>
      </w:r>
      <w:r>
        <w:rPr>
          <w:sz w:val="24"/>
        </w:rPr>
        <w:t xml:space="preserve">V - </w:t>
      </w:r>
      <w:r w:rsidR="007F081D" w:rsidRPr="00AF0965">
        <w:rPr>
          <w:sz w:val="24"/>
        </w:rPr>
        <w:t xml:space="preserve">Minuta da </w:t>
      </w:r>
      <w:r w:rsidR="00567D31">
        <w:rPr>
          <w:sz w:val="24"/>
        </w:rPr>
        <w:t>Contrato de Fornecimento</w:t>
      </w:r>
      <w:r w:rsidR="007F081D" w:rsidRPr="00AF0965">
        <w:rPr>
          <w:sz w:val="24"/>
        </w:rPr>
        <w:t>.</w:t>
      </w:r>
    </w:p>
    <w:p w14:paraId="729B4169" w14:textId="4C14328D" w:rsidR="005C6131" w:rsidRDefault="007F081D" w:rsidP="00F31868">
      <w:pPr>
        <w:pStyle w:val="PargrafodaLista"/>
        <w:numPr>
          <w:ilvl w:val="1"/>
          <w:numId w:val="5"/>
        </w:numPr>
        <w:tabs>
          <w:tab w:val="left" w:pos="830"/>
        </w:tabs>
        <w:spacing w:before="137" w:line="360" w:lineRule="auto"/>
        <w:ind w:firstLine="0"/>
        <w:rPr>
          <w:sz w:val="24"/>
        </w:rPr>
      </w:pPr>
      <w:r w:rsidRPr="00AF0965">
        <w:rPr>
          <w:sz w:val="24"/>
        </w:rPr>
        <w:t>Fica</w:t>
      </w:r>
      <w:r w:rsidRPr="00AF0965">
        <w:rPr>
          <w:spacing w:val="1"/>
          <w:sz w:val="24"/>
        </w:rPr>
        <w:t xml:space="preserve"> </w:t>
      </w:r>
      <w:r w:rsidRPr="00AF0965">
        <w:rPr>
          <w:sz w:val="24"/>
        </w:rPr>
        <w:t>eleito</w:t>
      </w:r>
      <w:r w:rsidRPr="00AF0965">
        <w:rPr>
          <w:spacing w:val="1"/>
          <w:sz w:val="24"/>
        </w:rPr>
        <w:t xml:space="preserve"> </w:t>
      </w:r>
      <w:r w:rsidRPr="00AF0965">
        <w:rPr>
          <w:sz w:val="24"/>
        </w:rPr>
        <w:t>o</w:t>
      </w:r>
      <w:r w:rsidRPr="00AF0965">
        <w:rPr>
          <w:spacing w:val="1"/>
          <w:sz w:val="24"/>
        </w:rPr>
        <w:t xml:space="preserve"> </w:t>
      </w:r>
      <w:r w:rsidRPr="00AF0965">
        <w:rPr>
          <w:sz w:val="24"/>
        </w:rPr>
        <w:t>Foro</w:t>
      </w:r>
      <w:r w:rsidRPr="00AF0965">
        <w:rPr>
          <w:spacing w:val="1"/>
          <w:sz w:val="24"/>
        </w:rPr>
        <w:t xml:space="preserve"> </w:t>
      </w:r>
      <w:r w:rsidRPr="00AF0965">
        <w:rPr>
          <w:sz w:val="24"/>
        </w:rPr>
        <w:t>Central</w:t>
      </w:r>
      <w:r w:rsidRPr="00AF0965">
        <w:rPr>
          <w:spacing w:val="1"/>
          <w:sz w:val="24"/>
        </w:rPr>
        <w:t xml:space="preserve"> </w:t>
      </w:r>
      <w:r w:rsidRPr="00AF0965">
        <w:rPr>
          <w:sz w:val="24"/>
        </w:rPr>
        <w:t>da</w:t>
      </w:r>
      <w:r w:rsidRPr="00AF0965">
        <w:rPr>
          <w:spacing w:val="1"/>
          <w:sz w:val="24"/>
        </w:rPr>
        <w:t xml:space="preserve"> </w:t>
      </w:r>
      <w:r w:rsidR="005E3C8F">
        <w:rPr>
          <w:spacing w:val="1"/>
          <w:sz w:val="24"/>
        </w:rPr>
        <w:t>Comarca de Santa Fé – Paraná,</w:t>
      </w:r>
      <w:r w:rsidRPr="00AF0965">
        <w:rPr>
          <w:sz w:val="24"/>
        </w:rPr>
        <w:t xml:space="preserve"> para solucionar</w:t>
      </w:r>
      <w:r w:rsidRPr="00AF0965">
        <w:rPr>
          <w:spacing w:val="-1"/>
          <w:sz w:val="24"/>
        </w:rPr>
        <w:t xml:space="preserve"> </w:t>
      </w:r>
      <w:r w:rsidRPr="00AF0965">
        <w:rPr>
          <w:sz w:val="24"/>
        </w:rPr>
        <w:t>eventuais</w:t>
      </w:r>
      <w:r w:rsidRPr="00AF0965">
        <w:rPr>
          <w:spacing w:val="-1"/>
          <w:sz w:val="24"/>
        </w:rPr>
        <w:t xml:space="preserve"> </w:t>
      </w:r>
      <w:r w:rsidRPr="00AF0965">
        <w:rPr>
          <w:sz w:val="24"/>
        </w:rPr>
        <w:t>litígios</w:t>
      </w:r>
      <w:r w:rsidRPr="00AF0965">
        <w:rPr>
          <w:spacing w:val="-3"/>
          <w:sz w:val="24"/>
        </w:rPr>
        <w:t xml:space="preserve"> </w:t>
      </w:r>
      <w:r w:rsidRPr="00AF0965">
        <w:rPr>
          <w:sz w:val="24"/>
        </w:rPr>
        <w:t>decorrentes</w:t>
      </w:r>
      <w:r w:rsidRPr="00AF0965">
        <w:rPr>
          <w:spacing w:val="-2"/>
          <w:sz w:val="24"/>
        </w:rPr>
        <w:t xml:space="preserve"> </w:t>
      </w:r>
      <w:r w:rsidRPr="00AF0965">
        <w:rPr>
          <w:sz w:val="24"/>
        </w:rPr>
        <w:t>desta licitação.</w:t>
      </w:r>
    </w:p>
    <w:p w14:paraId="3DE43672" w14:textId="7B3AED68" w:rsidR="00554EF1" w:rsidRPr="00AF0965" w:rsidRDefault="00554EF1" w:rsidP="00554EF1">
      <w:pPr>
        <w:pStyle w:val="PargrafodaLista"/>
        <w:tabs>
          <w:tab w:val="left" w:pos="830"/>
        </w:tabs>
        <w:spacing w:before="137" w:line="360" w:lineRule="auto"/>
        <w:ind w:left="481"/>
        <w:rPr>
          <w:sz w:val="24"/>
        </w:rPr>
      </w:pPr>
      <w:r>
        <w:rPr>
          <w:sz w:val="24"/>
        </w:rPr>
        <w:t xml:space="preserve">Ângulo, 09 de </w:t>
      </w:r>
      <w:r w:rsidR="005B1616">
        <w:rPr>
          <w:sz w:val="24"/>
        </w:rPr>
        <w:t>Junho</w:t>
      </w:r>
      <w:r>
        <w:rPr>
          <w:sz w:val="24"/>
        </w:rPr>
        <w:t xml:space="preserve"> de 2025.</w:t>
      </w:r>
    </w:p>
    <w:p w14:paraId="37FA4B4D" w14:textId="77AD6479" w:rsidR="005E3C8F" w:rsidRPr="005E3C8F" w:rsidRDefault="006A1292" w:rsidP="00AF0965">
      <w:pPr>
        <w:spacing w:before="126"/>
        <w:ind w:left="1638" w:right="2897"/>
        <w:jc w:val="center"/>
      </w:pPr>
      <w:r>
        <w:rPr>
          <w:b/>
        </w:rPr>
        <w:t>Silvana Aparecida de Souza</w:t>
      </w:r>
    </w:p>
    <w:p w14:paraId="2238CE68" w14:textId="2A18380F" w:rsidR="005C6131" w:rsidRPr="00AF0965" w:rsidRDefault="005E3C8F" w:rsidP="00AF0965">
      <w:pPr>
        <w:spacing w:before="126"/>
        <w:ind w:left="1638" w:right="2897"/>
        <w:jc w:val="center"/>
        <w:sectPr w:rsidR="005C6131" w:rsidRPr="00AF0965" w:rsidSect="00457489">
          <w:headerReference w:type="default" r:id="rId19"/>
          <w:footerReference w:type="default" r:id="rId20"/>
          <w:pgSz w:w="11900" w:h="16840"/>
          <w:pgMar w:top="1940" w:right="985" w:bottom="980" w:left="1580" w:header="284" w:footer="795" w:gutter="0"/>
          <w:cols w:space="720"/>
        </w:sectPr>
      </w:pPr>
      <w:r w:rsidRPr="005E3C8F">
        <w:t>Pregoeir</w:t>
      </w:r>
      <w:r w:rsidR="006A1292">
        <w:t>a</w:t>
      </w:r>
    </w:p>
    <w:p w14:paraId="2E8F3524" w14:textId="77777777" w:rsidR="005B1616" w:rsidRPr="001F0ECB" w:rsidRDefault="005B1616" w:rsidP="005B1616">
      <w:pPr>
        <w:pStyle w:val="SemEspaamento"/>
        <w:spacing w:after="120"/>
        <w:jc w:val="center"/>
        <w:rPr>
          <w:rFonts w:ascii="Arial" w:hAnsi="Arial" w:cs="Arial"/>
          <w:b/>
          <w:bCs/>
          <w:u w:val="single"/>
        </w:rPr>
      </w:pPr>
      <w:r w:rsidRPr="001F0ECB">
        <w:rPr>
          <w:rFonts w:ascii="Arial" w:hAnsi="Arial" w:cs="Arial"/>
          <w:b/>
          <w:bCs/>
          <w:u w:val="single"/>
        </w:rPr>
        <w:lastRenderedPageBreak/>
        <w:t>TERMO DE REFERÊNCIA</w:t>
      </w:r>
    </w:p>
    <w:p w14:paraId="46F66A0A" w14:textId="77777777" w:rsidR="005B1616" w:rsidRPr="001F0ECB" w:rsidRDefault="005B1616" w:rsidP="005B1616">
      <w:pPr>
        <w:pStyle w:val="SemEspaamento"/>
        <w:spacing w:after="120"/>
        <w:jc w:val="both"/>
        <w:rPr>
          <w:rFonts w:ascii="Arial" w:hAnsi="Arial" w:cs="Arial"/>
        </w:rPr>
      </w:pPr>
    </w:p>
    <w:p w14:paraId="764ED1CE" w14:textId="77777777" w:rsidR="005B1616" w:rsidRPr="001F0ECB" w:rsidRDefault="005B1616" w:rsidP="00F31868">
      <w:pPr>
        <w:numPr>
          <w:ilvl w:val="0"/>
          <w:numId w:val="4"/>
        </w:numPr>
        <w:tabs>
          <w:tab w:val="left" w:pos="-142"/>
        </w:tabs>
        <w:spacing w:after="120"/>
        <w:ind w:left="0" w:firstLine="0"/>
        <w:jc w:val="both"/>
        <w:rPr>
          <w:rFonts w:ascii="Arial" w:hAnsi="Arial"/>
          <w:b/>
        </w:rPr>
      </w:pPr>
      <w:r w:rsidRPr="001F0ECB">
        <w:rPr>
          <w:rFonts w:ascii="Arial" w:hAnsi="Arial"/>
          <w:b/>
        </w:rPr>
        <w:t>CONDIÇÕES</w:t>
      </w:r>
      <w:r w:rsidRPr="001F0ECB">
        <w:rPr>
          <w:rFonts w:ascii="Arial" w:hAnsi="Arial"/>
          <w:b/>
          <w:spacing w:val="-6"/>
        </w:rPr>
        <w:t xml:space="preserve"> </w:t>
      </w:r>
      <w:r w:rsidRPr="001F0ECB">
        <w:rPr>
          <w:rFonts w:ascii="Arial" w:hAnsi="Arial"/>
          <w:b/>
        </w:rPr>
        <w:t>GERAIS</w:t>
      </w:r>
      <w:r w:rsidRPr="001F0ECB">
        <w:rPr>
          <w:rFonts w:ascii="Arial" w:hAnsi="Arial"/>
          <w:b/>
          <w:spacing w:val="-2"/>
        </w:rPr>
        <w:t xml:space="preserve"> </w:t>
      </w:r>
      <w:r w:rsidRPr="001F0ECB">
        <w:rPr>
          <w:rFonts w:ascii="Arial" w:hAnsi="Arial"/>
          <w:b/>
        </w:rPr>
        <w:t>DA</w:t>
      </w:r>
      <w:r w:rsidRPr="001F0ECB">
        <w:rPr>
          <w:rFonts w:ascii="Arial" w:hAnsi="Arial"/>
          <w:b/>
          <w:spacing w:val="-1"/>
        </w:rPr>
        <w:t xml:space="preserve"> </w:t>
      </w:r>
      <w:r w:rsidRPr="001F0ECB">
        <w:rPr>
          <w:rFonts w:ascii="Arial" w:hAnsi="Arial"/>
          <w:b/>
        </w:rPr>
        <w:t>CONTRATAÇÃO</w:t>
      </w:r>
    </w:p>
    <w:p w14:paraId="48D3B350" w14:textId="77777777" w:rsidR="005B1616" w:rsidRPr="001F0ECB" w:rsidRDefault="005B1616" w:rsidP="005B1616">
      <w:pPr>
        <w:pStyle w:val="SemEspaamento"/>
        <w:spacing w:after="120"/>
        <w:jc w:val="both"/>
        <w:rPr>
          <w:rFonts w:ascii="Arial" w:hAnsi="Arial" w:cs="Arial"/>
        </w:rPr>
        <w:sectPr w:rsidR="005B1616" w:rsidRPr="001F0ECB" w:rsidSect="005B1616">
          <w:headerReference w:type="default" r:id="rId21"/>
          <w:footerReference w:type="default" r:id="rId22"/>
          <w:pgSz w:w="11906" w:h="16838"/>
          <w:pgMar w:top="1417" w:right="1701" w:bottom="1417" w:left="1701" w:header="567" w:footer="720" w:gutter="0"/>
          <w:cols w:space="0"/>
        </w:sectPr>
      </w:pPr>
    </w:p>
    <w:p w14:paraId="7C92D80E" w14:textId="77777777" w:rsidR="005B1616" w:rsidRPr="005B1616" w:rsidRDefault="005B1616" w:rsidP="00F31868">
      <w:pPr>
        <w:pStyle w:val="Textodocorpo0"/>
        <w:numPr>
          <w:ilvl w:val="1"/>
          <w:numId w:val="37"/>
        </w:numPr>
        <w:tabs>
          <w:tab w:val="left" w:pos="427"/>
        </w:tabs>
        <w:suppressAutoHyphens/>
        <w:spacing w:after="120" w:line="240" w:lineRule="auto"/>
        <w:ind w:left="0" w:firstLine="0"/>
        <w:jc w:val="both"/>
        <w:rPr>
          <w:sz w:val="24"/>
          <w:szCs w:val="24"/>
          <w:lang w:val="pt-BR"/>
        </w:rPr>
      </w:pPr>
      <w:r w:rsidRPr="005B1616">
        <w:rPr>
          <w:rFonts w:hint="eastAsia"/>
          <w:sz w:val="24"/>
          <w:szCs w:val="24"/>
          <w:lang w:val="pt-BR"/>
        </w:rPr>
        <w:t>Contratação de empresa para prestação de serviços</w:t>
      </w:r>
      <w:r w:rsidRPr="005B1616">
        <w:rPr>
          <w:sz w:val="24"/>
          <w:szCs w:val="24"/>
          <w:lang w:val="pt-BR"/>
        </w:rPr>
        <w:t xml:space="preserve"> rastreamento veicular.</w:t>
      </w:r>
    </w:p>
    <w:p w14:paraId="287782AE" w14:textId="77777777" w:rsidR="005B1616" w:rsidRPr="00C717E9" w:rsidRDefault="005B1616" w:rsidP="00F31868">
      <w:pPr>
        <w:pStyle w:val="PargrafodaLista"/>
        <w:numPr>
          <w:ilvl w:val="1"/>
          <w:numId w:val="35"/>
        </w:numPr>
        <w:tabs>
          <w:tab w:val="left" w:pos="0"/>
        </w:tabs>
        <w:suppressAutoHyphens/>
        <w:spacing w:after="120"/>
        <w:ind w:left="0" w:firstLine="0"/>
        <w:rPr>
          <w:rFonts w:ascii="Arial" w:hAnsi="Arial"/>
        </w:rPr>
      </w:pPr>
      <w:r>
        <w:rPr>
          <w:rFonts w:ascii="Arial" w:eastAsia="Times New Roman" w:hAnsi="Arial"/>
          <w:lang w:eastAsia="pt-BR"/>
        </w:rPr>
        <w:t>O objeto deste Termo de Referência (TR) consiste na CONTRATAÇÃO DE EMPRESA ESPECIALIZADA EM SERVIÇOS DE RASTREAMENTO VEICULAR, para fornecimento, instalação e manutenção dos equipamentos em veículos da Secretarias Municipais, por um período de 12 meses, com as especificações mínimas a seguir:</w:t>
      </w:r>
    </w:p>
    <w:tbl>
      <w:tblPr>
        <w:tblpPr w:leftFromText="141" w:rightFromText="141" w:vertAnchor="text" w:horzAnchor="page" w:tblpX="1096" w:tblpY="217"/>
        <w:tblW w:w="10060" w:type="dxa"/>
        <w:tblCellMar>
          <w:left w:w="70" w:type="dxa"/>
          <w:right w:w="70" w:type="dxa"/>
        </w:tblCellMar>
        <w:tblLook w:val="04A0" w:firstRow="1" w:lastRow="0" w:firstColumn="1" w:lastColumn="0" w:noHBand="0" w:noVBand="1"/>
      </w:tblPr>
      <w:tblGrid>
        <w:gridCol w:w="715"/>
        <w:gridCol w:w="4525"/>
        <w:gridCol w:w="1985"/>
        <w:gridCol w:w="1466"/>
        <w:gridCol w:w="1369"/>
      </w:tblGrid>
      <w:tr w:rsidR="005B1616" w:rsidRPr="003F1766" w14:paraId="782FFA6D" w14:textId="77777777" w:rsidTr="00885289">
        <w:trPr>
          <w:trHeight w:val="209"/>
        </w:trPr>
        <w:tc>
          <w:tcPr>
            <w:tcW w:w="715" w:type="dxa"/>
            <w:tcBorders>
              <w:top w:val="single" w:sz="4" w:space="0" w:color="auto"/>
              <w:left w:val="single" w:sz="4" w:space="0" w:color="auto"/>
              <w:bottom w:val="single" w:sz="4" w:space="0" w:color="auto"/>
              <w:right w:val="single" w:sz="4" w:space="0" w:color="auto"/>
            </w:tcBorders>
            <w:shd w:val="clear" w:color="auto" w:fill="auto"/>
            <w:hideMark/>
          </w:tcPr>
          <w:p w14:paraId="0BDD0EC7" w14:textId="77777777" w:rsidR="005B1616" w:rsidRPr="008D3AE7" w:rsidRDefault="005B1616" w:rsidP="00885289">
            <w:pPr>
              <w:spacing w:line="360" w:lineRule="auto"/>
              <w:ind w:right="1"/>
              <w:jc w:val="center"/>
              <w:rPr>
                <w:rFonts w:ascii="Arial" w:eastAsia="Times New Roman" w:hAnsi="Arial"/>
                <w:b/>
                <w:bCs/>
                <w:color w:val="000000"/>
              </w:rPr>
            </w:pPr>
            <w:r>
              <w:rPr>
                <w:rFonts w:ascii="Arial" w:eastAsia="Times New Roman" w:hAnsi="Arial"/>
                <w:b/>
                <w:bCs/>
                <w:color w:val="000000"/>
              </w:rPr>
              <w:t>ITEM</w:t>
            </w:r>
          </w:p>
        </w:tc>
        <w:tc>
          <w:tcPr>
            <w:tcW w:w="4525" w:type="dxa"/>
            <w:tcBorders>
              <w:top w:val="single" w:sz="4" w:space="0" w:color="auto"/>
              <w:left w:val="nil"/>
              <w:bottom w:val="single" w:sz="4" w:space="0" w:color="auto"/>
              <w:right w:val="single" w:sz="4" w:space="0" w:color="auto"/>
            </w:tcBorders>
            <w:shd w:val="clear" w:color="auto" w:fill="auto"/>
            <w:hideMark/>
          </w:tcPr>
          <w:p w14:paraId="3A8C994C" w14:textId="77777777" w:rsidR="005B1616" w:rsidRPr="008D3AE7" w:rsidRDefault="005B1616" w:rsidP="00885289">
            <w:pPr>
              <w:spacing w:line="360" w:lineRule="auto"/>
              <w:ind w:right="1"/>
              <w:jc w:val="center"/>
              <w:rPr>
                <w:rFonts w:ascii="Arial" w:eastAsia="Times New Roman" w:hAnsi="Arial"/>
                <w:b/>
                <w:bCs/>
                <w:color w:val="000000"/>
              </w:rPr>
            </w:pPr>
            <w:r w:rsidRPr="008D3AE7">
              <w:rPr>
                <w:rFonts w:ascii="Arial" w:eastAsia="Times New Roman" w:hAnsi="Arial"/>
                <w:b/>
                <w:bCs/>
                <w:color w:val="000000"/>
              </w:rPr>
              <w:t>DESCRIÇÃO</w:t>
            </w:r>
            <w:r>
              <w:rPr>
                <w:rFonts w:ascii="Arial" w:eastAsia="Times New Roman" w:hAnsi="Arial"/>
                <w:b/>
                <w:bCs/>
                <w:color w:val="000000"/>
              </w:rPr>
              <w:t xml:space="preserve"> DO PRODUTO</w:t>
            </w:r>
          </w:p>
        </w:tc>
        <w:tc>
          <w:tcPr>
            <w:tcW w:w="1985" w:type="dxa"/>
            <w:tcBorders>
              <w:top w:val="single" w:sz="4" w:space="0" w:color="auto"/>
              <w:left w:val="nil"/>
              <w:bottom w:val="single" w:sz="4" w:space="0" w:color="auto"/>
              <w:right w:val="single" w:sz="4" w:space="0" w:color="auto"/>
            </w:tcBorders>
            <w:shd w:val="clear" w:color="auto" w:fill="auto"/>
          </w:tcPr>
          <w:p w14:paraId="3EE1CA82" w14:textId="77777777" w:rsidR="005B1616" w:rsidRPr="008D3AE7" w:rsidRDefault="005B1616" w:rsidP="00885289">
            <w:pPr>
              <w:spacing w:line="360" w:lineRule="auto"/>
              <w:ind w:right="1"/>
              <w:jc w:val="center"/>
              <w:rPr>
                <w:rFonts w:ascii="Arial" w:eastAsia="Times New Roman" w:hAnsi="Arial"/>
                <w:b/>
                <w:bCs/>
                <w:color w:val="000000"/>
              </w:rPr>
            </w:pPr>
            <w:r>
              <w:rPr>
                <w:rFonts w:ascii="Arial" w:eastAsia="Times New Roman" w:hAnsi="Arial"/>
                <w:b/>
                <w:bCs/>
                <w:color w:val="000000"/>
              </w:rPr>
              <w:t>Quant. anual de rastreadores estimada (55x12)</w:t>
            </w:r>
          </w:p>
        </w:tc>
        <w:tc>
          <w:tcPr>
            <w:tcW w:w="1466" w:type="dxa"/>
            <w:tcBorders>
              <w:top w:val="single" w:sz="4" w:space="0" w:color="auto"/>
              <w:left w:val="nil"/>
              <w:bottom w:val="single" w:sz="4" w:space="0" w:color="auto"/>
              <w:right w:val="single" w:sz="4" w:space="0" w:color="auto"/>
            </w:tcBorders>
          </w:tcPr>
          <w:p w14:paraId="7722A528" w14:textId="77777777" w:rsidR="005B1616" w:rsidRDefault="005B1616" w:rsidP="00885289">
            <w:pPr>
              <w:spacing w:line="360" w:lineRule="auto"/>
              <w:ind w:right="1"/>
              <w:jc w:val="center"/>
              <w:rPr>
                <w:rFonts w:ascii="Arial" w:eastAsia="Times New Roman" w:hAnsi="Arial"/>
                <w:b/>
                <w:bCs/>
                <w:color w:val="000000"/>
              </w:rPr>
            </w:pPr>
            <w:r>
              <w:rPr>
                <w:rFonts w:ascii="Arial" w:eastAsia="Times New Roman" w:hAnsi="Arial"/>
                <w:b/>
                <w:bCs/>
                <w:color w:val="000000"/>
              </w:rPr>
              <w:t>Valor Mensal por rastreador</w:t>
            </w:r>
          </w:p>
        </w:tc>
        <w:tc>
          <w:tcPr>
            <w:tcW w:w="1369" w:type="dxa"/>
            <w:tcBorders>
              <w:top w:val="single" w:sz="4" w:space="0" w:color="auto"/>
              <w:left w:val="nil"/>
              <w:bottom w:val="single" w:sz="4" w:space="0" w:color="auto"/>
              <w:right w:val="single" w:sz="4" w:space="0" w:color="auto"/>
            </w:tcBorders>
          </w:tcPr>
          <w:p w14:paraId="0726D7C3" w14:textId="77777777" w:rsidR="005B1616" w:rsidRDefault="005B1616" w:rsidP="00885289">
            <w:pPr>
              <w:spacing w:line="360" w:lineRule="auto"/>
              <w:ind w:right="1"/>
              <w:jc w:val="center"/>
              <w:rPr>
                <w:rFonts w:ascii="Arial" w:eastAsia="Times New Roman" w:hAnsi="Arial"/>
                <w:b/>
                <w:bCs/>
                <w:color w:val="000000"/>
              </w:rPr>
            </w:pPr>
            <w:r>
              <w:rPr>
                <w:rFonts w:ascii="Arial" w:eastAsia="Times New Roman" w:hAnsi="Arial"/>
                <w:b/>
                <w:bCs/>
                <w:color w:val="000000"/>
              </w:rPr>
              <w:t>Valor Anual Total</w:t>
            </w:r>
          </w:p>
        </w:tc>
      </w:tr>
      <w:tr w:rsidR="005B1616" w:rsidRPr="003F1766" w14:paraId="4D04F674" w14:textId="77777777" w:rsidTr="00885289">
        <w:trPr>
          <w:trHeight w:val="1691"/>
        </w:trPr>
        <w:tc>
          <w:tcPr>
            <w:tcW w:w="715" w:type="dxa"/>
            <w:tcBorders>
              <w:top w:val="nil"/>
              <w:left w:val="single" w:sz="4" w:space="0" w:color="auto"/>
              <w:bottom w:val="single" w:sz="4" w:space="0" w:color="auto"/>
              <w:right w:val="single" w:sz="4" w:space="0" w:color="auto"/>
            </w:tcBorders>
            <w:shd w:val="clear" w:color="auto" w:fill="auto"/>
            <w:vAlign w:val="center"/>
            <w:hideMark/>
          </w:tcPr>
          <w:p w14:paraId="63A71657" w14:textId="77777777" w:rsidR="005B1616" w:rsidRPr="003F1766" w:rsidRDefault="005B1616" w:rsidP="00885289">
            <w:pPr>
              <w:spacing w:line="360" w:lineRule="auto"/>
              <w:ind w:right="1"/>
              <w:jc w:val="center"/>
              <w:rPr>
                <w:rFonts w:ascii="Arial" w:eastAsia="Times New Roman" w:hAnsi="Arial"/>
                <w:b/>
                <w:bCs/>
                <w:color w:val="000000"/>
              </w:rPr>
            </w:pPr>
            <w:r w:rsidRPr="003F1766">
              <w:rPr>
                <w:rFonts w:ascii="Arial" w:eastAsia="Times New Roman" w:hAnsi="Arial"/>
                <w:b/>
                <w:bCs/>
                <w:color w:val="000000"/>
              </w:rPr>
              <w:t>1</w:t>
            </w:r>
          </w:p>
        </w:tc>
        <w:tc>
          <w:tcPr>
            <w:tcW w:w="4525" w:type="dxa"/>
            <w:tcBorders>
              <w:top w:val="nil"/>
              <w:left w:val="nil"/>
              <w:bottom w:val="single" w:sz="4" w:space="0" w:color="auto"/>
              <w:right w:val="single" w:sz="4" w:space="0" w:color="auto"/>
            </w:tcBorders>
            <w:shd w:val="clear" w:color="auto" w:fill="auto"/>
            <w:vAlign w:val="center"/>
            <w:hideMark/>
          </w:tcPr>
          <w:p w14:paraId="1C10F36E" w14:textId="77777777" w:rsidR="005B1616" w:rsidRDefault="005B1616" w:rsidP="00885289">
            <w:pPr>
              <w:spacing w:after="120"/>
              <w:ind w:right="1"/>
              <w:jc w:val="both"/>
              <w:rPr>
                <w:rFonts w:ascii="Arial" w:eastAsia="Times New Roman" w:hAnsi="Arial"/>
                <w:color w:val="000000"/>
              </w:rPr>
            </w:pPr>
            <w:r w:rsidRPr="00B3787C">
              <w:rPr>
                <w:rFonts w:ascii="Arial" w:eastAsia="Times New Roman" w:hAnsi="Arial"/>
                <w:b/>
                <w:bCs/>
                <w:color w:val="000000"/>
              </w:rPr>
              <w:t>Rastreador veicular</w:t>
            </w:r>
            <w:r w:rsidRPr="003F1766">
              <w:rPr>
                <w:rFonts w:ascii="Arial" w:eastAsia="Times New Roman" w:hAnsi="Arial"/>
                <w:color w:val="000000"/>
              </w:rPr>
              <w:t xml:space="preserve"> com receptor de sinal GPS que viabilize um erro médio de deslocamento de no máximo 20 (vinte) metros, os equipamentos instalados devem ser desbloqueados para o uso (3G/4G/GPRS) de qualquer operadora que atua no Estado do Paraná. O sistema de comunicação deve ter capacidade para transmitir os dados obtidos pelo Módulo de Identificação e Localização (posição do veículo, horário e prefixo) com serviço de monitoramento 24</w:t>
            </w:r>
            <w:r>
              <w:rPr>
                <w:rFonts w:ascii="Arial" w:eastAsia="Times New Roman" w:hAnsi="Arial"/>
                <w:color w:val="000000"/>
              </w:rPr>
              <w:t xml:space="preserve"> </w:t>
            </w:r>
            <w:r w:rsidRPr="003F1766">
              <w:rPr>
                <w:rFonts w:ascii="Arial" w:eastAsia="Times New Roman" w:hAnsi="Arial"/>
                <w:color w:val="000000"/>
              </w:rPr>
              <w:t>horas por dia, todos os dias da semana incluindo sábados, domingos e feriados.</w:t>
            </w:r>
            <w:r w:rsidRPr="003F1766">
              <w:rPr>
                <w:rFonts w:ascii="Arial" w:eastAsia="Times New Roman" w:hAnsi="Arial"/>
                <w:color w:val="000000"/>
              </w:rPr>
              <w:br/>
            </w:r>
            <w:r w:rsidRPr="000B6AE0">
              <w:rPr>
                <w:rFonts w:ascii="Arial" w:eastAsia="Times New Roman" w:hAnsi="Arial"/>
                <w:color w:val="000000"/>
              </w:rPr>
              <w:t>Os equipamentos, chip’s, plataforma web e aplicativo serão em comodato.</w:t>
            </w:r>
          </w:p>
          <w:p w14:paraId="5157850C" w14:textId="77777777" w:rsidR="005B1616" w:rsidRDefault="005B1616" w:rsidP="00885289">
            <w:pPr>
              <w:spacing w:after="120"/>
              <w:ind w:right="1"/>
              <w:jc w:val="both"/>
              <w:rPr>
                <w:rFonts w:ascii="Arial" w:eastAsia="Times New Roman" w:hAnsi="Arial"/>
                <w:color w:val="000000"/>
              </w:rPr>
            </w:pPr>
            <w:r>
              <w:rPr>
                <w:rFonts w:ascii="Arial" w:eastAsia="Times New Roman" w:hAnsi="Arial"/>
                <w:color w:val="000000"/>
              </w:rPr>
              <w:t xml:space="preserve">Os equipamentos deverão ter selo de homologação da ANATEL e as seguintes funcionalidades: </w:t>
            </w:r>
          </w:p>
          <w:p w14:paraId="2597FF25" w14:textId="77777777" w:rsidR="005B1616" w:rsidRPr="00BA40E1" w:rsidRDefault="005B1616" w:rsidP="00F31868">
            <w:pPr>
              <w:widowControl/>
              <w:numPr>
                <w:ilvl w:val="0"/>
                <w:numId w:val="6"/>
              </w:numPr>
              <w:autoSpaceDE/>
              <w:autoSpaceDN/>
              <w:spacing w:after="120"/>
              <w:ind w:right="1"/>
              <w:jc w:val="both"/>
              <w:rPr>
                <w:rFonts w:ascii="Arial" w:eastAsia="Times New Roman" w:hAnsi="Arial"/>
                <w:color w:val="000000"/>
              </w:rPr>
            </w:pPr>
            <w:r w:rsidRPr="00BA40E1">
              <w:rPr>
                <w:rFonts w:ascii="Arial" w:eastAsia="Times New Roman" w:hAnsi="Arial"/>
                <w:color w:val="000000"/>
              </w:rPr>
              <w:t>Permite traçar perfil do condutor</w:t>
            </w:r>
            <w:r>
              <w:rPr>
                <w:rFonts w:ascii="Arial" w:eastAsia="Times New Roman" w:hAnsi="Arial"/>
                <w:color w:val="000000"/>
              </w:rPr>
              <w:t>;</w:t>
            </w:r>
          </w:p>
          <w:p w14:paraId="5323E37D" w14:textId="77777777" w:rsidR="005B1616" w:rsidRPr="00BA40E1" w:rsidRDefault="005B1616" w:rsidP="00F31868">
            <w:pPr>
              <w:widowControl/>
              <w:numPr>
                <w:ilvl w:val="0"/>
                <w:numId w:val="6"/>
              </w:numPr>
              <w:autoSpaceDE/>
              <w:autoSpaceDN/>
              <w:spacing w:after="120"/>
              <w:ind w:right="1"/>
              <w:jc w:val="both"/>
              <w:rPr>
                <w:rFonts w:ascii="Arial" w:eastAsia="Times New Roman" w:hAnsi="Arial"/>
                <w:color w:val="000000"/>
              </w:rPr>
            </w:pPr>
            <w:r w:rsidRPr="00BA40E1">
              <w:rPr>
                <w:rFonts w:ascii="Arial" w:eastAsia="Times New Roman" w:hAnsi="Arial"/>
                <w:color w:val="000000"/>
              </w:rPr>
              <w:t>Resistência à água (IP67)</w:t>
            </w:r>
            <w:r>
              <w:rPr>
                <w:rFonts w:ascii="Arial" w:eastAsia="Times New Roman" w:hAnsi="Arial"/>
                <w:color w:val="000000"/>
              </w:rPr>
              <w:t>;</w:t>
            </w:r>
          </w:p>
          <w:p w14:paraId="22DB2354" w14:textId="77777777" w:rsidR="005B1616" w:rsidRPr="00BA40E1" w:rsidRDefault="005B1616" w:rsidP="00F31868">
            <w:pPr>
              <w:widowControl/>
              <w:numPr>
                <w:ilvl w:val="0"/>
                <w:numId w:val="6"/>
              </w:numPr>
              <w:autoSpaceDE/>
              <w:autoSpaceDN/>
              <w:spacing w:after="120"/>
              <w:ind w:right="1"/>
              <w:jc w:val="both"/>
              <w:rPr>
                <w:rFonts w:ascii="Arial" w:eastAsia="Times New Roman" w:hAnsi="Arial"/>
                <w:color w:val="000000"/>
              </w:rPr>
            </w:pPr>
            <w:r w:rsidRPr="00BA40E1">
              <w:rPr>
                <w:rFonts w:ascii="Arial" w:eastAsia="Times New Roman" w:hAnsi="Arial"/>
                <w:color w:val="000000"/>
              </w:rPr>
              <w:t>Possui detector de Jammer</w:t>
            </w:r>
            <w:r>
              <w:rPr>
                <w:rFonts w:ascii="Arial" w:eastAsia="Times New Roman" w:hAnsi="Arial"/>
                <w:color w:val="000000"/>
              </w:rPr>
              <w:t>;</w:t>
            </w:r>
          </w:p>
          <w:p w14:paraId="4BE71D17" w14:textId="77777777" w:rsidR="005B1616" w:rsidRPr="00BA40E1" w:rsidRDefault="005B1616" w:rsidP="00F31868">
            <w:pPr>
              <w:widowControl/>
              <w:numPr>
                <w:ilvl w:val="0"/>
                <w:numId w:val="6"/>
              </w:numPr>
              <w:autoSpaceDE/>
              <w:autoSpaceDN/>
              <w:spacing w:after="120"/>
              <w:ind w:right="1"/>
              <w:jc w:val="both"/>
              <w:rPr>
                <w:rFonts w:ascii="Arial" w:eastAsia="Times New Roman" w:hAnsi="Arial"/>
                <w:color w:val="000000"/>
              </w:rPr>
            </w:pPr>
            <w:r w:rsidRPr="00BA40E1">
              <w:rPr>
                <w:rFonts w:ascii="Arial" w:eastAsia="Times New Roman" w:hAnsi="Arial"/>
                <w:color w:val="000000"/>
              </w:rPr>
              <w:t>2 entradas digitais, 1 entrada pode ser configurada como ignição</w:t>
            </w:r>
            <w:r>
              <w:rPr>
                <w:rFonts w:ascii="Arial" w:eastAsia="Times New Roman" w:hAnsi="Arial"/>
                <w:color w:val="000000"/>
              </w:rPr>
              <w:t>;</w:t>
            </w:r>
          </w:p>
          <w:p w14:paraId="7C53D172" w14:textId="77777777" w:rsidR="005B1616" w:rsidRPr="00BA40E1" w:rsidRDefault="005B1616" w:rsidP="00F31868">
            <w:pPr>
              <w:widowControl/>
              <w:numPr>
                <w:ilvl w:val="0"/>
                <w:numId w:val="6"/>
              </w:numPr>
              <w:autoSpaceDE/>
              <w:autoSpaceDN/>
              <w:spacing w:after="120"/>
              <w:ind w:right="1"/>
              <w:jc w:val="both"/>
              <w:rPr>
                <w:rFonts w:ascii="Arial" w:eastAsia="Times New Roman" w:hAnsi="Arial"/>
                <w:color w:val="000000"/>
              </w:rPr>
            </w:pPr>
            <w:r w:rsidRPr="00BA40E1">
              <w:rPr>
                <w:rFonts w:ascii="Arial" w:eastAsia="Times New Roman" w:hAnsi="Arial"/>
                <w:color w:val="000000"/>
              </w:rPr>
              <w:t>1 entrada RS232 para integração de dispositivos</w:t>
            </w:r>
            <w:r>
              <w:rPr>
                <w:rFonts w:ascii="Arial" w:eastAsia="Times New Roman" w:hAnsi="Arial"/>
                <w:color w:val="000000"/>
              </w:rPr>
              <w:t>;</w:t>
            </w:r>
          </w:p>
          <w:p w14:paraId="3696F74E" w14:textId="77777777" w:rsidR="005B1616" w:rsidRPr="00BA40E1" w:rsidRDefault="005B1616" w:rsidP="00F31868">
            <w:pPr>
              <w:widowControl/>
              <w:numPr>
                <w:ilvl w:val="0"/>
                <w:numId w:val="6"/>
              </w:numPr>
              <w:autoSpaceDE/>
              <w:autoSpaceDN/>
              <w:spacing w:after="120"/>
              <w:ind w:right="1"/>
              <w:jc w:val="both"/>
              <w:rPr>
                <w:rFonts w:ascii="Arial" w:eastAsia="Times New Roman" w:hAnsi="Arial"/>
                <w:color w:val="000000"/>
              </w:rPr>
            </w:pPr>
            <w:r w:rsidRPr="00BA40E1">
              <w:rPr>
                <w:rFonts w:ascii="Arial" w:eastAsia="Times New Roman" w:hAnsi="Arial"/>
                <w:color w:val="000000"/>
              </w:rPr>
              <w:t xml:space="preserve">1 entrada </w:t>
            </w:r>
            <w:r>
              <w:rPr>
                <w:rFonts w:ascii="Arial" w:eastAsia="Times New Roman" w:hAnsi="Arial"/>
                <w:color w:val="000000"/>
              </w:rPr>
              <w:t>1</w:t>
            </w:r>
            <w:r w:rsidRPr="00BA40E1">
              <w:rPr>
                <w:rFonts w:ascii="Arial" w:eastAsia="Times New Roman" w:hAnsi="Arial"/>
                <w:color w:val="000000"/>
              </w:rPr>
              <w:t>-wire (ibutton)</w:t>
            </w:r>
            <w:r>
              <w:rPr>
                <w:rFonts w:ascii="Arial" w:eastAsia="Times New Roman" w:hAnsi="Arial"/>
                <w:color w:val="000000"/>
              </w:rPr>
              <w:t>;</w:t>
            </w:r>
          </w:p>
          <w:p w14:paraId="589A2C99" w14:textId="77777777" w:rsidR="005B1616" w:rsidRPr="00BA40E1" w:rsidRDefault="005B1616" w:rsidP="00F31868">
            <w:pPr>
              <w:widowControl/>
              <w:numPr>
                <w:ilvl w:val="0"/>
                <w:numId w:val="6"/>
              </w:numPr>
              <w:autoSpaceDE/>
              <w:autoSpaceDN/>
              <w:spacing w:after="120"/>
              <w:ind w:right="1"/>
              <w:jc w:val="both"/>
              <w:rPr>
                <w:rFonts w:ascii="Arial" w:eastAsia="Times New Roman" w:hAnsi="Arial"/>
                <w:color w:val="000000"/>
              </w:rPr>
            </w:pPr>
            <w:r w:rsidRPr="00BA40E1">
              <w:rPr>
                <w:rFonts w:ascii="Arial" w:eastAsia="Times New Roman" w:hAnsi="Arial"/>
                <w:color w:val="000000"/>
              </w:rPr>
              <w:t>1 saída digital configurável</w:t>
            </w:r>
            <w:r>
              <w:rPr>
                <w:rFonts w:ascii="Arial" w:eastAsia="Times New Roman" w:hAnsi="Arial"/>
                <w:color w:val="000000"/>
              </w:rPr>
              <w:t>;</w:t>
            </w:r>
          </w:p>
          <w:p w14:paraId="2DADCB71" w14:textId="77777777" w:rsidR="005B1616" w:rsidRPr="00BA40E1" w:rsidRDefault="005B1616" w:rsidP="00F31868">
            <w:pPr>
              <w:widowControl/>
              <w:numPr>
                <w:ilvl w:val="0"/>
                <w:numId w:val="6"/>
              </w:numPr>
              <w:autoSpaceDE/>
              <w:autoSpaceDN/>
              <w:spacing w:after="120"/>
              <w:ind w:right="1"/>
              <w:jc w:val="both"/>
              <w:rPr>
                <w:rFonts w:ascii="Arial" w:eastAsia="Times New Roman" w:hAnsi="Arial"/>
                <w:color w:val="000000"/>
              </w:rPr>
            </w:pPr>
            <w:r w:rsidRPr="00BA40E1">
              <w:rPr>
                <w:rFonts w:ascii="Arial" w:eastAsia="Times New Roman" w:hAnsi="Arial"/>
                <w:color w:val="000000"/>
              </w:rPr>
              <w:lastRenderedPageBreak/>
              <w:t>Consumo típico: 70mA ~ 80mA / Sleep Mode: 6 mA Deep Sleep: menor que 2mA</w:t>
            </w:r>
            <w:r>
              <w:rPr>
                <w:rFonts w:ascii="Arial" w:eastAsia="Times New Roman" w:hAnsi="Arial"/>
                <w:color w:val="000000"/>
              </w:rPr>
              <w:t>;</w:t>
            </w:r>
          </w:p>
          <w:p w14:paraId="7F626A11" w14:textId="77777777" w:rsidR="005B1616" w:rsidRPr="00BA40E1" w:rsidRDefault="005B1616" w:rsidP="00F31868">
            <w:pPr>
              <w:widowControl/>
              <w:numPr>
                <w:ilvl w:val="0"/>
                <w:numId w:val="6"/>
              </w:numPr>
              <w:autoSpaceDE/>
              <w:autoSpaceDN/>
              <w:spacing w:after="120"/>
              <w:ind w:right="1"/>
              <w:jc w:val="both"/>
              <w:rPr>
                <w:rFonts w:ascii="Arial" w:eastAsia="Times New Roman" w:hAnsi="Arial"/>
                <w:color w:val="000000"/>
              </w:rPr>
            </w:pPr>
            <w:r w:rsidRPr="00BA40E1">
              <w:rPr>
                <w:rFonts w:ascii="Arial" w:eastAsia="Times New Roman" w:hAnsi="Arial"/>
                <w:color w:val="000000"/>
              </w:rPr>
              <w:t>Acelerômetro de 3 eixos</w:t>
            </w:r>
            <w:r>
              <w:rPr>
                <w:rFonts w:ascii="Arial" w:eastAsia="Times New Roman" w:hAnsi="Arial"/>
                <w:color w:val="000000"/>
              </w:rPr>
              <w:t>;</w:t>
            </w:r>
          </w:p>
          <w:p w14:paraId="7D8BFAF8" w14:textId="77777777" w:rsidR="005B1616" w:rsidRPr="00BA40E1" w:rsidRDefault="005B1616" w:rsidP="00F31868">
            <w:pPr>
              <w:widowControl/>
              <w:numPr>
                <w:ilvl w:val="0"/>
                <w:numId w:val="6"/>
              </w:numPr>
              <w:autoSpaceDE/>
              <w:autoSpaceDN/>
              <w:spacing w:line="360" w:lineRule="auto"/>
              <w:ind w:right="1"/>
              <w:jc w:val="both"/>
              <w:rPr>
                <w:rFonts w:ascii="Arial" w:eastAsia="Times New Roman" w:hAnsi="Arial"/>
                <w:color w:val="000000"/>
              </w:rPr>
            </w:pPr>
            <w:r w:rsidRPr="00BA40E1">
              <w:rPr>
                <w:rFonts w:ascii="Arial" w:eastAsia="Times New Roman" w:hAnsi="Arial"/>
                <w:color w:val="000000"/>
              </w:rPr>
              <w:t>Alerta de velocidade (na chuva e dentro da cerca circular)</w:t>
            </w:r>
            <w:r>
              <w:rPr>
                <w:rFonts w:ascii="Arial" w:eastAsia="Times New Roman" w:hAnsi="Arial"/>
                <w:color w:val="000000"/>
              </w:rPr>
              <w:t>.</w:t>
            </w:r>
          </w:p>
          <w:p w14:paraId="7E27F267" w14:textId="77777777" w:rsidR="005B1616" w:rsidRPr="00BA40E1" w:rsidRDefault="005B1616" w:rsidP="00885289">
            <w:pPr>
              <w:jc w:val="both"/>
              <w:rPr>
                <w:rFonts w:ascii="Arial" w:eastAsia="Times New Roman" w:hAnsi="Arial"/>
                <w:color w:val="000000"/>
              </w:rPr>
            </w:pPr>
            <w:r w:rsidRPr="00BA40E1">
              <w:rPr>
                <w:rFonts w:ascii="Arial" w:eastAsia="Times New Roman" w:hAnsi="Arial"/>
                <w:color w:val="000000"/>
              </w:rPr>
              <w:t>Os rastreadores devem garantir no mínimo os recursos para:</w:t>
            </w:r>
          </w:p>
          <w:p w14:paraId="5D8B526D" w14:textId="77777777" w:rsidR="005B1616" w:rsidRPr="00BA40E1" w:rsidRDefault="005B1616" w:rsidP="00885289">
            <w:pPr>
              <w:jc w:val="both"/>
              <w:rPr>
                <w:rFonts w:ascii="Arial" w:eastAsia="Times New Roman" w:hAnsi="Arial"/>
                <w:color w:val="000000"/>
              </w:rPr>
            </w:pPr>
            <w:r w:rsidRPr="00BA40E1">
              <w:rPr>
                <w:rFonts w:ascii="Arial" w:eastAsia="Times New Roman" w:hAnsi="Arial"/>
                <w:color w:val="000000"/>
              </w:rPr>
              <w:t>•Permitir a identificação de cada veículo.</w:t>
            </w:r>
          </w:p>
          <w:p w14:paraId="44E606EC" w14:textId="77777777" w:rsidR="005B1616" w:rsidRPr="00BA40E1" w:rsidRDefault="005B1616" w:rsidP="00885289">
            <w:pPr>
              <w:jc w:val="both"/>
              <w:rPr>
                <w:rFonts w:ascii="Arial" w:eastAsia="Times New Roman" w:hAnsi="Arial"/>
                <w:color w:val="000000"/>
              </w:rPr>
            </w:pPr>
            <w:r w:rsidRPr="00BA40E1">
              <w:rPr>
                <w:rFonts w:ascii="Arial" w:eastAsia="Times New Roman" w:hAnsi="Arial"/>
                <w:color w:val="000000"/>
              </w:rPr>
              <w:t>• Permitir a identificação do deslocamento (local de início e término) efetuado por cada veículo, com a identificação de pontos dos caminhos percorridos/ rastreamento de rotas;</w:t>
            </w:r>
          </w:p>
          <w:p w14:paraId="47A47815" w14:textId="77777777" w:rsidR="005B1616" w:rsidRPr="00BA40E1" w:rsidRDefault="005B1616" w:rsidP="00885289">
            <w:pPr>
              <w:jc w:val="both"/>
              <w:rPr>
                <w:rFonts w:ascii="Arial" w:eastAsia="Times New Roman" w:hAnsi="Arial"/>
                <w:color w:val="000000"/>
              </w:rPr>
            </w:pPr>
            <w:r w:rsidRPr="00BA40E1">
              <w:rPr>
                <w:rFonts w:ascii="Arial" w:eastAsia="Times New Roman" w:hAnsi="Arial"/>
                <w:color w:val="000000"/>
              </w:rPr>
              <w:t>• Permitir a identificação da data e dos horários do início e término de cada trecho percorrido, por deslocamento efetuado;</w:t>
            </w:r>
          </w:p>
          <w:p w14:paraId="0B9F8A22" w14:textId="77777777" w:rsidR="005B1616" w:rsidRPr="00BA40E1" w:rsidRDefault="005B1616" w:rsidP="00885289">
            <w:pPr>
              <w:jc w:val="both"/>
              <w:rPr>
                <w:rFonts w:ascii="Arial" w:eastAsia="Times New Roman" w:hAnsi="Arial"/>
                <w:color w:val="000000"/>
              </w:rPr>
            </w:pPr>
            <w:r w:rsidRPr="00BA40E1">
              <w:rPr>
                <w:rFonts w:ascii="Arial" w:eastAsia="Times New Roman" w:hAnsi="Arial"/>
                <w:color w:val="000000"/>
              </w:rPr>
              <w:t>•Permitir a identificação das distâncias percorridas por cada veículo/deslocamento efetuado/trecho percorrido;</w:t>
            </w:r>
          </w:p>
          <w:p w14:paraId="0282FF4A" w14:textId="77777777" w:rsidR="005B1616" w:rsidRPr="00BA40E1" w:rsidRDefault="005B1616" w:rsidP="00885289">
            <w:pPr>
              <w:jc w:val="both"/>
              <w:rPr>
                <w:rFonts w:ascii="Arial" w:eastAsia="Times New Roman" w:hAnsi="Arial"/>
                <w:color w:val="000000"/>
              </w:rPr>
            </w:pPr>
            <w:r w:rsidRPr="00BA40E1">
              <w:rPr>
                <w:rFonts w:ascii="Arial" w:eastAsia="Times New Roman" w:hAnsi="Arial"/>
                <w:color w:val="000000"/>
              </w:rPr>
              <w:t>• Permitir a extração da quilometragem (hodômetro) absoluta do veículo.</w:t>
            </w:r>
          </w:p>
          <w:p w14:paraId="7688718D" w14:textId="77777777" w:rsidR="005B1616" w:rsidRPr="00BA40E1" w:rsidRDefault="005B1616" w:rsidP="00885289">
            <w:pPr>
              <w:jc w:val="both"/>
              <w:rPr>
                <w:rFonts w:ascii="Arial" w:eastAsia="Times New Roman" w:hAnsi="Arial"/>
                <w:color w:val="000000"/>
              </w:rPr>
            </w:pPr>
            <w:r w:rsidRPr="00BA40E1">
              <w:rPr>
                <w:rFonts w:ascii="Arial" w:eastAsia="Times New Roman" w:hAnsi="Arial"/>
                <w:color w:val="000000"/>
              </w:rPr>
              <w:t>• Permitir a identificação do condutor.</w:t>
            </w:r>
          </w:p>
          <w:p w14:paraId="6B792CDA" w14:textId="77777777" w:rsidR="005B1616" w:rsidRPr="00BA40E1" w:rsidRDefault="005B1616" w:rsidP="00885289">
            <w:pPr>
              <w:jc w:val="both"/>
              <w:rPr>
                <w:rFonts w:ascii="Arial" w:eastAsia="Times New Roman" w:hAnsi="Arial"/>
                <w:color w:val="000000"/>
              </w:rPr>
            </w:pPr>
            <w:r w:rsidRPr="00BA40E1">
              <w:rPr>
                <w:rFonts w:ascii="Arial" w:eastAsia="Times New Roman" w:hAnsi="Arial"/>
                <w:color w:val="000000"/>
              </w:rPr>
              <w:t xml:space="preserve">O sistema de comunicação deve disponibilizar dados de forma segura para servidores externos a fim de integração com aplicativos de gerenciamento, monitoramento e controle. O software deverá ser acessível e operável via plataforma web e o aplicativo compatível com Android e IOS. Obs. Os equipamentos deverão ser instalados nos veículos e entregue em pleno funcionamento, a empresa por todo o período do contrato deverá manter todo o sistema em pleno funcionamento. </w:t>
            </w:r>
          </w:p>
          <w:p w14:paraId="22BA9711" w14:textId="77777777" w:rsidR="005B1616" w:rsidRPr="00B10065" w:rsidRDefault="005B1616" w:rsidP="00F31868">
            <w:pPr>
              <w:widowControl/>
              <w:numPr>
                <w:ilvl w:val="0"/>
                <w:numId w:val="6"/>
              </w:numPr>
              <w:autoSpaceDE/>
              <w:autoSpaceDN/>
              <w:spacing w:after="120"/>
              <w:ind w:right="1"/>
              <w:jc w:val="both"/>
              <w:rPr>
                <w:rFonts w:ascii="Arial" w:eastAsia="Times New Roman" w:hAnsi="Arial"/>
                <w:color w:val="000000"/>
              </w:rPr>
            </w:pPr>
            <w:r w:rsidRPr="0026111A">
              <w:rPr>
                <w:rFonts w:ascii="Arial" w:eastAsia="Times New Roman" w:hAnsi="Arial"/>
                <w:b/>
                <w:bCs/>
                <w:color w:val="000000"/>
              </w:rPr>
              <w:t xml:space="preserve">Obs. O equipamento deverá ser instalado no veículo e o rastreador precisa ter instrumento para permitir </w:t>
            </w:r>
            <w:r w:rsidRPr="007E539A">
              <w:rPr>
                <w:rFonts w:ascii="Arial" w:eastAsia="Times New Roman" w:hAnsi="Arial"/>
                <w:b/>
                <w:bCs/>
                <w:color w:val="000000"/>
              </w:rPr>
              <w:t>identificação</w:t>
            </w:r>
            <w:r w:rsidRPr="0026111A">
              <w:rPr>
                <w:rFonts w:ascii="Arial" w:eastAsia="Times New Roman" w:hAnsi="Arial"/>
                <w:b/>
                <w:bCs/>
                <w:color w:val="000000"/>
              </w:rPr>
              <w:t xml:space="preserve"> via </w:t>
            </w:r>
            <w:r>
              <w:rPr>
                <w:rFonts w:ascii="Arial" w:eastAsia="Times New Roman" w:hAnsi="Arial"/>
                <w:b/>
                <w:bCs/>
                <w:color w:val="000000"/>
              </w:rPr>
              <w:t>cartão RFID do condutor.</w:t>
            </w:r>
          </w:p>
        </w:tc>
        <w:tc>
          <w:tcPr>
            <w:tcW w:w="1985" w:type="dxa"/>
            <w:tcBorders>
              <w:top w:val="nil"/>
              <w:left w:val="nil"/>
              <w:bottom w:val="single" w:sz="4" w:space="0" w:color="auto"/>
              <w:right w:val="single" w:sz="4" w:space="0" w:color="auto"/>
            </w:tcBorders>
          </w:tcPr>
          <w:p w14:paraId="6B4221FE" w14:textId="77777777" w:rsidR="005B1616" w:rsidRDefault="005B1616" w:rsidP="00885289">
            <w:pPr>
              <w:spacing w:line="360" w:lineRule="auto"/>
              <w:ind w:right="1"/>
              <w:jc w:val="center"/>
              <w:rPr>
                <w:rFonts w:ascii="Arial" w:eastAsia="Times New Roman" w:hAnsi="Arial"/>
                <w:color w:val="000000"/>
              </w:rPr>
            </w:pPr>
          </w:p>
          <w:p w14:paraId="631EFDAA" w14:textId="77777777" w:rsidR="005B1616" w:rsidRDefault="005B1616" w:rsidP="00885289">
            <w:pPr>
              <w:spacing w:line="360" w:lineRule="auto"/>
              <w:ind w:right="1"/>
              <w:jc w:val="center"/>
              <w:rPr>
                <w:rFonts w:ascii="Arial" w:eastAsia="Times New Roman" w:hAnsi="Arial"/>
                <w:color w:val="000000"/>
              </w:rPr>
            </w:pPr>
          </w:p>
          <w:p w14:paraId="36F64E48" w14:textId="77777777" w:rsidR="005B1616" w:rsidRDefault="005B1616" w:rsidP="00885289">
            <w:pPr>
              <w:spacing w:line="360" w:lineRule="auto"/>
              <w:ind w:right="1"/>
              <w:jc w:val="center"/>
              <w:rPr>
                <w:rFonts w:ascii="Arial" w:eastAsia="Times New Roman" w:hAnsi="Arial"/>
                <w:color w:val="000000"/>
              </w:rPr>
            </w:pPr>
          </w:p>
          <w:p w14:paraId="2225ECBC" w14:textId="77777777" w:rsidR="005B1616" w:rsidRDefault="005B1616" w:rsidP="00885289">
            <w:pPr>
              <w:spacing w:line="360" w:lineRule="auto"/>
              <w:ind w:right="1"/>
              <w:jc w:val="center"/>
              <w:rPr>
                <w:rFonts w:ascii="Arial" w:eastAsia="Times New Roman" w:hAnsi="Arial"/>
                <w:color w:val="000000"/>
              </w:rPr>
            </w:pPr>
          </w:p>
          <w:p w14:paraId="23F7B434" w14:textId="77777777" w:rsidR="005B1616" w:rsidRDefault="005B1616" w:rsidP="00885289">
            <w:pPr>
              <w:spacing w:line="360" w:lineRule="auto"/>
              <w:ind w:right="1"/>
              <w:jc w:val="center"/>
              <w:rPr>
                <w:rFonts w:ascii="Arial" w:eastAsia="Times New Roman" w:hAnsi="Arial"/>
                <w:color w:val="000000"/>
              </w:rPr>
            </w:pPr>
          </w:p>
          <w:p w14:paraId="70C8E270" w14:textId="77777777" w:rsidR="005B1616" w:rsidRDefault="005B1616" w:rsidP="00885289">
            <w:pPr>
              <w:spacing w:line="360" w:lineRule="auto"/>
              <w:ind w:right="1"/>
              <w:jc w:val="center"/>
              <w:rPr>
                <w:rFonts w:ascii="Arial" w:eastAsia="Times New Roman" w:hAnsi="Arial"/>
                <w:color w:val="000000"/>
              </w:rPr>
            </w:pPr>
          </w:p>
          <w:p w14:paraId="65A3E1B0" w14:textId="77777777" w:rsidR="005B1616" w:rsidRPr="00B3787C" w:rsidRDefault="005B1616" w:rsidP="00885289">
            <w:pPr>
              <w:spacing w:line="360" w:lineRule="auto"/>
              <w:ind w:right="1"/>
              <w:jc w:val="center"/>
              <w:rPr>
                <w:rFonts w:ascii="Arial" w:eastAsia="Times New Roman" w:hAnsi="Arial"/>
                <w:b/>
                <w:bCs/>
                <w:color w:val="000000"/>
              </w:rPr>
            </w:pPr>
            <w:r>
              <w:rPr>
                <w:rFonts w:ascii="Arial" w:eastAsia="Times New Roman" w:hAnsi="Arial"/>
                <w:b/>
                <w:bCs/>
                <w:color w:val="000000"/>
              </w:rPr>
              <w:t>660</w:t>
            </w:r>
          </w:p>
          <w:p w14:paraId="5B1618A5" w14:textId="77777777" w:rsidR="005B1616" w:rsidRPr="003F1766" w:rsidRDefault="005B1616" w:rsidP="00885289">
            <w:pPr>
              <w:spacing w:line="360" w:lineRule="auto"/>
              <w:ind w:right="1"/>
              <w:jc w:val="center"/>
              <w:rPr>
                <w:rFonts w:ascii="Arial" w:eastAsia="Times New Roman" w:hAnsi="Arial"/>
                <w:color w:val="000000"/>
              </w:rPr>
            </w:pPr>
          </w:p>
        </w:tc>
        <w:tc>
          <w:tcPr>
            <w:tcW w:w="1466" w:type="dxa"/>
            <w:tcBorders>
              <w:top w:val="nil"/>
              <w:left w:val="nil"/>
              <w:bottom w:val="single" w:sz="4" w:space="0" w:color="auto"/>
              <w:right w:val="single" w:sz="4" w:space="0" w:color="auto"/>
            </w:tcBorders>
          </w:tcPr>
          <w:p w14:paraId="79BC4782" w14:textId="77777777" w:rsidR="005B1616" w:rsidRDefault="005B1616" w:rsidP="00885289">
            <w:pPr>
              <w:tabs>
                <w:tab w:val="left" w:pos="1020"/>
                <w:tab w:val="center" w:pos="1386"/>
              </w:tabs>
              <w:spacing w:line="360" w:lineRule="auto"/>
              <w:ind w:right="1"/>
              <w:rPr>
                <w:rFonts w:ascii="Arial" w:eastAsia="Times New Roman" w:hAnsi="Arial"/>
                <w:color w:val="000000"/>
              </w:rPr>
            </w:pPr>
            <w:r>
              <w:rPr>
                <w:rFonts w:ascii="Arial" w:eastAsia="Times New Roman" w:hAnsi="Arial"/>
                <w:color w:val="000000"/>
              </w:rPr>
              <w:tab/>
            </w:r>
          </w:p>
          <w:p w14:paraId="471030B3" w14:textId="77777777" w:rsidR="005B1616" w:rsidRDefault="005B1616" w:rsidP="00885289">
            <w:pPr>
              <w:tabs>
                <w:tab w:val="left" w:pos="1020"/>
                <w:tab w:val="center" w:pos="1386"/>
              </w:tabs>
              <w:spacing w:line="360" w:lineRule="auto"/>
              <w:ind w:right="1"/>
              <w:rPr>
                <w:rFonts w:ascii="Arial" w:eastAsia="Times New Roman" w:hAnsi="Arial"/>
                <w:color w:val="000000"/>
              </w:rPr>
            </w:pPr>
          </w:p>
          <w:p w14:paraId="53292136" w14:textId="77777777" w:rsidR="005B1616" w:rsidRDefault="005B1616" w:rsidP="00885289">
            <w:pPr>
              <w:tabs>
                <w:tab w:val="left" w:pos="1020"/>
                <w:tab w:val="center" w:pos="1386"/>
              </w:tabs>
              <w:spacing w:line="360" w:lineRule="auto"/>
              <w:ind w:right="1"/>
              <w:rPr>
                <w:rFonts w:ascii="Arial" w:eastAsia="Times New Roman" w:hAnsi="Arial"/>
                <w:color w:val="000000"/>
              </w:rPr>
            </w:pPr>
          </w:p>
          <w:p w14:paraId="6BEBFAD1" w14:textId="77777777" w:rsidR="005B1616" w:rsidRDefault="005B1616" w:rsidP="00885289">
            <w:pPr>
              <w:tabs>
                <w:tab w:val="left" w:pos="1020"/>
                <w:tab w:val="center" w:pos="1386"/>
              </w:tabs>
              <w:spacing w:line="360" w:lineRule="auto"/>
              <w:ind w:right="1"/>
              <w:jc w:val="center"/>
              <w:rPr>
                <w:rFonts w:ascii="Arial" w:eastAsia="Times New Roman" w:hAnsi="Arial"/>
                <w:b/>
                <w:color w:val="000000"/>
              </w:rPr>
            </w:pPr>
          </w:p>
          <w:p w14:paraId="57021AD6" w14:textId="77777777" w:rsidR="005B1616" w:rsidRDefault="005B1616" w:rsidP="00885289">
            <w:pPr>
              <w:tabs>
                <w:tab w:val="left" w:pos="1020"/>
                <w:tab w:val="center" w:pos="1386"/>
              </w:tabs>
              <w:spacing w:line="360" w:lineRule="auto"/>
              <w:ind w:right="1"/>
              <w:jc w:val="center"/>
              <w:rPr>
                <w:rFonts w:ascii="Arial" w:eastAsia="Times New Roman" w:hAnsi="Arial"/>
                <w:b/>
                <w:color w:val="000000"/>
              </w:rPr>
            </w:pPr>
          </w:p>
          <w:p w14:paraId="06CC67C6" w14:textId="77777777" w:rsidR="005B1616" w:rsidRDefault="005B1616" w:rsidP="00885289">
            <w:pPr>
              <w:tabs>
                <w:tab w:val="left" w:pos="1020"/>
                <w:tab w:val="center" w:pos="1386"/>
              </w:tabs>
              <w:spacing w:line="360" w:lineRule="auto"/>
              <w:ind w:right="1"/>
              <w:jc w:val="center"/>
              <w:rPr>
                <w:rFonts w:ascii="Arial" w:eastAsia="Times New Roman" w:hAnsi="Arial"/>
                <w:b/>
                <w:color w:val="000000"/>
              </w:rPr>
            </w:pPr>
          </w:p>
          <w:p w14:paraId="6AB5DD36" w14:textId="77777777" w:rsidR="005B1616" w:rsidRPr="0059546C" w:rsidRDefault="005B1616" w:rsidP="00885289">
            <w:pPr>
              <w:tabs>
                <w:tab w:val="left" w:pos="1020"/>
                <w:tab w:val="center" w:pos="1386"/>
              </w:tabs>
              <w:spacing w:line="360" w:lineRule="auto"/>
              <w:ind w:right="1"/>
              <w:jc w:val="center"/>
              <w:rPr>
                <w:rFonts w:ascii="Arial" w:eastAsia="Times New Roman" w:hAnsi="Arial"/>
                <w:b/>
                <w:color w:val="000000"/>
              </w:rPr>
            </w:pPr>
            <w:r w:rsidRPr="0059546C">
              <w:rPr>
                <w:rFonts w:ascii="Arial" w:eastAsia="Times New Roman" w:hAnsi="Arial"/>
                <w:b/>
                <w:color w:val="000000"/>
              </w:rPr>
              <w:t>95,29</w:t>
            </w:r>
          </w:p>
        </w:tc>
        <w:tc>
          <w:tcPr>
            <w:tcW w:w="1369" w:type="dxa"/>
            <w:tcBorders>
              <w:top w:val="nil"/>
              <w:left w:val="nil"/>
              <w:bottom w:val="single" w:sz="4" w:space="0" w:color="auto"/>
              <w:right w:val="single" w:sz="4" w:space="0" w:color="auto"/>
            </w:tcBorders>
          </w:tcPr>
          <w:p w14:paraId="5DF448FE" w14:textId="77777777" w:rsidR="005B1616" w:rsidRDefault="005B1616" w:rsidP="00885289">
            <w:pPr>
              <w:spacing w:line="360" w:lineRule="auto"/>
              <w:ind w:right="1"/>
              <w:jc w:val="center"/>
              <w:rPr>
                <w:rFonts w:ascii="Arial" w:eastAsia="Times New Roman" w:hAnsi="Arial"/>
                <w:color w:val="000000"/>
              </w:rPr>
            </w:pPr>
          </w:p>
          <w:p w14:paraId="7FA11315" w14:textId="77777777" w:rsidR="005B1616" w:rsidRDefault="005B1616" w:rsidP="00885289">
            <w:pPr>
              <w:spacing w:line="360" w:lineRule="auto"/>
              <w:ind w:right="1"/>
              <w:jc w:val="center"/>
              <w:rPr>
                <w:rFonts w:ascii="Arial" w:eastAsia="Times New Roman" w:hAnsi="Arial"/>
                <w:color w:val="000000"/>
              </w:rPr>
            </w:pPr>
          </w:p>
          <w:p w14:paraId="61661286" w14:textId="77777777" w:rsidR="005B1616" w:rsidRDefault="005B1616" w:rsidP="00885289">
            <w:pPr>
              <w:spacing w:line="360" w:lineRule="auto"/>
              <w:ind w:right="1"/>
              <w:jc w:val="center"/>
              <w:rPr>
                <w:rFonts w:ascii="Arial" w:eastAsia="Times New Roman" w:hAnsi="Arial"/>
                <w:color w:val="000000"/>
              </w:rPr>
            </w:pPr>
          </w:p>
          <w:p w14:paraId="23E18F4D" w14:textId="77777777" w:rsidR="005B1616" w:rsidRDefault="005B1616" w:rsidP="00885289">
            <w:pPr>
              <w:spacing w:line="360" w:lineRule="auto"/>
              <w:ind w:right="1"/>
              <w:jc w:val="center"/>
              <w:rPr>
                <w:rFonts w:ascii="Arial" w:eastAsia="Times New Roman" w:hAnsi="Arial"/>
                <w:color w:val="000000"/>
              </w:rPr>
            </w:pPr>
          </w:p>
          <w:p w14:paraId="1F4330AD" w14:textId="77777777" w:rsidR="005B1616" w:rsidRDefault="005B1616" w:rsidP="00885289">
            <w:pPr>
              <w:spacing w:line="360" w:lineRule="auto"/>
              <w:ind w:right="1"/>
              <w:jc w:val="center"/>
              <w:rPr>
                <w:rFonts w:ascii="Arial" w:eastAsia="Times New Roman" w:hAnsi="Arial"/>
                <w:color w:val="000000"/>
              </w:rPr>
            </w:pPr>
          </w:p>
          <w:p w14:paraId="6FAF1D0F" w14:textId="77777777" w:rsidR="005B1616" w:rsidRDefault="005B1616" w:rsidP="00885289">
            <w:pPr>
              <w:spacing w:line="360" w:lineRule="auto"/>
              <w:ind w:right="1"/>
              <w:jc w:val="center"/>
              <w:rPr>
                <w:rFonts w:ascii="Arial" w:eastAsia="Times New Roman" w:hAnsi="Arial"/>
                <w:color w:val="000000"/>
              </w:rPr>
            </w:pPr>
          </w:p>
          <w:p w14:paraId="2BFABBD7" w14:textId="77777777" w:rsidR="005B1616" w:rsidRPr="00C75E6C" w:rsidRDefault="005B1616" w:rsidP="00885289">
            <w:pPr>
              <w:spacing w:line="360" w:lineRule="auto"/>
              <w:ind w:right="1"/>
              <w:jc w:val="center"/>
              <w:rPr>
                <w:rFonts w:ascii="Arial" w:eastAsia="Times New Roman" w:hAnsi="Arial"/>
                <w:b/>
                <w:color w:val="000000"/>
              </w:rPr>
            </w:pPr>
            <w:r>
              <w:rPr>
                <w:rFonts w:ascii="Arial" w:eastAsia="Times New Roman" w:hAnsi="Arial"/>
                <w:b/>
                <w:color w:val="000000"/>
              </w:rPr>
              <w:t>62.891,40</w:t>
            </w:r>
          </w:p>
        </w:tc>
      </w:tr>
    </w:tbl>
    <w:p w14:paraId="526FA7B1" w14:textId="77777777" w:rsidR="005B1616" w:rsidRDefault="005B1616" w:rsidP="005B1616">
      <w:pPr>
        <w:pStyle w:val="PargrafodaLista"/>
        <w:tabs>
          <w:tab w:val="left" w:pos="0"/>
        </w:tabs>
        <w:spacing w:after="120"/>
        <w:rPr>
          <w:rFonts w:ascii="Arial" w:eastAsia="Times New Roman" w:hAnsi="Arial"/>
          <w:lang w:eastAsia="pt-BR"/>
        </w:rPr>
      </w:pPr>
    </w:p>
    <w:p w14:paraId="20810C31" w14:textId="77777777" w:rsidR="005B1616" w:rsidRPr="001F0ECB" w:rsidRDefault="005B1616" w:rsidP="00F31868">
      <w:pPr>
        <w:pStyle w:val="PargrafodaLista"/>
        <w:numPr>
          <w:ilvl w:val="1"/>
          <w:numId w:val="35"/>
        </w:numPr>
        <w:tabs>
          <w:tab w:val="left" w:pos="0"/>
        </w:tabs>
        <w:spacing w:after="120"/>
        <w:ind w:left="0" w:firstLine="0"/>
        <w:rPr>
          <w:rFonts w:ascii="Arial" w:hAnsi="Arial"/>
        </w:rPr>
      </w:pPr>
      <w:r w:rsidRPr="001F0ECB">
        <w:rPr>
          <w:rFonts w:ascii="Arial" w:hAnsi="Arial"/>
        </w:rPr>
        <w:t>O</w:t>
      </w:r>
      <w:r w:rsidRPr="001F0ECB">
        <w:rPr>
          <w:rFonts w:ascii="Arial" w:hAnsi="Arial"/>
          <w:spacing w:val="-8"/>
        </w:rPr>
        <w:t xml:space="preserve"> </w:t>
      </w:r>
      <w:r w:rsidRPr="001F0ECB">
        <w:rPr>
          <w:rFonts w:ascii="Arial" w:hAnsi="Arial"/>
        </w:rPr>
        <w:t>objeto</w:t>
      </w:r>
      <w:r w:rsidRPr="001F0ECB">
        <w:rPr>
          <w:rFonts w:ascii="Arial" w:hAnsi="Arial"/>
          <w:spacing w:val="-9"/>
        </w:rPr>
        <w:t xml:space="preserve"> </w:t>
      </w:r>
      <w:r w:rsidRPr="001F0ECB">
        <w:rPr>
          <w:rFonts w:ascii="Arial" w:hAnsi="Arial"/>
        </w:rPr>
        <w:t>desta</w:t>
      </w:r>
      <w:r w:rsidRPr="001F0ECB">
        <w:rPr>
          <w:rFonts w:ascii="Arial" w:hAnsi="Arial"/>
          <w:spacing w:val="-9"/>
        </w:rPr>
        <w:t xml:space="preserve"> </w:t>
      </w:r>
      <w:r w:rsidRPr="001F0ECB">
        <w:rPr>
          <w:rFonts w:ascii="Arial" w:hAnsi="Arial"/>
        </w:rPr>
        <w:t>contratação</w:t>
      </w:r>
      <w:r w:rsidRPr="001F0ECB">
        <w:rPr>
          <w:rFonts w:ascii="Arial" w:hAnsi="Arial"/>
          <w:spacing w:val="-7"/>
        </w:rPr>
        <w:t xml:space="preserve"> </w:t>
      </w:r>
      <w:r w:rsidRPr="001F0ECB">
        <w:rPr>
          <w:rFonts w:ascii="Arial" w:hAnsi="Arial"/>
        </w:rPr>
        <w:t>não</w:t>
      </w:r>
      <w:r w:rsidRPr="001F0ECB">
        <w:rPr>
          <w:rFonts w:ascii="Arial" w:hAnsi="Arial"/>
          <w:spacing w:val="-9"/>
        </w:rPr>
        <w:t xml:space="preserve"> </w:t>
      </w:r>
      <w:r w:rsidRPr="001F0ECB">
        <w:rPr>
          <w:rFonts w:ascii="Arial" w:hAnsi="Arial"/>
        </w:rPr>
        <w:t>se</w:t>
      </w:r>
      <w:r w:rsidRPr="001F0ECB">
        <w:rPr>
          <w:rFonts w:ascii="Arial" w:hAnsi="Arial"/>
          <w:spacing w:val="-9"/>
        </w:rPr>
        <w:t xml:space="preserve"> </w:t>
      </w:r>
      <w:r w:rsidRPr="001F0ECB">
        <w:rPr>
          <w:rFonts w:ascii="Arial" w:hAnsi="Arial"/>
        </w:rPr>
        <w:t>enquadra</w:t>
      </w:r>
      <w:r w:rsidRPr="001F0ECB">
        <w:rPr>
          <w:rFonts w:ascii="Arial" w:hAnsi="Arial"/>
          <w:spacing w:val="-9"/>
        </w:rPr>
        <w:t xml:space="preserve"> </w:t>
      </w:r>
      <w:r w:rsidRPr="001F0ECB">
        <w:rPr>
          <w:rFonts w:ascii="Arial" w:hAnsi="Arial"/>
        </w:rPr>
        <w:t>como</w:t>
      </w:r>
      <w:r w:rsidRPr="001F0ECB">
        <w:rPr>
          <w:rFonts w:ascii="Arial" w:hAnsi="Arial"/>
          <w:spacing w:val="-9"/>
        </w:rPr>
        <w:t xml:space="preserve"> </w:t>
      </w:r>
      <w:r w:rsidRPr="001F0ECB">
        <w:rPr>
          <w:rFonts w:ascii="Arial" w:hAnsi="Arial"/>
        </w:rPr>
        <w:t>sendo</w:t>
      </w:r>
      <w:r w:rsidRPr="001F0ECB">
        <w:rPr>
          <w:rFonts w:ascii="Arial" w:hAnsi="Arial"/>
          <w:spacing w:val="-9"/>
        </w:rPr>
        <w:t xml:space="preserve"> </w:t>
      </w:r>
      <w:r w:rsidRPr="001F0ECB">
        <w:rPr>
          <w:rFonts w:ascii="Arial" w:hAnsi="Arial"/>
        </w:rPr>
        <w:t>bem</w:t>
      </w:r>
      <w:r w:rsidRPr="001F0ECB">
        <w:rPr>
          <w:rFonts w:ascii="Arial" w:hAnsi="Arial"/>
          <w:spacing w:val="-9"/>
        </w:rPr>
        <w:t xml:space="preserve"> </w:t>
      </w:r>
      <w:r w:rsidRPr="001F0ECB">
        <w:rPr>
          <w:rFonts w:ascii="Arial" w:hAnsi="Arial"/>
        </w:rPr>
        <w:t>de</w:t>
      </w:r>
      <w:r w:rsidRPr="001F0ECB">
        <w:rPr>
          <w:rFonts w:ascii="Arial" w:hAnsi="Arial"/>
          <w:spacing w:val="-9"/>
        </w:rPr>
        <w:t xml:space="preserve"> </w:t>
      </w:r>
      <w:r w:rsidRPr="001F0ECB">
        <w:rPr>
          <w:rFonts w:ascii="Arial" w:hAnsi="Arial"/>
        </w:rPr>
        <w:t>luxo,</w:t>
      </w:r>
      <w:r w:rsidRPr="001F0ECB">
        <w:rPr>
          <w:rFonts w:ascii="Arial" w:hAnsi="Arial"/>
          <w:spacing w:val="-9"/>
        </w:rPr>
        <w:t xml:space="preserve"> </w:t>
      </w:r>
      <w:r w:rsidRPr="001F0ECB">
        <w:rPr>
          <w:rFonts w:ascii="Arial" w:hAnsi="Arial"/>
        </w:rPr>
        <w:t>em</w:t>
      </w:r>
      <w:r w:rsidRPr="001F0ECB">
        <w:rPr>
          <w:rFonts w:ascii="Arial" w:hAnsi="Arial"/>
          <w:spacing w:val="-9"/>
        </w:rPr>
        <w:t xml:space="preserve"> </w:t>
      </w:r>
      <w:r w:rsidRPr="001F0ECB">
        <w:rPr>
          <w:rFonts w:ascii="Arial" w:hAnsi="Arial"/>
        </w:rPr>
        <w:t>atendimento</w:t>
      </w:r>
      <w:r w:rsidRPr="001F0ECB">
        <w:rPr>
          <w:rFonts w:ascii="Arial" w:hAnsi="Arial"/>
          <w:spacing w:val="-53"/>
        </w:rPr>
        <w:t xml:space="preserve"> </w:t>
      </w:r>
      <w:r w:rsidRPr="001F0ECB">
        <w:rPr>
          <w:rFonts w:ascii="Arial" w:hAnsi="Arial"/>
        </w:rPr>
        <w:t>ao</w:t>
      </w:r>
      <w:r w:rsidRPr="001F0ECB">
        <w:rPr>
          <w:rFonts w:ascii="Arial" w:hAnsi="Arial"/>
          <w:spacing w:val="-2"/>
        </w:rPr>
        <w:t xml:space="preserve"> </w:t>
      </w:r>
      <w:r w:rsidRPr="001F0ECB">
        <w:rPr>
          <w:rFonts w:ascii="Arial" w:hAnsi="Arial"/>
        </w:rPr>
        <w:t>contido</w:t>
      </w:r>
      <w:r w:rsidRPr="001F0ECB">
        <w:rPr>
          <w:rFonts w:ascii="Arial" w:hAnsi="Arial"/>
          <w:spacing w:val="-1"/>
        </w:rPr>
        <w:t xml:space="preserve"> </w:t>
      </w:r>
      <w:r w:rsidRPr="001F0ECB">
        <w:rPr>
          <w:rFonts w:ascii="Arial" w:hAnsi="Arial"/>
        </w:rPr>
        <w:t>no</w:t>
      </w:r>
      <w:r w:rsidRPr="001F0ECB">
        <w:rPr>
          <w:rFonts w:ascii="Arial" w:hAnsi="Arial"/>
          <w:spacing w:val="1"/>
        </w:rPr>
        <w:t xml:space="preserve"> </w:t>
      </w:r>
      <w:r w:rsidRPr="001F0ECB">
        <w:rPr>
          <w:rFonts w:ascii="Arial" w:hAnsi="Arial"/>
        </w:rPr>
        <w:t>art.</w:t>
      </w:r>
      <w:r w:rsidRPr="001F0ECB">
        <w:rPr>
          <w:rFonts w:ascii="Arial" w:hAnsi="Arial"/>
          <w:spacing w:val="1"/>
        </w:rPr>
        <w:t xml:space="preserve"> </w:t>
      </w:r>
      <w:r w:rsidRPr="001F0ECB">
        <w:rPr>
          <w:rFonts w:ascii="Arial" w:hAnsi="Arial"/>
        </w:rPr>
        <w:t>20</w:t>
      </w:r>
      <w:r w:rsidRPr="001F0ECB">
        <w:rPr>
          <w:rFonts w:ascii="Arial" w:hAnsi="Arial"/>
          <w:spacing w:val="-1"/>
        </w:rPr>
        <w:t xml:space="preserve"> </w:t>
      </w:r>
      <w:r w:rsidRPr="001F0ECB">
        <w:rPr>
          <w:rFonts w:ascii="Arial" w:hAnsi="Arial"/>
        </w:rPr>
        <w:t>da</w:t>
      </w:r>
      <w:r w:rsidRPr="001F0ECB">
        <w:rPr>
          <w:rFonts w:ascii="Arial" w:hAnsi="Arial"/>
          <w:spacing w:val="-2"/>
        </w:rPr>
        <w:t xml:space="preserve"> </w:t>
      </w:r>
      <w:r w:rsidRPr="001F0ECB">
        <w:rPr>
          <w:rFonts w:ascii="Arial" w:hAnsi="Arial"/>
        </w:rPr>
        <w:t>Lei</w:t>
      </w:r>
      <w:r w:rsidRPr="001F0ECB">
        <w:rPr>
          <w:rFonts w:ascii="Arial" w:hAnsi="Arial"/>
          <w:spacing w:val="1"/>
        </w:rPr>
        <w:t xml:space="preserve"> </w:t>
      </w:r>
      <w:r w:rsidRPr="001F0ECB">
        <w:rPr>
          <w:rFonts w:ascii="Arial" w:hAnsi="Arial"/>
        </w:rPr>
        <w:t>nº</w:t>
      </w:r>
      <w:r w:rsidRPr="001F0ECB">
        <w:rPr>
          <w:rFonts w:ascii="Arial" w:hAnsi="Arial"/>
          <w:spacing w:val="-2"/>
        </w:rPr>
        <w:t xml:space="preserve"> </w:t>
      </w:r>
      <w:r w:rsidRPr="001F0ECB">
        <w:rPr>
          <w:rFonts w:ascii="Arial" w:hAnsi="Arial"/>
        </w:rPr>
        <w:t>14.133/21.</w:t>
      </w:r>
    </w:p>
    <w:p w14:paraId="11BD73F1" w14:textId="77777777" w:rsidR="005B1616" w:rsidRPr="001F0ECB" w:rsidRDefault="005B1616" w:rsidP="00F31868">
      <w:pPr>
        <w:pStyle w:val="PargrafodaLista"/>
        <w:numPr>
          <w:ilvl w:val="1"/>
          <w:numId w:val="35"/>
        </w:numPr>
        <w:tabs>
          <w:tab w:val="left" w:pos="0"/>
        </w:tabs>
        <w:spacing w:after="120"/>
        <w:ind w:left="0" w:firstLine="0"/>
        <w:rPr>
          <w:rFonts w:ascii="Arial" w:hAnsi="Arial"/>
        </w:rPr>
      </w:pPr>
      <w:r w:rsidRPr="001F0ECB">
        <w:rPr>
          <w:rFonts w:ascii="Arial" w:hAnsi="Arial"/>
        </w:rPr>
        <w:t>Os</w:t>
      </w:r>
      <w:r w:rsidRPr="001F0ECB">
        <w:rPr>
          <w:rFonts w:ascii="Arial" w:hAnsi="Arial"/>
          <w:spacing w:val="1"/>
        </w:rPr>
        <w:t xml:space="preserve"> </w:t>
      </w:r>
      <w:r w:rsidRPr="001F0ECB">
        <w:rPr>
          <w:rFonts w:ascii="Arial" w:hAnsi="Arial"/>
        </w:rPr>
        <w:t>bens</w:t>
      </w:r>
      <w:r w:rsidRPr="001F0ECB">
        <w:rPr>
          <w:rFonts w:ascii="Arial" w:hAnsi="Arial"/>
          <w:spacing w:val="1"/>
        </w:rPr>
        <w:t xml:space="preserve"> </w:t>
      </w:r>
      <w:r w:rsidRPr="001F0ECB">
        <w:rPr>
          <w:rFonts w:ascii="Arial" w:hAnsi="Arial"/>
        </w:rPr>
        <w:t>objeto</w:t>
      </w:r>
      <w:r w:rsidRPr="001F0ECB">
        <w:rPr>
          <w:rFonts w:ascii="Arial" w:hAnsi="Arial"/>
          <w:spacing w:val="1"/>
        </w:rPr>
        <w:t xml:space="preserve"> </w:t>
      </w:r>
      <w:r w:rsidRPr="001F0ECB">
        <w:rPr>
          <w:rFonts w:ascii="Arial" w:hAnsi="Arial"/>
        </w:rPr>
        <w:t>desta</w:t>
      </w:r>
      <w:r w:rsidRPr="001F0ECB">
        <w:rPr>
          <w:rFonts w:ascii="Arial" w:hAnsi="Arial"/>
          <w:spacing w:val="1"/>
        </w:rPr>
        <w:t xml:space="preserve"> </w:t>
      </w:r>
      <w:r w:rsidRPr="001F0ECB">
        <w:rPr>
          <w:rFonts w:ascii="Arial" w:hAnsi="Arial"/>
        </w:rPr>
        <w:t>contratação</w:t>
      </w:r>
      <w:r w:rsidRPr="001F0ECB">
        <w:rPr>
          <w:rFonts w:ascii="Arial" w:hAnsi="Arial"/>
          <w:spacing w:val="1"/>
        </w:rPr>
        <w:t xml:space="preserve"> </w:t>
      </w:r>
      <w:r w:rsidRPr="001F0ECB">
        <w:rPr>
          <w:rFonts w:ascii="Arial" w:hAnsi="Arial"/>
        </w:rPr>
        <w:t>são</w:t>
      </w:r>
      <w:r w:rsidRPr="001F0ECB">
        <w:rPr>
          <w:rFonts w:ascii="Arial" w:hAnsi="Arial"/>
          <w:spacing w:val="1"/>
        </w:rPr>
        <w:t xml:space="preserve"> </w:t>
      </w:r>
      <w:r w:rsidRPr="001F0ECB">
        <w:rPr>
          <w:rFonts w:ascii="Arial" w:hAnsi="Arial"/>
        </w:rPr>
        <w:t>caracterizados</w:t>
      </w:r>
      <w:r w:rsidRPr="001F0ECB">
        <w:rPr>
          <w:rFonts w:ascii="Arial" w:hAnsi="Arial"/>
          <w:spacing w:val="1"/>
        </w:rPr>
        <w:t xml:space="preserve"> </w:t>
      </w:r>
      <w:r w:rsidRPr="001F0ECB">
        <w:rPr>
          <w:rFonts w:ascii="Arial" w:hAnsi="Arial"/>
        </w:rPr>
        <w:t>como</w:t>
      </w:r>
      <w:r w:rsidRPr="001F0ECB">
        <w:rPr>
          <w:rFonts w:ascii="Arial" w:hAnsi="Arial"/>
          <w:spacing w:val="1"/>
        </w:rPr>
        <w:t xml:space="preserve"> </w:t>
      </w:r>
      <w:r w:rsidRPr="001F0ECB">
        <w:rPr>
          <w:rFonts w:ascii="Arial" w:hAnsi="Arial"/>
        </w:rPr>
        <w:t>comuns.</w:t>
      </w:r>
    </w:p>
    <w:p w14:paraId="2C15AA9C" w14:textId="77777777" w:rsidR="005B1616" w:rsidRDefault="005B1616" w:rsidP="005B1616">
      <w:pPr>
        <w:pStyle w:val="SemEspaamento"/>
        <w:spacing w:after="120"/>
        <w:jc w:val="both"/>
        <w:rPr>
          <w:rFonts w:ascii="Arial" w:hAnsi="Arial" w:cs="Arial"/>
        </w:rPr>
      </w:pPr>
      <w:r w:rsidRPr="001F0ECB">
        <w:rPr>
          <w:rFonts w:ascii="Arial" w:hAnsi="Arial" w:cs="Arial"/>
        </w:rPr>
        <w:t>1.</w:t>
      </w:r>
      <w:r>
        <w:rPr>
          <w:rFonts w:ascii="Arial" w:hAnsi="Arial" w:cs="Arial"/>
        </w:rPr>
        <w:t>5</w:t>
      </w:r>
      <w:r w:rsidRPr="001F0ECB">
        <w:rPr>
          <w:rFonts w:ascii="Arial" w:hAnsi="Arial" w:cs="Arial"/>
          <w:b/>
          <w:bCs/>
        </w:rPr>
        <w:t xml:space="preserve"> </w:t>
      </w:r>
      <w:r w:rsidRPr="001F0ECB">
        <w:rPr>
          <w:rFonts w:ascii="Arial" w:hAnsi="Arial" w:cs="Arial"/>
        </w:rPr>
        <w:t xml:space="preserve">  O prazo de vigência do contrato será 12 (doze) meses. Contados da assinatura do contrato, podendo ser prorrogado por até 5 (cinco) anos, na forma do Artigo 106 da Lei 14.133/2021.</w:t>
      </w:r>
    </w:p>
    <w:p w14:paraId="563EF624" w14:textId="77777777" w:rsidR="005B1616" w:rsidRPr="001F0ECB" w:rsidRDefault="005B1616" w:rsidP="005B1616">
      <w:pPr>
        <w:pStyle w:val="SemEspaamento"/>
        <w:spacing w:after="120"/>
        <w:jc w:val="both"/>
        <w:rPr>
          <w:rFonts w:ascii="Arial" w:hAnsi="Arial" w:cs="Arial"/>
        </w:rPr>
      </w:pPr>
    </w:p>
    <w:p w14:paraId="4875AA41" w14:textId="77777777" w:rsidR="005B1616" w:rsidRPr="001F0ECB" w:rsidRDefault="005B1616" w:rsidP="005B1616">
      <w:pPr>
        <w:pStyle w:val="SemEspaamento"/>
        <w:spacing w:after="120"/>
        <w:jc w:val="both"/>
        <w:rPr>
          <w:rFonts w:ascii="Arial" w:hAnsi="Arial" w:cs="Arial"/>
          <w:b/>
          <w:bCs/>
          <w:color w:val="00000A"/>
        </w:rPr>
        <w:sectPr w:rsidR="005B1616" w:rsidRPr="001F0ECB" w:rsidSect="0013525F">
          <w:type w:val="continuous"/>
          <w:pgSz w:w="11906" w:h="16838"/>
          <w:pgMar w:top="1417" w:right="1701" w:bottom="1417" w:left="1701" w:header="422" w:footer="720" w:gutter="0"/>
          <w:cols w:space="0"/>
        </w:sectPr>
      </w:pPr>
      <w:r w:rsidRPr="001F0ECB">
        <w:rPr>
          <w:rFonts w:ascii="Arial" w:hAnsi="Arial" w:cs="Arial"/>
          <w:b/>
          <w:bCs/>
          <w:color w:val="00000A"/>
        </w:rPr>
        <w:t>2. DA FUNDAMENTAÇÃO E DESCRIÇÃO DA NECESSIDADE DA CONTRATAÇÃO</w:t>
      </w:r>
    </w:p>
    <w:p w14:paraId="65115E05" w14:textId="77777777" w:rsidR="005B1616" w:rsidRPr="004B1882" w:rsidRDefault="005B1616" w:rsidP="005B1616">
      <w:pPr>
        <w:pStyle w:val="Corpodetexto"/>
        <w:tabs>
          <w:tab w:val="left" w:pos="0"/>
        </w:tabs>
        <w:rPr>
          <w:rFonts w:ascii="Arial" w:eastAsia="Times New Roman" w:hAnsi="Arial" w:cs="Arial"/>
          <w:lang w:eastAsia="pt-BR"/>
        </w:rPr>
      </w:pPr>
      <w:r>
        <w:rPr>
          <w:rFonts w:ascii="Arial" w:eastAsia="Times New Roman" w:hAnsi="Arial" w:cs="Arial"/>
          <w:lang w:eastAsia="pt-BR"/>
        </w:rPr>
        <w:tab/>
      </w:r>
      <w:r w:rsidRPr="004B1882">
        <w:rPr>
          <w:rFonts w:ascii="Arial" w:eastAsia="Times New Roman" w:hAnsi="Arial" w:cs="Arial" w:hint="eastAsia"/>
          <w:lang w:eastAsia="pt-BR"/>
        </w:rPr>
        <w:t>A contratação de empresa para a prestação de serviços de rastreamento e monitoramento veicular está fundamentada na necessidade de uma melhor gestão, controle e sistematização da frota. Além disso, est</w:t>
      </w:r>
      <w:r>
        <w:rPr>
          <w:rFonts w:ascii="Arial" w:eastAsia="Times New Roman" w:hAnsi="Arial" w:cs="Arial"/>
          <w:lang w:eastAsia="pt-BR"/>
        </w:rPr>
        <w:t xml:space="preserve">a </w:t>
      </w:r>
      <w:r w:rsidRPr="004B1882">
        <w:rPr>
          <w:rFonts w:ascii="Arial" w:eastAsia="Times New Roman" w:hAnsi="Arial" w:cs="Arial" w:hint="eastAsia"/>
          <w:lang w:eastAsia="pt-BR"/>
        </w:rPr>
        <w:t>contratação visa suprir a necessidade de uma vigilância mais efetiva das rotas realizadas durante as atividades designadas, como também auxiliar na prevenção contra roubos, furtos, na identificação em acidentes, infrações e multas de trânsitos, bem como, outros eventos que possam acarretar perdas e/ou danos ao erário público.</w:t>
      </w:r>
    </w:p>
    <w:p w14:paraId="6650E0EC" w14:textId="77777777" w:rsidR="005B1616" w:rsidRPr="004B1882" w:rsidRDefault="005B1616" w:rsidP="005B1616">
      <w:pPr>
        <w:pStyle w:val="Corpodetexto"/>
        <w:tabs>
          <w:tab w:val="left" w:pos="0"/>
        </w:tabs>
        <w:rPr>
          <w:rFonts w:ascii="Arial" w:eastAsia="Times New Roman" w:hAnsi="Arial" w:cs="Arial"/>
          <w:lang w:eastAsia="pt-BR"/>
        </w:rPr>
      </w:pPr>
      <w:r>
        <w:rPr>
          <w:rFonts w:ascii="Arial" w:eastAsia="Times New Roman" w:hAnsi="Arial" w:cs="Arial"/>
          <w:lang w:eastAsia="pt-BR"/>
        </w:rPr>
        <w:tab/>
      </w:r>
      <w:r w:rsidRPr="004B1882">
        <w:rPr>
          <w:rFonts w:ascii="Arial" w:eastAsia="Times New Roman" w:hAnsi="Arial" w:cs="Arial" w:hint="eastAsia"/>
          <w:lang w:eastAsia="pt-BR"/>
        </w:rPr>
        <w:t>Dessa forma, o objeto em questão contribuirá também em um melhor monitoramento de custos dentro do conceito de convergência de rastreamento/localização, aumentando assim a produtividade, a eficiência, a economicidade e principalmente a fiscalização da frota.</w:t>
      </w:r>
    </w:p>
    <w:p w14:paraId="47D1A848" w14:textId="77777777" w:rsidR="005B1616" w:rsidRDefault="005B1616" w:rsidP="005B1616">
      <w:pPr>
        <w:pStyle w:val="Corpodetexto"/>
        <w:tabs>
          <w:tab w:val="left" w:pos="0"/>
        </w:tabs>
        <w:rPr>
          <w:rFonts w:ascii="Arial" w:eastAsia="Times New Roman" w:hAnsi="Arial" w:cs="Arial"/>
          <w:lang w:eastAsia="pt-BR"/>
        </w:rPr>
      </w:pPr>
      <w:r>
        <w:rPr>
          <w:rFonts w:ascii="Arial" w:eastAsia="Times New Roman" w:hAnsi="Arial" w:cs="Arial"/>
          <w:lang w:eastAsia="pt-BR"/>
        </w:rPr>
        <w:tab/>
      </w:r>
      <w:r w:rsidRPr="004B1882">
        <w:rPr>
          <w:rFonts w:ascii="Arial" w:eastAsia="Times New Roman" w:hAnsi="Arial" w:cs="Arial" w:hint="eastAsia"/>
          <w:lang w:eastAsia="pt-BR"/>
        </w:rPr>
        <w:t xml:space="preserve"> Com este dispositivo a gestão municipal poderá acessar em tempo real a localização dos veículos e consequentemente dos servidores que os conduzem e com isso poderá otimizar o tempo de viagens, itinerários e assim obterá as informações necessárias para decisões presente no dia-a-dia do setor de transporte desses departamentos citados.</w:t>
      </w:r>
    </w:p>
    <w:p w14:paraId="5131B73C" w14:textId="77777777" w:rsidR="005B1616" w:rsidRPr="001F0ECB" w:rsidRDefault="005B1616" w:rsidP="005B1616">
      <w:pPr>
        <w:pStyle w:val="Corpodetexto"/>
        <w:tabs>
          <w:tab w:val="left" w:pos="0"/>
        </w:tabs>
        <w:rPr>
          <w:rFonts w:ascii="Arial" w:hAnsi="Arial" w:cs="Arial"/>
          <w:color w:val="000000" w:themeColor="text1"/>
        </w:rPr>
      </w:pPr>
    </w:p>
    <w:p w14:paraId="7B4F53E8" w14:textId="77777777" w:rsidR="005B1616" w:rsidRPr="001F0ECB" w:rsidRDefault="005B1616" w:rsidP="00F31868">
      <w:pPr>
        <w:pStyle w:val="SemEspaamento"/>
        <w:numPr>
          <w:ilvl w:val="0"/>
          <w:numId w:val="38"/>
        </w:numPr>
        <w:autoSpaceDN w:val="0"/>
        <w:spacing w:after="120"/>
        <w:ind w:left="0" w:firstLine="0"/>
        <w:jc w:val="both"/>
        <w:textAlignment w:val="baseline"/>
        <w:rPr>
          <w:rFonts w:ascii="Arial" w:hAnsi="Arial" w:cs="Arial"/>
          <w:b/>
          <w:bCs/>
          <w:color w:val="000000" w:themeColor="text1"/>
        </w:rPr>
      </w:pPr>
      <w:r w:rsidRPr="001F0ECB">
        <w:rPr>
          <w:rFonts w:ascii="Arial" w:hAnsi="Arial" w:cs="Arial"/>
          <w:b/>
          <w:bCs/>
          <w:color w:val="000000" w:themeColor="text1"/>
        </w:rPr>
        <w:t>DA DESCRIÇÃO DA SOLUÇÃO COMO UM TODO CONSIDERADO TODO O CICLO DE VIDA E ESPECIFICAÇÃO DO OBJETO</w:t>
      </w:r>
    </w:p>
    <w:p w14:paraId="2D52E6B1" w14:textId="77777777" w:rsidR="005B1616" w:rsidRPr="002F65AD" w:rsidRDefault="005B1616" w:rsidP="00F31868">
      <w:pPr>
        <w:pStyle w:val="SemEspaamento"/>
        <w:numPr>
          <w:ilvl w:val="1"/>
          <w:numId w:val="38"/>
        </w:numPr>
        <w:autoSpaceDN w:val="0"/>
        <w:spacing w:after="120"/>
        <w:ind w:left="0" w:firstLine="0"/>
        <w:jc w:val="both"/>
        <w:textAlignment w:val="baseline"/>
        <w:rPr>
          <w:rFonts w:ascii="Arial" w:hAnsi="Arial" w:cs="Arial"/>
          <w:color w:val="000000" w:themeColor="text1"/>
          <w:shd w:val="clear" w:color="auto" w:fill="FFFFFF"/>
        </w:rPr>
      </w:pPr>
      <w:r w:rsidRPr="002F65AD">
        <w:rPr>
          <w:rFonts w:ascii="Arial" w:hAnsi="Arial" w:cs="Arial"/>
          <w:color w:val="000000" w:themeColor="text1"/>
          <w:shd w:val="clear" w:color="auto" w:fill="FFFFFF"/>
        </w:rPr>
        <w:t>Os equipamentos instalados nos veículos devem possuir no mínimo as configurações descritas a seguir.</w:t>
      </w:r>
    </w:p>
    <w:p w14:paraId="6068CE12" w14:textId="77777777" w:rsidR="005B1616" w:rsidRPr="002F65AD" w:rsidRDefault="005B1616" w:rsidP="00F31868">
      <w:pPr>
        <w:pStyle w:val="SemEspaamento"/>
        <w:numPr>
          <w:ilvl w:val="1"/>
          <w:numId w:val="38"/>
        </w:numPr>
        <w:autoSpaceDN w:val="0"/>
        <w:spacing w:after="120"/>
        <w:ind w:left="0" w:firstLine="0"/>
        <w:jc w:val="both"/>
        <w:textAlignment w:val="baseline"/>
        <w:rPr>
          <w:rFonts w:ascii="Arial" w:hAnsi="Arial" w:cs="Arial"/>
          <w:color w:val="000000" w:themeColor="text1"/>
          <w:shd w:val="clear" w:color="auto" w:fill="FFFFFF"/>
        </w:rPr>
      </w:pPr>
      <w:r w:rsidRPr="002F65AD">
        <w:rPr>
          <w:rFonts w:ascii="Arial" w:hAnsi="Arial" w:cs="Arial"/>
          <w:color w:val="000000" w:themeColor="text1"/>
          <w:shd w:val="clear" w:color="auto" w:fill="FFFFFF"/>
        </w:rPr>
        <w:t xml:space="preserve"> Rastreador veicular com receptor de sinal GPS que viabilize um erro médio de deslocamento de no máximo 20 (vinte) metros, os equipamentos instalados devem ser desbloqueados para o uso (3G/4G/GPRS) de qualquer operadora que atua no Estado do Paraná. O sistema de comunicação deve ter capacidade para transmitir os dados obtidos pelo Módulo de Identificação e Localização (posição do veículo, horário e prefixo) com serviço de monitoramento 24horas por dia, todos os dias da semana incluindo sábados, domingos e feriados.</w:t>
      </w:r>
    </w:p>
    <w:p w14:paraId="2FB6641A" w14:textId="77777777" w:rsidR="005B1616" w:rsidRPr="002F65AD" w:rsidRDefault="005B1616" w:rsidP="00F31868">
      <w:pPr>
        <w:pStyle w:val="SemEspaamento"/>
        <w:numPr>
          <w:ilvl w:val="1"/>
          <w:numId w:val="38"/>
        </w:numPr>
        <w:autoSpaceDN w:val="0"/>
        <w:spacing w:after="120"/>
        <w:ind w:left="0" w:firstLine="0"/>
        <w:jc w:val="both"/>
        <w:textAlignment w:val="baseline"/>
        <w:rPr>
          <w:rFonts w:ascii="Arial" w:hAnsi="Arial" w:cs="Arial"/>
          <w:color w:val="000000" w:themeColor="text1"/>
          <w:shd w:val="clear" w:color="auto" w:fill="FFFFFF"/>
        </w:rPr>
      </w:pPr>
      <w:r w:rsidRPr="002F65AD">
        <w:rPr>
          <w:rFonts w:ascii="Arial" w:hAnsi="Arial" w:cs="Arial"/>
          <w:color w:val="000000" w:themeColor="text1"/>
          <w:shd w:val="clear" w:color="auto" w:fill="FFFFFF"/>
        </w:rPr>
        <w:t>Os equipamentos, chip’s, plataforma web e aplicativo serão em comodato.</w:t>
      </w:r>
    </w:p>
    <w:p w14:paraId="032B11F1" w14:textId="77777777" w:rsidR="005B1616" w:rsidRPr="002F65AD" w:rsidRDefault="005B1616" w:rsidP="00F31868">
      <w:pPr>
        <w:pStyle w:val="SemEspaamento"/>
        <w:numPr>
          <w:ilvl w:val="1"/>
          <w:numId w:val="38"/>
        </w:numPr>
        <w:autoSpaceDN w:val="0"/>
        <w:spacing w:after="120"/>
        <w:ind w:left="0" w:firstLine="0"/>
        <w:jc w:val="both"/>
        <w:textAlignment w:val="baseline"/>
        <w:rPr>
          <w:rFonts w:ascii="Arial" w:hAnsi="Arial" w:cs="Arial"/>
          <w:color w:val="000000" w:themeColor="text1"/>
          <w:shd w:val="clear" w:color="auto" w:fill="FFFFFF"/>
        </w:rPr>
      </w:pPr>
      <w:r w:rsidRPr="002F65AD">
        <w:rPr>
          <w:rFonts w:ascii="Arial" w:hAnsi="Arial" w:cs="Arial"/>
          <w:color w:val="000000" w:themeColor="text1"/>
          <w:shd w:val="clear" w:color="auto" w:fill="FFFFFF"/>
        </w:rPr>
        <w:t>Os equipamentos deverão ter selo de homologação da ANATEL e as seguintes funcionalidades:</w:t>
      </w:r>
    </w:p>
    <w:p w14:paraId="265BEB85" w14:textId="77777777" w:rsidR="005B1616" w:rsidRPr="002F65AD" w:rsidRDefault="005B1616" w:rsidP="005B1616">
      <w:pPr>
        <w:pStyle w:val="SemEspaamento"/>
        <w:tabs>
          <w:tab w:val="left" w:pos="284"/>
        </w:tabs>
        <w:spacing w:after="120"/>
        <w:jc w:val="both"/>
        <w:rPr>
          <w:rFonts w:ascii="Arial" w:hAnsi="Arial" w:cs="Arial"/>
          <w:color w:val="000000" w:themeColor="text1"/>
          <w:shd w:val="clear" w:color="auto" w:fill="FFFFFF"/>
        </w:rPr>
      </w:pPr>
      <w:proofErr w:type="gramStart"/>
      <w:r w:rsidRPr="002F65AD">
        <w:rPr>
          <w:rFonts w:ascii="Arial" w:hAnsi="Arial" w:cs="Arial"/>
          <w:color w:val="000000" w:themeColor="text1"/>
          <w:shd w:val="clear" w:color="auto" w:fill="FFFFFF"/>
        </w:rPr>
        <w:t>•</w:t>
      </w:r>
      <w:r w:rsidRPr="002F65AD">
        <w:rPr>
          <w:rFonts w:ascii="Arial" w:hAnsi="Arial" w:cs="Arial"/>
          <w:color w:val="000000" w:themeColor="text1"/>
          <w:shd w:val="clear" w:color="auto" w:fill="FFFFFF"/>
        </w:rPr>
        <w:tab/>
        <w:t>Permite</w:t>
      </w:r>
      <w:proofErr w:type="gramEnd"/>
      <w:r w:rsidRPr="002F65AD">
        <w:rPr>
          <w:rFonts w:ascii="Arial" w:hAnsi="Arial" w:cs="Arial"/>
          <w:color w:val="000000" w:themeColor="text1"/>
          <w:shd w:val="clear" w:color="auto" w:fill="FFFFFF"/>
        </w:rPr>
        <w:t xml:space="preserve"> traçar perfil do condutor;</w:t>
      </w:r>
    </w:p>
    <w:p w14:paraId="2F672429" w14:textId="77777777" w:rsidR="005B1616" w:rsidRPr="002F65AD" w:rsidRDefault="005B1616" w:rsidP="005B1616">
      <w:pPr>
        <w:pStyle w:val="SemEspaamento"/>
        <w:tabs>
          <w:tab w:val="left" w:pos="284"/>
        </w:tabs>
        <w:spacing w:after="120"/>
        <w:jc w:val="both"/>
        <w:rPr>
          <w:rFonts w:ascii="Arial" w:hAnsi="Arial" w:cs="Arial"/>
          <w:color w:val="000000" w:themeColor="text1"/>
          <w:shd w:val="clear" w:color="auto" w:fill="FFFFFF"/>
        </w:rPr>
      </w:pPr>
      <w:r w:rsidRPr="002F65AD">
        <w:rPr>
          <w:rFonts w:ascii="Arial" w:hAnsi="Arial" w:cs="Arial"/>
          <w:color w:val="000000" w:themeColor="text1"/>
          <w:shd w:val="clear" w:color="auto" w:fill="FFFFFF"/>
        </w:rPr>
        <w:t>•</w:t>
      </w:r>
      <w:r w:rsidRPr="002F65AD">
        <w:rPr>
          <w:rFonts w:ascii="Arial" w:hAnsi="Arial" w:cs="Arial"/>
          <w:color w:val="000000" w:themeColor="text1"/>
          <w:shd w:val="clear" w:color="auto" w:fill="FFFFFF"/>
        </w:rPr>
        <w:tab/>
        <w:t>Resistência à água (IP67);</w:t>
      </w:r>
    </w:p>
    <w:p w14:paraId="22E31762" w14:textId="77777777" w:rsidR="005B1616" w:rsidRPr="002F65AD" w:rsidRDefault="005B1616" w:rsidP="005B1616">
      <w:pPr>
        <w:pStyle w:val="SemEspaamento"/>
        <w:tabs>
          <w:tab w:val="left" w:pos="284"/>
        </w:tabs>
        <w:spacing w:after="120"/>
        <w:jc w:val="both"/>
        <w:rPr>
          <w:rFonts w:ascii="Arial" w:hAnsi="Arial" w:cs="Arial"/>
          <w:color w:val="000000" w:themeColor="text1"/>
          <w:shd w:val="clear" w:color="auto" w:fill="FFFFFF"/>
        </w:rPr>
      </w:pPr>
      <w:proofErr w:type="gramStart"/>
      <w:r w:rsidRPr="002F65AD">
        <w:rPr>
          <w:rFonts w:ascii="Arial" w:hAnsi="Arial" w:cs="Arial"/>
          <w:color w:val="000000" w:themeColor="text1"/>
          <w:shd w:val="clear" w:color="auto" w:fill="FFFFFF"/>
        </w:rPr>
        <w:t>•</w:t>
      </w:r>
      <w:r w:rsidRPr="002F65AD">
        <w:rPr>
          <w:rFonts w:ascii="Arial" w:hAnsi="Arial" w:cs="Arial"/>
          <w:color w:val="000000" w:themeColor="text1"/>
          <w:shd w:val="clear" w:color="auto" w:fill="FFFFFF"/>
        </w:rPr>
        <w:tab/>
        <w:t>Possui</w:t>
      </w:r>
      <w:proofErr w:type="gramEnd"/>
      <w:r w:rsidRPr="002F65AD">
        <w:rPr>
          <w:rFonts w:ascii="Arial" w:hAnsi="Arial" w:cs="Arial"/>
          <w:color w:val="000000" w:themeColor="text1"/>
          <w:shd w:val="clear" w:color="auto" w:fill="FFFFFF"/>
        </w:rPr>
        <w:t xml:space="preserve"> detector de Jammer;</w:t>
      </w:r>
    </w:p>
    <w:p w14:paraId="7D04BFF2" w14:textId="77777777" w:rsidR="005B1616" w:rsidRPr="002F65AD" w:rsidRDefault="005B1616" w:rsidP="005B1616">
      <w:pPr>
        <w:pStyle w:val="SemEspaamento"/>
        <w:tabs>
          <w:tab w:val="left" w:pos="284"/>
        </w:tabs>
        <w:spacing w:after="120"/>
        <w:jc w:val="both"/>
        <w:rPr>
          <w:rFonts w:ascii="Arial" w:hAnsi="Arial" w:cs="Arial"/>
          <w:color w:val="000000" w:themeColor="text1"/>
          <w:shd w:val="clear" w:color="auto" w:fill="FFFFFF"/>
        </w:rPr>
      </w:pPr>
      <w:r w:rsidRPr="002F65AD">
        <w:rPr>
          <w:rFonts w:ascii="Arial" w:hAnsi="Arial" w:cs="Arial"/>
          <w:color w:val="000000" w:themeColor="text1"/>
          <w:shd w:val="clear" w:color="auto" w:fill="FFFFFF"/>
        </w:rPr>
        <w:t>•</w:t>
      </w:r>
      <w:r w:rsidRPr="002F65AD">
        <w:rPr>
          <w:rFonts w:ascii="Arial" w:hAnsi="Arial" w:cs="Arial"/>
          <w:color w:val="000000" w:themeColor="text1"/>
          <w:shd w:val="clear" w:color="auto" w:fill="FFFFFF"/>
        </w:rPr>
        <w:tab/>
        <w:t>2 entradas digitais, 1 entrada pode ser configurada como ignição;</w:t>
      </w:r>
    </w:p>
    <w:p w14:paraId="3A44B3B4" w14:textId="77777777" w:rsidR="005B1616" w:rsidRPr="002F65AD" w:rsidRDefault="005B1616" w:rsidP="005B1616">
      <w:pPr>
        <w:pStyle w:val="SemEspaamento"/>
        <w:tabs>
          <w:tab w:val="left" w:pos="284"/>
        </w:tabs>
        <w:spacing w:after="120"/>
        <w:jc w:val="both"/>
        <w:rPr>
          <w:rFonts w:ascii="Arial" w:hAnsi="Arial" w:cs="Arial"/>
          <w:color w:val="000000" w:themeColor="text1"/>
          <w:shd w:val="clear" w:color="auto" w:fill="FFFFFF"/>
        </w:rPr>
      </w:pPr>
      <w:r w:rsidRPr="002F65AD">
        <w:rPr>
          <w:rFonts w:ascii="Arial" w:hAnsi="Arial" w:cs="Arial"/>
          <w:color w:val="000000" w:themeColor="text1"/>
          <w:shd w:val="clear" w:color="auto" w:fill="FFFFFF"/>
        </w:rPr>
        <w:t>•</w:t>
      </w:r>
      <w:r w:rsidRPr="002F65AD">
        <w:rPr>
          <w:rFonts w:ascii="Arial" w:hAnsi="Arial" w:cs="Arial"/>
          <w:color w:val="000000" w:themeColor="text1"/>
          <w:shd w:val="clear" w:color="auto" w:fill="FFFFFF"/>
        </w:rPr>
        <w:tab/>
        <w:t>1 entrada RS232 para integração de dispositivos;</w:t>
      </w:r>
    </w:p>
    <w:p w14:paraId="78AEE5EA" w14:textId="77777777" w:rsidR="005B1616" w:rsidRPr="002F65AD" w:rsidRDefault="005B1616" w:rsidP="005B1616">
      <w:pPr>
        <w:pStyle w:val="SemEspaamento"/>
        <w:tabs>
          <w:tab w:val="left" w:pos="284"/>
        </w:tabs>
        <w:spacing w:after="120"/>
        <w:jc w:val="both"/>
        <w:rPr>
          <w:rFonts w:ascii="Arial" w:hAnsi="Arial" w:cs="Arial"/>
          <w:color w:val="000000" w:themeColor="text1"/>
          <w:shd w:val="clear" w:color="auto" w:fill="FFFFFF"/>
        </w:rPr>
      </w:pPr>
      <w:r w:rsidRPr="002F65AD">
        <w:rPr>
          <w:rFonts w:ascii="Arial" w:hAnsi="Arial" w:cs="Arial"/>
          <w:color w:val="000000" w:themeColor="text1"/>
          <w:shd w:val="clear" w:color="auto" w:fill="FFFFFF"/>
        </w:rPr>
        <w:lastRenderedPageBreak/>
        <w:t>•</w:t>
      </w:r>
      <w:r w:rsidRPr="002F65AD">
        <w:rPr>
          <w:rFonts w:ascii="Arial" w:hAnsi="Arial" w:cs="Arial"/>
          <w:color w:val="000000" w:themeColor="text1"/>
          <w:shd w:val="clear" w:color="auto" w:fill="FFFFFF"/>
        </w:rPr>
        <w:tab/>
        <w:t>1 entrada 1-wire (ibutton);</w:t>
      </w:r>
    </w:p>
    <w:p w14:paraId="68B746EE" w14:textId="77777777" w:rsidR="005B1616" w:rsidRPr="002F65AD" w:rsidRDefault="005B1616" w:rsidP="005B1616">
      <w:pPr>
        <w:pStyle w:val="SemEspaamento"/>
        <w:tabs>
          <w:tab w:val="left" w:pos="284"/>
        </w:tabs>
        <w:spacing w:after="120"/>
        <w:jc w:val="both"/>
        <w:rPr>
          <w:rFonts w:ascii="Arial" w:hAnsi="Arial" w:cs="Arial"/>
          <w:color w:val="000000" w:themeColor="text1"/>
          <w:shd w:val="clear" w:color="auto" w:fill="FFFFFF"/>
        </w:rPr>
      </w:pPr>
      <w:r w:rsidRPr="002F65AD">
        <w:rPr>
          <w:rFonts w:ascii="Arial" w:hAnsi="Arial" w:cs="Arial"/>
          <w:color w:val="000000" w:themeColor="text1"/>
          <w:shd w:val="clear" w:color="auto" w:fill="FFFFFF"/>
        </w:rPr>
        <w:t>•</w:t>
      </w:r>
      <w:r w:rsidRPr="002F65AD">
        <w:rPr>
          <w:rFonts w:ascii="Arial" w:hAnsi="Arial" w:cs="Arial"/>
          <w:color w:val="000000" w:themeColor="text1"/>
          <w:shd w:val="clear" w:color="auto" w:fill="FFFFFF"/>
        </w:rPr>
        <w:tab/>
        <w:t>1 saída digital configurável;</w:t>
      </w:r>
    </w:p>
    <w:p w14:paraId="5A28FB4A" w14:textId="77777777" w:rsidR="005B1616" w:rsidRPr="002F65AD" w:rsidRDefault="005B1616" w:rsidP="005B1616">
      <w:pPr>
        <w:pStyle w:val="SemEspaamento"/>
        <w:tabs>
          <w:tab w:val="left" w:pos="284"/>
        </w:tabs>
        <w:spacing w:after="120"/>
        <w:jc w:val="both"/>
        <w:rPr>
          <w:rFonts w:ascii="Arial" w:hAnsi="Arial" w:cs="Arial"/>
          <w:color w:val="000000" w:themeColor="text1"/>
          <w:shd w:val="clear" w:color="auto" w:fill="FFFFFF"/>
        </w:rPr>
      </w:pPr>
      <w:r w:rsidRPr="002F65AD">
        <w:rPr>
          <w:rFonts w:ascii="Arial" w:hAnsi="Arial" w:cs="Arial"/>
          <w:color w:val="000000" w:themeColor="text1"/>
          <w:shd w:val="clear" w:color="auto" w:fill="FFFFFF"/>
        </w:rPr>
        <w:t>•</w:t>
      </w:r>
      <w:r w:rsidRPr="002F65AD">
        <w:rPr>
          <w:rFonts w:ascii="Arial" w:hAnsi="Arial" w:cs="Arial"/>
          <w:color w:val="000000" w:themeColor="text1"/>
          <w:shd w:val="clear" w:color="auto" w:fill="FFFFFF"/>
        </w:rPr>
        <w:tab/>
        <w:t>Consumo típico: 70mA ~ 80mA / Sleep Mode: 6 mA Deep Sleep: menor que 2mA;</w:t>
      </w:r>
    </w:p>
    <w:p w14:paraId="713D361F" w14:textId="77777777" w:rsidR="005B1616" w:rsidRPr="002F65AD" w:rsidRDefault="005B1616" w:rsidP="005B1616">
      <w:pPr>
        <w:pStyle w:val="SemEspaamento"/>
        <w:tabs>
          <w:tab w:val="left" w:pos="284"/>
        </w:tabs>
        <w:spacing w:after="120"/>
        <w:jc w:val="both"/>
        <w:rPr>
          <w:rFonts w:ascii="Arial" w:hAnsi="Arial" w:cs="Arial"/>
          <w:color w:val="000000" w:themeColor="text1"/>
          <w:shd w:val="clear" w:color="auto" w:fill="FFFFFF"/>
        </w:rPr>
      </w:pPr>
      <w:r w:rsidRPr="002F65AD">
        <w:rPr>
          <w:rFonts w:ascii="Arial" w:hAnsi="Arial" w:cs="Arial"/>
          <w:color w:val="000000" w:themeColor="text1"/>
          <w:shd w:val="clear" w:color="auto" w:fill="FFFFFF"/>
        </w:rPr>
        <w:t>•</w:t>
      </w:r>
      <w:r w:rsidRPr="002F65AD">
        <w:rPr>
          <w:rFonts w:ascii="Arial" w:hAnsi="Arial" w:cs="Arial"/>
          <w:color w:val="000000" w:themeColor="text1"/>
          <w:shd w:val="clear" w:color="auto" w:fill="FFFFFF"/>
        </w:rPr>
        <w:tab/>
        <w:t>Acelerômetro de 3 eixos;</w:t>
      </w:r>
    </w:p>
    <w:p w14:paraId="54524736" w14:textId="77777777" w:rsidR="005B1616" w:rsidRPr="002F65AD" w:rsidRDefault="005B1616" w:rsidP="005B1616">
      <w:pPr>
        <w:pStyle w:val="SemEspaamento"/>
        <w:tabs>
          <w:tab w:val="left" w:pos="284"/>
        </w:tabs>
        <w:spacing w:after="120"/>
        <w:jc w:val="both"/>
        <w:rPr>
          <w:rFonts w:ascii="Arial" w:hAnsi="Arial" w:cs="Arial"/>
          <w:color w:val="000000" w:themeColor="text1"/>
          <w:shd w:val="clear" w:color="auto" w:fill="FFFFFF"/>
        </w:rPr>
      </w:pPr>
      <w:r w:rsidRPr="002F65AD">
        <w:rPr>
          <w:rFonts w:ascii="Arial" w:hAnsi="Arial" w:cs="Arial"/>
          <w:color w:val="000000" w:themeColor="text1"/>
          <w:shd w:val="clear" w:color="auto" w:fill="FFFFFF"/>
        </w:rPr>
        <w:t>•</w:t>
      </w:r>
      <w:r w:rsidRPr="002F65AD">
        <w:rPr>
          <w:rFonts w:ascii="Arial" w:hAnsi="Arial" w:cs="Arial"/>
          <w:color w:val="000000" w:themeColor="text1"/>
          <w:shd w:val="clear" w:color="auto" w:fill="FFFFFF"/>
        </w:rPr>
        <w:tab/>
        <w:t>Alerta de velocidade (na chuva e dentro da cerca circular).</w:t>
      </w:r>
    </w:p>
    <w:p w14:paraId="7382B782" w14:textId="77777777" w:rsidR="005B1616" w:rsidRPr="002F65AD" w:rsidRDefault="005B1616" w:rsidP="00F31868">
      <w:pPr>
        <w:pStyle w:val="SemEspaamento"/>
        <w:numPr>
          <w:ilvl w:val="1"/>
          <w:numId w:val="38"/>
        </w:numPr>
        <w:autoSpaceDN w:val="0"/>
        <w:spacing w:after="120"/>
        <w:ind w:left="0" w:firstLine="0"/>
        <w:jc w:val="both"/>
        <w:textAlignment w:val="baseline"/>
        <w:rPr>
          <w:rFonts w:ascii="Arial" w:hAnsi="Arial" w:cs="Arial"/>
          <w:color w:val="000000" w:themeColor="text1"/>
          <w:shd w:val="clear" w:color="auto" w:fill="FFFFFF"/>
        </w:rPr>
      </w:pPr>
      <w:r w:rsidRPr="002F65AD">
        <w:rPr>
          <w:rFonts w:ascii="Arial" w:hAnsi="Arial" w:cs="Arial"/>
          <w:color w:val="000000" w:themeColor="text1"/>
          <w:shd w:val="clear" w:color="auto" w:fill="FFFFFF"/>
        </w:rPr>
        <w:t>Os rastreadores devem garantir no mínimo os recursos para:</w:t>
      </w:r>
    </w:p>
    <w:p w14:paraId="78C6EEB5" w14:textId="77777777" w:rsidR="005B1616" w:rsidRPr="002F65AD" w:rsidRDefault="005B1616" w:rsidP="005B1616">
      <w:pPr>
        <w:pStyle w:val="SemEspaamento"/>
        <w:tabs>
          <w:tab w:val="left" w:pos="426"/>
        </w:tabs>
        <w:spacing w:after="120"/>
        <w:jc w:val="both"/>
        <w:rPr>
          <w:rFonts w:ascii="Arial" w:hAnsi="Arial" w:cs="Arial"/>
          <w:color w:val="000000" w:themeColor="text1"/>
          <w:shd w:val="clear" w:color="auto" w:fill="FFFFFF"/>
        </w:rPr>
      </w:pPr>
      <w:proofErr w:type="gramStart"/>
      <w:r w:rsidRPr="002F65AD">
        <w:rPr>
          <w:rFonts w:ascii="Arial" w:hAnsi="Arial" w:cs="Arial"/>
          <w:color w:val="000000" w:themeColor="text1"/>
          <w:shd w:val="clear" w:color="auto" w:fill="FFFFFF"/>
        </w:rPr>
        <w:t>• Permitir</w:t>
      </w:r>
      <w:proofErr w:type="gramEnd"/>
      <w:r w:rsidRPr="002F65AD">
        <w:rPr>
          <w:rFonts w:ascii="Arial" w:hAnsi="Arial" w:cs="Arial"/>
          <w:color w:val="000000" w:themeColor="text1"/>
          <w:shd w:val="clear" w:color="auto" w:fill="FFFFFF"/>
        </w:rPr>
        <w:t xml:space="preserve"> a identificação de cada veículo.</w:t>
      </w:r>
    </w:p>
    <w:p w14:paraId="02C098F5" w14:textId="77777777" w:rsidR="005B1616" w:rsidRPr="002F65AD" w:rsidRDefault="005B1616" w:rsidP="005B1616">
      <w:pPr>
        <w:pStyle w:val="SemEspaamento"/>
        <w:tabs>
          <w:tab w:val="left" w:pos="284"/>
          <w:tab w:val="left" w:pos="426"/>
        </w:tabs>
        <w:spacing w:after="120"/>
        <w:jc w:val="both"/>
        <w:rPr>
          <w:rFonts w:ascii="Arial" w:hAnsi="Arial" w:cs="Arial"/>
          <w:color w:val="000000" w:themeColor="text1"/>
          <w:shd w:val="clear" w:color="auto" w:fill="FFFFFF"/>
        </w:rPr>
      </w:pPr>
      <w:proofErr w:type="gramStart"/>
      <w:r w:rsidRPr="002F65AD">
        <w:rPr>
          <w:rFonts w:ascii="Arial" w:hAnsi="Arial" w:cs="Arial"/>
          <w:color w:val="000000" w:themeColor="text1"/>
          <w:shd w:val="clear" w:color="auto" w:fill="FFFFFF"/>
        </w:rPr>
        <w:t>• Permitir</w:t>
      </w:r>
      <w:proofErr w:type="gramEnd"/>
      <w:r w:rsidRPr="002F65AD">
        <w:rPr>
          <w:rFonts w:ascii="Arial" w:hAnsi="Arial" w:cs="Arial"/>
          <w:color w:val="000000" w:themeColor="text1"/>
          <w:shd w:val="clear" w:color="auto" w:fill="FFFFFF"/>
        </w:rPr>
        <w:t xml:space="preserve"> a identificação do deslocamento (local de início e término) efetuado por cada veículo, com a identificação de pontos dos caminhos percorridos/ rastreamento de rotas;</w:t>
      </w:r>
    </w:p>
    <w:p w14:paraId="31B8A494" w14:textId="77777777" w:rsidR="005B1616" w:rsidRPr="002F65AD" w:rsidRDefault="005B1616" w:rsidP="005B1616">
      <w:pPr>
        <w:pStyle w:val="SemEspaamento"/>
        <w:tabs>
          <w:tab w:val="left" w:pos="284"/>
          <w:tab w:val="left" w:pos="426"/>
        </w:tabs>
        <w:spacing w:after="120"/>
        <w:jc w:val="both"/>
        <w:rPr>
          <w:rFonts w:ascii="Arial" w:hAnsi="Arial" w:cs="Arial"/>
          <w:color w:val="000000" w:themeColor="text1"/>
          <w:shd w:val="clear" w:color="auto" w:fill="FFFFFF"/>
        </w:rPr>
      </w:pPr>
      <w:proofErr w:type="gramStart"/>
      <w:r w:rsidRPr="002F65AD">
        <w:rPr>
          <w:rFonts w:ascii="Arial" w:hAnsi="Arial" w:cs="Arial"/>
          <w:color w:val="000000" w:themeColor="text1"/>
          <w:shd w:val="clear" w:color="auto" w:fill="FFFFFF"/>
        </w:rPr>
        <w:t>• Permitir</w:t>
      </w:r>
      <w:proofErr w:type="gramEnd"/>
      <w:r w:rsidRPr="002F65AD">
        <w:rPr>
          <w:rFonts w:ascii="Arial" w:hAnsi="Arial" w:cs="Arial"/>
          <w:color w:val="000000" w:themeColor="text1"/>
          <w:shd w:val="clear" w:color="auto" w:fill="FFFFFF"/>
        </w:rPr>
        <w:t xml:space="preserve"> a identificação da data e dos horários do início e término de cada trecho percorrido, por deslocamento efetuado;</w:t>
      </w:r>
    </w:p>
    <w:p w14:paraId="138E96BD" w14:textId="77777777" w:rsidR="005B1616" w:rsidRPr="002F65AD" w:rsidRDefault="005B1616" w:rsidP="005B1616">
      <w:pPr>
        <w:pStyle w:val="SemEspaamento"/>
        <w:tabs>
          <w:tab w:val="left" w:pos="284"/>
          <w:tab w:val="left" w:pos="426"/>
        </w:tabs>
        <w:spacing w:after="120"/>
        <w:jc w:val="both"/>
        <w:rPr>
          <w:rFonts w:ascii="Arial" w:hAnsi="Arial" w:cs="Arial"/>
          <w:color w:val="000000" w:themeColor="text1"/>
          <w:shd w:val="clear" w:color="auto" w:fill="FFFFFF"/>
        </w:rPr>
      </w:pPr>
      <w:proofErr w:type="gramStart"/>
      <w:r w:rsidRPr="002F65AD">
        <w:rPr>
          <w:rFonts w:ascii="Arial" w:hAnsi="Arial" w:cs="Arial"/>
          <w:color w:val="000000" w:themeColor="text1"/>
          <w:shd w:val="clear" w:color="auto" w:fill="FFFFFF"/>
        </w:rPr>
        <w:t>• Permitir</w:t>
      </w:r>
      <w:proofErr w:type="gramEnd"/>
      <w:r w:rsidRPr="002F65AD">
        <w:rPr>
          <w:rFonts w:ascii="Arial" w:hAnsi="Arial" w:cs="Arial"/>
          <w:color w:val="000000" w:themeColor="text1"/>
          <w:shd w:val="clear" w:color="auto" w:fill="FFFFFF"/>
        </w:rPr>
        <w:t xml:space="preserve"> a identificação das distâncias percorridas por cada veículo/deslocamento efetuado/trecho percorrido;</w:t>
      </w:r>
    </w:p>
    <w:p w14:paraId="60399A63" w14:textId="77777777" w:rsidR="005B1616" w:rsidRPr="002F65AD" w:rsidRDefault="005B1616" w:rsidP="005B1616">
      <w:pPr>
        <w:pStyle w:val="SemEspaamento"/>
        <w:tabs>
          <w:tab w:val="left" w:pos="284"/>
          <w:tab w:val="left" w:pos="426"/>
        </w:tabs>
        <w:spacing w:after="120"/>
        <w:jc w:val="both"/>
        <w:rPr>
          <w:rFonts w:ascii="Arial" w:hAnsi="Arial" w:cs="Arial"/>
          <w:color w:val="000000" w:themeColor="text1"/>
          <w:shd w:val="clear" w:color="auto" w:fill="FFFFFF"/>
        </w:rPr>
      </w:pPr>
      <w:r w:rsidRPr="002F65AD">
        <w:rPr>
          <w:rFonts w:ascii="Arial" w:hAnsi="Arial" w:cs="Arial"/>
          <w:color w:val="000000" w:themeColor="text1"/>
          <w:shd w:val="clear" w:color="auto" w:fill="FFFFFF"/>
        </w:rPr>
        <w:t xml:space="preserve">• </w:t>
      </w:r>
      <w:proofErr w:type="gramStart"/>
      <w:r w:rsidRPr="002F65AD">
        <w:rPr>
          <w:rFonts w:ascii="Arial" w:hAnsi="Arial" w:cs="Arial"/>
          <w:color w:val="000000" w:themeColor="text1"/>
          <w:shd w:val="clear" w:color="auto" w:fill="FFFFFF"/>
        </w:rPr>
        <w:t xml:space="preserve"> Permitir</w:t>
      </w:r>
      <w:proofErr w:type="gramEnd"/>
      <w:r w:rsidRPr="002F65AD">
        <w:rPr>
          <w:rFonts w:ascii="Arial" w:hAnsi="Arial" w:cs="Arial"/>
          <w:color w:val="000000" w:themeColor="text1"/>
          <w:shd w:val="clear" w:color="auto" w:fill="FFFFFF"/>
        </w:rPr>
        <w:t xml:space="preserve"> a extração da quilometragem (hodômetro) absoluta do veículo.</w:t>
      </w:r>
    </w:p>
    <w:p w14:paraId="1CE4BDFB" w14:textId="77777777" w:rsidR="005B1616" w:rsidRPr="002F65AD" w:rsidRDefault="005B1616" w:rsidP="005B1616">
      <w:pPr>
        <w:pStyle w:val="SemEspaamento"/>
        <w:tabs>
          <w:tab w:val="left" w:pos="284"/>
          <w:tab w:val="left" w:pos="426"/>
        </w:tabs>
        <w:spacing w:after="120"/>
        <w:jc w:val="both"/>
        <w:rPr>
          <w:rFonts w:ascii="Arial" w:hAnsi="Arial" w:cs="Arial"/>
          <w:color w:val="000000" w:themeColor="text1"/>
          <w:shd w:val="clear" w:color="auto" w:fill="FFFFFF"/>
        </w:rPr>
      </w:pPr>
      <w:proofErr w:type="gramStart"/>
      <w:r w:rsidRPr="002F65AD">
        <w:rPr>
          <w:rFonts w:ascii="Arial" w:hAnsi="Arial" w:cs="Arial"/>
          <w:color w:val="000000" w:themeColor="text1"/>
          <w:shd w:val="clear" w:color="auto" w:fill="FFFFFF"/>
        </w:rPr>
        <w:t>• Permitir</w:t>
      </w:r>
      <w:proofErr w:type="gramEnd"/>
      <w:r w:rsidRPr="002F65AD">
        <w:rPr>
          <w:rFonts w:ascii="Arial" w:hAnsi="Arial" w:cs="Arial"/>
          <w:color w:val="000000" w:themeColor="text1"/>
          <w:shd w:val="clear" w:color="auto" w:fill="FFFFFF"/>
        </w:rPr>
        <w:t xml:space="preserve"> a identificação do condutor.</w:t>
      </w:r>
    </w:p>
    <w:p w14:paraId="0E58FCE2" w14:textId="77777777" w:rsidR="005B1616" w:rsidRPr="002F65AD" w:rsidRDefault="005B1616" w:rsidP="00F31868">
      <w:pPr>
        <w:pStyle w:val="SemEspaamento"/>
        <w:numPr>
          <w:ilvl w:val="1"/>
          <w:numId w:val="38"/>
        </w:numPr>
        <w:autoSpaceDN w:val="0"/>
        <w:spacing w:after="120"/>
        <w:ind w:left="0" w:firstLine="0"/>
        <w:jc w:val="both"/>
        <w:textAlignment w:val="baseline"/>
        <w:rPr>
          <w:rFonts w:ascii="Arial" w:hAnsi="Arial" w:cs="Arial"/>
          <w:color w:val="000000" w:themeColor="text1"/>
          <w:shd w:val="clear" w:color="auto" w:fill="FFFFFF"/>
        </w:rPr>
      </w:pPr>
      <w:r w:rsidRPr="002F65AD">
        <w:rPr>
          <w:rFonts w:ascii="Arial" w:hAnsi="Arial" w:cs="Arial"/>
          <w:color w:val="000000" w:themeColor="text1"/>
          <w:shd w:val="clear" w:color="auto" w:fill="FFFFFF"/>
        </w:rPr>
        <w:t>O sistema de comunicação deve disponibilizar dados de forma segura para servidores externos a fim de integração com aplicativos de gerenciamento, monitoramento e controle. O software deverá ser acessível e operável via plataforma web e o aplicativo compatível com Android e IOS. Obs. Os equipamentos deverão ser instalados nos veículos e entregue em pleno funcionamento, a empresa por todo o período do contrato deverá manter todo o sistema em pleno funcionamento.</w:t>
      </w:r>
    </w:p>
    <w:p w14:paraId="06EA3482" w14:textId="77777777" w:rsidR="005B1616" w:rsidRPr="00C717E9" w:rsidRDefault="005B1616" w:rsidP="00F31868">
      <w:pPr>
        <w:pStyle w:val="SemEspaamento"/>
        <w:numPr>
          <w:ilvl w:val="1"/>
          <w:numId w:val="38"/>
        </w:numPr>
        <w:autoSpaceDN w:val="0"/>
        <w:spacing w:after="120"/>
        <w:ind w:left="0" w:firstLine="0"/>
        <w:jc w:val="both"/>
        <w:textAlignment w:val="baseline"/>
        <w:rPr>
          <w:rFonts w:ascii="Arial" w:hAnsi="Arial" w:cs="Arial"/>
          <w:color w:val="000000" w:themeColor="text1"/>
        </w:rPr>
      </w:pPr>
      <w:r w:rsidRPr="002F65AD">
        <w:rPr>
          <w:rFonts w:ascii="Arial" w:hAnsi="Arial" w:cs="Arial"/>
          <w:color w:val="000000" w:themeColor="text1"/>
          <w:shd w:val="clear" w:color="auto" w:fill="FFFFFF"/>
        </w:rPr>
        <w:t>O equipamento deverá ser instalado no veículo e o rastreador precisa ter instrumento para permitir identificação via RFID do condutor.</w:t>
      </w:r>
    </w:p>
    <w:p w14:paraId="61ED20DD" w14:textId="77777777" w:rsidR="005B1616" w:rsidRPr="00C717E9" w:rsidRDefault="005B1616" w:rsidP="00F31868">
      <w:pPr>
        <w:pStyle w:val="SemEspaamento"/>
        <w:numPr>
          <w:ilvl w:val="1"/>
          <w:numId w:val="38"/>
        </w:numPr>
        <w:autoSpaceDN w:val="0"/>
        <w:spacing w:after="120"/>
        <w:ind w:left="0" w:firstLine="0"/>
        <w:jc w:val="both"/>
        <w:textAlignment w:val="baseline"/>
        <w:rPr>
          <w:rFonts w:ascii="Arial" w:hAnsi="Arial" w:cs="Arial"/>
          <w:color w:val="000000" w:themeColor="text1"/>
        </w:rPr>
      </w:pPr>
      <w:r w:rsidRPr="00C717E9">
        <w:rPr>
          <w:rFonts w:ascii="Arial" w:hAnsi="Arial"/>
        </w:rPr>
        <w:t xml:space="preserve">É imprescindível para esse contrato o estabelecimento de SLA (Service Level </w:t>
      </w:r>
      <w:r>
        <w:rPr>
          <w:rFonts w:ascii="Arial" w:hAnsi="Arial"/>
        </w:rPr>
        <w:t>A</w:t>
      </w:r>
      <w:r w:rsidRPr="00C717E9">
        <w:rPr>
          <w:rFonts w:ascii="Arial" w:hAnsi="Arial"/>
        </w:rPr>
        <w:t xml:space="preserve">greement), devido a importância do pleno funcionamento da rede de gestão de frota da Prefeitura do Município de </w:t>
      </w:r>
      <w:r>
        <w:rPr>
          <w:rFonts w:ascii="Arial" w:hAnsi="Arial"/>
        </w:rPr>
        <w:t>Ângulo</w:t>
      </w:r>
      <w:r w:rsidRPr="00C717E9">
        <w:rPr>
          <w:rFonts w:ascii="Arial" w:hAnsi="Arial"/>
        </w:rPr>
        <w:t>, perante seus compromissos junto aos munícipes, já que a gestão de frota é extremamente importante para o controle da frota, permitindo uma resposta rápida e uma comunicação assertiva, caso contrário, poderá gerar impacto diretamente na qualidade do serviço público exigido e também na má administração dos recursos com gastos excessivos pela falta de manutenção, ou, descontrole da gestão da frota, portanto segue uma tabela de atendimento em horas para sanar os possíveis problemas que possam ocorrer.</w:t>
      </w:r>
    </w:p>
    <w:p w14:paraId="61129C9E" w14:textId="77777777" w:rsidR="005B1616" w:rsidRDefault="005B1616" w:rsidP="005B1616">
      <w:pPr>
        <w:pStyle w:val="Standard"/>
        <w:spacing w:after="120"/>
        <w:ind w:right="1"/>
        <w:jc w:val="both"/>
        <w:rPr>
          <w:rFonts w:ascii="Arial" w:eastAsia="Times New Roman" w:hAnsi="Arial"/>
          <w:b/>
          <w:bCs/>
          <w:lang w:eastAsia="pt-BR"/>
        </w:rPr>
      </w:pPr>
    </w:p>
    <w:p w14:paraId="220F4D8A" w14:textId="77777777" w:rsidR="005B1616" w:rsidRDefault="005B1616" w:rsidP="005B1616">
      <w:pPr>
        <w:pStyle w:val="Standard"/>
        <w:spacing w:after="120"/>
        <w:ind w:right="1"/>
        <w:jc w:val="both"/>
        <w:rPr>
          <w:rFonts w:hint="eastAsia"/>
        </w:rPr>
      </w:pPr>
      <w:r>
        <w:rPr>
          <w:rFonts w:ascii="Arial" w:eastAsia="Times New Roman" w:hAnsi="Arial"/>
          <w:b/>
          <w:bCs/>
          <w:lang w:eastAsia="pt-BR"/>
        </w:rPr>
        <w:t>Tipo de Problema no Sistema parâmetro de SLA em horas:</w:t>
      </w:r>
    </w:p>
    <w:tbl>
      <w:tblPr>
        <w:tblW w:w="8505" w:type="dxa"/>
        <w:tblInd w:w="-1" w:type="dxa"/>
        <w:tblLayout w:type="fixed"/>
        <w:tblCellMar>
          <w:left w:w="10" w:type="dxa"/>
          <w:right w:w="10" w:type="dxa"/>
        </w:tblCellMar>
        <w:tblLook w:val="04A0" w:firstRow="1" w:lastRow="0" w:firstColumn="1" w:lastColumn="0" w:noHBand="0" w:noVBand="1"/>
      </w:tblPr>
      <w:tblGrid>
        <w:gridCol w:w="5688"/>
        <w:gridCol w:w="2817"/>
      </w:tblGrid>
      <w:tr w:rsidR="005B1616" w14:paraId="7D69DAF6" w14:textId="77777777" w:rsidTr="00885289">
        <w:tc>
          <w:tcPr>
            <w:tcW w:w="5688" w:type="dxa"/>
            <w:tcBorders>
              <w:top w:val="single" w:sz="18"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tcPr>
          <w:p w14:paraId="401E6F70" w14:textId="77777777" w:rsidR="005B1616" w:rsidRDefault="005B1616" w:rsidP="00885289">
            <w:pPr>
              <w:pStyle w:val="Standard"/>
              <w:spacing w:after="120"/>
              <w:ind w:right="1"/>
              <w:rPr>
                <w:rFonts w:hint="eastAsia"/>
              </w:rPr>
            </w:pPr>
            <w:r>
              <w:rPr>
                <w:rFonts w:ascii="Arial" w:eastAsia="Times New Roman" w:hAnsi="Arial"/>
                <w:b/>
                <w:bCs/>
                <w:lang w:eastAsia="pt-BR"/>
              </w:rPr>
              <w:lastRenderedPageBreak/>
              <w:t>Tipo de Problema no Sistema</w:t>
            </w:r>
          </w:p>
        </w:tc>
        <w:tc>
          <w:tcPr>
            <w:tcW w:w="2817" w:type="dxa"/>
            <w:tcBorders>
              <w:top w:val="single" w:sz="18"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tcPr>
          <w:p w14:paraId="6AA60064" w14:textId="77777777" w:rsidR="005B1616" w:rsidRDefault="005B1616" w:rsidP="00885289">
            <w:pPr>
              <w:pStyle w:val="Standard"/>
              <w:spacing w:after="120"/>
              <w:ind w:right="1"/>
              <w:rPr>
                <w:rFonts w:hint="eastAsia"/>
              </w:rPr>
            </w:pPr>
            <w:r>
              <w:rPr>
                <w:rFonts w:ascii="Arial" w:eastAsia="Times New Roman" w:hAnsi="Arial"/>
                <w:b/>
                <w:bCs/>
                <w:lang w:eastAsia="pt-BR"/>
              </w:rPr>
              <w:t>SLA em horas</w:t>
            </w:r>
          </w:p>
        </w:tc>
      </w:tr>
      <w:tr w:rsidR="005B1616" w14:paraId="551ACF28" w14:textId="77777777" w:rsidTr="00885289">
        <w:tc>
          <w:tcPr>
            <w:tcW w:w="5688" w:type="dxa"/>
            <w:tcBorders>
              <w:top w:val="single" w:sz="18"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tcPr>
          <w:p w14:paraId="6101F904" w14:textId="77777777" w:rsidR="005B1616" w:rsidRDefault="005B1616" w:rsidP="00885289">
            <w:pPr>
              <w:pStyle w:val="Standard"/>
              <w:spacing w:after="120"/>
              <w:ind w:right="1"/>
              <w:jc w:val="both"/>
              <w:rPr>
                <w:rFonts w:hint="eastAsia"/>
              </w:rPr>
            </w:pPr>
            <w:r>
              <w:rPr>
                <w:rFonts w:ascii="Arial" w:eastAsia="Times New Roman" w:hAnsi="Arial"/>
                <w:lang w:eastAsia="pt-BR"/>
              </w:rPr>
              <w:t xml:space="preserve">Hardware  </w:t>
            </w:r>
          </w:p>
        </w:tc>
        <w:tc>
          <w:tcPr>
            <w:tcW w:w="2817" w:type="dxa"/>
            <w:tcBorders>
              <w:top w:val="single" w:sz="18"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tcPr>
          <w:p w14:paraId="23BAECCA" w14:textId="77777777" w:rsidR="005B1616" w:rsidRDefault="005B1616" w:rsidP="00885289">
            <w:pPr>
              <w:pStyle w:val="Standard"/>
              <w:spacing w:after="120"/>
              <w:ind w:right="1"/>
              <w:rPr>
                <w:rFonts w:hint="eastAsia"/>
              </w:rPr>
            </w:pPr>
            <w:r>
              <w:rPr>
                <w:rFonts w:ascii="Arial" w:eastAsia="Times New Roman" w:hAnsi="Arial"/>
                <w:b/>
                <w:bCs/>
                <w:lang w:eastAsia="pt-BR"/>
              </w:rPr>
              <w:t>06</w:t>
            </w:r>
          </w:p>
        </w:tc>
      </w:tr>
      <w:tr w:rsidR="005B1616" w14:paraId="43F49B12" w14:textId="77777777" w:rsidTr="00885289">
        <w:tc>
          <w:tcPr>
            <w:tcW w:w="5688" w:type="dxa"/>
            <w:tcBorders>
              <w:top w:val="single" w:sz="18"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tcPr>
          <w:p w14:paraId="008A2034" w14:textId="77777777" w:rsidR="005B1616" w:rsidRDefault="005B1616" w:rsidP="00885289">
            <w:pPr>
              <w:pStyle w:val="Standard"/>
              <w:spacing w:after="120"/>
              <w:ind w:right="1"/>
              <w:jc w:val="both"/>
              <w:rPr>
                <w:rFonts w:hint="eastAsia"/>
              </w:rPr>
            </w:pPr>
            <w:r>
              <w:rPr>
                <w:rFonts w:ascii="Arial" w:eastAsia="Times New Roman" w:hAnsi="Arial"/>
                <w:lang w:eastAsia="pt-BR"/>
              </w:rPr>
              <w:t>Software / Plataforma</w:t>
            </w:r>
          </w:p>
        </w:tc>
        <w:tc>
          <w:tcPr>
            <w:tcW w:w="2817" w:type="dxa"/>
            <w:tcBorders>
              <w:top w:val="single" w:sz="18"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tcPr>
          <w:p w14:paraId="4E02293B" w14:textId="77777777" w:rsidR="005B1616" w:rsidRDefault="005B1616" w:rsidP="00885289">
            <w:pPr>
              <w:pStyle w:val="Standard"/>
              <w:spacing w:after="120"/>
              <w:ind w:right="1"/>
              <w:rPr>
                <w:rFonts w:hint="eastAsia"/>
              </w:rPr>
            </w:pPr>
            <w:r>
              <w:rPr>
                <w:rFonts w:ascii="Arial" w:eastAsia="Times New Roman" w:hAnsi="Arial"/>
                <w:b/>
                <w:bCs/>
                <w:lang w:eastAsia="pt-BR"/>
              </w:rPr>
              <w:t>06</w:t>
            </w:r>
          </w:p>
        </w:tc>
      </w:tr>
    </w:tbl>
    <w:p w14:paraId="19EDD04B" w14:textId="77777777" w:rsidR="005B1616" w:rsidRDefault="005B1616" w:rsidP="005B1616">
      <w:pPr>
        <w:pStyle w:val="Standard"/>
        <w:spacing w:after="120"/>
        <w:ind w:left="-284" w:right="1"/>
        <w:jc w:val="both"/>
        <w:rPr>
          <w:rFonts w:ascii="Arial" w:eastAsia="Times New Roman" w:hAnsi="Arial"/>
          <w:lang w:eastAsia="pt-BR"/>
        </w:rPr>
      </w:pPr>
    </w:p>
    <w:p w14:paraId="535C7D0D" w14:textId="77777777" w:rsidR="005B1616" w:rsidRPr="006D23E3" w:rsidRDefault="005B1616" w:rsidP="00F31868">
      <w:pPr>
        <w:pStyle w:val="SemEspaamento"/>
        <w:numPr>
          <w:ilvl w:val="1"/>
          <w:numId w:val="38"/>
        </w:numPr>
        <w:autoSpaceDN w:val="0"/>
        <w:spacing w:after="120"/>
        <w:ind w:left="0" w:firstLine="0"/>
        <w:jc w:val="both"/>
        <w:textAlignment w:val="baseline"/>
        <w:rPr>
          <w:rFonts w:ascii="Arial" w:hAnsi="Arial" w:cs="Arial"/>
          <w:color w:val="000000" w:themeColor="text1"/>
        </w:rPr>
      </w:pPr>
      <w:r>
        <w:rPr>
          <w:rFonts w:ascii="Arial" w:hAnsi="Arial" w:cs="Arial"/>
        </w:rPr>
        <w:t xml:space="preserve">Para atendimento deste projeto, </w:t>
      </w:r>
      <w:bookmarkStart w:id="2" w:name="_Hlk196916119"/>
      <w:r>
        <w:rPr>
          <w:rFonts w:ascii="Arial" w:hAnsi="Arial" w:cs="Arial"/>
        </w:rPr>
        <w:t xml:space="preserve">é imprescindível que a empresa esteja com sede ou </w:t>
      </w:r>
      <w:r w:rsidRPr="003D6509">
        <w:rPr>
          <w:rFonts w:ascii="Arial" w:hAnsi="Arial" w:cs="Arial"/>
        </w:rPr>
        <w:t xml:space="preserve">estrutura próxima da cidade de Ângulo, a fim de poder atender em tempo hábil toda e qualquer intercorrência dentro do prazo de SLA exigido </w:t>
      </w:r>
      <w:r>
        <w:rPr>
          <w:rFonts w:ascii="Arial" w:hAnsi="Arial" w:cs="Arial"/>
        </w:rPr>
        <w:t>neste documento.</w:t>
      </w:r>
    </w:p>
    <w:bookmarkEnd w:id="2"/>
    <w:p w14:paraId="1E363138" w14:textId="77777777" w:rsidR="005B1616" w:rsidRPr="004B1882" w:rsidRDefault="005B1616" w:rsidP="005B1616">
      <w:pPr>
        <w:pStyle w:val="SemEspaamento"/>
        <w:spacing w:after="120"/>
        <w:jc w:val="both"/>
        <w:rPr>
          <w:rFonts w:ascii="Arial" w:hAnsi="Arial" w:cs="Arial"/>
          <w:color w:val="000000" w:themeColor="text1"/>
        </w:rPr>
      </w:pPr>
    </w:p>
    <w:p w14:paraId="200AEE7D" w14:textId="77777777" w:rsidR="005B1616" w:rsidRPr="001F0ECB" w:rsidRDefault="005B1616" w:rsidP="00F31868">
      <w:pPr>
        <w:pStyle w:val="SemEspaamento"/>
        <w:numPr>
          <w:ilvl w:val="0"/>
          <w:numId w:val="38"/>
        </w:numPr>
        <w:autoSpaceDN w:val="0"/>
        <w:spacing w:after="120"/>
        <w:ind w:left="0" w:firstLine="0"/>
        <w:jc w:val="both"/>
        <w:textAlignment w:val="baseline"/>
        <w:rPr>
          <w:rFonts w:ascii="Arial" w:hAnsi="Arial" w:cs="Arial"/>
          <w:b/>
          <w:bCs/>
        </w:rPr>
      </w:pPr>
      <w:r w:rsidRPr="001F0ECB">
        <w:rPr>
          <w:rFonts w:ascii="Arial" w:hAnsi="Arial" w:cs="Arial"/>
          <w:b/>
          <w:bCs/>
        </w:rPr>
        <w:t>DOS REQUISITOS DA CONTRATAÇÃO</w:t>
      </w:r>
    </w:p>
    <w:p w14:paraId="5E6BED47" w14:textId="77777777" w:rsidR="005B1616" w:rsidRPr="001F0ECB" w:rsidRDefault="005B1616" w:rsidP="005B1616">
      <w:pPr>
        <w:pStyle w:val="SemEspaamento"/>
        <w:spacing w:after="120"/>
        <w:jc w:val="both"/>
        <w:rPr>
          <w:rFonts w:ascii="Arial" w:hAnsi="Arial" w:cs="Arial"/>
          <w:b/>
          <w:bCs/>
        </w:rPr>
      </w:pPr>
    </w:p>
    <w:p w14:paraId="6D7A9BA6" w14:textId="77777777" w:rsidR="005B1616" w:rsidRPr="00971F12" w:rsidRDefault="005B1616" w:rsidP="00F31868">
      <w:pPr>
        <w:pStyle w:val="PargrafodaLista"/>
        <w:numPr>
          <w:ilvl w:val="1"/>
          <w:numId w:val="39"/>
        </w:numPr>
        <w:tabs>
          <w:tab w:val="left" w:pos="0"/>
          <w:tab w:val="left" w:pos="426"/>
        </w:tabs>
        <w:spacing w:after="120"/>
        <w:rPr>
          <w:rFonts w:ascii="Arial" w:eastAsia="Times New Roman" w:hAnsi="Arial"/>
          <w:b/>
          <w:lang w:eastAsia="pt-BR"/>
        </w:rPr>
      </w:pPr>
      <w:r>
        <w:rPr>
          <w:rFonts w:ascii="Arial" w:eastAsia="Times New Roman" w:hAnsi="Arial"/>
          <w:b/>
          <w:lang w:eastAsia="pt-BR"/>
        </w:rPr>
        <w:t xml:space="preserve"> </w:t>
      </w:r>
      <w:r w:rsidRPr="00971F12">
        <w:rPr>
          <w:rFonts w:ascii="Arial" w:eastAsia="Times New Roman" w:hAnsi="Arial"/>
          <w:b/>
          <w:lang w:eastAsia="pt-BR"/>
        </w:rPr>
        <w:t>Sustentabilidade/impacto</w:t>
      </w:r>
      <w:r w:rsidRPr="00971F12">
        <w:rPr>
          <w:rFonts w:ascii="Arial" w:eastAsia="Times New Roman" w:hAnsi="Arial"/>
          <w:b/>
          <w:spacing w:val="-11"/>
          <w:lang w:eastAsia="pt-BR"/>
        </w:rPr>
        <w:t xml:space="preserve"> </w:t>
      </w:r>
      <w:r w:rsidRPr="00971F12">
        <w:rPr>
          <w:rFonts w:ascii="Arial" w:eastAsia="Times New Roman" w:hAnsi="Arial"/>
          <w:b/>
          <w:lang w:eastAsia="pt-BR"/>
        </w:rPr>
        <w:t>ambiental</w:t>
      </w:r>
    </w:p>
    <w:p w14:paraId="13B22DDD" w14:textId="77777777" w:rsidR="005B1616" w:rsidRPr="00DB5A39" w:rsidRDefault="005B1616" w:rsidP="00F31868">
      <w:pPr>
        <w:pStyle w:val="PargrafodaLista"/>
        <w:numPr>
          <w:ilvl w:val="2"/>
          <w:numId w:val="38"/>
        </w:numPr>
        <w:tabs>
          <w:tab w:val="left" w:pos="0"/>
          <w:tab w:val="left" w:pos="709"/>
        </w:tabs>
        <w:suppressAutoHyphens/>
        <w:spacing w:after="120"/>
        <w:ind w:left="0" w:firstLine="0"/>
        <w:textAlignment w:val="top"/>
        <w:rPr>
          <w:rFonts w:ascii="Arial" w:eastAsia="Times New Roman" w:hAnsi="Arial"/>
          <w:lang w:eastAsia="pt-BR"/>
        </w:rPr>
      </w:pPr>
      <w:r w:rsidRPr="00DB5A39">
        <w:rPr>
          <w:rFonts w:ascii="Arial" w:eastAsia="Times New Roman" w:hAnsi="Arial" w:hint="eastAsia"/>
          <w:lang w:eastAsia="pt-BR"/>
        </w:rPr>
        <w:t>A presente contratação possui baixo impacto ambiental. A maior contribuição será indireta, por meio da redução do consumo de combustível e emissão de gases poluentes, oriunda da otimização de rotas e uso racional da frota. Não há geração significativa de resíduos ou descarte nocivo previsto</w:t>
      </w:r>
      <w:r>
        <w:rPr>
          <w:rFonts w:ascii="Arial" w:eastAsia="Times New Roman" w:hAnsi="Arial"/>
          <w:lang w:eastAsia="pt-BR"/>
        </w:rPr>
        <w:t>.</w:t>
      </w:r>
    </w:p>
    <w:p w14:paraId="359622D2" w14:textId="77777777" w:rsidR="005B1616" w:rsidRDefault="005B1616" w:rsidP="00F31868">
      <w:pPr>
        <w:pStyle w:val="PargrafodaLista"/>
        <w:numPr>
          <w:ilvl w:val="2"/>
          <w:numId w:val="38"/>
        </w:numPr>
        <w:tabs>
          <w:tab w:val="left" w:pos="0"/>
          <w:tab w:val="left" w:pos="709"/>
        </w:tabs>
        <w:suppressAutoHyphens/>
        <w:spacing w:after="120"/>
        <w:ind w:left="0" w:firstLine="0"/>
        <w:textAlignment w:val="top"/>
        <w:rPr>
          <w:rFonts w:ascii="Arial" w:eastAsia="Times New Roman" w:hAnsi="Arial"/>
          <w:lang w:eastAsia="pt-BR"/>
        </w:rPr>
      </w:pPr>
      <w:r>
        <w:rPr>
          <w:rFonts w:ascii="Arial" w:eastAsia="Times New Roman" w:hAnsi="Arial"/>
          <w:lang w:eastAsia="pt-BR"/>
        </w:rPr>
        <w:t>A</w:t>
      </w:r>
      <w:r w:rsidRPr="00B970A7">
        <w:rPr>
          <w:rFonts w:ascii="Arial" w:eastAsia="Times New Roman" w:hAnsi="Arial"/>
          <w:lang w:eastAsia="pt-BR"/>
        </w:rPr>
        <w:t>lém dos critérios de sustentabilidade/impacto ambiental eventualmente inseridos na descrição do objeto, devem ser atendidos os requisitos, que se baseiam no Guia Nacional de Contratações Sustentáveis, conforme nova Lei de Licitação nº 14.133/21</w:t>
      </w:r>
      <w:r>
        <w:rPr>
          <w:rFonts w:ascii="Arial" w:eastAsia="Times New Roman" w:hAnsi="Arial"/>
          <w:lang w:eastAsia="pt-BR"/>
        </w:rPr>
        <w:t>.</w:t>
      </w:r>
    </w:p>
    <w:p w14:paraId="5BC29A38" w14:textId="77777777" w:rsidR="005B1616" w:rsidRPr="00A51123" w:rsidRDefault="005B1616" w:rsidP="005B1616">
      <w:pPr>
        <w:tabs>
          <w:tab w:val="left" w:pos="0"/>
          <w:tab w:val="left" w:pos="709"/>
        </w:tabs>
        <w:spacing w:after="120"/>
        <w:jc w:val="both"/>
        <w:rPr>
          <w:rFonts w:ascii="Arial" w:eastAsia="Times New Roman" w:hAnsi="Arial"/>
          <w:lang w:eastAsia="pt-BR"/>
        </w:rPr>
      </w:pPr>
    </w:p>
    <w:p w14:paraId="53A33E91" w14:textId="77777777" w:rsidR="005B1616" w:rsidRPr="00971F12" w:rsidRDefault="005B1616" w:rsidP="00F31868">
      <w:pPr>
        <w:pStyle w:val="PargrafodaLista"/>
        <w:numPr>
          <w:ilvl w:val="1"/>
          <w:numId w:val="39"/>
        </w:numPr>
        <w:tabs>
          <w:tab w:val="left" w:pos="0"/>
        </w:tabs>
        <w:spacing w:after="120"/>
        <w:rPr>
          <w:rFonts w:ascii="Arial" w:hAnsi="Arial"/>
          <w:b/>
        </w:rPr>
      </w:pPr>
      <w:r w:rsidRPr="00971F12">
        <w:rPr>
          <w:rFonts w:ascii="Arial" w:hAnsi="Arial"/>
          <w:b/>
        </w:rPr>
        <w:t>Obrigações</w:t>
      </w:r>
      <w:r w:rsidRPr="00971F12">
        <w:rPr>
          <w:rFonts w:ascii="Arial" w:hAnsi="Arial"/>
          <w:b/>
          <w:spacing w:val="-5"/>
        </w:rPr>
        <w:t xml:space="preserve"> </w:t>
      </w:r>
      <w:r w:rsidRPr="00971F12">
        <w:rPr>
          <w:rFonts w:ascii="Arial" w:hAnsi="Arial"/>
          <w:b/>
        </w:rPr>
        <w:t>das</w:t>
      </w:r>
      <w:r w:rsidRPr="00971F12">
        <w:rPr>
          <w:rFonts w:ascii="Arial" w:hAnsi="Arial"/>
          <w:b/>
          <w:spacing w:val="-3"/>
        </w:rPr>
        <w:t xml:space="preserve"> </w:t>
      </w:r>
      <w:r w:rsidRPr="00971F12">
        <w:rPr>
          <w:rFonts w:ascii="Arial" w:hAnsi="Arial"/>
          <w:b/>
        </w:rPr>
        <w:t>Partes</w:t>
      </w:r>
    </w:p>
    <w:p w14:paraId="38A433EB" w14:textId="77777777" w:rsidR="005B1616" w:rsidRPr="001F0ECB" w:rsidRDefault="005B1616" w:rsidP="005B1616">
      <w:pPr>
        <w:tabs>
          <w:tab w:val="left" w:pos="0"/>
          <w:tab w:val="left" w:pos="979"/>
        </w:tabs>
        <w:spacing w:after="120"/>
        <w:jc w:val="both"/>
        <w:rPr>
          <w:rFonts w:ascii="Arial" w:eastAsia="Times New Roman" w:hAnsi="Arial"/>
          <w:b/>
          <w:bCs/>
          <w:lang w:eastAsia="pt-BR"/>
        </w:rPr>
      </w:pPr>
      <w:r>
        <w:rPr>
          <w:rFonts w:ascii="Arial" w:eastAsia="Times New Roman" w:hAnsi="Arial"/>
          <w:b/>
          <w:bCs/>
          <w:lang w:eastAsia="pt-BR"/>
        </w:rPr>
        <w:t>4</w:t>
      </w:r>
      <w:r w:rsidRPr="001F0ECB">
        <w:rPr>
          <w:rFonts w:ascii="Arial" w:eastAsia="Times New Roman" w:hAnsi="Arial"/>
          <w:b/>
          <w:bCs/>
          <w:lang w:eastAsia="pt-BR"/>
        </w:rPr>
        <w:t xml:space="preserve">.2.1. Subcontratação </w:t>
      </w:r>
    </w:p>
    <w:p w14:paraId="0E687FC9" w14:textId="77777777" w:rsidR="005B1616" w:rsidRPr="001F0ECB" w:rsidRDefault="005B1616" w:rsidP="005B1616">
      <w:pPr>
        <w:tabs>
          <w:tab w:val="left" w:pos="0"/>
          <w:tab w:val="left" w:pos="979"/>
        </w:tabs>
        <w:spacing w:after="120"/>
        <w:jc w:val="both"/>
        <w:rPr>
          <w:rFonts w:ascii="Arial" w:eastAsia="Times New Roman" w:hAnsi="Arial"/>
          <w:lang w:eastAsia="pt-BR"/>
        </w:rPr>
      </w:pPr>
      <w:r w:rsidRPr="001F0ECB">
        <w:rPr>
          <w:rFonts w:ascii="Arial" w:eastAsia="Times New Roman" w:hAnsi="Arial"/>
          <w:lang w:eastAsia="pt-BR"/>
        </w:rPr>
        <w:t>5.2.1.1. É vedada a subcontratação do objeto</w:t>
      </w:r>
      <w:r>
        <w:rPr>
          <w:rFonts w:ascii="Arial" w:eastAsia="Times New Roman" w:hAnsi="Arial"/>
          <w:lang w:eastAsia="pt-BR"/>
        </w:rPr>
        <w:t>.</w:t>
      </w:r>
      <w:r w:rsidRPr="001F0ECB">
        <w:rPr>
          <w:rFonts w:ascii="Arial" w:eastAsia="Times New Roman" w:hAnsi="Arial"/>
          <w:lang w:eastAsia="pt-BR"/>
        </w:rPr>
        <w:t xml:space="preserve"> </w:t>
      </w:r>
    </w:p>
    <w:p w14:paraId="59FB0B73" w14:textId="77777777" w:rsidR="005B1616" w:rsidRPr="001F0ECB" w:rsidRDefault="005B1616" w:rsidP="005B1616">
      <w:pPr>
        <w:tabs>
          <w:tab w:val="left" w:pos="0"/>
          <w:tab w:val="left" w:pos="979"/>
        </w:tabs>
        <w:spacing w:after="120"/>
        <w:jc w:val="both"/>
        <w:rPr>
          <w:rFonts w:ascii="Arial" w:eastAsia="Times New Roman" w:hAnsi="Arial"/>
          <w:lang w:eastAsia="pt-BR"/>
        </w:rPr>
      </w:pPr>
    </w:p>
    <w:p w14:paraId="0EF314EB" w14:textId="77777777" w:rsidR="005B1616" w:rsidRPr="001F0ECB" w:rsidRDefault="005B1616" w:rsidP="005B1616">
      <w:pPr>
        <w:tabs>
          <w:tab w:val="left" w:pos="0"/>
          <w:tab w:val="left" w:pos="979"/>
        </w:tabs>
        <w:spacing w:after="120"/>
        <w:jc w:val="both"/>
        <w:rPr>
          <w:rFonts w:ascii="Arial" w:eastAsia="Times New Roman" w:hAnsi="Arial"/>
          <w:b/>
          <w:bCs/>
          <w:lang w:eastAsia="pt-BR"/>
        </w:rPr>
      </w:pPr>
      <w:r>
        <w:rPr>
          <w:rFonts w:ascii="Arial" w:eastAsia="Times New Roman" w:hAnsi="Arial"/>
          <w:b/>
          <w:bCs/>
          <w:lang w:eastAsia="pt-BR"/>
        </w:rPr>
        <w:t>4</w:t>
      </w:r>
      <w:r w:rsidRPr="001F0ECB">
        <w:rPr>
          <w:rFonts w:ascii="Arial" w:eastAsia="Times New Roman" w:hAnsi="Arial"/>
          <w:b/>
          <w:bCs/>
          <w:lang w:eastAsia="pt-BR"/>
        </w:rPr>
        <w:t xml:space="preserve">.2.2. Garantia da contratação </w:t>
      </w:r>
    </w:p>
    <w:p w14:paraId="1E76428E" w14:textId="77777777" w:rsidR="005B1616" w:rsidRDefault="005B1616" w:rsidP="005B1616">
      <w:pPr>
        <w:tabs>
          <w:tab w:val="left" w:pos="0"/>
          <w:tab w:val="left" w:pos="979"/>
        </w:tabs>
        <w:spacing w:after="120"/>
        <w:jc w:val="both"/>
        <w:rPr>
          <w:rFonts w:ascii="Arial" w:eastAsia="Times New Roman" w:hAnsi="Arial"/>
          <w:lang w:eastAsia="pt-BR"/>
        </w:rPr>
      </w:pPr>
      <w:r>
        <w:rPr>
          <w:rFonts w:ascii="Arial" w:eastAsia="Times New Roman" w:hAnsi="Arial"/>
          <w:lang w:eastAsia="pt-BR"/>
        </w:rPr>
        <w:t>4</w:t>
      </w:r>
      <w:r w:rsidRPr="001F0ECB">
        <w:rPr>
          <w:rFonts w:ascii="Arial" w:eastAsia="Times New Roman" w:hAnsi="Arial"/>
          <w:lang w:eastAsia="pt-BR"/>
        </w:rPr>
        <w:t>.2.2.1. Não haverá exigência de garantia de execução contratual.</w:t>
      </w:r>
    </w:p>
    <w:p w14:paraId="39E40A7E" w14:textId="77777777" w:rsidR="005B1616" w:rsidRPr="001F0ECB" w:rsidRDefault="005B1616" w:rsidP="005B1616">
      <w:pPr>
        <w:tabs>
          <w:tab w:val="left" w:pos="0"/>
          <w:tab w:val="left" w:pos="979"/>
        </w:tabs>
        <w:spacing w:after="120"/>
        <w:jc w:val="both"/>
        <w:rPr>
          <w:rFonts w:ascii="Arial" w:eastAsia="Times New Roman" w:hAnsi="Arial"/>
          <w:lang w:eastAsia="pt-BR"/>
        </w:rPr>
      </w:pPr>
    </w:p>
    <w:p w14:paraId="7C73537E" w14:textId="77777777" w:rsidR="005B1616" w:rsidRPr="001F0ECB" w:rsidRDefault="005B1616" w:rsidP="005B1616">
      <w:pPr>
        <w:tabs>
          <w:tab w:val="left" w:pos="0"/>
          <w:tab w:val="left" w:pos="979"/>
        </w:tabs>
        <w:spacing w:after="120"/>
        <w:jc w:val="both"/>
        <w:rPr>
          <w:rFonts w:ascii="Arial" w:eastAsia="Times New Roman" w:hAnsi="Arial"/>
          <w:b/>
          <w:bCs/>
          <w:lang w:eastAsia="pt-BR"/>
        </w:rPr>
      </w:pPr>
      <w:r>
        <w:rPr>
          <w:rFonts w:ascii="Arial" w:eastAsia="Times New Roman" w:hAnsi="Arial"/>
          <w:b/>
          <w:bCs/>
          <w:lang w:eastAsia="pt-BR"/>
        </w:rPr>
        <w:t>4</w:t>
      </w:r>
      <w:r w:rsidRPr="001F0ECB">
        <w:rPr>
          <w:rFonts w:ascii="Arial" w:eastAsia="Times New Roman" w:hAnsi="Arial"/>
          <w:b/>
          <w:bCs/>
          <w:lang w:eastAsia="pt-BR"/>
        </w:rPr>
        <w:t xml:space="preserve">.2.3. Da exigência de amostra </w:t>
      </w:r>
      <w:r>
        <w:rPr>
          <w:rFonts w:ascii="Arial" w:eastAsia="Times New Roman" w:hAnsi="Arial"/>
          <w:b/>
          <w:bCs/>
          <w:lang w:eastAsia="pt-BR"/>
        </w:rPr>
        <w:t>ou prova de conceito (PoC)</w:t>
      </w:r>
    </w:p>
    <w:p w14:paraId="6F57132A" w14:textId="77777777" w:rsidR="005B1616" w:rsidRDefault="005B1616" w:rsidP="005B1616">
      <w:pPr>
        <w:tabs>
          <w:tab w:val="left" w:pos="0"/>
          <w:tab w:val="left" w:pos="979"/>
        </w:tabs>
        <w:spacing w:after="120"/>
        <w:jc w:val="both"/>
        <w:rPr>
          <w:rFonts w:ascii="Arial" w:eastAsia="Times New Roman" w:hAnsi="Arial"/>
          <w:lang w:eastAsia="pt-BR"/>
        </w:rPr>
      </w:pPr>
      <w:r>
        <w:rPr>
          <w:rFonts w:ascii="Arial" w:eastAsia="Times New Roman" w:hAnsi="Arial"/>
          <w:lang w:eastAsia="pt-BR"/>
        </w:rPr>
        <w:t>4</w:t>
      </w:r>
      <w:r w:rsidRPr="001F0ECB">
        <w:rPr>
          <w:rFonts w:ascii="Arial" w:eastAsia="Times New Roman" w:hAnsi="Arial"/>
          <w:lang w:eastAsia="pt-BR"/>
        </w:rPr>
        <w:t xml:space="preserve">.2.3.1. </w:t>
      </w:r>
      <w:r>
        <w:rPr>
          <w:rFonts w:ascii="Arial" w:eastAsia="Times New Roman" w:hAnsi="Arial"/>
          <w:lang w:eastAsia="pt-BR"/>
        </w:rPr>
        <w:t>Será realizada a prova de conceito, com objetivo de analisar de forma prática e verificar se a proposta da licitante vencedora, atende às exigências e requisitos estabelecidos no Edital e seus anexos, visando garantir que o objeto proposto atenda às necessidades da administração.</w:t>
      </w:r>
    </w:p>
    <w:p w14:paraId="7A871EFA" w14:textId="77777777" w:rsidR="005B1616" w:rsidRDefault="005B1616" w:rsidP="005B1616">
      <w:pPr>
        <w:tabs>
          <w:tab w:val="left" w:pos="0"/>
          <w:tab w:val="left" w:pos="979"/>
        </w:tabs>
        <w:spacing w:after="120"/>
        <w:jc w:val="both"/>
        <w:rPr>
          <w:rFonts w:ascii="Arial" w:eastAsia="Times New Roman" w:hAnsi="Arial"/>
          <w:lang w:eastAsia="pt-BR"/>
        </w:rPr>
      </w:pPr>
      <w:r>
        <w:rPr>
          <w:rFonts w:ascii="Arial" w:eastAsia="Times New Roman" w:hAnsi="Arial"/>
          <w:lang w:eastAsia="pt-BR"/>
        </w:rPr>
        <w:t>4.2.3.2. A forma de realização da PoC está descrita, no item Forma e Critérios de Seleção do Fornecedor, constante neste TR.</w:t>
      </w:r>
    </w:p>
    <w:p w14:paraId="2CBC4C3D" w14:textId="77777777" w:rsidR="005B1616" w:rsidRPr="001F0ECB" w:rsidRDefault="005B1616" w:rsidP="005B1616">
      <w:pPr>
        <w:tabs>
          <w:tab w:val="left" w:pos="0"/>
          <w:tab w:val="left" w:pos="979"/>
        </w:tabs>
        <w:spacing w:after="120"/>
        <w:jc w:val="both"/>
        <w:rPr>
          <w:rFonts w:ascii="Arial" w:eastAsia="Times New Roman" w:hAnsi="Arial"/>
          <w:lang w:eastAsia="pt-BR"/>
        </w:rPr>
      </w:pPr>
    </w:p>
    <w:p w14:paraId="4EC59DE5" w14:textId="77777777" w:rsidR="005B1616" w:rsidRDefault="005B1616" w:rsidP="005B1616">
      <w:pPr>
        <w:tabs>
          <w:tab w:val="left" w:pos="0"/>
          <w:tab w:val="left" w:pos="979"/>
        </w:tabs>
        <w:spacing w:after="120"/>
        <w:jc w:val="both"/>
        <w:rPr>
          <w:rFonts w:ascii="Arial" w:eastAsia="Times New Roman" w:hAnsi="Arial"/>
          <w:b/>
          <w:bCs/>
          <w:lang w:eastAsia="pt-BR"/>
        </w:rPr>
      </w:pPr>
      <w:r>
        <w:rPr>
          <w:rFonts w:ascii="Arial" w:eastAsia="Times New Roman" w:hAnsi="Arial"/>
          <w:b/>
          <w:bCs/>
          <w:lang w:eastAsia="pt-BR"/>
        </w:rPr>
        <w:t>4</w:t>
      </w:r>
      <w:r w:rsidRPr="001F0ECB">
        <w:rPr>
          <w:rFonts w:ascii="Arial" w:eastAsia="Times New Roman" w:hAnsi="Arial"/>
          <w:b/>
          <w:bCs/>
          <w:lang w:eastAsia="pt-BR"/>
        </w:rPr>
        <w:t>.2.4</w:t>
      </w:r>
      <w:r>
        <w:rPr>
          <w:rFonts w:ascii="Arial" w:eastAsia="Times New Roman" w:hAnsi="Arial"/>
          <w:b/>
          <w:bCs/>
          <w:lang w:eastAsia="pt-BR"/>
        </w:rPr>
        <w:t xml:space="preserve">. </w:t>
      </w:r>
      <w:r w:rsidRPr="009C0275">
        <w:rPr>
          <w:rFonts w:ascii="Arial" w:eastAsia="Times New Roman" w:hAnsi="Arial"/>
          <w:b/>
          <w:bCs/>
          <w:lang w:eastAsia="pt-BR"/>
        </w:rPr>
        <w:t xml:space="preserve">Da </w:t>
      </w:r>
      <w:r>
        <w:rPr>
          <w:rFonts w:ascii="Arial" w:eastAsia="Times New Roman" w:hAnsi="Arial"/>
          <w:b/>
          <w:bCs/>
          <w:lang w:eastAsia="pt-BR"/>
        </w:rPr>
        <w:t>contratante</w:t>
      </w:r>
    </w:p>
    <w:p w14:paraId="0E473CF3" w14:textId="77777777" w:rsidR="005B1616" w:rsidRDefault="005B1616" w:rsidP="005B1616">
      <w:pPr>
        <w:tabs>
          <w:tab w:val="left" w:pos="0"/>
          <w:tab w:val="left" w:pos="979"/>
        </w:tabs>
        <w:spacing w:after="120"/>
        <w:jc w:val="both"/>
        <w:rPr>
          <w:rFonts w:ascii="Arial" w:eastAsia="Times New Roman" w:hAnsi="Arial"/>
          <w:lang w:eastAsia="pt-BR"/>
        </w:rPr>
      </w:pPr>
      <w:r w:rsidRPr="00B027C8">
        <w:rPr>
          <w:rFonts w:ascii="Arial" w:eastAsia="Times New Roman" w:hAnsi="Arial"/>
          <w:lang w:eastAsia="pt-BR"/>
        </w:rPr>
        <w:lastRenderedPageBreak/>
        <w:t>4.2.</w:t>
      </w:r>
      <w:r>
        <w:rPr>
          <w:rFonts w:ascii="Arial" w:eastAsia="Times New Roman" w:hAnsi="Arial"/>
          <w:lang w:eastAsia="pt-BR"/>
        </w:rPr>
        <w:t>4</w:t>
      </w:r>
      <w:r w:rsidRPr="00B027C8">
        <w:rPr>
          <w:rFonts w:ascii="Arial" w:eastAsia="Times New Roman" w:hAnsi="Arial"/>
          <w:lang w:eastAsia="pt-BR"/>
        </w:rPr>
        <w:t>.1.</w:t>
      </w:r>
      <w:r>
        <w:rPr>
          <w:rFonts w:ascii="Arial" w:eastAsia="Times New Roman" w:hAnsi="Arial"/>
          <w:lang w:eastAsia="pt-BR"/>
        </w:rPr>
        <w:t xml:space="preserve"> Disponibilizar os veículos para instalação dos equipamentos;</w:t>
      </w:r>
    </w:p>
    <w:p w14:paraId="5DF9F930" w14:textId="77777777" w:rsidR="005B1616" w:rsidRDefault="005B1616" w:rsidP="005B1616">
      <w:pPr>
        <w:tabs>
          <w:tab w:val="left" w:pos="0"/>
          <w:tab w:val="left" w:pos="979"/>
        </w:tabs>
        <w:spacing w:after="120"/>
        <w:jc w:val="both"/>
        <w:rPr>
          <w:rFonts w:ascii="Arial" w:eastAsia="Times New Roman" w:hAnsi="Arial"/>
          <w:lang w:eastAsia="pt-BR"/>
        </w:rPr>
      </w:pPr>
      <w:r>
        <w:rPr>
          <w:rFonts w:ascii="Arial" w:eastAsia="Times New Roman" w:hAnsi="Arial"/>
          <w:lang w:eastAsia="pt-BR"/>
        </w:rPr>
        <w:t>4.2.4.2. Indicar os servidores que receberão o treinamento;</w:t>
      </w:r>
    </w:p>
    <w:p w14:paraId="59D98825" w14:textId="77777777" w:rsidR="005B1616" w:rsidRDefault="005B1616" w:rsidP="005B1616">
      <w:pPr>
        <w:tabs>
          <w:tab w:val="left" w:pos="0"/>
          <w:tab w:val="left" w:pos="979"/>
        </w:tabs>
        <w:spacing w:after="120"/>
        <w:jc w:val="both"/>
        <w:rPr>
          <w:rFonts w:ascii="Arial" w:eastAsia="Times New Roman" w:hAnsi="Arial"/>
          <w:lang w:eastAsia="pt-BR"/>
        </w:rPr>
      </w:pPr>
      <w:r>
        <w:rPr>
          <w:rFonts w:ascii="Arial" w:eastAsia="Times New Roman" w:hAnsi="Arial"/>
          <w:lang w:eastAsia="pt-BR"/>
        </w:rPr>
        <w:t>4.2.4.3. Comunicar prontamente quaisquer falhas detectadas nos dispositivos;</w:t>
      </w:r>
    </w:p>
    <w:p w14:paraId="0948C7E4" w14:textId="77777777" w:rsidR="005B1616" w:rsidRPr="00020346" w:rsidRDefault="005B1616" w:rsidP="005B1616">
      <w:pPr>
        <w:tabs>
          <w:tab w:val="left" w:pos="0"/>
          <w:tab w:val="left" w:pos="979"/>
        </w:tabs>
        <w:spacing w:after="120"/>
        <w:jc w:val="both"/>
        <w:rPr>
          <w:rFonts w:ascii="Arial" w:eastAsia="Times New Roman" w:hAnsi="Arial"/>
          <w:lang w:eastAsia="pt-BR"/>
        </w:rPr>
      </w:pPr>
      <w:r>
        <w:rPr>
          <w:rFonts w:ascii="Arial" w:eastAsia="Times New Roman" w:hAnsi="Arial"/>
          <w:lang w:eastAsia="pt-BR"/>
        </w:rPr>
        <w:t xml:space="preserve">4.2.4.4. </w:t>
      </w:r>
      <w:r w:rsidRPr="00020346">
        <w:rPr>
          <w:rFonts w:ascii="Arial" w:eastAsia="Times New Roman" w:hAnsi="Arial" w:hint="eastAsia"/>
          <w:lang w:eastAsia="pt-BR"/>
        </w:rPr>
        <w:t xml:space="preserve">Conferir o serviço </w:t>
      </w:r>
      <w:r>
        <w:rPr>
          <w:rFonts w:ascii="Arial" w:eastAsia="Times New Roman" w:hAnsi="Arial"/>
          <w:lang w:eastAsia="pt-BR"/>
        </w:rPr>
        <w:t>prestado</w:t>
      </w:r>
      <w:r w:rsidRPr="00020346">
        <w:rPr>
          <w:rFonts w:ascii="Arial" w:eastAsia="Times New Roman" w:hAnsi="Arial" w:hint="eastAsia"/>
          <w:lang w:eastAsia="pt-BR"/>
        </w:rPr>
        <w:t xml:space="preserve"> e suas especificações técnicas com as constantes neste termo de referência, no instrumento convocatório e na proposta da contratada, recusando-o na hipótese de desconformidade com as características pretendidas;</w:t>
      </w:r>
    </w:p>
    <w:p w14:paraId="48291E24" w14:textId="77777777" w:rsidR="005B1616" w:rsidRPr="00020346" w:rsidRDefault="005B1616" w:rsidP="005B1616">
      <w:pPr>
        <w:tabs>
          <w:tab w:val="left" w:pos="0"/>
          <w:tab w:val="left" w:pos="979"/>
        </w:tabs>
        <w:spacing w:after="120"/>
        <w:jc w:val="both"/>
        <w:rPr>
          <w:rFonts w:ascii="Arial" w:eastAsia="Times New Roman" w:hAnsi="Arial"/>
          <w:lang w:eastAsia="pt-BR"/>
        </w:rPr>
      </w:pPr>
      <w:r w:rsidRPr="00020346">
        <w:rPr>
          <w:rFonts w:ascii="Arial" w:eastAsia="Times New Roman" w:hAnsi="Arial" w:hint="eastAsia"/>
          <w:lang w:eastAsia="pt-BR"/>
        </w:rPr>
        <w:t>4.2.</w:t>
      </w:r>
      <w:r>
        <w:rPr>
          <w:rFonts w:ascii="Arial" w:eastAsia="Times New Roman" w:hAnsi="Arial"/>
          <w:lang w:eastAsia="pt-BR"/>
        </w:rPr>
        <w:t>4</w:t>
      </w:r>
      <w:r w:rsidRPr="00020346">
        <w:rPr>
          <w:rFonts w:ascii="Arial" w:eastAsia="Times New Roman" w:hAnsi="Arial" w:hint="eastAsia"/>
          <w:lang w:eastAsia="pt-BR"/>
        </w:rPr>
        <w:t>.</w:t>
      </w:r>
      <w:r>
        <w:rPr>
          <w:rFonts w:ascii="Arial" w:eastAsia="Times New Roman" w:hAnsi="Arial"/>
          <w:lang w:eastAsia="pt-BR"/>
        </w:rPr>
        <w:t>5</w:t>
      </w:r>
      <w:r w:rsidRPr="00020346">
        <w:rPr>
          <w:rFonts w:ascii="Arial" w:eastAsia="Times New Roman" w:hAnsi="Arial" w:hint="eastAsia"/>
          <w:lang w:eastAsia="pt-BR"/>
        </w:rPr>
        <w:t xml:space="preserve">. Prestar as informações e os esclarecimentos solicitados pela contratada, </w:t>
      </w:r>
      <w:r>
        <w:rPr>
          <w:rFonts w:ascii="Arial" w:eastAsia="Times New Roman" w:hAnsi="Arial"/>
          <w:lang w:eastAsia="pt-BR"/>
        </w:rPr>
        <w:t>r</w:t>
      </w:r>
      <w:r w:rsidRPr="00020346">
        <w:rPr>
          <w:rFonts w:ascii="Arial" w:eastAsia="Times New Roman" w:hAnsi="Arial" w:hint="eastAsia"/>
          <w:lang w:eastAsia="pt-BR"/>
        </w:rPr>
        <w:t>elacionados com o objeto pactuado;</w:t>
      </w:r>
    </w:p>
    <w:p w14:paraId="6C761A46" w14:textId="77777777" w:rsidR="005B1616" w:rsidRPr="00020346" w:rsidRDefault="005B1616" w:rsidP="005B1616">
      <w:pPr>
        <w:tabs>
          <w:tab w:val="left" w:pos="0"/>
          <w:tab w:val="left" w:pos="979"/>
        </w:tabs>
        <w:spacing w:after="120"/>
        <w:jc w:val="both"/>
        <w:rPr>
          <w:rFonts w:ascii="Arial" w:eastAsia="Times New Roman" w:hAnsi="Arial"/>
          <w:lang w:eastAsia="pt-BR"/>
        </w:rPr>
      </w:pPr>
      <w:r w:rsidRPr="00020346">
        <w:rPr>
          <w:rFonts w:ascii="Arial" w:eastAsia="Times New Roman" w:hAnsi="Arial" w:hint="eastAsia"/>
          <w:lang w:eastAsia="pt-BR"/>
        </w:rPr>
        <w:t>4.2.</w:t>
      </w:r>
      <w:r>
        <w:rPr>
          <w:rFonts w:ascii="Arial" w:eastAsia="Times New Roman" w:hAnsi="Arial"/>
          <w:lang w:eastAsia="pt-BR"/>
        </w:rPr>
        <w:t>4</w:t>
      </w:r>
      <w:r w:rsidRPr="00020346">
        <w:rPr>
          <w:rFonts w:ascii="Arial" w:eastAsia="Times New Roman" w:hAnsi="Arial" w:hint="eastAsia"/>
          <w:lang w:eastAsia="pt-BR"/>
        </w:rPr>
        <w:t>.</w:t>
      </w:r>
      <w:r>
        <w:rPr>
          <w:rFonts w:ascii="Arial" w:eastAsia="Times New Roman" w:hAnsi="Arial"/>
          <w:lang w:eastAsia="pt-BR"/>
        </w:rPr>
        <w:t>6</w:t>
      </w:r>
      <w:r w:rsidRPr="00020346">
        <w:rPr>
          <w:rFonts w:ascii="Arial" w:eastAsia="Times New Roman" w:hAnsi="Arial" w:hint="eastAsia"/>
          <w:lang w:eastAsia="pt-BR"/>
        </w:rPr>
        <w:t>. Comunicar, por escrito, à contratada</w:t>
      </w:r>
      <w:r>
        <w:rPr>
          <w:rFonts w:ascii="Arial" w:eastAsia="Times New Roman" w:hAnsi="Arial"/>
          <w:lang w:eastAsia="pt-BR"/>
        </w:rPr>
        <w:t>,</w:t>
      </w:r>
      <w:r w:rsidRPr="00020346">
        <w:rPr>
          <w:rFonts w:ascii="Arial" w:eastAsia="Times New Roman" w:hAnsi="Arial" w:hint="eastAsia"/>
          <w:lang w:eastAsia="pt-BR"/>
        </w:rPr>
        <w:t xml:space="preserve"> quaisquer irregularidades</w:t>
      </w:r>
      <w:r>
        <w:rPr>
          <w:rFonts w:ascii="Arial" w:eastAsia="Times New Roman" w:hAnsi="Arial"/>
          <w:lang w:eastAsia="pt-BR"/>
        </w:rPr>
        <w:t xml:space="preserve"> </w:t>
      </w:r>
      <w:r w:rsidRPr="00020346">
        <w:rPr>
          <w:rFonts w:ascii="Arial" w:eastAsia="Times New Roman" w:hAnsi="Arial" w:hint="eastAsia"/>
          <w:lang w:eastAsia="pt-BR"/>
        </w:rPr>
        <w:t>verificadas no objeto fornecido</w:t>
      </w:r>
      <w:r>
        <w:rPr>
          <w:rFonts w:ascii="Arial" w:eastAsia="Times New Roman" w:hAnsi="Arial"/>
          <w:lang w:eastAsia="pt-BR"/>
        </w:rPr>
        <w:t>, fixando-lhe prazo para corrigir as irregularidades</w:t>
      </w:r>
      <w:r w:rsidRPr="00020346">
        <w:rPr>
          <w:rFonts w:ascii="Arial" w:eastAsia="Times New Roman" w:hAnsi="Arial" w:hint="eastAsia"/>
          <w:lang w:eastAsia="pt-BR"/>
        </w:rPr>
        <w:t>;</w:t>
      </w:r>
    </w:p>
    <w:p w14:paraId="09DAEF69" w14:textId="77777777" w:rsidR="005B1616" w:rsidRPr="00020346" w:rsidRDefault="005B1616" w:rsidP="005B1616">
      <w:pPr>
        <w:tabs>
          <w:tab w:val="left" w:pos="0"/>
          <w:tab w:val="left" w:pos="979"/>
        </w:tabs>
        <w:spacing w:after="120"/>
        <w:jc w:val="both"/>
        <w:rPr>
          <w:rFonts w:ascii="Arial" w:eastAsia="Times New Roman" w:hAnsi="Arial"/>
          <w:lang w:eastAsia="pt-BR"/>
        </w:rPr>
      </w:pPr>
      <w:r w:rsidRPr="00020346">
        <w:rPr>
          <w:rFonts w:ascii="Arial" w:eastAsia="Times New Roman" w:hAnsi="Arial" w:hint="eastAsia"/>
          <w:lang w:eastAsia="pt-BR"/>
        </w:rPr>
        <w:t>4.2.</w:t>
      </w:r>
      <w:r>
        <w:rPr>
          <w:rFonts w:ascii="Arial" w:eastAsia="Times New Roman" w:hAnsi="Arial"/>
          <w:lang w:eastAsia="pt-BR"/>
        </w:rPr>
        <w:t>4</w:t>
      </w:r>
      <w:r w:rsidRPr="00020346">
        <w:rPr>
          <w:rFonts w:ascii="Arial" w:eastAsia="Times New Roman" w:hAnsi="Arial" w:hint="eastAsia"/>
          <w:lang w:eastAsia="pt-BR"/>
        </w:rPr>
        <w:t>.</w:t>
      </w:r>
      <w:r>
        <w:rPr>
          <w:rFonts w:ascii="Arial" w:eastAsia="Times New Roman" w:hAnsi="Arial"/>
          <w:lang w:eastAsia="pt-BR"/>
        </w:rPr>
        <w:t>7</w:t>
      </w:r>
      <w:r w:rsidRPr="00020346">
        <w:rPr>
          <w:rFonts w:ascii="Arial" w:eastAsia="Times New Roman" w:hAnsi="Arial" w:hint="eastAsia"/>
          <w:lang w:eastAsia="pt-BR"/>
        </w:rPr>
        <w:t>. Acompanhar e fiscalizar o cumprimento das obrigações da contratada, através de fiscal especialmente designado;</w:t>
      </w:r>
    </w:p>
    <w:p w14:paraId="2F1F4BEA" w14:textId="77777777" w:rsidR="005B1616" w:rsidRDefault="005B1616" w:rsidP="005B1616">
      <w:pPr>
        <w:tabs>
          <w:tab w:val="left" w:pos="0"/>
          <w:tab w:val="left" w:pos="979"/>
        </w:tabs>
        <w:spacing w:after="120"/>
        <w:jc w:val="both"/>
        <w:rPr>
          <w:rFonts w:ascii="Arial" w:eastAsia="Times New Roman" w:hAnsi="Arial"/>
          <w:lang w:eastAsia="pt-BR"/>
        </w:rPr>
      </w:pPr>
      <w:r w:rsidRPr="00020346">
        <w:rPr>
          <w:rFonts w:ascii="Arial" w:eastAsia="Times New Roman" w:hAnsi="Arial" w:hint="eastAsia"/>
          <w:lang w:eastAsia="pt-BR"/>
        </w:rPr>
        <w:t>4.2.</w:t>
      </w:r>
      <w:r>
        <w:rPr>
          <w:rFonts w:ascii="Arial" w:eastAsia="Times New Roman" w:hAnsi="Arial"/>
          <w:lang w:eastAsia="pt-BR"/>
        </w:rPr>
        <w:t>4</w:t>
      </w:r>
      <w:r w:rsidRPr="00020346">
        <w:rPr>
          <w:rFonts w:ascii="Arial" w:eastAsia="Times New Roman" w:hAnsi="Arial" w:hint="eastAsia"/>
          <w:lang w:eastAsia="pt-BR"/>
        </w:rPr>
        <w:t>.</w:t>
      </w:r>
      <w:r>
        <w:rPr>
          <w:rFonts w:ascii="Arial" w:eastAsia="Times New Roman" w:hAnsi="Arial"/>
          <w:lang w:eastAsia="pt-BR"/>
        </w:rPr>
        <w:t>8</w:t>
      </w:r>
      <w:r w:rsidRPr="00020346">
        <w:rPr>
          <w:rFonts w:ascii="Arial" w:eastAsia="Times New Roman" w:hAnsi="Arial" w:hint="eastAsia"/>
          <w:lang w:eastAsia="pt-BR"/>
        </w:rPr>
        <w:t>. Efetuar o pagamento à contratada no valor correspondente ao fornecimento do objeto, no prazo e forma estabelecidos no edital e seus anexos</w:t>
      </w:r>
      <w:r>
        <w:rPr>
          <w:rFonts w:ascii="Arial" w:eastAsia="Times New Roman" w:hAnsi="Arial"/>
          <w:lang w:eastAsia="pt-BR"/>
        </w:rPr>
        <w:t>;</w:t>
      </w:r>
    </w:p>
    <w:p w14:paraId="5EB00F65" w14:textId="77777777" w:rsidR="005B1616" w:rsidRDefault="005B1616" w:rsidP="005B1616">
      <w:pPr>
        <w:tabs>
          <w:tab w:val="left" w:pos="0"/>
          <w:tab w:val="left" w:pos="979"/>
        </w:tabs>
        <w:spacing w:after="120"/>
        <w:jc w:val="both"/>
        <w:rPr>
          <w:rFonts w:ascii="Arial" w:eastAsia="Times New Roman" w:hAnsi="Arial"/>
          <w:lang w:eastAsia="pt-BR"/>
        </w:rPr>
      </w:pPr>
      <w:r>
        <w:rPr>
          <w:rFonts w:ascii="Arial" w:eastAsia="Times New Roman" w:hAnsi="Arial"/>
          <w:lang w:eastAsia="pt-BR"/>
        </w:rPr>
        <w:t>4.2.4.9</w:t>
      </w:r>
      <w:r w:rsidRPr="00020346">
        <w:rPr>
          <w:rFonts w:ascii="Arial" w:eastAsia="Times New Roman" w:hAnsi="Arial" w:hint="eastAsia"/>
          <w:lang w:eastAsia="pt-BR"/>
        </w:rPr>
        <w:t>.</w:t>
      </w:r>
      <w:r>
        <w:rPr>
          <w:rFonts w:ascii="Arial" w:eastAsia="Times New Roman" w:hAnsi="Arial"/>
          <w:lang w:eastAsia="pt-BR"/>
        </w:rPr>
        <w:t xml:space="preserve"> Zelar para que sejam cumpridas as obrigações assumidas pela contratada, bem como sejam mantidas todas as condições de habilitação e qualificação exigidas na licitação.</w:t>
      </w:r>
    </w:p>
    <w:p w14:paraId="234B8928" w14:textId="77777777" w:rsidR="005B1616" w:rsidRDefault="005B1616" w:rsidP="005B1616">
      <w:pPr>
        <w:tabs>
          <w:tab w:val="left" w:pos="0"/>
          <w:tab w:val="left" w:pos="979"/>
        </w:tabs>
        <w:spacing w:after="120"/>
        <w:jc w:val="both"/>
        <w:rPr>
          <w:rFonts w:ascii="Arial" w:eastAsia="Times New Roman" w:hAnsi="Arial"/>
          <w:b/>
          <w:bCs/>
          <w:lang w:eastAsia="pt-BR"/>
        </w:rPr>
      </w:pPr>
    </w:p>
    <w:p w14:paraId="23D999DA" w14:textId="77777777" w:rsidR="005B1616" w:rsidRPr="001F0ECB" w:rsidRDefault="005B1616" w:rsidP="005B1616">
      <w:pPr>
        <w:tabs>
          <w:tab w:val="left" w:pos="0"/>
          <w:tab w:val="left" w:pos="979"/>
        </w:tabs>
        <w:spacing w:after="120"/>
        <w:jc w:val="both"/>
        <w:rPr>
          <w:rFonts w:ascii="Arial" w:eastAsia="Times New Roman" w:hAnsi="Arial"/>
          <w:lang w:eastAsia="pt-BR"/>
        </w:rPr>
      </w:pPr>
      <w:r>
        <w:rPr>
          <w:rFonts w:ascii="Arial" w:eastAsia="Times New Roman" w:hAnsi="Arial"/>
          <w:b/>
          <w:bCs/>
          <w:lang w:eastAsia="pt-BR"/>
        </w:rPr>
        <w:t xml:space="preserve">4.2.5. </w:t>
      </w:r>
      <w:r w:rsidRPr="001F0ECB">
        <w:rPr>
          <w:rFonts w:ascii="Arial" w:hAnsi="Arial"/>
          <w:b/>
        </w:rPr>
        <w:t>Da</w:t>
      </w:r>
      <w:r w:rsidRPr="001F0ECB">
        <w:rPr>
          <w:rFonts w:ascii="Arial" w:hAnsi="Arial"/>
          <w:b/>
          <w:spacing w:val="-5"/>
        </w:rPr>
        <w:t xml:space="preserve"> </w:t>
      </w:r>
      <w:r w:rsidRPr="001F0ECB">
        <w:rPr>
          <w:rFonts w:ascii="Arial" w:hAnsi="Arial"/>
          <w:b/>
        </w:rPr>
        <w:t>contrada</w:t>
      </w:r>
    </w:p>
    <w:p w14:paraId="6DEFFD42" w14:textId="77777777" w:rsidR="005B1616" w:rsidRDefault="005B1616" w:rsidP="005B1616">
      <w:pPr>
        <w:tabs>
          <w:tab w:val="left" w:pos="0"/>
          <w:tab w:val="left" w:pos="2107"/>
        </w:tabs>
        <w:spacing w:after="120"/>
        <w:jc w:val="both"/>
        <w:rPr>
          <w:rFonts w:ascii="Arial" w:hAnsi="Arial"/>
        </w:rPr>
      </w:pPr>
      <w:r>
        <w:rPr>
          <w:rFonts w:ascii="Arial" w:hAnsi="Arial"/>
        </w:rPr>
        <w:t>4</w:t>
      </w:r>
      <w:r w:rsidRPr="001F0ECB">
        <w:rPr>
          <w:rFonts w:ascii="Arial" w:hAnsi="Arial"/>
        </w:rPr>
        <w:t>.2.</w:t>
      </w:r>
      <w:r>
        <w:rPr>
          <w:rFonts w:ascii="Arial" w:hAnsi="Arial"/>
        </w:rPr>
        <w:t>5</w:t>
      </w:r>
      <w:r w:rsidRPr="001F0ECB">
        <w:rPr>
          <w:rFonts w:ascii="Arial" w:hAnsi="Arial"/>
        </w:rPr>
        <w:t>.1.</w:t>
      </w:r>
      <w:r>
        <w:rPr>
          <w:rFonts w:ascii="Arial" w:hAnsi="Arial"/>
        </w:rPr>
        <w:t xml:space="preserve"> </w:t>
      </w:r>
      <w:r w:rsidRPr="001F0ECB">
        <w:rPr>
          <w:rFonts w:ascii="Arial" w:hAnsi="Arial"/>
        </w:rPr>
        <w:t>Abster-se</w:t>
      </w:r>
      <w:r w:rsidRPr="001F0ECB">
        <w:rPr>
          <w:rFonts w:ascii="Arial" w:hAnsi="Arial"/>
          <w:spacing w:val="-5"/>
        </w:rPr>
        <w:t xml:space="preserve"> </w:t>
      </w:r>
      <w:r w:rsidRPr="001F0ECB">
        <w:rPr>
          <w:rFonts w:ascii="Arial" w:hAnsi="Arial"/>
        </w:rPr>
        <w:t>de</w:t>
      </w:r>
      <w:r w:rsidRPr="001F0ECB">
        <w:rPr>
          <w:rFonts w:ascii="Arial" w:hAnsi="Arial"/>
          <w:spacing w:val="-3"/>
        </w:rPr>
        <w:t xml:space="preserve"> </w:t>
      </w:r>
      <w:r w:rsidRPr="001F0ECB">
        <w:rPr>
          <w:rFonts w:ascii="Arial" w:hAnsi="Arial"/>
        </w:rPr>
        <w:t>subcontr</w:t>
      </w:r>
      <w:r>
        <w:rPr>
          <w:rFonts w:ascii="Arial" w:hAnsi="Arial"/>
        </w:rPr>
        <w:t>atar</w:t>
      </w:r>
      <w:r w:rsidRPr="001F0ECB">
        <w:rPr>
          <w:rFonts w:ascii="Arial" w:hAnsi="Arial"/>
          <w:spacing w:val="-2"/>
        </w:rPr>
        <w:t xml:space="preserve"> </w:t>
      </w:r>
      <w:r w:rsidRPr="001F0ECB">
        <w:rPr>
          <w:rFonts w:ascii="Arial" w:hAnsi="Arial"/>
        </w:rPr>
        <w:t>o</w:t>
      </w:r>
      <w:r w:rsidRPr="001F0ECB">
        <w:rPr>
          <w:rFonts w:ascii="Arial" w:hAnsi="Arial"/>
          <w:spacing w:val="-5"/>
        </w:rPr>
        <w:t xml:space="preserve"> </w:t>
      </w:r>
      <w:r w:rsidRPr="001F0ECB">
        <w:rPr>
          <w:rFonts w:ascii="Arial" w:hAnsi="Arial"/>
        </w:rPr>
        <w:t>objeto</w:t>
      </w:r>
      <w:r w:rsidRPr="001F0ECB">
        <w:rPr>
          <w:rFonts w:ascii="Arial" w:hAnsi="Arial"/>
          <w:spacing w:val="-5"/>
        </w:rPr>
        <w:t xml:space="preserve"> </w:t>
      </w:r>
      <w:r w:rsidRPr="001F0ECB">
        <w:rPr>
          <w:rFonts w:ascii="Arial" w:hAnsi="Arial"/>
        </w:rPr>
        <w:t>da</w:t>
      </w:r>
      <w:r w:rsidRPr="001F0ECB">
        <w:rPr>
          <w:rFonts w:ascii="Arial" w:hAnsi="Arial"/>
          <w:spacing w:val="-3"/>
        </w:rPr>
        <w:t xml:space="preserve"> </w:t>
      </w:r>
      <w:r w:rsidRPr="001F0ECB">
        <w:rPr>
          <w:rFonts w:ascii="Arial" w:hAnsi="Arial"/>
        </w:rPr>
        <w:t>presente</w:t>
      </w:r>
      <w:r w:rsidRPr="001F0ECB">
        <w:rPr>
          <w:rFonts w:ascii="Arial" w:hAnsi="Arial"/>
          <w:spacing w:val="-3"/>
        </w:rPr>
        <w:t xml:space="preserve"> </w:t>
      </w:r>
      <w:r w:rsidRPr="001F0ECB">
        <w:rPr>
          <w:rFonts w:ascii="Arial" w:hAnsi="Arial"/>
        </w:rPr>
        <w:t>licitação;</w:t>
      </w:r>
    </w:p>
    <w:p w14:paraId="2AD3CE9B" w14:textId="77777777" w:rsidR="005B1616" w:rsidRDefault="005B1616" w:rsidP="005B1616">
      <w:pPr>
        <w:pStyle w:val="PargrafodaLista"/>
        <w:tabs>
          <w:tab w:val="left" w:pos="-142"/>
          <w:tab w:val="left" w:pos="142"/>
        </w:tabs>
        <w:spacing w:after="120"/>
        <w:rPr>
          <w:rFonts w:ascii="Arial" w:hAnsi="Arial"/>
        </w:rPr>
      </w:pPr>
      <w:r>
        <w:rPr>
          <w:rFonts w:ascii="Arial" w:hAnsi="Arial"/>
        </w:rPr>
        <w:t>4</w:t>
      </w:r>
      <w:r w:rsidRPr="001F0ECB">
        <w:rPr>
          <w:rFonts w:ascii="Arial" w:hAnsi="Arial"/>
        </w:rPr>
        <w:t>.2.</w:t>
      </w:r>
      <w:r>
        <w:rPr>
          <w:rFonts w:ascii="Arial" w:hAnsi="Arial"/>
        </w:rPr>
        <w:t>5</w:t>
      </w:r>
      <w:r w:rsidRPr="001F0ECB">
        <w:rPr>
          <w:rFonts w:ascii="Arial" w:hAnsi="Arial"/>
        </w:rPr>
        <w:t>.2.</w:t>
      </w:r>
      <w:r>
        <w:rPr>
          <w:rFonts w:ascii="Arial" w:hAnsi="Arial"/>
        </w:rPr>
        <w:t xml:space="preserve"> Cumprir todas as obrigaões</w:t>
      </w:r>
      <w:r w:rsidRPr="005C3AB3">
        <w:rPr>
          <w:rFonts w:ascii="Arial" w:hAnsi="Arial"/>
        </w:rPr>
        <w:t xml:space="preserve"> </w:t>
      </w:r>
      <w:r>
        <w:rPr>
          <w:rFonts w:ascii="Arial" w:hAnsi="Arial"/>
        </w:rPr>
        <w:t>constantes</w:t>
      </w:r>
      <w:r w:rsidRPr="005C3AB3">
        <w:rPr>
          <w:rFonts w:ascii="Arial" w:hAnsi="Arial"/>
        </w:rPr>
        <w:t xml:space="preserve"> n</w:t>
      </w:r>
      <w:r>
        <w:rPr>
          <w:rFonts w:ascii="Arial" w:hAnsi="Arial"/>
        </w:rPr>
        <w:t>este</w:t>
      </w:r>
      <w:r w:rsidRPr="005C3AB3">
        <w:rPr>
          <w:rFonts w:ascii="Arial" w:hAnsi="Arial"/>
        </w:rPr>
        <w:t xml:space="preserve"> Termo de Referência, obedecendo rigorosamente às especificações e condições estipuladas no </w:t>
      </w:r>
      <w:r>
        <w:rPr>
          <w:rFonts w:ascii="Arial" w:hAnsi="Arial"/>
        </w:rPr>
        <w:t>e</w:t>
      </w:r>
      <w:r w:rsidRPr="005C3AB3">
        <w:rPr>
          <w:rFonts w:ascii="Arial" w:hAnsi="Arial"/>
        </w:rPr>
        <w:t>dital de licitação e na proposta comercial</w:t>
      </w:r>
      <w:r>
        <w:rPr>
          <w:rFonts w:ascii="Arial" w:hAnsi="Arial"/>
        </w:rPr>
        <w:t>;</w:t>
      </w:r>
    </w:p>
    <w:p w14:paraId="1AA9CD14" w14:textId="77777777" w:rsidR="005B1616" w:rsidRDefault="005B1616" w:rsidP="005B1616">
      <w:pPr>
        <w:pStyle w:val="PargrafodaLista"/>
        <w:tabs>
          <w:tab w:val="left" w:pos="-142"/>
          <w:tab w:val="left" w:pos="142"/>
        </w:tabs>
        <w:spacing w:after="120"/>
        <w:rPr>
          <w:rFonts w:ascii="Arial" w:hAnsi="Arial"/>
        </w:rPr>
      </w:pPr>
      <w:r>
        <w:rPr>
          <w:rFonts w:ascii="Arial" w:hAnsi="Arial"/>
        </w:rPr>
        <w:t xml:space="preserve">4.2.5.3 </w:t>
      </w:r>
      <w:r>
        <w:rPr>
          <w:rFonts w:ascii="Arial" w:eastAsia="Times New Roman" w:hAnsi="Arial"/>
          <w:lang w:eastAsia="pt-BR"/>
        </w:rPr>
        <w:t>Os rastreadores deverão ser cedidos em comodato, bem como a empresa prestará todo auxilio em caso de problemas com o uso, danos aos aparelhos e deverá garantir o bom funcionamento dos equipamentos durante toda a vigência do contrato;</w:t>
      </w:r>
    </w:p>
    <w:p w14:paraId="7F2D37A7" w14:textId="77777777" w:rsidR="005B1616" w:rsidRDefault="005B1616" w:rsidP="005B1616">
      <w:pPr>
        <w:pStyle w:val="PargrafodaLista"/>
        <w:tabs>
          <w:tab w:val="left" w:pos="-142"/>
          <w:tab w:val="left" w:pos="142"/>
        </w:tabs>
        <w:spacing w:after="120"/>
        <w:rPr>
          <w:rFonts w:ascii="Arial" w:hAnsi="Arial"/>
        </w:rPr>
      </w:pPr>
      <w:r>
        <w:rPr>
          <w:rFonts w:ascii="Arial" w:hAnsi="Arial"/>
        </w:rPr>
        <w:t>4.2.5.4</w:t>
      </w:r>
      <w:r w:rsidRPr="00C50BCE">
        <w:rPr>
          <w:rFonts w:ascii="Arial" w:hAnsi="Arial"/>
        </w:rPr>
        <w:t>. É responsabilidade da contratada, realizar toda a instalação dos rastreadores</w:t>
      </w:r>
      <w:r>
        <w:rPr>
          <w:rFonts w:ascii="Arial" w:hAnsi="Arial"/>
        </w:rPr>
        <w:t>,</w:t>
      </w:r>
      <w:r w:rsidRPr="00C50BCE">
        <w:rPr>
          <w:rFonts w:ascii="Arial" w:hAnsi="Arial"/>
        </w:rPr>
        <w:t xml:space="preserve"> bem como treinamentos para utilização dos mesmos sempre que necessário;</w:t>
      </w:r>
    </w:p>
    <w:p w14:paraId="04BCF523" w14:textId="77777777" w:rsidR="005B1616" w:rsidRPr="00C50BCE" w:rsidRDefault="005B1616" w:rsidP="005B1616">
      <w:pPr>
        <w:pStyle w:val="PargrafodaLista"/>
        <w:tabs>
          <w:tab w:val="left" w:pos="-142"/>
          <w:tab w:val="left" w:pos="142"/>
        </w:tabs>
        <w:spacing w:after="120"/>
        <w:rPr>
          <w:rFonts w:ascii="Arial" w:hAnsi="Arial"/>
        </w:rPr>
      </w:pPr>
      <w:r w:rsidRPr="00C50BCE">
        <w:rPr>
          <w:rFonts w:ascii="Arial" w:hAnsi="Arial"/>
        </w:rPr>
        <w:t>4</w:t>
      </w:r>
      <w:r>
        <w:rPr>
          <w:rFonts w:ascii="Arial" w:hAnsi="Arial"/>
        </w:rPr>
        <w:t xml:space="preserve">.2.5.5. </w:t>
      </w:r>
      <w:r w:rsidRPr="00C50BCE">
        <w:rPr>
          <w:rFonts w:ascii="Arial" w:hAnsi="Arial"/>
        </w:rPr>
        <w:t>Realizar a configuração e vinculação dos crachás RFID aos rastreadores;</w:t>
      </w:r>
    </w:p>
    <w:p w14:paraId="6014EFBE" w14:textId="77777777" w:rsidR="005B1616" w:rsidRPr="00C50BCE" w:rsidRDefault="005B1616" w:rsidP="005B1616">
      <w:pPr>
        <w:pStyle w:val="PargrafodaLista"/>
        <w:tabs>
          <w:tab w:val="left" w:pos="-142"/>
          <w:tab w:val="left" w:pos="142"/>
        </w:tabs>
        <w:spacing w:after="120"/>
        <w:rPr>
          <w:rFonts w:ascii="Arial" w:hAnsi="Arial"/>
        </w:rPr>
      </w:pPr>
      <w:r>
        <w:rPr>
          <w:rFonts w:ascii="Arial" w:hAnsi="Arial"/>
        </w:rPr>
        <w:t xml:space="preserve">4.2.5.6. </w:t>
      </w:r>
      <w:r w:rsidRPr="00C50BCE">
        <w:rPr>
          <w:rFonts w:ascii="Arial" w:hAnsi="Arial"/>
        </w:rPr>
        <w:t>Prestar os serviços sem interrupções, durante a vigência do contrato, pelos preços consignados na proposta;</w:t>
      </w:r>
    </w:p>
    <w:p w14:paraId="1E3E366D" w14:textId="77777777" w:rsidR="005B1616" w:rsidRDefault="005B1616" w:rsidP="005B1616">
      <w:pPr>
        <w:pStyle w:val="PargrafodaLista"/>
        <w:tabs>
          <w:tab w:val="left" w:pos="-142"/>
          <w:tab w:val="left" w:pos="142"/>
        </w:tabs>
        <w:spacing w:after="120"/>
        <w:rPr>
          <w:rFonts w:ascii="Arial" w:hAnsi="Arial"/>
        </w:rPr>
      </w:pPr>
      <w:r>
        <w:rPr>
          <w:rFonts w:ascii="Arial" w:hAnsi="Arial"/>
        </w:rPr>
        <w:t>4.2.5.7. A</w:t>
      </w:r>
      <w:r w:rsidRPr="00E2751E">
        <w:rPr>
          <w:rFonts w:ascii="Arial" w:hAnsi="Arial"/>
        </w:rPr>
        <w:t>rcar com as despesas referentes às entregas dos materiais, inclusive as oriundas da devolução e reposição dos defeituosos</w:t>
      </w:r>
      <w:r>
        <w:rPr>
          <w:rFonts w:ascii="Arial" w:hAnsi="Arial"/>
        </w:rPr>
        <w:t>;</w:t>
      </w:r>
    </w:p>
    <w:p w14:paraId="53BAA460" w14:textId="77777777" w:rsidR="005B1616" w:rsidRDefault="005B1616" w:rsidP="005B1616">
      <w:pPr>
        <w:pStyle w:val="PargrafodaLista"/>
        <w:tabs>
          <w:tab w:val="left" w:pos="-142"/>
          <w:tab w:val="left" w:pos="142"/>
        </w:tabs>
        <w:spacing w:after="120"/>
        <w:rPr>
          <w:rFonts w:ascii="Arial" w:eastAsia="Times New Roman" w:hAnsi="Arial"/>
          <w:lang w:eastAsia="pt-BR"/>
        </w:rPr>
      </w:pPr>
      <w:r>
        <w:rPr>
          <w:rFonts w:ascii="Arial" w:eastAsia="Times New Roman" w:hAnsi="Arial"/>
          <w:lang w:eastAsia="pt-BR"/>
        </w:rPr>
        <w:t>4.2.5.8. Atender prontamente às reclamações do município, bem como reparar, corrigir, remover ou substituir, às suas expensas, no total ou em parte, o objeto do contrato em que se verifiquem vícios, defeitos ou incorreções resultantes do fornecimento e funcionalidade;</w:t>
      </w:r>
    </w:p>
    <w:p w14:paraId="3A40DA3B" w14:textId="77777777" w:rsidR="005B1616" w:rsidRPr="005C3AB3" w:rsidRDefault="005B1616" w:rsidP="005B1616">
      <w:pPr>
        <w:tabs>
          <w:tab w:val="left" w:pos="0"/>
          <w:tab w:val="left" w:pos="284"/>
          <w:tab w:val="left" w:pos="709"/>
          <w:tab w:val="left" w:pos="993"/>
        </w:tabs>
        <w:spacing w:after="120"/>
        <w:jc w:val="both"/>
        <w:rPr>
          <w:rFonts w:ascii="Arial" w:hAnsi="Arial"/>
        </w:rPr>
      </w:pPr>
      <w:r>
        <w:rPr>
          <w:rFonts w:ascii="Arial" w:hAnsi="Arial"/>
        </w:rPr>
        <w:t xml:space="preserve">4.2.5.9. </w:t>
      </w:r>
      <w:r w:rsidRPr="00A96C97">
        <w:rPr>
          <w:rFonts w:ascii="Arial" w:hAnsi="Arial" w:hint="eastAsia"/>
        </w:rPr>
        <w:t>O aceite dos objetos pel</w:t>
      </w:r>
      <w:r>
        <w:rPr>
          <w:rFonts w:ascii="Arial" w:hAnsi="Arial"/>
        </w:rPr>
        <w:t>a</w:t>
      </w:r>
      <w:r w:rsidRPr="00A96C97">
        <w:rPr>
          <w:rFonts w:ascii="Arial" w:hAnsi="Arial" w:hint="eastAsia"/>
        </w:rPr>
        <w:t xml:space="preserve"> </w:t>
      </w:r>
      <w:r>
        <w:rPr>
          <w:rFonts w:ascii="Arial" w:hAnsi="Arial"/>
        </w:rPr>
        <w:t xml:space="preserve">contratante </w:t>
      </w:r>
      <w:r w:rsidRPr="00A96C97">
        <w:rPr>
          <w:rFonts w:ascii="Arial" w:hAnsi="Arial" w:hint="eastAsia"/>
        </w:rPr>
        <w:t>não exclui a responsabilidade da</w:t>
      </w:r>
      <w:r>
        <w:rPr>
          <w:rFonts w:ascii="Arial" w:hAnsi="Arial"/>
        </w:rPr>
        <w:t xml:space="preserve">contratada </w:t>
      </w:r>
      <w:r w:rsidRPr="00A96C97">
        <w:rPr>
          <w:rFonts w:ascii="Arial" w:hAnsi="Arial" w:hint="eastAsia"/>
        </w:rPr>
        <w:t>por vícios de qualidade ou técnicos, aparentes ou ocultos, ou por desacordo das especificações técnicas estabelecidas neste TR e verificadas posteriormente;</w:t>
      </w:r>
    </w:p>
    <w:p w14:paraId="6500DDBA" w14:textId="77777777" w:rsidR="005B1616" w:rsidRDefault="005B1616" w:rsidP="005B1616">
      <w:pPr>
        <w:pStyle w:val="PargrafodaLista"/>
        <w:tabs>
          <w:tab w:val="left" w:pos="-142"/>
          <w:tab w:val="left" w:pos="142"/>
        </w:tabs>
        <w:spacing w:after="120"/>
        <w:rPr>
          <w:rFonts w:ascii="Arial" w:hAnsi="Arial"/>
        </w:rPr>
      </w:pPr>
      <w:r>
        <w:rPr>
          <w:rFonts w:ascii="Arial" w:hAnsi="Arial"/>
        </w:rPr>
        <w:lastRenderedPageBreak/>
        <w:t>4.2.5.10. R</w:t>
      </w:r>
      <w:r w:rsidRPr="00E2751E">
        <w:rPr>
          <w:rFonts w:ascii="Arial" w:hAnsi="Arial"/>
        </w:rPr>
        <w:t>esponsabilizar-se pela segurança do trabalho de seus empregados,</w:t>
      </w:r>
      <w:r>
        <w:rPr>
          <w:rFonts w:ascii="Arial" w:hAnsi="Arial"/>
        </w:rPr>
        <w:t xml:space="preserve"> bem como </w:t>
      </w:r>
      <w:r w:rsidRPr="00E2751E">
        <w:rPr>
          <w:rFonts w:ascii="Arial" w:hAnsi="Arial"/>
        </w:rPr>
        <w:t>arcar com todos os encargos de sua atividade, sejam eles trabalhistas, sociais, previdenciários, fiscais ou comerciais</w:t>
      </w:r>
      <w:r>
        <w:rPr>
          <w:rFonts w:ascii="Arial" w:hAnsi="Arial"/>
        </w:rPr>
        <w:t>;</w:t>
      </w:r>
    </w:p>
    <w:p w14:paraId="6D470FAB" w14:textId="77777777" w:rsidR="005B1616" w:rsidRDefault="005B1616" w:rsidP="005B1616">
      <w:pPr>
        <w:tabs>
          <w:tab w:val="left" w:pos="0"/>
          <w:tab w:val="left" w:pos="142"/>
        </w:tabs>
        <w:spacing w:after="120"/>
        <w:jc w:val="both"/>
        <w:rPr>
          <w:rFonts w:ascii="Arial" w:hAnsi="Arial"/>
        </w:rPr>
      </w:pPr>
      <w:r>
        <w:rPr>
          <w:rFonts w:ascii="Arial" w:hAnsi="Arial"/>
        </w:rPr>
        <w:t>4</w:t>
      </w:r>
      <w:r w:rsidRPr="001F0ECB">
        <w:rPr>
          <w:rFonts w:ascii="Arial" w:hAnsi="Arial"/>
        </w:rPr>
        <w:t>.2.</w:t>
      </w:r>
      <w:r>
        <w:rPr>
          <w:rFonts w:ascii="Arial" w:hAnsi="Arial"/>
        </w:rPr>
        <w:t>5</w:t>
      </w:r>
      <w:r w:rsidRPr="001F0ECB">
        <w:rPr>
          <w:rFonts w:ascii="Arial" w:hAnsi="Arial"/>
        </w:rPr>
        <w:t>.</w:t>
      </w:r>
      <w:r>
        <w:rPr>
          <w:rFonts w:ascii="Arial" w:hAnsi="Arial"/>
        </w:rPr>
        <w:t>11</w:t>
      </w:r>
      <w:r w:rsidRPr="001F0ECB">
        <w:rPr>
          <w:rFonts w:ascii="Arial" w:hAnsi="Arial"/>
        </w:rPr>
        <w:t>. Designar, formalmente, um representante, no ato da assinatura do contrato,</w:t>
      </w:r>
      <w:r w:rsidRPr="001F0ECB">
        <w:rPr>
          <w:rFonts w:ascii="Arial" w:hAnsi="Arial"/>
          <w:spacing w:val="1"/>
        </w:rPr>
        <w:t xml:space="preserve"> </w:t>
      </w:r>
      <w:r w:rsidRPr="001F0ECB">
        <w:rPr>
          <w:rFonts w:ascii="Arial" w:hAnsi="Arial"/>
        </w:rPr>
        <w:t>com</w:t>
      </w:r>
      <w:r w:rsidRPr="001F0ECB">
        <w:rPr>
          <w:rFonts w:ascii="Arial" w:hAnsi="Arial"/>
          <w:spacing w:val="1"/>
        </w:rPr>
        <w:t xml:space="preserve"> </w:t>
      </w:r>
      <w:r w:rsidRPr="001F0ECB">
        <w:rPr>
          <w:rFonts w:ascii="Arial" w:hAnsi="Arial"/>
        </w:rPr>
        <w:t>poderes</w:t>
      </w:r>
      <w:r w:rsidRPr="001F0ECB">
        <w:rPr>
          <w:rFonts w:ascii="Arial" w:hAnsi="Arial"/>
          <w:spacing w:val="1"/>
        </w:rPr>
        <w:t xml:space="preserve"> </w:t>
      </w:r>
      <w:r w:rsidRPr="001F0ECB">
        <w:rPr>
          <w:rFonts w:ascii="Arial" w:hAnsi="Arial"/>
        </w:rPr>
        <w:t>para</w:t>
      </w:r>
      <w:r w:rsidRPr="001F0ECB">
        <w:rPr>
          <w:rFonts w:ascii="Arial" w:hAnsi="Arial"/>
          <w:spacing w:val="1"/>
        </w:rPr>
        <w:t xml:space="preserve"> </w:t>
      </w:r>
      <w:r w:rsidRPr="001F0ECB">
        <w:rPr>
          <w:rFonts w:ascii="Arial" w:hAnsi="Arial"/>
        </w:rPr>
        <w:t>operacionalizar</w:t>
      </w:r>
      <w:r w:rsidRPr="001F0ECB">
        <w:rPr>
          <w:rFonts w:ascii="Arial" w:hAnsi="Arial"/>
          <w:spacing w:val="1"/>
        </w:rPr>
        <w:t xml:space="preserve"> </w:t>
      </w:r>
      <w:r w:rsidRPr="001F0ECB">
        <w:rPr>
          <w:rFonts w:ascii="Arial" w:hAnsi="Arial"/>
        </w:rPr>
        <w:t>a</w:t>
      </w:r>
      <w:r w:rsidRPr="001F0ECB">
        <w:rPr>
          <w:rFonts w:ascii="Arial" w:hAnsi="Arial"/>
          <w:spacing w:val="1"/>
        </w:rPr>
        <w:t xml:space="preserve"> </w:t>
      </w:r>
      <w:r w:rsidRPr="001F0ECB">
        <w:rPr>
          <w:rFonts w:ascii="Arial" w:hAnsi="Arial"/>
        </w:rPr>
        <w:t>avença,</w:t>
      </w:r>
      <w:r w:rsidRPr="001F0ECB">
        <w:rPr>
          <w:rFonts w:ascii="Arial" w:hAnsi="Arial"/>
          <w:spacing w:val="1"/>
        </w:rPr>
        <w:t xml:space="preserve"> </w:t>
      </w:r>
      <w:r w:rsidRPr="001F0ECB">
        <w:rPr>
          <w:rFonts w:ascii="Arial" w:hAnsi="Arial"/>
        </w:rPr>
        <w:t>assumindo o gerenciamento de todas as atividades inerentes ao seu fiel</w:t>
      </w:r>
      <w:r w:rsidRPr="001F0ECB">
        <w:rPr>
          <w:rFonts w:ascii="Arial" w:hAnsi="Arial"/>
          <w:spacing w:val="1"/>
        </w:rPr>
        <w:t xml:space="preserve"> </w:t>
      </w:r>
      <w:r w:rsidRPr="001F0ECB">
        <w:rPr>
          <w:rFonts w:ascii="Arial" w:hAnsi="Arial"/>
        </w:rPr>
        <w:t>cumprimento;</w:t>
      </w:r>
    </w:p>
    <w:p w14:paraId="5A3110ED" w14:textId="77777777" w:rsidR="005B1616" w:rsidRPr="005C3AB3" w:rsidRDefault="005B1616" w:rsidP="005B1616">
      <w:pPr>
        <w:tabs>
          <w:tab w:val="left" w:pos="0"/>
          <w:tab w:val="left" w:pos="142"/>
        </w:tabs>
        <w:spacing w:after="120"/>
        <w:jc w:val="both"/>
        <w:rPr>
          <w:rFonts w:ascii="Arial" w:hAnsi="Arial"/>
        </w:rPr>
      </w:pPr>
      <w:r>
        <w:rPr>
          <w:rFonts w:ascii="Arial" w:hAnsi="Arial"/>
        </w:rPr>
        <w:t>4</w:t>
      </w:r>
      <w:r w:rsidRPr="001F0ECB">
        <w:rPr>
          <w:rFonts w:ascii="Arial" w:hAnsi="Arial"/>
        </w:rPr>
        <w:t>.2.</w:t>
      </w:r>
      <w:r>
        <w:rPr>
          <w:rFonts w:ascii="Arial" w:hAnsi="Arial"/>
        </w:rPr>
        <w:t>5</w:t>
      </w:r>
      <w:r w:rsidRPr="001F0ECB">
        <w:rPr>
          <w:rFonts w:ascii="Arial" w:hAnsi="Arial"/>
        </w:rPr>
        <w:t>.</w:t>
      </w:r>
      <w:r>
        <w:rPr>
          <w:rFonts w:ascii="Arial" w:hAnsi="Arial"/>
        </w:rPr>
        <w:t>12</w:t>
      </w:r>
      <w:r w:rsidRPr="001F0ECB">
        <w:rPr>
          <w:rFonts w:ascii="Arial" w:hAnsi="Arial"/>
        </w:rPr>
        <w:t xml:space="preserve">. </w:t>
      </w:r>
      <w:r w:rsidRPr="005C3AB3">
        <w:rPr>
          <w:rFonts w:ascii="Arial" w:hAnsi="Arial"/>
        </w:rPr>
        <w:t>Acatar as orientações do município, emanadas pelo fiscal do contrato, sujeitando-se à ampla e irrestrita fiscalização, prestando todos os esclarecimentos solicitados e atendendo às reclamações formuladas;</w:t>
      </w:r>
    </w:p>
    <w:p w14:paraId="27632D0A" w14:textId="77777777" w:rsidR="005B1616" w:rsidRPr="001F0ECB" w:rsidRDefault="005B1616" w:rsidP="005B1616">
      <w:pPr>
        <w:tabs>
          <w:tab w:val="left" w:pos="0"/>
          <w:tab w:val="left" w:pos="142"/>
          <w:tab w:val="left" w:pos="851"/>
        </w:tabs>
        <w:spacing w:after="120"/>
        <w:jc w:val="both"/>
        <w:rPr>
          <w:rFonts w:ascii="Arial" w:hAnsi="Arial"/>
        </w:rPr>
      </w:pPr>
      <w:r>
        <w:rPr>
          <w:rFonts w:ascii="Arial" w:hAnsi="Arial"/>
        </w:rPr>
        <w:t>4</w:t>
      </w:r>
      <w:r w:rsidRPr="001F0ECB">
        <w:rPr>
          <w:rFonts w:ascii="Arial" w:hAnsi="Arial"/>
        </w:rPr>
        <w:t>.2.</w:t>
      </w:r>
      <w:r>
        <w:rPr>
          <w:rFonts w:ascii="Arial" w:hAnsi="Arial"/>
        </w:rPr>
        <w:t>5</w:t>
      </w:r>
      <w:r w:rsidRPr="001F0ECB">
        <w:rPr>
          <w:rFonts w:ascii="Arial" w:hAnsi="Arial"/>
        </w:rPr>
        <w:t>.</w:t>
      </w:r>
      <w:r>
        <w:rPr>
          <w:rFonts w:ascii="Arial" w:hAnsi="Arial"/>
        </w:rPr>
        <w:t>13</w:t>
      </w:r>
      <w:r w:rsidRPr="001F0ECB">
        <w:rPr>
          <w:rFonts w:ascii="Arial" w:hAnsi="Arial"/>
        </w:rPr>
        <w:t>. Comunicar,</w:t>
      </w:r>
      <w:r w:rsidRPr="001F0ECB">
        <w:rPr>
          <w:rFonts w:ascii="Arial" w:hAnsi="Arial"/>
          <w:spacing w:val="-7"/>
        </w:rPr>
        <w:t xml:space="preserve"> </w:t>
      </w:r>
      <w:r w:rsidRPr="001F0ECB">
        <w:rPr>
          <w:rFonts w:ascii="Arial" w:hAnsi="Arial"/>
        </w:rPr>
        <w:t>por</w:t>
      </w:r>
      <w:r w:rsidRPr="001F0ECB">
        <w:rPr>
          <w:rFonts w:ascii="Arial" w:hAnsi="Arial"/>
          <w:spacing w:val="-6"/>
        </w:rPr>
        <w:t xml:space="preserve"> </w:t>
      </w:r>
      <w:r w:rsidRPr="001F0ECB">
        <w:rPr>
          <w:rFonts w:ascii="Arial" w:hAnsi="Arial"/>
        </w:rPr>
        <w:t>escrito,</w:t>
      </w:r>
      <w:r w:rsidRPr="001F0ECB">
        <w:rPr>
          <w:rFonts w:ascii="Arial" w:hAnsi="Arial"/>
          <w:spacing w:val="-7"/>
        </w:rPr>
        <w:t xml:space="preserve"> </w:t>
      </w:r>
      <w:r w:rsidRPr="001F0ECB">
        <w:rPr>
          <w:rFonts w:ascii="Arial" w:hAnsi="Arial"/>
        </w:rPr>
        <w:t>qualquer</w:t>
      </w:r>
      <w:r w:rsidRPr="001F0ECB">
        <w:rPr>
          <w:rFonts w:ascii="Arial" w:hAnsi="Arial"/>
          <w:spacing w:val="-6"/>
        </w:rPr>
        <w:t xml:space="preserve"> </w:t>
      </w:r>
      <w:r w:rsidRPr="001F0ECB">
        <w:rPr>
          <w:rFonts w:ascii="Arial" w:hAnsi="Arial"/>
        </w:rPr>
        <w:t>anormalidade</w:t>
      </w:r>
      <w:r w:rsidRPr="001F0ECB">
        <w:rPr>
          <w:rFonts w:ascii="Arial" w:hAnsi="Arial"/>
          <w:spacing w:val="-8"/>
        </w:rPr>
        <w:t xml:space="preserve"> </w:t>
      </w:r>
      <w:r w:rsidRPr="001F0ECB">
        <w:rPr>
          <w:rFonts w:ascii="Arial" w:hAnsi="Arial"/>
        </w:rPr>
        <w:t>verificada</w:t>
      </w:r>
      <w:r w:rsidRPr="001F0ECB">
        <w:rPr>
          <w:rFonts w:ascii="Arial" w:hAnsi="Arial"/>
          <w:spacing w:val="-8"/>
        </w:rPr>
        <w:t xml:space="preserve"> </w:t>
      </w:r>
      <w:r w:rsidRPr="001F0ECB">
        <w:rPr>
          <w:rFonts w:ascii="Arial" w:hAnsi="Arial"/>
        </w:rPr>
        <w:t>na</w:t>
      </w:r>
      <w:r w:rsidRPr="001F0ECB">
        <w:rPr>
          <w:rFonts w:ascii="Arial" w:hAnsi="Arial"/>
          <w:spacing w:val="-8"/>
        </w:rPr>
        <w:t xml:space="preserve"> </w:t>
      </w:r>
      <w:r w:rsidRPr="001F0ECB">
        <w:rPr>
          <w:rFonts w:ascii="Arial" w:hAnsi="Arial"/>
        </w:rPr>
        <w:t>execução</w:t>
      </w:r>
      <w:r w:rsidRPr="001F0ECB">
        <w:rPr>
          <w:rFonts w:ascii="Arial" w:hAnsi="Arial"/>
          <w:spacing w:val="-7"/>
        </w:rPr>
        <w:t xml:space="preserve"> </w:t>
      </w:r>
      <w:r w:rsidRPr="001F0ECB">
        <w:rPr>
          <w:rFonts w:ascii="Arial" w:hAnsi="Arial"/>
        </w:rPr>
        <w:t xml:space="preserve">do </w:t>
      </w:r>
      <w:r w:rsidRPr="001F0ECB">
        <w:rPr>
          <w:rFonts w:ascii="Arial" w:hAnsi="Arial"/>
          <w:spacing w:val="-54"/>
        </w:rPr>
        <w:t xml:space="preserve"> </w:t>
      </w:r>
      <w:r w:rsidRPr="001F0ECB">
        <w:rPr>
          <w:rFonts w:ascii="Arial" w:hAnsi="Arial"/>
        </w:rPr>
        <w:t>objeto e</w:t>
      </w:r>
      <w:r w:rsidRPr="001F0ECB">
        <w:rPr>
          <w:rFonts w:ascii="Arial" w:hAnsi="Arial"/>
          <w:spacing w:val="-2"/>
        </w:rPr>
        <w:t xml:space="preserve"> </w:t>
      </w:r>
      <w:r w:rsidRPr="001F0ECB">
        <w:rPr>
          <w:rFonts w:ascii="Arial" w:hAnsi="Arial"/>
        </w:rPr>
        <w:t>prestar</w:t>
      </w:r>
      <w:r w:rsidRPr="001F0ECB">
        <w:rPr>
          <w:rFonts w:ascii="Arial" w:hAnsi="Arial"/>
          <w:spacing w:val="2"/>
        </w:rPr>
        <w:t xml:space="preserve"> </w:t>
      </w:r>
      <w:r w:rsidRPr="001F0ECB">
        <w:rPr>
          <w:rFonts w:ascii="Arial" w:hAnsi="Arial"/>
        </w:rPr>
        <w:t>os</w:t>
      </w:r>
      <w:r w:rsidRPr="001F0ECB">
        <w:rPr>
          <w:rFonts w:ascii="Arial" w:hAnsi="Arial"/>
          <w:spacing w:val="-1"/>
        </w:rPr>
        <w:t xml:space="preserve"> </w:t>
      </w:r>
      <w:r w:rsidRPr="001F0ECB">
        <w:rPr>
          <w:rFonts w:ascii="Arial" w:hAnsi="Arial"/>
        </w:rPr>
        <w:t>esclarecimentos</w:t>
      </w:r>
      <w:r w:rsidRPr="001F0ECB">
        <w:rPr>
          <w:rFonts w:ascii="Arial" w:hAnsi="Arial"/>
          <w:spacing w:val="-1"/>
        </w:rPr>
        <w:t xml:space="preserve"> </w:t>
      </w:r>
      <w:r w:rsidRPr="001F0ECB">
        <w:rPr>
          <w:rFonts w:ascii="Arial" w:hAnsi="Arial"/>
        </w:rPr>
        <w:t>necessários;</w:t>
      </w:r>
    </w:p>
    <w:p w14:paraId="22C3A36A" w14:textId="77777777" w:rsidR="005B1616" w:rsidRPr="005C3AB3" w:rsidRDefault="005B1616" w:rsidP="005B1616">
      <w:pPr>
        <w:tabs>
          <w:tab w:val="left" w:pos="0"/>
          <w:tab w:val="left" w:pos="284"/>
          <w:tab w:val="left" w:pos="709"/>
          <w:tab w:val="left" w:pos="993"/>
        </w:tabs>
        <w:spacing w:after="120"/>
        <w:jc w:val="both"/>
        <w:rPr>
          <w:rFonts w:ascii="Arial" w:hAnsi="Arial"/>
        </w:rPr>
      </w:pPr>
      <w:r>
        <w:rPr>
          <w:rFonts w:ascii="Arial" w:hAnsi="Arial"/>
        </w:rPr>
        <w:t>4</w:t>
      </w:r>
      <w:r w:rsidRPr="001F0ECB">
        <w:rPr>
          <w:rFonts w:ascii="Arial" w:hAnsi="Arial"/>
        </w:rPr>
        <w:t>.2.</w:t>
      </w:r>
      <w:r>
        <w:rPr>
          <w:rFonts w:ascii="Arial" w:hAnsi="Arial"/>
        </w:rPr>
        <w:t>5</w:t>
      </w:r>
      <w:r w:rsidRPr="001F0ECB">
        <w:rPr>
          <w:rFonts w:ascii="Arial" w:hAnsi="Arial"/>
        </w:rPr>
        <w:t>.</w:t>
      </w:r>
      <w:r>
        <w:rPr>
          <w:rFonts w:ascii="Arial" w:hAnsi="Arial"/>
        </w:rPr>
        <w:t>14</w:t>
      </w:r>
      <w:r w:rsidRPr="001F0ECB">
        <w:rPr>
          <w:rFonts w:ascii="Arial" w:hAnsi="Arial"/>
        </w:rPr>
        <w:t>. Manter</w:t>
      </w:r>
      <w:r w:rsidRPr="001F0ECB">
        <w:rPr>
          <w:rFonts w:ascii="Arial" w:hAnsi="Arial"/>
          <w:spacing w:val="-14"/>
        </w:rPr>
        <w:t xml:space="preserve"> </w:t>
      </w:r>
      <w:r w:rsidRPr="001F0ECB">
        <w:rPr>
          <w:rFonts w:ascii="Arial" w:hAnsi="Arial"/>
        </w:rPr>
        <w:t>durante</w:t>
      </w:r>
      <w:r w:rsidRPr="001F0ECB">
        <w:rPr>
          <w:rFonts w:ascii="Arial" w:hAnsi="Arial"/>
          <w:spacing w:val="-11"/>
        </w:rPr>
        <w:t xml:space="preserve"> </w:t>
      </w:r>
      <w:r w:rsidRPr="001F0ECB">
        <w:rPr>
          <w:rFonts w:ascii="Arial" w:hAnsi="Arial"/>
        </w:rPr>
        <w:t>a</w:t>
      </w:r>
      <w:r w:rsidRPr="001F0ECB">
        <w:rPr>
          <w:rFonts w:ascii="Arial" w:hAnsi="Arial"/>
          <w:spacing w:val="-11"/>
        </w:rPr>
        <w:t xml:space="preserve"> </w:t>
      </w:r>
      <w:r w:rsidRPr="001F0ECB">
        <w:rPr>
          <w:rFonts w:ascii="Arial" w:hAnsi="Arial"/>
        </w:rPr>
        <w:t>execução</w:t>
      </w:r>
      <w:r w:rsidRPr="001F0ECB">
        <w:rPr>
          <w:rFonts w:ascii="Arial" w:hAnsi="Arial"/>
          <w:spacing w:val="-12"/>
        </w:rPr>
        <w:t xml:space="preserve"> </w:t>
      </w:r>
      <w:r w:rsidRPr="001F0ECB">
        <w:rPr>
          <w:rFonts w:ascii="Arial" w:hAnsi="Arial"/>
        </w:rPr>
        <w:t>do</w:t>
      </w:r>
      <w:r w:rsidRPr="001F0ECB">
        <w:rPr>
          <w:rFonts w:ascii="Arial" w:hAnsi="Arial"/>
          <w:spacing w:val="-11"/>
        </w:rPr>
        <w:t xml:space="preserve"> </w:t>
      </w:r>
      <w:r w:rsidRPr="001F0ECB">
        <w:rPr>
          <w:rFonts w:ascii="Arial" w:hAnsi="Arial"/>
        </w:rPr>
        <w:t>contrato,</w:t>
      </w:r>
      <w:r w:rsidRPr="001F0ECB">
        <w:rPr>
          <w:rFonts w:ascii="Arial" w:hAnsi="Arial"/>
          <w:spacing w:val="-12"/>
        </w:rPr>
        <w:t xml:space="preserve"> </w:t>
      </w:r>
      <w:r w:rsidRPr="001F0ECB">
        <w:rPr>
          <w:rFonts w:ascii="Arial" w:hAnsi="Arial"/>
        </w:rPr>
        <w:t>todas</w:t>
      </w:r>
      <w:r w:rsidRPr="001F0ECB">
        <w:rPr>
          <w:rFonts w:ascii="Arial" w:hAnsi="Arial"/>
          <w:spacing w:val="-10"/>
        </w:rPr>
        <w:t xml:space="preserve"> </w:t>
      </w:r>
      <w:r w:rsidRPr="001F0ECB">
        <w:rPr>
          <w:rFonts w:ascii="Arial" w:hAnsi="Arial"/>
        </w:rPr>
        <w:t>as</w:t>
      </w:r>
      <w:r w:rsidRPr="001F0ECB">
        <w:rPr>
          <w:rFonts w:ascii="Arial" w:hAnsi="Arial"/>
          <w:spacing w:val="-12"/>
        </w:rPr>
        <w:t xml:space="preserve"> </w:t>
      </w:r>
      <w:r w:rsidRPr="001F0ECB">
        <w:rPr>
          <w:rFonts w:ascii="Arial" w:hAnsi="Arial"/>
        </w:rPr>
        <w:t>condições</w:t>
      </w:r>
      <w:r w:rsidRPr="001F0ECB">
        <w:rPr>
          <w:rFonts w:ascii="Arial" w:hAnsi="Arial"/>
          <w:spacing w:val="-13"/>
        </w:rPr>
        <w:t xml:space="preserve"> </w:t>
      </w:r>
      <w:r w:rsidRPr="001F0ECB">
        <w:rPr>
          <w:rFonts w:ascii="Arial" w:hAnsi="Arial"/>
        </w:rPr>
        <w:t>de</w:t>
      </w:r>
      <w:r w:rsidRPr="001F0ECB">
        <w:rPr>
          <w:rFonts w:ascii="Arial" w:hAnsi="Arial"/>
          <w:spacing w:val="-11"/>
        </w:rPr>
        <w:t xml:space="preserve"> </w:t>
      </w:r>
      <w:r w:rsidRPr="001F0ECB">
        <w:rPr>
          <w:rFonts w:ascii="Arial" w:hAnsi="Arial"/>
        </w:rPr>
        <w:t xml:space="preserve">habilitação </w:t>
      </w:r>
      <w:r w:rsidRPr="001F0ECB">
        <w:rPr>
          <w:rFonts w:ascii="Arial" w:hAnsi="Arial"/>
          <w:spacing w:val="-53"/>
        </w:rPr>
        <w:t xml:space="preserve"> </w:t>
      </w:r>
      <w:r w:rsidRPr="001F0ECB">
        <w:rPr>
          <w:rFonts w:ascii="Arial" w:hAnsi="Arial"/>
        </w:rPr>
        <w:t>e</w:t>
      </w:r>
      <w:r w:rsidRPr="001F0ECB">
        <w:rPr>
          <w:rFonts w:ascii="Arial" w:hAnsi="Arial"/>
          <w:spacing w:val="-2"/>
        </w:rPr>
        <w:t xml:space="preserve"> </w:t>
      </w:r>
      <w:r w:rsidRPr="001F0ECB">
        <w:rPr>
          <w:rFonts w:ascii="Arial" w:hAnsi="Arial"/>
        </w:rPr>
        <w:t>qualificação</w:t>
      </w:r>
      <w:r w:rsidRPr="001F0ECB">
        <w:rPr>
          <w:rFonts w:ascii="Arial" w:hAnsi="Arial"/>
          <w:spacing w:val="-1"/>
        </w:rPr>
        <w:t xml:space="preserve"> </w:t>
      </w:r>
      <w:r w:rsidRPr="001F0ECB">
        <w:rPr>
          <w:rFonts w:ascii="Arial" w:hAnsi="Arial"/>
        </w:rPr>
        <w:t>exigidas na</w:t>
      </w:r>
      <w:r w:rsidRPr="001F0ECB">
        <w:rPr>
          <w:rFonts w:ascii="Arial" w:hAnsi="Arial"/>
          <w:spacing w:val="1"/>
        </w:rPr>
        <w:t xml:space="preserve"> </w:t>
      </w:r>
      <w:r w:rsidRPr="001F0ECB">
        <w:rPr>
          <w:rFonts w:ascii="Arial" w:hAnsi="Arial"/>
        </w:rPr>
        <w:t>licitação;</w:t>
      </w:r>
    </w:p>
    <w:p w14:paraId="4660D7A0" w14:textId="77777777" w:rsidR="005B1616" w:rsidRPr="001F0ECB" w:rsidRDefault="005B1616" w:rsidP="005B1616">
      <w:pPr>
        <w:tabs>
          <w:tab w:val="left" w:pos="0"/>
          <w:tab w:val="left" w:pos="284"/>
          <w:tab w:val="left" w:pos="709"/>
          <w:tab w:val="left" w:pos="993"/>
        </w:tabs>
        <w:spacing w:after="120"/>
        <w:jc w:val="both"/>
        <w:rPr>
          <w:rFonts w:ascii="Arial" w:hAnsi="Arial"/>
          <w:color w:val="000000" w:themeColor="text1"/>
        </w:rPr>
      </w:pPr>
      <w:r>
        <w:rPr>
          <w:rFonts w:ascii="Arial" w:hAnsi="Arial"/>
        </w:rPr>
        <w:t>4</w:t>
      </w:r>
      <w:r w:rsidRPr="001F0ECB">
        <w:rPr>
          <w:rFonts w:ascii="Arial" w:hAnsi="Arial"/>
        </w:rPr>
        <w:t>.2.</w:t>
      </w:r>
      <w:r>
        <w:rPr>
          <w:rFonts w:ascii="Arial" w:hAnsi="Arial"/>
        </w:rPr>
        <w:t>5</w:t>
      </w:r>
      <w:r w:rsidRPr="001F0ECB">
        <w:rPr>
          <w:rFonts w:ascii="Arial" w:hAnsi="Arial"/>
        </w:rPr>
        <w:t>.</w:t>
      </w:r>
      <w:r>
        <w:rPr>
          <w:rFonts w:ascii="Arial" w:hAnsi="Arial"/>
        </w:rPr>
        <w:t>15</w:t>
      </w:r>
      <w:r w:rsidRPr="001F0ECB">
        <w:rPr>
          <w:rFonts w:ascii="Arial" w:hAnsi="Arial"/>
        </w:rPr>
        <w:t xml:space="preserve">. </w:t>
      </w:r>
      <w:r w:rsidRPr="001F0ECB">
        <w:rPr>
          <w:rFonts w:ascii="Arial" w:hAnsi="Arial"/>
          <w:color w:val="000000" w:themeColor="text1"/>
        </w:rPr>
        <w:t>Considerar</w:t>
      </w:r>
      <w:r w:rsidRPr="001F0ECB">
        <w:rPr>
          <w:rFonts w:ascii="Arial" w:hAnsi="Arial"/>
          <w:color w:val="000000" w:themeColor="text1"/>
          <w:spacing w:val="-5"/>
        </w:rPr>
        <w:t xml:space="preserve"> </w:t>
      </w:r>
      <w:r w:rsidRPr="001F0ECB">
        <w:rPr>
          <w:rFonts w:ascii="Arial" w:hAnsi="Arial"/>
          <w:color w:val="000000" w:themeColor="text1"/>
        </w:rPr>
        <w:t>que</w:t>
      </w:r>
      <w:r w:rsidRPr="001F0ECB">
        <w:rPr>
          <w:rFonts w:ascii="Arial" w:hAnsi="Arial"/>
          <w:color w:val="000000" w:themeColor="text1"/>
          <w:spacing w:val="-7"/>
        </w:rPr>
        <w:t xml:space="preserve"> </w:t>
      </w:r>
      <w:r w:rsidRPr="001F0ECB">
        <w:rPr>
          <w:rFonts w:ascii="Arial" w:hAnsi="Arial"/>
          <w:color w:val="000000" w:themeColor="text1"/>
        </w:rPr>
        <w:t>a</w:t>
      </w:r>
      <w:r w:rsidRPr="001F0ECB">
        <w:rPr>
          <w:rFonts w:ascii="Arial" w:hAnsi="Arial"/>
          <w:color w:val="000000" w:themeColor="text1"/>
          <w:spacing w:val="-7"/>
        </w:rPr>
        <w:t xml:space="preserve"> </w:t>
      </w:r>
      <w:r w:rsidRPr="001F0ECB">
        <w:rPr>
          <w:rFonts w:ascii="Arial" w:hAnsi="Arial"/>
          <w:color w:val="000000" w:themeColor="text1"/>
        </w:rPr>
        <w:t>ação</w:t>
      </w:r>
      <w:r w:rsidRPr="001F0ECB">
        <w:rPr>
          <w:rFonts w:ascii="Arial" w:hAnsi="Arial"/>
          <w:color w:val="000000" w:themeColor="text1"/>
          <w:spacing w:val="-7"/>
        </w:rPr>
        <w:t xml:space="preserve"> </w:t>
      </w:r>
      <w:r w:rsidRPr="001F0ECB">
        <w:rPr>
          <w:rFonts w:ascii="Arial" w:hAnsi="Arial"/>
          <w:color w:val="000000" w:themeColor="text1"/>
        </w:rPr>
        <w:t>da</w:t>
      </w:r>
      <w:r w:rsidRPr="001F0ECB">
        <w:rPr>
          <w:rFonts w:ascii="Arial" w:hAnsi="Arial"/>
          <w:color w:val="000000" w:themeColor="text1"/>
          <w:spacing w:val="-8"/>
        </w:rPr>
        <w:t xml:space="preserve"> </w:t>
      </w:r>
      <w:r w:rsidRPr="001F0ECB">
        <w:rPr>
          <w:rFonts w:ascii="Arial" w:hAnsi="Arial"/>
          <w:color w:val="000000" w:themeColor="text1"/>
        </w:rPr>
        <w:t>fiscalização</w:t>
      </w:r>
      <w:r w:rsidRPr="001F0ECB">
        <w:rPr>
          <w:rFonts w:ascii="Arial" w:hAnsi="Arial"/>
          <w:color w:val="000000" w:themeColor="text1"/>
          <w:spacing w:val="-7"/>
        </w:rPr>
        <w:t xml:space="preserve"> </w:t>
      </w:r>
      <w:r w:rsidRPr="001F0ECB">
        <w:rPr>
          <w:rFonts w:ascii="Arial" w:hAnsi="Arial"/>
          <w:color w:val="000000" w:themeColor="text1"/>
        </w:rPr>
        <w:t>d</w:t>
      </w:r>
      <w:r>
        <w:rPr>
          <w:rFonts w:ascii="Arial" w:hAnsi="Arial"/>
          <w:color w:val="000000" w:themeColor="text1"/>
        </w:rPr>
        <w:t>a</w:t>
      </w:r>
      <w:r w:rsidRPr="001F0ECB">
        <w:rPr>
          <w:rFonts w:ascii="Arial" w:hAnsi="Arial"/>
          <w:color w:val="000000" w:themeColor="text1"/>
          <w:spacing w:val="-7"/>
        </w:rPr>
        <w:t xml:space="preserve"> </w:t>
      </w:r>
      <w:r w:rsidRPr="001F0ECB">
        <w:rPr>
          <w:rFonts w:ascii="Arial" w:hAnsi="Arial"/>
          <w:color w:val="000000" w:themeColor="text1"/>
        </w:rPr>
        <w:t>contratante</w:t>
      </w:r>
      <w:r w:rsidRPr="001F0ECB">
        <w:rPr>
          <w:rFonts w:ascii="Arial" w:hAnsi="Arial"/>
          <w:color w:val="000000" w:themeColor="text1"/>
          <w:spacing w:val="-7"/>
        </w:rPr>
        <w:t xml:space="preserve"> </w:t>
      </w:r>
      <w:r w:rsidRPr="001F0ECB">
        <w:rPr>
          <w:rFonts w:ascii="Arial" w:hAnsi="Arial"/>
          <w:color w:val="000000" w:themeColor="text1"/>
        </w:rPr>
        <w:t>não</w:t>
      </w:r>
      <w:r w:rsidRPr="001F0ECB">
        <w:rPr>
          <w:rFonts w:ascii="Arial" w:hAnsi="Arial"/>
          <w:color w:val="000000" w:themeColor="text1"/>
          <w:spacing w:val="-7"/>
        </w:rPr>
        <w:t xml:space="preserve"> </w:t>
      </w:r>
      <w:r w:rsidRPr="001F0ECB">
        <w:rPr>
          <w:rFonts w:ascii="Arial" w:hAnsi="Arial"/>
          <w:color w:val="000000" w:themeColor="text1"/>
        </w:rPr>
        <w:t>exonera</w:t>
      </w:r>
      <w:r w:rsidRPr="001F0ECB">
        <w:rPr>
          <w:rFonts w:ascii="Arial" w:hAnsi="Arial"/>
          <w:color w:val="000000" w:themeColor="text1"/>
          <w:spacing w:val="-6"/>
        </w:rPr>
        <w:t xml:space="preserve"> </w:t>
      </w:r>
      <w:r w:rsidRPr="001F0ECB">
        <w:rPr>
          <w:rFonts w:ascii="Arial" w:hAnsi="Arial"/>
          <w:color w:val="000000" w:themeColor="text1"/>
        </w:rPr>
        <w:t>a contratada de</w:t>
      </w:r>
      <w:r w:rsidRPr="001F0ECB">
        <w:rPr>
          <w:rFonts w:ascii="Arial" w:hAnsi="Arial"/>
          <w:color w:val="000000" w:themeColor="text1"/>
          <w:spacing w:val="-2"/>
        </w:rPr>
        <w:t xml:space="preserve"> </w:t>
      </w:r>
      <w:r w:rsidRPr="001F0ECB">
        <w:rPr>
          <w:rFonts w:ascii="Arial" w:hAnsi="Arial"/>
          <w:color w:val="000000" w:themeColor="text1"/>
        </w:rPr>
        <w:t>suas responsabilidades</w:t>
      </w:r>
      <w:r w:rsidRPr="001F0ECB">
        <w:rPr>
          <w:rFonts w:ascii="Arial" w:hAnsi="Arial"/>
          <w:color w:val="000000" w:themeColor="text1"/>
          <w:spacing w:val="-1"/>
        </w:rPr>
        <w:t xml:space="preserve"> </w:t>
      </w:r>
      <w:r w:rsidRPr="001F0ECB">
        <w:rPr>
          <w:rFonts w:ascii="Arial" w:hAnsi="Arial"/>
          <w:color w:val="000000" w:themeColor="text1"/>
        </w:rPr>
        <w:t>contratuais;</w:t>
      </w:r>
    </w:p>
    <w:p w14:paraId="0C3CDEDC" w14:textId="77777777" w:rsidR="005B1616" w:rsidRDefault="005B1616" w:rsidP="005B1616">
      <w:pPr>
        <w:tabs>
          <w:tab w:val="left" w:pos="0"/>
          <w:tab w:val="left" w:pos="284"/>
          <w:tab w:val="left" w:pos="709"/>
          <w:tab w:val="left" w:pos="993"/>
        </w:tabs>
        <w:spacing w:after="120"/>
        <w:jc w:val="both"/>
        <w:rPr>
          <w:rFonts w:ascii="Arial" w:hAnsi="Arial"/>
        </w:rPr>
      </w:pPr>
      <w:r>
        <w:rPr>
          <w:rFonts w:ascii="Arial" w:hAnsi="Arial"/>
        </w:rPr>
        <w:t>4</w:t>
      </w:r>
      <w:r w:rsidRPr="001F0ECB">
        <w:rPr>
          <w:rFonts w:ascii="Arial" w:hAnsi="Arial"/>
        </w:rPr>
        <w:t>.2.</w:t>
      </w:r>
      <w:r>
        <w:rPr>
          <w:rFonts w:ascii="Arial" w:hAnsi="Arial"/>
        </w:rPr>
        <w:t>5.16</w:t>
      </w:r>
      <w:r w:rsidRPr="001F0ECB">
        <w:rPr>
          <w:rFonts w:ascii="Arial" w:hAnsi="Arial"/>
        </w:rPr>
        <w:t>. Arcar</w:t>
      </w:r>
      <w:r w:rsidRPr="001F0ECB">
        <w:rPr>
          <w:rFonts w:ascii="Arial" w:hAnsi="Arial"/>
          <w:spacing w:val="1"/>
        </w:rPr>
        <w:t xml:space="preserve"> </w:t>
      </w:r>
      <w:r w:rsidRPr="001F0ECB">
        <w:rPr>
          <w:rFonts w:ascii="Arial" w:hAnsi="Arial"/>
        </w:rPr>
        <w:t>com</w:t>
      </w:r>
      <w:r w:rsidRPr="001F0ECB">
        <w:rPr>
          <w:rFonts w:ascii="Arial" w:hAnsi="Arial"/>
          <w:spacing w:val="1"/>
        </w:rPr>
        <w:t xml:space="preserve"> </w:t>
      </w:r>
      <w:r w:rsidRPr="001F0ECB">
        <w:rPr>
          <w:rFonts w:ascii="Arial" w:hAnsi="Arial"/>
        </w:rPr>
        <w:t>todas</w:t>
      </w:r>
      <w:r w:rsidRPr="001F0ECB">
        <w:rPr>
          <w:rFonts w:ascii="Arial" w:hAnsi="Arial"/>
          <w:spacing w:val="1"/>
        </w:rPr>
        <w:t xml:space="preserve"> </w:t>
      </w:r>
      <w:r w:rsidRPr="001F0ECB">
        <w:rPr>
          <w:rFonts w:ascii="Arial" w:hAnsi="Arial"/>
        </w:rPr>
        <w:t>as</w:t>
      </w:r>
      <w:r w:rsidRPr="001F0ECB">
        <w:rPr>
          <w:rFonts w:ascii="Arial" w:hAnsi="Arial"/>
          <w:spacing w:val="1"/>
        </w:rPr>
        <w:t xml:space="preserve"> </w:t>
      </w:r>
      <w:r w:rsidRPr="001F0ECB">
        <w:rPr>
          <w:rFonts w:ascii="Arial" w:hAnsi="Arial"/>
        </w:rPr>
        <w:t>despesas,</w:t>
      </w:r>
      <w:r w:rsidRPr="001F0ECB">
        <w:rPr>
          <w:rFonts w:ascii="Arial" w:hAnsi="Arial"/>
          <w:spacing w:val="1"/>
        </w:rPr>
        <w:t xml:space="preserve"> </w:t>
      </w:r>
      <w:r w:rsidRPr="001F0ECB">
        <w:rPr>
          <w:rFonts w:ascii="Arial" w:hAnsi="Arial"/>
        </w:rPr>
        <w:t>diretas</w:t>
      </w:r>
      <w:r w:rsidRPr="001F0ECB">
        <w:rPr>
          <w:rFonts w:ascii="Arial" w:hAnsi="Arial"/>
          <w:spacing w:val="1"/>
        </w:rPr>
        <w:t xml:space="preserve"> </w:t>
      </w:r>
      <w:r w:rsidRPr="001F0ECB">
        <w:rPr>
          <w:rFonts w:ascii="Arial" w:hAnsi="Arial"/>
        </w:rPr>
        <w:t>e</w:t>
      </w:r>
      <w:r w:rsidRPr="001F0ECB">
        <w:rPr>
          <w:rFonts w:ascii="Arial" w:hAnsi="Arial"/>
          <w:spacing w:val="1"/>
        </w:rPr>
        <w:t xml:space="preserve"> </w:t>
      </w:r>
      <w:r w:rsidRPr="001F0ECB">
        <w:rPr>
          <w:rFonts w:ascii="Arial" w:hAnsi="Arial"/>
        </w:rPr>
        <w:t>indiretas,</w:t>
      </w:r>
      <w:r w:rsidRPr="001F0ECB">
        <w:rPr>
          <w:rFonts w:ascii="Arial" w:hAnsi="Arial"/>
          <w:spacing w:val="1"/>
        </w:rPr>
        <w:t xml:space="preserve"> </w:t>
      </w:r>
      <w:r w:rsidRPr="001F0ECB">
        <w:rPr>
          <w:rFonts w:ascii="Arial" w:hAnsi="Arial"/>
        </w:rPr>
        <w:t>decorrentes</w:t>
      </w:r>
      <w:r w:rsidRPr="001F0ECB">
        <w:rPr>
          <w:rFonts w:ascii="Arial" w:hAnsi="Arial"/>
          <w:spacing w:val="1"/>
        </w:rPr>
        <w:t xml:space="preserve"> </w:t>
      </w:r>
      <w:r w:rsidRPr="001F0ECB">
        <w:rPr>
          <w:rFonts w:ascii="Arial" w:hAnsi="Arial"/>
        </w:rPr>
        <w:t>do</w:t>
      </w:r>
      <w:r w:rsidRPr="001F0ECB">
        <w:rPr>
          <w:rFonts w:ascii="Arial" w:hAnsi="Arial"/>
          <w:spacing w:val="1"/>
        </w:rPr>
        <w:t xml:space="preserve"> </w:t>
      </w:r>
      <w:r w:rsidRPr="001F0ECB">
        <w:rPr>
          <w:rFonts w:ascii="Arial" w:hAnsi="Arial"/>
        </w:rPr>
        <w:t>cumprimento</w:t>
      </w:r>
      <w:r w:rsidRPr="001F0ECB">
        <w:rPr>
          <w:rFonts w:ascii="Arial" w:hAnsi="Arial"/>
          <w:spacing w:val="1"/>
        </w:rPr>
        <w:t xml:space="preserve"> </w:t>
      </w:r>
      <w:r w:rsidRPr="001F0ECB">
        <w:rPr>
          <w:rFonts w:ascii="Arial" w:hAnsi="Arial"/>
        </w:rPr>
        <w:t>das</w:t>
      </w:r>
      <w:r w:rsidRPr="001F0ECB">
        <w:rPr>
          <w:rFonts w:ascii="Arial" w:hAnsi="Arial"/>
          <w:spacing w:val="1"/>
        </w:rPr>
        <w:t xml:space="preserve"> </w:t>
      </w:r>
      <w:r w:rsidRPr="001F0ECB">
        <w:rPr>
          <w:rFonts w:ascii="Arial" w:hAnsi="Arial"/>
        </w:rPr>
        <w:t>obrigações</w:t>
      </w:r>
      <w:r w:rsidRPr="001F0ECB">
        <w:rPr>
          <w:rFonts w:ascii="Arial" w:hAnsi="Arial"/>
          <w:spacing w:val="1"/>
        </w:rPr>
        <w:t xml:space="preserve"> </w:t>
      </w:r>
      <w:r w:rsidRPr="001F0ECB">
        <w:rPr>
          <w:rFonts w:ascii="Arial" w:hAnsi="Arial"/>
        </w:rPr>
        <w:t>assumidas,</w:t>
      </w:r>
      <w:r w:rsidRPr="001F0ECB">
        <w:rPr>
          <w:rFonts w:ascii="Arial" w:hAnsi="Arial"/>
          <w:spacing w:val="1"/>
        </w:rPr>
        <w:t xml:space="preserve"> </w:t>
      </w:r>
      <w:r w:rsidRPr="001F0ECB">
        <w:rPr>
          <w:rFonts w:ascii="Arial" w:hAnsi="Arial"/>
        </w:rPr>
        <w:t>sem</w:t>
      </w:r>
      <w:r w:rsidRPr="001F0ECB">
        <w:rPr>
          <w:rFonts w:ascii="Arial" w:hAnsi="Arial"/>
          <w:spacing w:val="1"/>
        </w:rPr>
        <w:t xml:space="preserve"> </w:t>
      </w:r>
      <w:r w:rsidRPr="001F0ECB">
        <w:rPr>
          <w:rFonts w:ascii="Arial" w:hAnsi="Arial"/>
        </w:rPr>
        <w:t>qualquer</w:t>
      </w:r>
      <w:r w:rsidRPr="001F0ECB">
        <w:rPr>
          <w:rFonts w:ascii="Arial" w:hAnsi="Arial"/>
          <w:spacing w:val="1"/>
        </w:rPr>
        <w:t xml:space="preserve"> </w:t>
      </w:r>
      <w:r w:rsidRPr="001F0ECB">
        <w:rPr>
          <w:rFonts w:ascii="Arial" w:hAnsi="Arial"/>
        </w:rPr>
        <w:t>ônus</w:t>
      </w:r>
      <w:r w:rsidRPr="001F0ECB">
        <w:rPr>
          <w:rFonts w:ascii="Arial" w:hAnsi="Arial"/>
          <w:spacing w:val="1"/>
        </w:rPr>
        <w:t xml:space="preserve"> </w:t>
      </w:r>
      <w:r w:rsidRPr="001F0ECB">
        <w:rPr>
          <w:rFonts w:ascii="Arial" w:hAnsi="Arial"/>
        </w:rPr>
        <w:t>ao</w:t>
      </w:r>
      <w:r w:rsidRPr="001F0ECB">
        <w:rPr>
          <w:rFonts w:ascii="Arial" w:hAnsi="Arial"/>
          <w:spacing w:val="1"/>
        </w:rPr>
        <w:t xml:space="preserve"> </w:t>
      </w:r>
      <w:r w:rsidRPr="001F0ECB">
        <w:rPr>
          <w:rFonts w:ascii="Arial" w:hAnsi="Arial"/>
        </w:rPr>
        <w:t>contrante;</w:t>
      </w:r>
    </w:p>
    <w:p w14:paraId="163E4736" w14:textId="77777777" w:rsidR="005B1616" w:rsidRPr="005C3AB3" w:rsidRDefault="005B1616" w:rsidP="005B1616">
      <w:pPr>
        <w:tabs>
          <w:tab w:val="left" w:pos="0"/>
          <w:tab w:val="left" w:pos="284"/>
          <w:tab w:val="left" w:pos="709"/>
          <w:tab w:val="left" w:pos="993"/>
        </w:tabs>
        <w:spacing w:after="120"/>
        <w:jc w:val="both"/>
        <w:rPr>
          <w:rFonts w:ascii="Arial" w:hAnsi="Arial"/>
        </w:rPr>
      </w:pPr>
      <w:r>
        <w:rPr>
          <w:rFonts w:ascii="Arial" w:hAnsi="Arial"/>
        </w:rPr>
        <w:t xml:space="preserve">4.2.5.17. </w:t>
      </w:r>
      <w:r w:rsidRPr="001F0ECB">
        <w:rPr>
          <w:rFonts w:ascii="Arial" w:hAnsi="Arial"/>
        </w:rPr>
        <w:t>Respeitar</w:t>
      </w:r>
      <w:r w:rsidRPr="001F0ECB">
        <w:rPr>
          <w:rFonts w:ascii="Arial" w:hAnsi="Arial"/>
          <w:spacing w:val="1"/>
        </w:rPr>
        <w:t xml:space="preserve"> </w:t>
      </w:r>
      <w:r w:rsidRPr="001F0ECB">
        <w:rPr>
          <w:rFonts w:ascii="Arial" w:hAnsi="Arial"/>
        </w:rPr>
        <w:t>as</w:t>
      </w:r>
      <w:r w:rsidRPr="001F0ECB">
        <w:rPr>
          <w:rFonts w:ascii="Arial" w:hAnsi="Arial"/>
          <w:spacing w:val="1"/>
        </w:rPr>
        <w:t xml:space="preserve"> </w:t>
      </w:r>
      <w:r w:rsidRPr="001F0ECB">
        <w:rPr>
          <w:rFonts w:ascii="Arial" w:hAnsi="Arial"/>
        </w:rPr>
        <w:t>normas</w:t>
      </w:r>
      <w:r w:rsidRPr="001F0ECB">
        <w:rPr>
          <w:rFonts w:ascii="Arial" w:hAnsi="Arial"/>
          <w:spacing w:val="1"/>
        </w:rPr>
        <w:t xml:space="preserve"> </w:t>
      </w:r>
      <w:r w:rsidRPr="001F0ECB">
        <w:rPr>
          <w:rFonts w:ascii="Arial" w:hAnsi="Arial"/>
        </w:rPr>
        <w:t>e</w:t>
      </w:r>
      <w:r w:rsidRPr="001F0ECB">
        <w:rPr>
          <w:rFonts w:ascii="Arial" w:hAnsi="Arial"/>
          <w:spacing w:val="1"/>
        </w:rPr>
        <w:t xml:space="preserve"> </w:t>
      </w:r>
      <w:r w:rsidRPr="001F0ECB">
        <w:rPr>
          <w:rFonts w:ascii="Arial" w:hAnsi="Arial"/>
        </w:rPr>
        <w:t>procedimentos</w:t>
      </w:r>
      <w:r w:rsidRPr="001F0ECB">
        <w:rPr>
          <w:rFonts w:ascii="Arial" w:hAnsi="Arial"/>
          <w:spacing w:val="1"/>
        </w:rPr>
        <w:t xml:space="preserve"> </w:t>
      </w:r>
      <w:r w:rsidRPr="001F0ECB">
        <w:rPr>
          <w:rFonts w:ascii="Arial" w:hAnsi="Arial"/>
        </w:rPr>
        <w:t>de</w:t>
      </w:r>
      <w:r w:rsidRPr="001F0ECB">
        <w:rPr>
          <w:rFonts w:ascii="Arial" w:hAnsi="Arial"/>
          <w:spacing w:val="1"/>
        </w:rPr>
        <w:t xml:space="preserve"> </w:t>
      </w:r>
      <w:r w:rsidRPr="001F0ECB">
        <w:rPr>
          <w:rFonts w:ascii="Arial" w:hAnsi="Arial"/>
        </w:rPr>
        <w:t>controle</w:t>
      </w:r>
      <w:r w:rsidRPr="001F0ECB">
        <w:rPr>
          <w:rFonts w:ascii="Arial" w:hAnsi="Arial"/>
          <w:spacing w:val="1"/>
        </w:rPr>
        <w:t xml:space="preserve"> </w:t>
      </w:r>
      <w:r w:rsidRPr="001F0ECB">
        <w:rPr>
          <w:rFonts w:ascii="Arial" w:hAnsi="Arial"/>
        </w:rPr>
        <w:t>e</w:t>
      </w:r>
      <w:r w:rsidRPr="001F0ECB">
        <w:rPr>
          <w:rFonts w:ascii="Arial" w:hAnsi="Arial"/>
          <w:spacing w:val="1"/>
        </w:rPr>
        <w:t xml:space="preserve"> </w:t>
      </w:r>
      <w:r w:rsidRPr="001F0ECB">
        <w:rPr>
          <w:rFonts w:ascii="Arial" w:hAnsi="Arial"/>
        </w:rPr>
        <w:t>acesso</w:t>
      </w:r>
      <w:r w:rsidRPr="001F0ECB">
        <w:rPr>
          <w:rFonts w:ascii="Arial" w:hAnsi="Arial"/>
          <w:spacing w:val="1"/>
        </w:rPr>
        <w:t xml:space="preserve"> </w:t>
      </w:r>
      <w:r w:rsidRPr="001F0ECB">
        <w:rPr>
          <w:rFonts w:ascii="Arial" w:hAnsi="Arial"/>
        </w:rPr>
        <w:t>às</w:t>
      </w:r>
      <w:r w:rsidRPr="001F0ECB">
        <w:rPr>
          <w:rFonts w:ascii="Arial" w:hAnsi="Arial"/>
          <w:spacing w:val="1"/>
        </w:rPr>
        <w:t xml:space="preserve"> </w:t>
      </w:r>
      <w:r w:rsidRPr="001F0ECB">
        <w:rPr>
          <w:rFonts w:ascii="Arial" w:hAnsi="Arial"/>
        </w:rPr>
        <w:t>dependências</w:t>
      </w:r>
      <w:r w:rsidRPr="001F0ECB">
        <w:rPr>
          <w:rFonts w:ascii="Arial" w:hAnsi="Arial"/>
          <w:spacing w:val="1"/>
        </w:rPr>
        <w:t xml:space="preserve"> </w:t>
      </w:r>
      <w:r w:rsidRPr="001F0ECB">
        <w:rPr>
          <w:rFonts w:ascii="Arial" w:hAnsi="Arial"/>
        </w:rPr>
        <w:t>do</w:t>
      </w:r>
      <w:r w:rsidRPr="001F0ECB">
        <w:rPr>
          <w:rFonts w:ascii="Arial" w:hAnsi="Arial"/>
          <w:spacing w:val="-2"/>
        </w:rPr>
        <w:t xml:space="preserve"> </w:t>
      </w:r>
      <w:r w:rsidRPr="001F0ECB">
        <w:rPr>
          <w:rFonts w:ascii="Arial" w:hAnsi="Arial"/>
        </w:rPr>
        <w:t>município</w:t>
      </w:r>
      <w:r>
        <w:rPr>
          <w:rFonts w:ascii="Arial" w:hAnsi="Arial"/>
        </w:rPr>
        <w:t>.</w:t>
      </w:r>
    </w:p>
    <w:p w14:paraId="6E3E9950" w14:textId="77777777" w:rsidR="005B1616" w:rsidRPr="001F0ECB" w:rsidRDefault="005B1616" w:rsidP="005B1616">
      <w:pPr>
        <w:tabs>
          <w:tab w:val="left" w:pos="0"/>
          <w:tab w:val="left" w:pos="284"/>
          <w:tab w:val="left" w:pos="709"/>
          <w:tab w:val="left" w:pos="993"/>
        </w:tabs>
        <w:spacing w:after="120"/>
        <w:jc w:val="both"/>
        <w:rPr>
          <w:rFonts w:ascii="Arial" w:hAnsi="Arial"/>
          <w:bCs/>
        </w:rPr>
      </w:pPr>
    </w:p>
    <w:p w14:paraId="728C82D4" w14:textId="77777777" w:rsidR="005B1616" w:rsidRPr="001F0ECB" w:rsidRDefault="005B1616" w:rsidP="005B1616">
      <w:pPr>
        <w:tabs>
          <w:tab w:val="left" w:pos="-142"/>
          <w:tab w:val="left" w:pos="0"/>
          <w:tab w:val="left" w:pos="142"/>
          <w:tab w:val="left" w:pos="284"/>
          <w:tab w:val="left" w:pos="851"/>
          <w:tab w:val="left" w:pos="1134"/>
        </w:tabs>
        <w:spacing w:after="120"/>
        <w:jc w:val="both"/>
        <w:rPr>
          <w:rFonts w:ascii="Arial" w:hAnsi="Arial"/>
          <w:b/>
        </w:rPr>
      </w:pPr>
      <w:r>
        <w:rPr>
          <w:rFonts w:ascii="Arial" w:hAnsi="Arial"/>
          <w:b/>
        </w:rPr>
        <w:t>4</w:t>
      </w:r>
      <w:r w:rsidRPr="001F0ECB">
        <w:rPr>
          <w:rFonts w:ascii="Arial" w:hAnsi="Arial"/>
          <w:b/>
        </w:rPr>
        <w:t>.3 Sanções</w:t>
      </w:r>
    </w:p>
    <w:p w14:paraId="1383E718" w14:textId="77777777" w:rsidR="005B1616" w:rsidRPr="001F0ECB" w:rsidRDefault="005B1616" w:rsidP="005B1616">
      <w:pPr>
        <w:tabs>
          <w:tab w:val="left" w:pos="-142"/>
          <w:tab w:val="left" w:pos="0"/>
          <w:tab w:val="left" w:pos="142"/>
          <w:tab w:val="left" w:pos="284"/>
          <w:tab w:val="left" w:pos="851"/>
          <w:tab w:val="left" w:pos="1134"/>
        </w:tabs>
        <w:spacing w:after="120"/>
        <w:jc w:val="both"/>
        <w:rPr>
          <w:rFonts w:ascii="Arial" w:hAnsi="Arial"/>
        </w:rPr>
      </w:pPr>
      <w:r w:rsidRPr="001F0ECB">
        <w:rPr>
          <w:rFonts w:ascii="Arial" w:hAnsi="Arial"/>
        </w:rPr>
        <w:t>O</w:t>
      </w:r>
      <w:r w:rsidRPr="001F0ECB">
        <w:rPr>
          <w:rFonts w:ascii="Arial" w:hAnsi="Arial"/>
          <w:spacing w:val="-2"/>
        </w:rPr>
        <w:t xml:space="preserve"> </w:t>
      </w:r>
      <w:r w:rsidRPr="001F0ECB">
        <w:rPr>
          <w:rFonts w:ascii="Arial" w:hAnsi="Arial"/>
        </w:rPr>
        <w:t>fornecedor</w:t>
      </w:r>
      <w:r w:rsidRPr="001F0ECB">
        <w:rPr>
          <w:rFonts w:ascii="Arial" w:hAnsi="Arial"/>
          <w:spacing w:val="-2"/>
        </w:rPr>
        <w:t xml:space="preserve"> </w:t>
      </w:r>
      <w:r w:rsidRPr="001F0ECB">
        <w:rPr>
          <w:rFonts w:ascii="Arial" w:hAnsi="Arial"/>
        </w:rPr>
        <w:t>poderá</w:t>
      </w:r>
      <w:r w:rsidRPr="001F0ECB">
        <w:rPr>
          <w:rFonts w:ascii="Arial" w:hAnsi="Arial"/>
          <w:spacing w:val="-1"/>
        </w:rPr>
        <w:t xml:space="preserve"> </w:t>
      </w:r>
      <w:r w:rsidRPr="001F0ECB">
        <w:rPr>
          <w:rFonts w:ascii="Arial" w:hAnsi="Arial"/>
        </w:rPr>
        <w:t>ser</w:t>
      </w:r>
      <w:r w:rsidRPr="001F0ECB">
        <w:rPr>
          <w:rFonts w:ascii="Arial" w:hAnsi="Arial"/>
          <w:spacing w:val="-4"/>
        </w:rPr>
        <w:t xml:space="preserve"> </w:t>
      </w:r>
      <w:r w:rsidRPr="001F0ECB">
        <w:rPr>
          <w:rFonts w:ascii="Arial" w:hAnsi="Arial"/>
        </w:rPr>
        <w:t>apenado</w:t>
      </w:r>
      <w:r w:rsidRPr="001F0ECB">
        <w:rPr>
          <w:rFonts w:ascii="Arial" w:hAnsi="Arial"/>
          <w:spacing w:val="-1"/>
        </w:rPr>
        <w:t xml:space="preserve"> </w:t>
      </w:r>
      <w:r w:rsidRPr="001F0ECB">
        <w:rPr>
          <w:rFonts w:ascii="Arial" w:hAnsi="Arial"/>
        </w:rPr>
        <w:t>com:</w:t>
      </w:r>
    </w:p>
    <w:p w14:paraId="464542BC" w14:textId="77777777" w:rsidR="005B1616" w:rsidRPr="00A66571" w:rsidRDefault="005B1616" w:rsidP="005B1616">
      <w:pPr>
        <w:tabs>
          <w:tab w:val="left" w:pos="0"/>
        </w:tabs>
        <w:spacing w:after="120"/>
        <w:ind w:left="142" w:hanging="142"/>
        <w:jc w:val="both"/>
        <w:rPr>
          <w:rFonts w:ascii="Arial" w:hAnsi="Arial"/>
        </w:rPr>
      </w:pPr>
      <w:r>
        <w:rPr>
          <w:rFonts w:ascii="Arial" w:hAnsi="Arial"/>
        </w:rPr>
        <w:t xml:space="preserve">4.3.1. </w:t>
      </w:r>
      <w:r w:rsidRPr="00A66571">
        <w:rPr>
          <w:rFonts w:ascii="Arial" w:hAnsi="Arial"/>
        </w:rPr>
        <w:t>Advertência;</w:t>
      </w:r>
    </w:p>
    <w:p w14:paraId="6A1DF6EB" w14:textId="77777777" w:rsidR="005B1616" w:rsidRPr="001F0ECB" w:rsidRDefault="005B1616" w:rsidP="005B1616">
      <w:pPr>
        <w:pStyle w:val="PargrafodaLista"/>
        <w:spacing w:after="120"/>
        <w:rPr>
          <w:rFonts w:ascii="Arial" w:hAnsi="Arial"/>
        </w:rPr>
      </w:pPr>
      <w:r>
        <w:rPr>
          <w:rFonts w:ascii="Arial" w:hAnsi="Arial"/>
        </w:rPr>
        <w:t xml:space="preserve">4.3.2. </w:t>
      </w:r>
      <w:r w:rsidRPr="001F0ECB">
        <w:rPr>
          <w:rFonts w:ascii="Arial" w:hAnsi="Arial"/>
        </w:rPr>
        <w:t>Multa;</w:t>
      </w:r>
    </w:p>
    <w:p w14:paraId="1A96804C" w14:textId="77777777" w:rsidR="005B1616" w:rsidRPr="00A66571" w:rsidRDefault="005B1616" w:rsidP="00F31868">
      <w:pPr>
        <w:pStyle w:val="PargrafodaLista"/>
        <w:numPr>
          <w:ilvl w:val="2"/>
          <w:numId w:val="40"/>
        </w:numPr>
        <w:tabs>
          <w:tab w:val="left" w:pos="0"/>
        </w:tabs>
        <w:spacing w:after="120"/>
        <w:ind w:left="0" w:firstLine="0"/>
        <w:rPr>
          <w:rFonts w:ascii="Arial" w:hAnsi="Arial"/>
        </w:rPr>
      </w:pPr>
      <w:r w:rsidRPr="00A66571">
        <w:rPr>
          <w:rFonts w:ascii="Arial" w:hAnsi="Arial"/>
        </w:rPr>
        <w:t>Suspensão temporária de participação em licitação e impedimento</w:t>
      </w:r>
      <w:r w:rsidRPr="00A66571">
        <w:rPr>
          <w:rFonts w:ascii="Arial" w:hAnsi="Arial"/>
          <w:spacing w:val="-64"/>
        </w:rPr>
        <w:t xml:space="preserve"> </w:t>
      </w:r>
      <w:r w:rsidRPr="00A66571">
        <w:rPr>
          <w:rFonts w:ascii="Arial" w:hAnsi="Arial"/>
        </w:rPr>
        <w:t>de contrcontrator</w:t>
      </w:r>
      <w:r w:rsidRPr="00A66571">
        <w:rPr>
          <w:rFonts w:ascii="Arial" w:hAnsi="Arial"/>
          <w:spacing w:val="-1"/>
        </w:rPr>
        <w:t xml:space="preserve"> </w:t>
      </w:r>
      <w:r w:rsidRPr="00A66571">
        <w:rPr>
          <w:rFonts w:ascii="Arial" w:hAnsi="Arial"/>
        </w:rPr>
        <w:t>com</w:t>
      </w:r>
      <w:r w:rsidRPr="00A66571">
        <w:rPr>
          <w:rFonts w:ascii="Arial" w:hAnsi="Arial"/>
          <w:spacing w:val="2"/>
        </w:rPr>
        <w:t xml:space="preserve"> </w:t>
      </w:r>
      <w:r w:rsidRPr="00A66571">
        <w:rPr>
          <w:rFonts w:ascii="Arial" w:hAnsi="Arial"/>
        </w:rPr>
        <w:t>o</w:t>
      </w:r>
      <w:r w:rsidRPr="00A66571">
        <w:rPr>
          <w:rFonts w:ascii="Arial" w:hAnsi="Arial"/>
          <w:spacing w:val="1"/>
        </w:rPr>
        <w:t xml:space="preserve"> </w:t>
      </w:r>
      <w:r w:rsidRPr="00A66571">
        <w:rPr>
          <w:rFonts w:ascii="Arial" w:hAnsi="Arial"/>
        </w:rPr>
        <w:t>Município;</w:t>
      </w:r>
    </w:p>
    <w:p w14:paraId="1AC49ECE" w14:textId="77777777" w:rsidR="005B1616" w:rsidRPr="001F0ECB" w:rsidRDefault="005B1616" w:rsidP="005B1616">
      <w:pPr>
        <w:tabs>
          <w:tab w:val="left" w:pos="0"/>
          <w:tab w:val="left" w:pos="709"/>
        </w:tabs>
        <w:spacing w:after="120"/>
        <w:jc w:val="both"/>
        <w:rPr>
          <w:rFonts w:ascii="Arial" w:hAnsi="Arial"/>
        </w:rPr>
      </w:pPr>
      <w:r>
        <w:rPr>
          <w:rFonts w:ascii="Arial" w:hAnsi="Arial"/>
        </w:rPr>
        <w:t>4.3.4.</w:t>
      </w:r>
      <w:r w:rsidRPr="001F0ECB">
        <w:rPr>
          <w:rFonts w:ascii="Arial" w:hAnsi="Arial"/>
        </w:rPr>
        <w:t>Poderão ser</w:t>
      </w:r>
      <w:r w:rsidRPr="001F0ECB">
        <w:rPr>
          <w:rFonts w:ascii="Arial" w:hAnsi="Arial"/>
          <w:spacing w:val="-3"/>
        </w:rPr>
        <w:t xml:space="preserve"> </w:t>
      </w:r>
      <w:r w:rsidRPr="001F0ECB">
        <w:rPr>
          <w:rFonts w:ascii="Arial" w:hAnsi="Arial"/>
        </w:rPr>
        <w:t>aplicadas</w:t>
      </w:r>
      <w:r w:rsidRPr="001F0ECB">
        <w:rPr>
          <w:rFonts w:ascii="Arial" w:hAnsi="Arial"/>
          <w:spacing w:val="-2"/>
        </w:rPr>
        <w:t xml:space="preserve"> </w:t>
      </w:r>
      <w:r w:rsidRPr="001F0ECB">
        <w:rPr>
          <w:rFonts w:ascii="Arial" w:hAnsi="Arial"/>
        </w:rPr>
        <w:t>as seguintes</w:t>
      </w:r>
      <w:r w:rsidRPr="001F0ECB">
        <w:rPr>
          <w:rFonts w:ascii="Arial" w:hAnsi="Arial"/>
          <w:spacing w:val="-2"/>
        </w:rPr>
        <w:t xml:space="preserve"> </w:t>
      </w:r>
      <w:r w:rsidRPr="001F0ECB">
        <w:rPr>
          <w:rFonts w:ascii="Arial" w:hAnsi="Arial"/>
        </w:rPr>
        <w:t>multas:</w:t>
      </w:r>
    </w:p>
    <w:p w14:paraId="040D0B59" w14:textId="77777777" w:rsidR="005B1616" w:rsidRPr="001F0ECB" w:rsidRDefault="005B1616" w:rsidP="005B1616">
      <w:pPr>
        <w:tabs>
          <w:tab w:val="left" w:pos="0"/>
        </w:tabs>
        <w:spacing w:after="120"/>
        <w:jc w:val="both"/>
        <w:rPr>
          <w:rFonts w:ascii="Arial" w:hAnsi="Arial"/>
        </w:rPr>
      </w:pPr>
      <w:r>
        <w:rPr>
          <w:rFonts w:ascii="Arial" w:hAnsi="Arial"/>
        </w:rPr>
        <w:t xml:space="preserve">4.3.4.1. </w:t>
      </w:r>
      <w:r w:rsidRPr="001F0ECB">
        <w:rPr>
          <w:rFonts w:ascii="Arial" w:hAnsi="Arial"/>
        </w:rPr>
        <w:t>De</w:t>
      </w:r>
      <w:r w:rsidRPr="001F0ECB">
        <w:rPr>
          <w:rFonts w:ascii="Arial" w:hAnsi="Arial"/>
          <w:spacing w:val="-6"/>
        </w:rPr>
        <w:t xml:space="preserve"> </w:t>
      </w:r>
      <w:r w:rsidRPr="001F0ECB">
        <w:rPr>
          <w:rFonts w:ascii="Arial" w:hAnsi="Arial"/>
        </w:rPr>
        <w:t>caráter</w:t>
      </w:r>
      <w:r w:rsidRPr="001F0ECB">
        <w:rPr>
          <w:rFonts w:ascii="Arial" w:hAnsi="Arial"/>
          <w:spacing w:val="-10"/>
        </w:rPr>
        <w:t xml:space="preserve"> </w:t>
      </w:r>
      <w:r w:rsidRPr="001F0ECB">
        <w:rPr>
          <w:rFonts w:ascii="Arial" w:hAnsi="Arial"/>
        </w:rPr>
        <w:t>moratório,</w:t>
      </w:r>
      <w:r w:rsidRPr="001F0ECB">
        <w:rPr>
          <w:rFonts w:ascii="Arial" w:hAnsi="Arial"/>
          <w:spacing w:val="-9"/>
        </w:rPr>
        <w:t xml:space="preserve"> </w:t>
      </w:r>
      <w:r w:rsidRPr="001F0ECB">
        <w:rPr>
          <w:rFonts w:ascii="Arial" w:hAnsi="Arial"/>
        </w:rPr>
        <w:t>na</w:t>
      </w:r>
      <w:r w:rsidRPr="001F0ECB">
        <w:rPr>
          <w:rFonts w:ascii="Arial" w:hAnsi="Arial"/>
          <w:spacing w:val="-5"/>
        </w:rPr>
        <w:t xml:space="preserve"> </w:t>
      </w:r>
      <w:r w:rsidRPr="001F0ECB">
        <w:rPr>
          <w:rFonts w:ascii="Arial" w:hAnsi="Arial"/>
        </w:rPr>
        <w:t>hipótese</w:t>
      </w:r>
      <w:r w:rsidRPr="001F0ECB">
        <w:rPr>
          <w:rFonts w:ascii="Arial" w:hAnsi="Arial"/>
          <w:spacing w:val="-8"/>
        </w:rPr>
        <w:t xml:space="preserve"> </w:t>
      </w:r>
      <w:r w:rsidRPr="001F0ECB">
        <w:rPr>
          <w:rFonts w:ascii="Arial" w:hAnsi="Arial"/>
        </w:rPr>
        <w:t>de</w:t>
      </w:r>
      <w:r w:rsidRPr="001F0ECB">
        <w:rPr>
          <w:rFonts w:ascii="Arial" w:hAnsi="Arial"/>
          <w:spacing w:val="-8"/>
        </w:rPr>
        <w:t xml:space="preserve"> </w:t>
      </w:r>
      <w:r w:rsidRPr="001F0ECB">
        <w:rPr>
          <w:rFonts w:ascii="Arial" w:hAnsi="Arial"/>
        </w:rPr>
        <w:t>atraso</w:t>
      </w:r>
      <w:r w:rsidRPr="001F0ECB">
        <w:rPr>
          <w:rFonts w:ascii="Arial" w:hAnsi="Arial"/>
          <w:spacing w:val="-7"/>
        </w:rPr>
        <w:t xml:space="preserve"> </w:t>
      </w:r>
      <w:r w:rsidRPr="001F0ECB">
        <w:rPr>
          <w:rFonts w:ascii="Arial" w:hAnsi="Arial"/>
        </w:rPr>
        <w:t>injustificado</w:t>
      </w:r>
      <w:r w:rsidRPr="001F0ECB">
        <w:rPr>
          <w:rFonts w:ascii="Arial" w:hAnsi="Arial"/>
          <w:spacing w:val="-8"/>
        </w:rPr>
        <w:t xml:space="preserve"> </w:t>
      </w:r>
      <w:r w:rsidRPr="001F0ECB">
        <w:rPr>
          <w:rFonts w:ascii="Arial" w:hAnsi="Arial"/>
        </w:rPr>
        <w:t>na</w:t>
      </w:r>
      <w:r w:rsidRPr="001F0ECB">
        <w:rPr>
          <w:rFonts w:ascii="Arial" w:hAnsi="Arial"/>
          <w:spacing w:val="-6"/>
        </w:rPr>
        <w:t xml:space="preserve"> </w:t>
      </w:r>
      <w:r w:rsidRPr="001F0ECB">
        <w:rPr>
          <w:rFonts w:ascii="Arial" w:hAnsi="Arial"/>
        </w:rPr>
        <w:t>entrega</w:t>
      </w:r>
      <w:r w:rsidRPr="001F0ECB">
        <w:rPr>
          <w:rFonts w:ascii="Arial" w:hAnsi="Arial"/>
          <w:spacing w:val="-64"/>
        </w:rPr>
        <w:t xml:space="preserve"> </w:t>
      </w:r>
      <w:r w:rsidRPr="001F0ECB">
        <w:rPr>
          <w:rFonts w:ascii="Arial" w:hAnsi="Arial"/>
        </w:rPr>
        <w:t>ou execução do objeto do contrato, quando será aplicada nos seguintes</w:t>
      </w:r>
      <w:r w:rsidRPr="001F0ECB">
        <w:rPr>
          <w:rFonts w:ascii="Arial" w:hAnsi="Arial"/>
          <w:spacing w:val="1"/>
        </w:rPr>
        <w:t xml:space="preserve"> </w:t>
      </w:r>
      <w:r w:rsidRPr="001F0ECB">
        <w:rPr>
          <w:rFonts w:ascii="Arial" w:hAnsi="Arial"/>
        </w:rPr>
        <w:t>percentuais:</w:t>
      </w:r>
    </w:p>
    <w:p w14:paraId="037905E4" w14:textId="77777777" w:rsidR="005B1616" w:rsidRPr="001F0ECB" w:rsidRDefault="005B1616" w:rsidP="005B1616">
      <w:pPr>
        <w:tabs>
          <w:tab w:val="left" w:pos="0"/>
          <w:tab w:val="left" w:pos="284"/>
        </w:tabs>
        <w:spacing w:after="120"/>
        <w:jc w:val="both"/>
        <w:rPr>
          <w:rFonts w:ascii="Arial" w:hAnsi="Arial"/>
        </w:rPr>
      </w:pPr>
      <w:r>
        <w:rPr>
          <w:rFonts w:ascii="Arial" w:hAnsi="Arial"/>
        </w:rPr>
        <w:t xml:space="preserve"> </w:t>
      </w:r>
      <w:r w:rsidRPr="001F0ECB">
        <w:rPr>
          <w:rFonts w:ascii="Arial" w:hAnsi="Arial"/>
        </w:rPr>
        <w:t>0,33%</w:t>
      </w:r>
      <w:r w:rsidRPr="001F0ECB">
        <w:rPr>
          <w:rFonts w:ascii="Arial" w:hAnsi="Arial"/>
          <w:spacing w:val="-3"/>
        </w:rPr>
        <w:t xml:space="preserve"> </w:t>
      </w:r>
      <w:r w:rsidRPr="001F0ECB">
        <w:rPr>
          <w:rFonts w:ascii="Arial" w:hAnsi="Arial"/>
        </w:rPr>
        <w:t>(trinta</w:t>
      </w:r>
      <w:r w:rsidRPr="001F0ECB">
        <w:rPr>
          <w:rFonts w:ascii="Arial" w:hAnsi="Arial"/>
          <w:spacing w:val="-2"/>
        </w:rPr>
        <w:t xml:space="preserve"> </w:t>
      </w:r>
      <w:r w:rsidRPr="001F0ECB">
        <w:rPr>
          <w:rFonts w:ascii="Arial" w:hAnsi="Arial"/>
        </w:rPr>
        <w:t>e</w:t>
      </w:r>
      <w:r w:rsidRPr="001F0ECB">
        <w:rPr>
          <w:rFonts w:ascii="Arial" w:hAnsi="Arial"/>
          <w:spacing w:val="-2"/>
        </w:rPr>
        <w:t xml:space="preserve"> </w:t>
      </w:r>
      <w:r w:rsidRPr="001F0ECB">
        <w:rPr>
          <w:rFonts w:ascii="Arial" w:hAnsi="Arial"/>
        </w:rPr>
        <w:t>três</w:t>
      </w:r>
      <w:r w:rsidRPr="001F0ECB">
        <w:rPr>
          <w:rFonts w:ascii="Arial" w:hAnsi="Arial"/>
          <w:spacing w:val="-3"/>
        </w:rPr>
        <w:t xml:space="preserve"> </w:t>
      </w:r>
      <w:r w:rsidRPr="001F0ECB">
        <w:rPr>
          <w:rFonts w:ascii="Arial" w:hAnsi="Arial"/>
        </w:rPr>
        <w:t>centésimos</w:t>
      </w:r>
      <w:r w:rsidRPr="001F0ECB">
        <w:rPr>
          <w:rFonts w:ascii="Arial" w:hAnsi="Arial"/>
          <w:spacing w:val="-2"/>
        </w:rPr>
        <w:t xml:space="preserve"> </w:t>
      </w:r>
      <w:r w:rsidRPr="001F0ECB">
        <w:rPr>
          <w:rFonts w:ascii="Arial" w:hAnsi="Arial"/>
        </w:rPr>
        <w:t>por</w:t>
      </w:r>
      <w:r w:rsidRPr="001F0ECB">
        <w:rPr>
          <w:rFonts w:ascii="Arial" w:hAnsi="Arial"/>
          <w:spacing w:val="-2"/>
        </w:rPr>
        <w:t xml:space="preserve"> </w:t>
      </w:r>
      <w:r w:rsidRPr="001F0ECB">
        <w:rPr>
          <w:rFonts w:ascii="Arial" w:hAnsi="Arial"/>
        </w:rPr>
        <w:t>cento)</w:t>
      </w:r>
      <w:r w:rsidRPr="001F0ECB">
        <w:rPr>
          <w:rFonts w:ascii="Arial" w:hAnsi="Arial"/>
          <w:spacing w:val="-2"/>
        </w:rPr>
        <w:t xml:space="preserve"> </w:t>
      </w:r>
      <w:r w:rsidRPr="001F0ECB">
        <w:rPr>
          <w:rFonts w:ascii="Arial" w:hAnsi="Arial"/>
        </w:rPr>
        <w:t>por</w:t>
      </w:r>
      <w:r w:rsidRPr="001F0ECB">
        <w:rPr>
          <w:rFonts w:ascii="Arial" w:hAnsi="Arial"/>
          <w:spacing w:val="-2"/>
        </w:rPr>
        <w:t xml:space="preserve"> </w:t>
      </w:r>
      <w:r w:rsidRPr="001F0ECB">
        <w:rPr>
          <w:rFonts w:ascii="Arial" w:hAnsi="Arial"/>
        </w:rPr>
        <w:t>dia</w:t>
      </w:r>
      <w:r w:rsidRPr="001F0ECB">
        <w:rPr>
          <w:rFonts w:ascii="Arial" w:hAnsi="Arial"/>
          <w:spacing w:val="-2"/>
        </w:rPr>
        <w:t xml:space="preserve"> </w:t>
      </w:r>
      <w:r w:rsidRPr="001F0ECB">
        <w:rPr>
          <w:rFonts w:ascii="Arial" w:hAnsi="Arial"/>
        </w:rPr>
        <w:t>de</w:t>
      </w:r>
      <w:r w:rsidRPr="001F0ECB">
        <w:rPr>
          <w:rFonts w:ascii="Arial" w:hAnsi="Arial"/>
          <w:spacing w:val="-1"/>
        </w:rPr>
        <w:t xml:space="preserve"> </w:t>
      </w:r>
      <w:r w:rsidRPr="001F0ECB">
        <w:rPr>
          <w:rFonts w:ascii="Arial" w:hAnsi="Arial"/>
        </w:rPr>
        <w:t>atraso,</w:t>
      </w:r>
      <w:r w:rsidRPr="001F0ECB">
        <w:rPr>
          <w:rFonts w:ascii="Arial" w:hAnsi="Arial"/>
          <w:spacing w:val="-65"/>
        </w:rPr>
        <w:t xml:space="preserve"> </w:t>
      </w:r>
      <w:r w:rsidRPr="001F0ECB">
        <w:rPr>
          <w:rFonts w:ascii="Arial" w:hAnsi="Arial"/>
        </w:rPr>
        <w:t>na entrega do objeto, calculado sobre o valor correspondente à parte</w:t>
      </w:r>
      <w:r w:rsidRPr="001F0ECB">
        <w:rPr>
          <w:rFonts w:ascii="Arial" w:hAnsi="Arial"/>
          <w:spacing w:val="1"/>
        </w:rPr>
        <w:t xml:space="preserve"> </w:t>
      </w:r>
      <w:r w:rsidRPr="001F0ECB">
        <w:rPr>
          <w:rFonts w:ascii="Arial" w:hAnsi="Arial"/>
        </w:rPr>
        <w:t>inadimplida,</w:t>
      </w:r>
      <w:r w:rsidRPr="001F0ECB">
        <w:rPr>
          <w:rFonts w:ascii="Arial" w:hAnsi="Arial"/>
          <w:spacing w:val="-3"/>
        </w:rPr>
        <w:t xml:space="preserve"> </w:t>
      </w:r>
      <w:r w:rsidRPr="001F0ECB">
        <w:rPr>
          <w:rFonts w:ascii="Arial" w:hAnsi="Arial"/>
        </w:rPr>
        <w:t>quando o</w:t>
      </w:r>
      <w:r w:rsidRPr="001F0ECB">
        <w:rPr>
          <w:rFonts w:ascii="Arial" w:hAnsi="Arial"/>
          <w:spacing w:val="-4"/>
        </w:rPr>
        <w:t xml:space="preserve"> </w:t>
      </w:r>
      <w:r w:rsidRPr="001F0ECB">
        <w:rPr>
          <w:rFonts w:ascii="Arial" w:hAnsi="Arial"/>
        </w:rPr>
        <w:t>atraso</w:t>
      </w:r>
      <w:r w:rsidRPr="001F0ECB">
        <w:rPr>
          <w:rFonts w:ascii="Arial" w:hAnsi="Arial"/>
          <w:spacing w:val="-2"/>
        </w:rPr>
        <w:t xml:space="preserve"> </w:t>
      </w:r>
      <w:r w:rsidRPr="001F0ECB">
        <w:rPr>
          <w:rFonts w:ascii="Arial" w:hAnsi="Arial"/>
        </w:rPr>
        <w:t>não</w:t>
      </w:r>
      <w:r w:rsidRPr="001F0ECB">
        <w:rPr>
          <w:rFonts w:ascii="Arial" w:hAnsi="Arial"/>
          <w:spacing w:val="-2"/>
        </w:rPr>
        <w:t xml:space="preserve"> </w:t>
      </w:r>
      <w:r w:rsidRPr="001F0ECB">
        <w:rPr>
          <w:rFonts w:ascii="Arial" w:hAnsi="Arial"/>
        </w:rPr>
        <w:t>for</w:t>
      </w:r>
      <w:r w:rsidRPr="001F0ECB">
        <w:rPr>
          <w:rFonts w:ascii="Arial" w:hAnsi="Arial"/>
          <w:spacing w:val="-1"/>
        </w:rPr>
        <w:t xml:space="preserve"> </w:t>
      </w:r>
      <w:r w:rsidRPr="001F0ECB">
        <w:rPr>
          <w:rFonts w:ascii="Arial" w:hAnsi="Arial"/>
        </w:rPr>
        <w:t>superior</w:t>
      </w:r>
      <w:r w:rsidRPr="001F0ECB">
        <w:rPr>
          <w:rFonts w:ascii="Arial" w:hAnsi="Arial"/>
          <w:spacing w:val="-4"/>
        </w:rPr>
        <w:t xml:space="preserve"> </w:t>
      </w:r>
      <w:r w:rsidRPr="001F0ECB">
        <w:rPr>
          <w:rFonts w:ascii="Arial" w:hAnsi="Arial"/>
        </w:rPr>
        <w:t>30 (trinta)</w:t>
      </w:r>
      <w:r w:rsidRPr="001F0ECB">
        <w:rPr>
          <w:rFonts w:ascii="Arial" w:hAnsi="Arial"/>
          <w:spacing w:val="-1"/>
        </w:rPr>
        <w:t xml:space="preserve"> </w:t>
      </w:r>
      <w:r w:rsidRPr="001F0ECB">
        <w:rPr>
          <w:rFonts w:ascii="Arial" w:hAnsi="Arial"/>
        </w:rPr>
        <w:t>dias</w:t>
      </w:r>
      <w:r w:rsidRPr="001F0ECB">
        <w:rPr>
          <w:rFonts w:ascii="Arial" w:hAnsi="Arial"/>
          <w:spacing w:val="-1"/>
        </w:rPr>
        <w:t xml:space="preserve"> </w:t>
      </w:r>
      <w:r w:rsidRPr="001F0ECB">
        <w:rPr>
          <w:rFonts w:ascii="Arial" w:hAnsi="Arial"/>
        </w:rPr>
        <w:t>corridos;</w:t>
      </w:r>
    </w:p>
    <w:p w14:paraId="54E3A3EA" w14:textId="77777777" w:rsidR="005B1616" w:rsidRPr="001F0ECB" w:rsidRDefault="005B1616" w:rsidP="005B1616">
      <w:pPr>
        <w:tabs>
          <w:tab w:val="left" w:pos="0"/>
          <w:tab w:val="left" w:pos="142"/>
        </w:tabs>
        <w:spacing w:after="120"/>
        <w:jc w:val="both"/>
        <w:rPr>
          <w:rFonts w:ascii="Arial" w:hAnsi="Arial"/>
        </w:rPr>
      </w:pPr>
      <w:r w:rsidRPr="001F0ECB">
        <w:rPr>
          <w:rFonts w:ascii="Arial" w:hAnsi="Arial"/>
        </w:rPr>
        <w:t xml:space="preserve">  0,66% (sessenta e seis centésimos por cento) por dia de</w:t>
      </w:r>
      <w:r w:rsidRPr="001F0ECB">
        <w:rPr>
          <w:rFonts w:ascii="Arial" w:hAnsi="Arial"/>
          <w:spacing w:val="1"/>
        </w:rPr>
        <w:t xml:space="preserve"> </w:t>
      </w:r>
      <w:r w:rsidRPr="001F0ECB">
        <w:rPr>
          <w:rFonts w:ascii="Arial" w:hAnsi="Arial"/>
        </w:rPr>
        <w:t>atraso que exceder a alínea anterior, até o limite de 15 (quinze) dias, na</w:t>
      </w:r>
      <w:r w:rsidRPr="001F0ECB">
        <w:rPr>
          <w:rFonts w:ascii="Arial" w:hAnsi="Arial"/>
          <w:spacing w:val="-65"/>
        </w:rPr>
        <w:t xml:space="preserve"> </w:t>
      </w:r>
      <w:r w:rsidRPr="001F0ECB">
        <w:rPr>
          <w:rFonts w:ascii="Arial" w:hAnsi="Arial"/>
        </w:rPr>
        <w:t>entrega do objeto, calculado, desde o trigésimo primeiro dia de atraso,</w:t>
      </w:r>
      <w:r w:rsidRPr="001F0ECB">
        <w:rPr>
          <w:rFonts w:ascii="Arial" w:hAnsi="Arial"/>
          <w:spacing w:val="1"/>
        </w:rPr>
        <w:t xml:space="preserve"> </w:t>
      </w:r>
      <w:r w:rsidRPr="001F0ECB">
        <w:rPr>
          <w:rFonts w:ascii="Arial" w:hAnsi="Arial"/>
        </w:rPr>
        <w:t>sobre</w:t>
      </w:r>
      <w:r w:rsidRPr="001F0ECB">
        <w:rPr>
          <w:rFonts w:ascii="Arial" w:hAnsi="Arial"/>
          <w:spacing w:val="1"/>
        </w:rPr>
        <w:t xml:space="preserve"> </w:t>
      </w:r>
      <w:r w:rsidRPr="001F0ECB">
        <w:rPr>
          <w:rFonts w:ascii="Arial" w:hAnsi="Arial"/>
        </w:rPr>
        <w:t>o</w:t>
      </w:r>
      <w:r w:rsidRPr="001F0ECB">
        <w:rPr>
          <w:rFonts w:ascii="Arial" w:hAnsi="Arial"/>
          <w:spacing w:val="1"/>
        </w:rPr>
        <w:t xml:space="preserve"> </w:t>
      </w:r>
      <w:r w:rsidRPr="001F0ECB">
        <w:rPr>
          <w:rFonts w:ascii="Arial" w:hAnsi="Arial"/>
        </w:rPr>
        <w:t>valor</w:t>
      </w:r>
      <w:r w:rsidRPr="001F0ECB">
        <w:rPr>
          <w:rFonts w:ascii="Arial" w:hAnsi="Arial"/>
          <w:spacing w:val="1"/>
        </w:rPr>
        <w:t xml:space="preserve"> </w:t>
      </w:r>
      <w:r w:rsidRPr="001F0ECB">
        <w:rPr>
          <w:rFonts w:ascii="Arial" w:hAnsi="Arial"/>
        </w:rPr>
        <w:t>correspondente</w:t>
      </w:r>
      <w:r w:rsidRPr="001F0ECB">
        <w:rPr>
          <w:rFonts w:ascii="Arial" w:hAnsi="Arial"/>
          <w:spacing w:val="1"/>
        </w:rPr>
        <w:t xml:space="preserve"> </w:t>
      </w:r>
      <w:r w:rsidRPr="001F0ECB">
        <w:rPr>
          <w:rFonts w:ascii="Arial" w:hAnsi="Arial"/>
        </w:rPr>
        <w:t>à</w:t>
      </w:r>
      <w:r w:rsidRPr="001F0ECB">
        <w:rPr>
          <w:rFonts w:ascii="Arial" w:hAnsi="Arial"/>
          <w:spacing w:val="1"/>
        </w:rPr>
        <w:t xml:space="preserve"> </w:t>
      </w:r>
      <w:r w:rsidRPr="001F0ECB">
        <w:rPr>
          <w:rFonts w:ascii="Arial" w:hAnsi="Arial"/>
        </w:rPr>
        <w:t>parte</w:t>
      </w:r>
      <w:r w:rsidRPr="001F0ECB">
        <w:rPr>
          <w:rFonts w:ascii="Arial" w:hAnsi="Arial"/>
          <w:spacing w:val="1"/>
        </w:rPr>
        <w:t xml:space="preserve"> </w:t>
      </w:r>
      <w:r w:rsidRPr="001F0ECB">
        <w:rPr>
          <w:rFonts w:ascii="Arial" w:hAnsi="Arial"/>
        </w:rPr>
        <w:t>inadimplida,</w:t>
      </w:r>
      <w:r w:rsidRPr="001F0ECB">
        <w:rPr>
          <w:rFonts w:ascii="Arial" w:hAnsi="Arial"/>
          <w:spacing w:val="1"/>
        </w:rPr>
        <w:t xml:space="preserve"> </w:t>
      </w:r>
      <w:r w:rsidRPr="001F0ECB">
        <w:rPr>
          <w:rFonts w:ascii="Arial" w:hAnsi="Arial"/>
        </w:rPr>
        <w:t>em</w:t>
      </w:r>
      <w:r w:rsidRPr="001F0ECB">
        <w:rPr>
          <w:rFonts w:ascii="Arial" w:hAnsi="Arial"/>
          <w:spacing w:val="1"/>
        </w:rPr>
        <w:t xml:space="preserve"> </w:t>
      </w:r>
      <w:r w:rsidRPr="001F0ECB">
        <w:rPr>
          <w:rFonts w:ascii="Arial" w:hAnsi="Arial"/>
        </w:rPr>
        <w:t>caráter</w:t>
      </w:r>
      <w:r w:rsidRPr="001F0ECB">
        <w:rPr>
          <w:rFonts w:ascii="Arial" w:hAnsi="Arial"/>
          <w:spacing w:val="1"/>
        </w:rPr>
        <w:t xml:space="preserve"> </w:t>
      </w:r>
      <w:r w:rsidRPr="001F0ECB">
        <w:rPr>
          <w:rFonts w:ascii="Arial" w:hAnsi="Arial"/>
        </w:rPr>
        <w:t>excepcional,</w:t>
      </w:r>
      <w:r w:rsidRPr="001F0ECB">
        <w:rPr>
          <w:rFonts w:ascii="Arial" w:hAnsi="Arial"/>
          <w:spacing w:val="-3"/>
        </w:rPr>
        <w:t xml:space="preserve"> </w:t>
      </w:r>
      <w:r w:rsidRPr="001F0ECB">
        <w:rPr>
          <w:rFonts w:ascii="Arial" w:hAnsi="Arial"/>
        </w:rPr>
        <w:t>e</w:t>
      </w:r>
      <w:r w:rsidRPr="001F0ECB">
        <w:rPr>
          <w:rFonts w:ascii="Arial" w:hAnsi="Arial"/>
          <w:spacing w:val="1"/>
        </w:rPr>
        <w:t xml:space="preserve"> </w:t>
      </w:r>
      <w:r w:rsidRPr="001F0ECB">
        <w:rPr>
          <w:rFonts w:ascii="Arial" w:hAnsi="Arial"/>
        </w:rPr>
        <w:t>a</w:t>
      </w:r>
      <w:r w:rsidRPr="001F0ECB">
        <w:rPr>
          <w:rFonts w:ascii="Arial" w:hAnsi="Arial"/>
          <w:spacing w:val="1"/>
        </w:rPr>
        <w:t xml:space="preserve"> </w:t>
      </w:r>
      <w:r w:rsidRPr="001F0ECB">
        <w:rPr>
          <w:rFonts w:ascii="Arial" w:hAnsi="Arial"/>
        </w:rPr>
        <w:t>critério</w:t>
      </w:r>
      <w:r w:rsidRPr="001F0ECB">
        <w:rPr>
          <w:rFonts w:ascii="Arial" w:hAnsi="Arial"/>
          <w:spacing w:val="1"/>
        </w:rPr>
        <w:t xml:space="preserve"> </w:t>
      </w:r>
      <w:r w:rsidRPr="001F0ECB">
        <w:rPr>
          <w:rFonts w:ascii="Arial" w:hAnsi="Arial"/>
        </w:rPr>
        <w:t>do</w:t>
      </w:r>
      <w:r w:rsidRPr="001F0ECB">
        <w:rPr>
          <w:rFonts w:ascii="Arial" w:hAnsi="Arial"/>
          <w:spacing w:val="-1"/>
        </w:rPr>
        <w:t xml:space="preserve"> </w:t>
      </w:r>
      <w:r w:rsidRPr="001F0ECB">
        <w:rPr>
          <w:rFonts w:ascii="Arial" w:hAnsi="Arial"/>
        </w:rPr>
        <w:t>Município.</w:t>
      </w:r>
    </w:p>
    <w:p w14:paraId="3C1428AA" w14:textId="77777777" w:rsidR="005B1616" w:rsidRPr="00A66571" w:rsidRDefault="005B1616" w:rsidP="00F31868">
      <w:pPr>
        <w:pStyle w:val="PargrafodaLista"/>
        <w:numPr>
          <w:ilvl w:val="3"/>
          <w:numId w:val="41"/>
        </w:numPr>
        <w:spacing w:after="120"/>
        <w:ind w:left="0" w:firstLine="0"/>
        <w:rPr>
          <w:rFonts w:ascii="Arial" w:hAnsi="Arial"/>
        </w:rPr>
      </w:pPr>
      <w:r w:rsidRPr="00A66571">
        <w:rPr>
          <w:rFonts w:ascii="Arial" w:hAnsi="Arial"/>
        </w:rPr>
        <w:t>De caráter compensatório, quando será aplicada nos seguintes</w:t>
      </w:r>
      <w:r w:rsidRPr="00A66571">
        <w:rPr>
          <w:rFonts w:ascii="Arial" w:hAnsi="Arial"/>
          <w:spacing w:val="1"/>
        </w:rPr>
        <w:t xml:space="preserve"> </w:t>
      </w:r>
      <w:r w:rsidRPr="00A66571">
        <w:rPr>
          <w:rFonts w:ascii="Arial" w:hAnsi="Arial"/>
        </w:rPr>
        <w:t>percentuais:</w:t>
      </w:r>
    </w:p>
    <w:p w14:paraId="6C68E7BC" w14:textId="77777777" w:rsidR="005B1616" w:rsidRPr="001F0ECB" w:rsidRDefault="005B1616" w:rsidP="005B1616">
      <w:pPr>
        <w:tabs>
          <w:tab w:val="left" w:pos="284"/>
        </w:tabs>
        <w:spacing w:after="120"/>
        <w:jc w:val="both"/>
        <w:rPr>
          <w:rFonts w:ascii="Arial" w:hAnsi="Arial"/>
        </w:rPr>
      </w:pPr>
      <w:r>
        <w:rPr>
          <w:rFonts w:ascii="Arial" w:hAnsi="Arial"/>
        </w:rPr>
        <w:t xml:space="preserve"> </w:t>
      </w:r>
      <w:r w:rsidRPr="001F0ECB">
        <w:rPr>
          <w:rFonts w:ascii="Arial" w:hAnsi="Arial"/>
        </w:rPr>
        <w:t>15% (quinze por cento) em caso de inexecução parcial do</w:t>
      </w:r>
      <w:r w:rsidRPr="001F0ECB">
        <w:rPr>
          <w:rFonts w:ascii="Arial" w:hAnsi="Arial"/>
          <w:spacing w:val="1"/>
        </w:rPr>
        <w:t xml:space="preserve"> </w:t>
      </w:r>
      <w:r w:rsidRPr="001F0ECB">
        <w:rPr>
          <w:rFonts w:ascii="Arial" w:hAnsi="Arial"/>
        </w:rPr>
        <w:t>objeto pelo fornecedor ou nos casos de cancelamento do contrato ou</w:t>
      </w:r>
      <w:r w:rsidRPr="001F0ECB">
        <w:rPr>
          <w:rFonts w:ascii="Arial" w:hAnsi="Arial"/>
          <w:spacing w:val="1"/>
        </w:rPr>
        <w:t xml:space="preserve"> </w:t>
      </w:r>
      <w:r w:rsidRPr="001F0ECB">
        <w:rPr>
          <w:rFonts w:ascii="Arial" w:hAnsi="Arial"/>
        </w:rPr>
        <w:t>rescisão do</w:t>
      </w:r>
      <w:r w:rsidRPr="001F0ECB">
        <w:rPr>
          <w:rFonts w:ascii="Arial" w:hAnsi="Arial"/>
          <w:spacing w:val="1"/>
        </w:rPr>
        <w:t xml:space="preserve"> </w:t>
      </w:r>
      <w:r w:rsidRPr="001F0ECB">
        <w:rPr>
          <w:rFonts w:ascii="Arial" w:hAnsi="Arial"/>
        </w:rPr>
        <w:t>contrato, calculada</w:t>
      </w:r>
      <w:r w:rsidRPr="001F0ECB">
        <w:rPr>
          <w:rFonts w:ascii="Arial" w:hAnsi="Arial"/>
          <w:spacing w:val="-1"/>
        </w:rPr>
        <w:t xml:space="preserve"> </w:t>
      </w:r>
      <w:r w:rsidRPr="001F0ECB">
        <w:rPr>
          <w:rFonts w:ascii="Arial" w:hAnsi="Arial"/>
        </w:rPr>
        <w:t>sobre</w:t>
      </w:r>
      <w:r w:rsidRPr="001F0ECB">
        <w:rPr>
          <w:rFonts w:ascii="Arial" w:hAnsi="Arial"/>
          <w:spacing w:val="1"/>
        </w:rPr>
        <w:t xml:space="preserve"> </w:t>
      </w:r>
      <w:r w:rsidRPr="001F0ECB">
        <w:rPr>
          <w:rFonts w:ascii="Arial" w:hAnsi="Arial"/>
        </w:rPr>
        <w:t>a</w:t>
      </w:r>
      <w:r w:rsidRPr="001F0ECB">
        <w:rPr>
          <w:rFonts w:ascii="Arial" w:hAnsi="Arial"/>
          <w:spacing w:val="-2"/>
        </w:rPr>
        <w:t xml:space="preserve"> </w:t>
      </w:r>
      <w:r w:rsidRPr="001F0ECB">
        <w:rPr>
          <w:rFonts w:ascii="Arial" w:hAnsi="Arial"/>
        </w:rPr>
        <w:t>parte</w:t>
      </w:r>
      <w:r w:rsidRPr="001F0ECB">
        <w:rPr>
          <w:rFonts w:ascii="Arial" w:hAnsi="Arial"/>
          <w:spacing w:val="-4"/>
        </w:rPr>
        <w:t xml:space="preserve"> </w:t>
      </w:r>
      <w:r w:rsidRPr="001F0ECB">
        <w:rPr>
          <w:rFonts w:ascii="Arial" w:hAnsi="Arial"/>
        </w:rPr>
        <w:t>inadimplida;</w:t>
      </w:r>
    </w:p>
    <w:p w14:paraId="0F8EF94E" w14:textId="77777777" w:rsidR="005B1616" w:rsidRPr="001F0ECB" w:rsidRDefault="005B1616" w:rsidP="005B1616">
      <w:pPr>
        <w:tabs>
          <w:tab w:val="left" w:pos="284"/>
        </w:tabs>
        <w:spacing w:after="120"/>
        <w:jc w:val="both"/>
        <w:rPr>
          <w:rFonts w:ascii="Arial" w:hAnsi="Arial"/>
        </w:rPr>
      </w:pPr>
      <w:r>
        <w:rPr>
          <w:rFonts w:ascii="Arial" w:hAnsi="Arial"/>
        </w:rPr>
        <w:lastRenderedPageBreak/>
        <w:t xml:space="preserve"> </w:t>
      </w:r>
      <w:r w:rsidRPr="001F0ECB">
        <w:rPr>
          <w:rFonts w:ascii="Arial" w:hAnsi="Arial"/>
        </w:rPr>
        <w:t>20% (vinte por cento) sobre o valor total da contrato pela sua</w:t>
      </w:r>
      <w:r w:rsidRPr="001F0ECB">
        <w:rPr>
          <w:rFonts w:ascii="Arial" w:hAnsi="Arial"/>
          <w:spacing w:val="1"/>
        </w:rPr>
        <w:t xml:space="preserve"> </w:t>
      </w:r>
      <w:r w:rsidRPr="001F0ECB">
        <w:rPr>
          <w:rFonts w:ascii="Arial" w:hAnsi="Arial"/>
        </w:rPr>
        <w:t>inexecução total.</w:t>
      </w:r>
    </w:p>
    <w:p w14:paraId="7AFEEF49" w14:textId="77777777" w:rsidR="005B1616" w:rsidRPr="00A66571" w:rsidRDefault="005B1616" w:rsidP="00F31868">
      <w:pPr>
        <w:pStyle w:val="PargrafodaLista"/>
        <w:numPr>
          <w:ilvl w:val="2"/>
          <w:numId w:val="41"/>
        </w:numPr>
        <w:tabs>
          <w:tab w:val="left" w:pos="-567"/>
        </w:tabs>
        <w:spacing w:after="120"/>
        <w:ind w:left="0" w:firstLine="0"/>
        <w:rPr>
          <w:rFonts w:ascii="Arial" w:hAnsi="Arial"/>
        </w:rPr>
      </w:pPr>
      <w:r w:rsidRPr="00A66571">
        <w:rPr>
          <w:rFonts w:ascii="Arial" w:hAnsi="Arial"/>
        </w:rPr>
        <w:t>O atraso, para efeito de cálculo de multa, será contado em dias corridos, a</w:t>
      </w:r>
      <w:r w:rsidRPr="00A66571">
        <w:rPr>
          <w:rFonts w:ascii="Arial" w:hAnsi="Arial"/>
          <w:spacing w:val="-64"/>
        </w:rPr>
        <w:t xml:space="preserve"> </w:t>
      </w:r>
      <w:r w:rsidRPr="00A66571">
        <w:rPr>
          <w:rFonts w:ascii="Arial" w:hAnsi="Arial"/>
        </w:rPr>
        <w:t>partir do primeiro dia útil seguinte ao do vencimento do prazo de entrega ou</w:t>
      </w:r>
      <w:r w:rsidRPr="00A66571">
        <w:rPr>
          <w:rFonts w:ascii="Arial" w:hAnsi="Arial"/>
          <w:spacing w:val="1"/>
        </w:rPr>
        <w:t xml:space="preserve"> </w:t>
      </w:r>
      <w:r w:rsidRPr="00A66571">
        <w:rPr>
          <w:rFonts w:ascii="Arial" w:hAnsi="Arial"/>
        </w:rPr>
        <w:t>execução do</w:t>
      </w:r>
      <w:r w:rsidRPr="00A66571">
        <w:rPr>
          <w:rFonts w:ascii="Arial" w:hAnsi="Arial"/>
          <w:spacing w:val="1"/>
        </w:rPr>
        <w:t xml:space="preserve"> </w:t>
      </w:r>
      <w:r w:rsidRPr="00A66571">
        <w:rPr>
          <w:rFonts w:ascii="Arial" w:hAnsi="Arial"/>
        </w:rPr>
        <w:t>contrato.</w:t>
      </w:r>
    </w:p>
    <w:p w14:paraId="212ECE70" w14:textId="77777777" w:rsidR="005B1616" w:rsidRPr="001F0ECB" w:rsidRDefault="005B1616" w:rsidP="00F31868">
      <w:pPr>
        <w:pStyle w:val="PargrafodaLista"/>
        <w:numPr>
          <w:ilvl w:val="2"/>
          <w:numId w:val="41"/>
        </w:numPr>
        <w:tabs>
          <w:tab w:val="left" w:pos="-567"/>
        </w:tabs>
        <w:spacing w:after="120"/>
        <w:ind w:left="0" w:firstLine="0"/>
        <w:rPr>
          <w:rFonts w:ascii="Arial" w:hAnsi="Arial"/>
        </w:rPr>
      </w:pPr>
      <w:r w:rsidRPr="001F0ECB">
        <w:rPr>
          <w:rFonts w:ascii="Arial" w:hAnsi="Arial"/>
        </w:rPr>
        <w:t>No</w:t>
      </w:r>
      <w:r w:rsidRPr="001F0ECB">
        <w:rPr>
          <w:rFonts w:ascii="Arial" w:hAnsi="Arial"/>
          <w:spacing w:val="-13"/>
        </w:rPr>
        <w:t xml:space="preserve"> </w:t>
      </w:r>
      <w:r w:rsidRPr="001F0ECB">
        <w:rPr>
          <w:rFonts w:ascii="Arial" w:hAnsi="Arial"/>
          <w:spacing w:val="-1"/>
        </w:rPr>
        <w:t>caso</w:t>
      </w:r>
      <w:r w:rsidRPr="001F0ECB">
        <w:rPr>
          <w:rFonts w:ascii="Arial" w:hAnsi="Arial"/>
          <w:spacing w:val="-16"/>
        </w:rPr>
        <w:t xml:space="preserve"> </w:t>
      </w:r>
      <w:r w:rsidRPr="001F0ECB">
        <w:rPr>
          <w:rFonts w:ascii="Arial" w:hAnsi="Arial"/>
          <w:spacing w:val="-1"/>
        </w:rPr>
        <w:t>de</w:t>
      </w:r>
      <w:r w:rsidRPr="001F0ECB">
        <w:rPr>
          <w:rFonts w:ascii="Arial" w:hAnsi="Arial"/>
          <w:spacing w:val="-13"/>
        </w:rPr>
        <w:t xml:space="preserve"> </w:t>
      </w:r>
      <w:r w:rsidRPr="001F0ECB">
        <w:rPr>
          <w:rFonts w:ascii="Arial" w:hAnsi="Arial"/>
          <w:spacing w:val="-1"/>
        </w:rPr>
        <w:t>atraso</w:t>
      </w:r>
      <w:r w:rsidRPr="001F0ECB">
        <w:rPr>
          <w:rFonts w:ascii="Arial" w:hAnsi="Arial"/>
          <w:spacing w:val="-16"/>
        </w:rPr>
        <w:t xml:space="preserve"> </w:t>
      </w:r>
      <w:r w:rsidRPr="001F0ECB">
        <w:rPr>
          <w:rFonts w:ascii="Arial" w:hAnsi="Arial"/>
        </w:rPr>
        <w:t>por</w:t>
      </w:r>
      <w:r w:rsidRPr="001F0ECB">
        <w:rPr>
          <w:rFonts w:ascii="Arial" w:hAnsi="Arial"/>
          <w:spacing w:val="-16"/>
        </w:rPr>
        <w:t xml:space="preserve"> </w:t>
      </w:r>
      <w:r w:rsidRPr="001F0ECB">
        <w:rPr>
          <w:rFonts w:ascii="Arial" w:hAnsi="Arial"/>
        </w:rPr>
        <w:t>mais</w:t>
      </w:r>
      <w:r w:rsidRPr="001F0ECB">
        <w:rPr>
          <w:rFonts w:ascii="Arial" w:hAnsi="Arial"/>
          <w:spacing w:val="-14"/>
        </w:rPr>
        <w:t xml:space="preserve"> </w:t>
      </w:r>
      <w:r w:rsidRPr="001F0ECB">
        <w:rPr>
          <w:rFonts w:ascii="Arial" w:hAnsi="Arial"/>
        </w:rPr>
        <w:t>de</w:t>
      </w:r>
      <w:r w:rsidRPr="001F0ECB">
        <w:rPr>
          <w:rFonts w:ascii="Arial" w:hAnsi="Arial"/>
          <w:spacing w:val="-13"/>
        </w:rPr>
        <w:t xml:space="preserve"> </w:t>
      </w:r>
      <w:r w:rsidRPr="001F0ECB">
        <w:rPr>
          <w:rFonts w:ascii="Arial" w:hAnsi="Arial"/>
        </w:rPr>
        <w:t>30</w:t>
      </w:r>
      <w:r w:rsidRPr="001F0ECB">
        <w:rPr>
          <w:rFonts w:ascii="Arial" w:hAnsi="Arial"/>
          <w:spacing w:val="-13"/>
        </w:rPr>
        <w:t xml:space="preserve"> </w:t>
      </w:r>
      <w:r w:rsidRPr="001F0ECB">
        <w:rPr>
          <w:rFonts w:ascii="Arial" w:hAnsi="Arial"/>
        </w:rPr>
        <w:t>(trinta)</w:t>
      </w:r>
      <w:r w:rsidRPr="001F0ECB">
        <w:rPr>
          <w:rFonts w:ascii="Arial" w:hAnsi="Arial"/>
          <w:spacing w:val="-14"/>
        </w:rPr>
        <w:t xml:space="preserve"> </w:t>
      </w:r>
      <w:r w:rsidRPr="001F0ECB">
        <w:rPr>
          <w:rFonts w:ascii="Arial" w:hAnsi="Arial"/>
        </w:rPr>
        <w:t>dias,</w:t>
      </w:r>
      <w:r w:rsidRPr="001F0ECB">
        <w:rPr>
          <w:rFonts w:ascii="Arial" w:hAnsi="Arial"/>
          <w:spacing w:val="-16"/>
        </w:rPr>
        <w:t xml:space="preserve"> </w:t>
      </w:r>
      <w:r w:rsidRPr="001F0ECB">
        <w:rPr>
          <w:rFonts w:ascii="Arial" w:hAnsi="Arial"/>
        </w:rPr>
        <w:t>ou</w:t>
      </w:r>
      <w:r w:rsidRPr="001F0ECB">
        <w:rPr>
          <w:rFonts w:ascii="Arial" w:hAnsi="Arial"/>
          <w:spacing w:val="-13"/>
        </w:rPr>
        <w:t xml:space="preserve"> </w:t>
      </w:r>
      <w:r w:rsidRPr="001F0ECB">
        <w:rPr>
          <w:rFonts w:ascii="Arial" w:hAnsi="Arial"/>
        </w:rPr>
        <w:t>de</w:t>
      </w:r>
      <w:r w:rsidRPr="001F0ECB">
        <w:rPr>
          <w:rFonts w:ascii="Arial" w:hAnsi="Arial"/>
          <w:spacing w:val="-13"/>
        </w:rPr>
        <w:t xml:space="preserve"> </w:t>
      </w:r>
      <w:r w:rsidRPr="001F0ECB">
        <w:rPr>
          <w:rFonts w:ascii="Arial" w:hAnsi="Arial"/>
        </w:rPr>
        <w:t>o</w:t>
      </w:r>
      <w:r w:rsidRPr="001F0ECB">
        <w:rPr>
          <w:rFonts w:ascii="Arial" w:hAnsi="Arial"/>
          <w:spacing w:val="-12"/>
        </w:rPr>
        <w:t xml:space="preserve"> </w:t>
      </w:r>
      <w:r w:rsidRPr="001F0ECB">
        <w:rPr>
          <w:rFonts w:ascii="Arial" w:hAnsi="Arial"/>
        </w:rPr>
        <w:t>somatório</w:t>
      </w:r>
      <w:r w:rsidRPr="001F0ECB">
        <w:rPr>
          <w:rFonts w:ascii="Arial" w:hAnsi="Arial"/>
          <w:spacing w:val="-16"/>
        </w:rPr>
        <w:t xml:space="preserve"> </w:t>
      </w:r>
      <w:r w:rsidRPr="001F0ECB">
        <w:rPr>
          <w:rFonts w:ascii="Arial" w:hAnsi="Arial"/>
        </w:rPr>
        <w:t>das</w:t>
      </w:r>
      <w:r w:rsidRPr="001F0ECB">
        <w:rPr>
          <w:rFonts w:ascii="Arial" w:hAnsi="Arial"/>
          <w:spacing w:val="-17"/>
        </w:rPr>
        <w:t xml:space="preserve"> </w:t>
      </w:r>
      <w:r w:rsidRPr="001F0ECB">
        <w:rPr>
          <w:rFonts w:ascii="Arial" w:hAnsi="Arial"/>
        </w:rPr>
        <w:t>multas</w:t>
      </w:r>
      <w:r w:rsidRPr="001F0ECB">
        <w:rPr>
          <w:rFonts w:ascii="Arial" w:hAnsi="Arial"/>
          <w:spacing w:val="-64"/>
        </w:rPr>
        <w:t xml:space="preserve"> </w:t>
      </w:r>
      <w:r w:rsidRPr="001F0ECB">
        <w:rPr>
          <w:rFonts w:ascii="Arial" w:hAnsi="Arial"/>
        </w:rPr>
        <w:t>aplicadas por atraso ou inadimplemento ultrapassarem o percentual de 20%</w:t>
      </w:r>
      <w:r w:rsidRPr="001F0ECB">
        <w:rPr>
          <w:rFonts w:ascii="Arial" w:hAnsi="Arial"/>
          <w:spacing w:val="1"/>
        </w:rPr>
        <w:t xml:space="preserve"> </w:t>
      </w:r>
      <w:r w:rsidRPr="001F0ECB">
        <w:rPr>
          <w:rFonts w:ascii="Arial" w:hAnsi="Arial"/>
        </w:rPr>
        <w:t>(vinte por cento) do valor total da contrato, fica facultado ao Município reconhecer a</w:t>
      </w:r>
      <w:r w:rsidRPr="001F0ECB">
        <w:rPr>
          <w:rFonts w:ascii="Arial" w:hAnsi="Arial"/>
          <w:spacing w:val="1"/>
        </w:rPr>
        <w:t xml:space="preserve"> </w:t>
      </w:r>
      <w:r w:rsidRPr="001F0ECB">
        <w:rPr>
          <w:rFonts w:ascii="Arial" w:hAnsi="Arial"/>
        </w:rPr>
        <w:t>ocorrência</w:t>
      </w:r>
      <w:r w:rsidRPr="001F0ECB">
        <w:rPr>
          <w:rFonts w:ascii="Arial" w:hAnsi="Arial"/>
          <w:spacing w:val="-2"/>
        </w:rPr>
        <w:t xml:space="preserve"> </w:t>
      </w:r>
      <w:r w:rsidRPr="001F0ECB">
        <w:rPr>
          <w:rFonts w:ascii="Arial" w:hAnsi="Arial"/>
        </w:rPr>
        <w:t>das</w:t>
      </w:r>
      <w:r w:rsidRPr="001F0ECB">
        <w:rPr>
          <w:rFonts w:ascii="Arial" w:hAnsi="Arial"/>
          <w:spacing w:val="-2"/>
        </w:rPr>
        <w:t xml:space="preserve"> </w:t>
      </w:r>
      <w:r w:rsidRPr="001F0ECB">
        <w:rPr>
          <w:rFonts w:ascii="Arial" w:hAnsi="Arial"/>
        </w:rPr>
        <w:t>hipóteses de</w:t>
      </w:r>
      <w:r w:rsidRPr="001F0ECB">
        <w:rPr>
          <w:rFonts w:ascii="Arial" w:hAnsi="Arial"/>
          <w:spacing w:val="-1"/>
        </w:rPr>
        <w:t xml:space="preserve"> </w:t>
      </w:r>
      <w:r w:rsidRPr="001F0ECB">
        <w:rPr>
          <w:rFonts w:ascii="Arial" w:hAnsi="Arial"/>
        </w:rPr>
        <w:t>cancelamento</w:t>
      </w:r>
      <w:r w:rsidRPr="001F0ECB">
        <w:rPr>
          <w:rFonts w:ascii="Arial" w:hAnsi="Arial"/>
          <w:spacing w:val="-1"/>
        </w:rPr>
        <w:t xml:space="preserve"> </w:t>
      </w:r>
      <w:r w:rsidRPr="001F0ECB">
        <w:rPr>
          <w:rFonts w:ascii="Arial" w:hAnsi="Arial"/>
        </w:rPr>
        <w:t>da</w:t>
      </w:r>
      <w:r w:rsidRPr="001F0ECB">
        <w:rPr>
          <w:rFonts w:ascii="Arial" w:hAnsi="Arial"/>
          <w:spacing w:val="1"/>
        </w:rPr>
        <w:t xml:space="preserve"> </w:t>
      </w:r>
      <w:r w:rsidRPr="001F0ECB">
        <w:rPr>
          <w:rFonts w:ascii="Arial" w:hAnsi="Arial"/>
        </w:rPr>
        <w:t>contrato.</w:t>
      </w:r>
    </w:p>
    <w:p w14:paraId="1BB26F8A" w14:textId="77777777" w:rsidR="005B1616" w:rsidRPr="001F0ECB" w:rsidRDefault="005B1616" w:rsidP="00F31868">
      <w:pPr>
        <w:pStyle w:val="PargrafodaLista"/>
        <w:numPr>
          <w:ilvl w:val="2"/>
          <w:numId w:val="41"/>
        </w:numPr>
        <w:tabs>
          <w:tab w:val="left" w:pos="-567"/>
          <w:tab w:val="left" w:pos="0"/>
        </w:tabs>
        <w:spacing w:after="120"/>
        <w:ind w:left="0" w:firstLine="0"/>
        <w:rPr>
          <w:rFonts w:ascii="Arial" w:hAnsi="Arial"/>
        </w:rPr>
      </w:pPr>
      <w:r w:rsidRPr="001F0ECB">
        <w:rPr>
          <w:rFonts w:ascii="Arial" w:hAnsi="Arial"/>
        </w:rPr>
        <w:t>A fixação</w:t>
      </w:r>
      <w:r w:rsidRPr="001F0ECB">
        <w:rPr>
          <w:rFonts w:ascii="Arial" w:hAnsi="Arial"/>
          <w:spacing w:val="-14"/>
        </w:rPr>
        <w:t xml:space="preserve"> </w:t>
      </w:r>
      <w:r w:rsidRPr="001F0ECB">
        <w:rPr>
          <w:rFonts w:ascii="Arial" w:hAnsi="Arial"/>
        </w:rPr>
        <w:t>de</w:t>
      </w:r>
      <w:r w:rsidRPr="001F0ECB">
        <w:rPr>
          <w:rFonts w:ascii="Arial" w:hAnsi="Arial"/>
          <w:spacing w:val="-13"/>
        </w:rPr>
        <w:t xml:space="preserve"> </w:t>
      </w:r>
      <w:r w:rsidRPr="001F0ECB">
        <w:rPr>
          <w:rFonts w:ascii="Arial" w:hAnsi="Arial"/>
        </w:rPr>
        <w:t>multas</w:t>
      </w:r>
      <w:r w:rsidRPr="001F0ECB">
        <w:rPr>
          <w:rFonts w:ascii="Arial" w:hAnsi="Arial"/>
          <w:spacing w:val="-15"/>
        </w:rPr>
        <w:t xml:space="preserve"> </w:t>
      </w:r>
      <w:r w:rsidRPr="001F0ECB">
        <w:rPr>
          <w:rFonts w:ascii="Arial" w:hAnsi="Arial"/>
        </w:rPr>
        <w:t>compensatórias</w:t>
      </w:r>
      <w:r w:rsidRPr="001F0ECB">
        <w:rPr>
          <w:rFonts w:ascii="Arial" w:hAnsi="Arial"/>
          <w:spacing w:val="-14"/>
        </w:rPr>
        <w:t xml:space="preserve"> </w:t>
      </w:r>
      <w:r w:rsidRPr="001F0ECB">
        <w:rPr>
          <w:rFonts w:ascii="Arial" w:hAnsi="Arial"/>
        </w:rPr>
        <w:t>ou</w:t>
      </w:r>
      <w:r w:rsidRPr="001F0ECB">
        <w:rPr>
          <w:rFonts w:ascii="Arial" w:hAnsi="Arial"/>
          <w:spacing w:val="-17"/>
        </w:rPr>
        <w:t xml:space="preserve"> </w:t>
      </w:r>
      <w:r w:rsidRPr="001F0ECB">
        <w:rPr>
          <w:rFonts w:ascii="Arial" w:hAnsi="Arial"/>
        </w:rPr>
        <w:t>moratórias</w:t>
      </w:r>
      <w:r w:rsidRPr="001F0ECB">
        <w:rPr>
          <w:rFonts w:ascii="Arial" w:hAnsi="Arial"/>
          <w:spacing w:val="-14"/>
        </w:rPr>
        <w:t xml:space="preserve"> </w:t>
      </w:r>
      <w:r w:rsidRPr="001F0ECB">
        <w:rPr>
          <w:rFonts w:ascii="Arial" w:hAnsi="Arial"/>
        </w:rPr>
        <w:t>não</w:t>
      </w:r>
      <w:r w:rsidRPr="001F0ECB">
        <w:rPr>
          <w:rFonts w:ascii="Arial" w:hAnsi="Arial"/>
          <w:spacing w:val="-14"/>
        </w:rPr>
        <w:t xml:space="preserve"> </w:t>
      </w:r>
      <w:r w:rsidRPr="001F0ECB">
        <w:rPr>
          <w:rFonts w:ascii="Arial" w:hAnsi="Arial"/>
        </w:rPr>
        <w:t>obsta</w:t>
      </w:r>
      <w:r w:rsidRPr="001F0ECB">
        <w:rPr>
          <w:rFonts w:ascii="Arial" w:hAnsi="Arial"/>
          <w:spacing w:val="-13"/>
        </w:rPr>
        <w:t xml:space="preserve"> </w:t>
      </w:r>
      <w:r w:rsidRPr="001F0ECB">
        <w:rPr>
          <w:rFonts w:ascii="Arial" w:hAnsi="Arial"/>
        </w:rPr>
        <w:t>o</w:t>
      </w:r>
      <w:r w:rsidRPr="001F0ECB">
        <w:rPr>
          <w:rFonts w:ascii="Arial" w:hAnsi="Arial"/>
          <w:spacing w:val="-17"/>
        </w:rPr>
        <w:t xml:space="preserve"> </w:t>
      </w:r>
      <w:r w:rsidRPr="001F0ECB">
        <w:rPr>
          <w:rFonts w:ascii="Arial" w:hAnsi="Arial"/>
        </w:rPr>
        <w:t>ajuizamento</w:t>
      </w:r>
      <w:r w:rsidRPr="001F0ECB">
        <w:rPr>
          <w:rFonts w:ascii="Arial" w:hAnsi="Arial"/>
          <w:spacing w:val="-64"/>
        </w:rPr>
        <w:t xml:space="preserve"> </w:t>
      </w:r>
      <w:r w:rsidRPr="001F0ECB">
        <w:rPr>
          <w:rFonts w:ascii="Arial" w:hAnsi="Arial"/>
        </w:rPr>
        <w:t>de demanda buscando indenização suplementar em favor do Município, sendo o</w:t>
      </w:r>
      <w:r w:rsidRPr="001F0ECB">
        <w:rPr>
          <w:rFonts w:ascii="Arial" w:hAnsi="Arial"/>
          <w:spacing w:val="1"/>
        </w:rPr>
        <w:t xml:space="preserve"> </w:t>
      </w:r>
      <w:r w:rsidRPr="001F0ECB">
        <w:rPr>
          <w:rFonts w:ascii="Arial" w:hAnsi="Arial"/>
        </w:rPr>
        <w:t>dano superior</w:t>
      </w:r>
      <w:r w:rsidRPr="001F0ECB">
        <w:rPr>
          <w:rFonts w:ascii="Arial" w:hAnsi="Arial"/>
          <w:spacing w:val="-1"/>
        </w:rPr>
        <w:t xml:space="preserve"> </w:t>
      </w:r>
      <w:r w:rsidRPr="001F0ECB">
        <w:rPr>
          <w:rFonts w:ascii="Arial" w:hAnsi="Arial"/>
        </w:rPr>
        <w:t>ao</w:t>
      </w:r>
      <w:r w:rsidRPr="001F0ECB">
        <w:rPr>
          <w:rFonts w:ascii="Arial" w:hAnsi="Arial"/>
          <w:spacing w:val="-1"/>
        </w:rPr>
        <w:t xml:space="preserve"> </w:t>
      </w:r>
      <w:r w:rsidRPr="001F0ECB">
        <w:rPr>
          <w:rFonts w:ascii="Arial" w:hAnsi="Arial"/>
        </w:rPr>
        <w:t>percentual referido.</w:t>
      </w:r>
    </w:p>
    <w:p w14:paraId="276DB43C" w14:textId="77777777" w:rsidR="005B1616" w:rsidRPr="001F0ECB" w:rsidRDefault="005B1616" w:rsidP="00F31868">
      <w:pPr>
        <w:pStyle w:val="PargrafodaLista"/>
        <w:numPr>
          <w:ilvl w:val="2"/>
          <w:numId w:val="41"/>
        </w:numPr>
        <w:tabs>
          <w:tab w:val="left" w:pos="-567"/>
        </w:tabs>
        <w:spacing w:after="120"/>
        <w:ind w:left="0" w:firstLine="0"/>
        <w:rPr>
          <w:rFonts w:ascii="Arial" w:hAnsi="Arial"/>
        </w:rPr>
      </w:pPr>
      <w:r w:rsidRPr="001F0ECB">
        <w:rPr>
          <w:rFonts w:ascii="Arial" w:hAnsi="Arial"/>
        </w:rPr>
        <w:t>O valor</w:t>
      </w:r>
      <w:r w:rsidRPr="001F0ECB">
        <w:rPr>
          <w:rFonts w:ascii="Arial" w:hAnsi="Arial"/>
          <w:spacing w:val="1"/>
        </w:rPr>
        <w:t xml:space="preserve"> </w:t>
      </w:r>
      <w:r w:rsidRPr="001F0ECB">
        <w:rPr>
          <w:rFonts w:ascii="Arial" w:hAnsi="Arial"/>
        </w:rPr>
        <w:t>da</w:t>
      </w:r>
      <w:r w:rsidRPr="001F0ECB">
        <w:rPr>
          <w:rFonts w:ascii="Arial" w:hAnsi="Arial"/>
          <w:spacing w:val="1"/>
        </w:rPr>
        <w:t xml:space="preserve"> </w:t>
      </w:r>
      <w:r w:rsidRPr="001F0ECB">
        <w:rPr>
          <w:rFonts w:ascii="Arial" w:hAnsi="Arial"/>
        </w:rPr>
        <w:t>multa</w:t>
      </w:r>
      <w:r w:rsidRPr="001F0ECB">
        <w:rPr>
          <w:rFonts w:ascii="Arial" w:hAnsi="Arial"/>
          <w:spacing w:val="1"/>
        </w:rPr>
        <w:t xml:space="preserve"> </w:t>
      </w:r>
      <w:r w:rsidRPr="001F0ECB">
        <w:rPr>
          <w:rFonts w:ascii="Arial" w:hAnsi="Arial"/>
        </w:rPr>
        <w:t>poderá</w:t>
      </w:r>
      <w:r w:rsidRPr="001F0ECB">
        <w:rPr>
          <w:rFonts w:ascii="Arial" w:hAnsi="Arial"/>
          <w:spacing w:val="1"/>
        </w:rPr>
        <w:t xml:space="preserve"> </w:t>
      </w:r>
      <w:r w:rsidRPr="001F0ECB">
        <w:rPr>
          <w:rFonts w:ascii="Arial" w:hAnsi="Arial"/>
        </w:rPr>
        <w:t>ser</w:t>
      </w:r>
      <w:r w:rsidRPr="001F0ECB">
        <w:rPr>
          <w:rFonts w:ascii="Arial" w:hAnsi="Arial"/>
          <w:spacing w:val="1"/>
        </w:rPr>
        <w:t xml:space="preserve"> </w:t>
      </w:r>
      <w:r w:rsidRPr="001F0ECB">
        <w:rPr>
          <w:rFonts w:ascii="Arial" w:hAnsi="Arial"/>
        </w:rPr>
        <w:t>descontado</w:t>
      </w:r>
      <w:r w:rsidRPr="001F0ECB">
        <w:rPr>
          <w:rFonts w:ascii="Arial" w:hAnsi="Arial"/>
          <w:spacing w:val="1"/>
        </w:rPr>
        <w:t xml:space="preserve"> </w:t>
      </w:r>
      <w:r w:rsidRPr="001F0ECB">
        <w:rPr>
          <w:rFonts w:ascii="Arial" w:hAnsi="Arial"/>
        </w:rPr>
        <w:t>do</w:t>
      </w:r>
      <w:r w:rsidRPr="001F0ECB">
        <w:rPr>
          <w:rFonts w:ascii="Arial" w:hAnsi="Arial"/>
          <w:spacing w:val="1"/>
        </w:rPr>
        <w:t xml:space="preserve"> </w:t>
      </w:r>
      <w:r w:rsidRPr="001F0ECB">
        <w:rPr>
          <w:rFonts w:ascii="Arial" w:hAnsi="Arial"/>
        </w:rPr>
        <w:t>pagamento</w:t>
      </w:r>
      <w:r w:rsidRPr="001F0ECB">
        <w:rPr>
          <w:rFonts w:ascii="Arial" w:hAnsi="Arial"/>
          <w:spacing w:val="1"/>
        </w:rPr>
        <w:t xml:space="preserve"> </w:t>
      </w:r>
      <w:r w:rsidRPr="001F0ECB">
        <w:rPr>
          <w:rFonts w:ascii="Arial" w:hAnsi="Arial"/>
        </w:rPr>
        <w:t>devido</w:t>
      </w:r>
      <w:r w:rsidRPr="001F0ECB">
        <w:rPr>
          <w:rFonts w:ascii="Arial" w:hAnsi="Arial"/>
          <w:spacing w:val="1"/>
        </w:rPr>
        <w:t xml:space="preserve"> </w:t>
      </w:r>
      <w:r w:rsidRPr="001F0ECB">
        <w:rPr>
          <w:rFonts w:ascii="Arial" w:hAnsi="Arial"/>
        </w:rPr>
        <w:t>ao</w:t>
      </w:r>
      <w:r w:rsidRPr="001F0ECB">
        <w:rPr>
          <w:rFonts w:ascii="Arial" w:hAnsi="Arial"/>
          <w:spacing w:val="1"/>
        </w:rPr>
        <w:t xml:space="preserve"> </w:t>
      </w:r>
      <w:r w:rsidRPr="001F0ECB">
        <w:rPr>
          <w:rFonts w:ascii="Arial" w:hAnsi="Arial"/>
        </w:rPr>
        <w:t>fornecedor.</w:t>
      </w:r>
    </w:p>
    <w:p w14:paraId="36A836FE" w14:textId="77777777" w:rsidR="005B1616" w:rsidRPr="001F0ECB" w:rsidRDefault="005B1616" w:rsidP="00F31868">
      <w:pPr>
        <w:pStyle w:val="PargrafodaLista"/>
        <w:numPr>
          <w:ilvl w:val="2"/>
          <w:numId w:val="41"/>
        </w:numPr>
        <w:tabs>
          <w:tab w:val="left" w:pos="-567"/>
          <w:tab w:val="left" w:pos="0"/>
        </w:tabs>
        <w:spacing w:after="120"/>
        <w:ind w:left="0" w:firstLine="0"/>
        <w:rPr>
          <w:rFonts w:ascii="Arial" w:hAnsi="Arial"/>
        </w:rPr>
      </w:pPr>
      <w:r w:rsidRPr="001F0ECB">
        <w:rPr>
          <w:rFonts w:ascii="Arial" w:hAnsi="Arial"/>
        </w:rPr>
        <w:t>Se o</w:t>
      </w:r>
      <w:r w:rsidRPr="001F0ECB">
        <w:rPr>
          <w:rFonts w:ascii="Arial" w:hAnsi="Arial"/>
          <w:spacing w:val="-3"/>
        </w:rPr>
        <w:t xml:space="preserve"> </w:t>
      </w:r>
      <w:r w:rsidRPr="001F0ECB">
        <w:rPr>
          <w:rFonts w:ascii="Arial" w:hAnsi="Arial"/>
        </w:rPr>
        <w:t>valor</w:t>
      </w:r>
      <w:r w:rsidRPr="001F0ECB">
        <w:rPr>
          <w:rFonts w:ascii="Arial" w:hAnsi="Arial"/>
          <w:spacing w:val="-7"/>
        </w:rPr>
        <w:t xml:space="preserve"> </w:t>
      </w:r>
      <w:r w:rsidRPr="001F0ECB">
        <w:rPr>
          <w:rFonts w:ascii="Arial" w:hAnsi="Arial"/>
        </w:rPr>
        <w:t>do</w:t>
      </w:r>
      <w:r w:rsidRPr="001F0ECB">
        <w:rPr>
          <w:rFonts w:ascii="Arial" w:hAnsi="Arial"/>
          <w:spacing w:val="-6"/>
        </w:rPr>
        <w:t xml:space="preserve"> </w:t>
      </w:r>
      <w:r w:rsidRPr="001F0ECB">
        <w:rPr>
          <w:rFonts w:ascii="Arial" w:hAnsi="Arial"/>
        </w:rPr>
        <w:t>pagamento</w:t>
      </w:r>
      <w:r w:rsidRPr="001F0ECB">
        <w:rPr>
          <w:rFonts w:ascii="Arial" w:hAnsi="Arial"/>
          <w:spacing w:val="-6"/>
        </w:rPr>
        <w:t xml:space="preserve"> </w:t>
      </w:r>
      <w:r w:rsidRPr="001F0ECB">
        <w:rPr>
          <w:rFonts w:ascii="Arial" w:hAnsi="Arial"/>
        </w:rPr>
        <w:t>for</w:t>
      </w:r>
      <w:r w:rsidRPr="001F0ECB">
        <w:rPr>
          <w:rFonts w:ascii="Arial" w:hAnsi="Arial"/>
          <w:spacing w:val="-7"/>
        </w:rPr>
        <w:t xml:space="preserve"> </w:t>
      </w:r>
      <w:r w:rsidRPr="001F0ECB">
        <w:rPr>
          <w:rFonts w:ascii="Arial" w:hAnsi="Arial"/>
        </w:rPr>
        <w:t>insuficiente,</w:t>
      </w:r>
      <w:r w:rsidRPr="001F0ECB">
        <w:rPr>
          <w:rFonts w:ascii="Arial" w:hAnsi="Arial"/>
          <w:spacing w:val="-4"/>
        </w:rPr>
        <w:t xml:space="preserve"> </w:t>
      </w:r>
      <w:r w:rsidRPr="001F0ECB">
        <w:rPr>
          <w:rFonts w:ascii="Arial" w:hAnsi="Arial"/>
        </w:rPr>
        <w:t>fica</w:t>
      </w:r>
      <w:r w:rsidRPr="001F0ECB">
        <w:rPr>
          <w:rFonts w:ascii="Arial" w:hAnsi="Arial"/>
          <w:spacing w:val="-6"/>
        </w:rPr>
        <w:t xml:space="preserve"> </w:t>
      </w:r>
      <w:r w:rsidRPr="001F0ECB">
        <w:rPr>
          <w:rFonts w:ascii="Arial" w:hAnsi="Arial"/>
        </w:rPr>
        <w:t>o</w:t>
      </w:r>
      <w:r w:rsidRPr="001F0ECB">
        <w:rPr>
          <w:rFonts w:ascii="Arial" w:hAnsi="Arial"/>
          <w:spacing w:val="-6"/>
        </w:rPr>
        <w:t xml:space="preserve"> </w:t>
      </w:r>
      <w:r w:rsidRPr="001F0ECB">
        <w:rPr>
          <w:rFonts w:ascii="Arial" w:hAnsi="Arial"/>
        </w:rPr>
        <w:t>fornecedor</w:t>
      </w:r>
      <w:r w:rsidRPr="001F0ECB">
        <w:rPr>
          <w:rFonts w:ascii="Arial" w:hAnsi="Arial"/>
          <w:spacing w:val="-7"/>
        </w:rPr>
        <w:t xml:space="preserve"> </w:t>
      </w:r>
      <w:r w:rsidRPr="001F0ECB">
        <w:rPr>
          <w:rFonts w:ascii="Arial" w:hAnsi="Arial"/>
        </w:rPr>
        <w:t>obrigado</w:t>
      </w:r>
      <w:r w:rsidRPr="001F0ECB">
        <w:rPr>
          <w:rFonts w:ascii="Arial" w:hAnsi="Arial"/>
          <w:spacing w:val="-6"/>
        </w:rPr>
        <w:t xml:space="preserve"> </w:t>
      </w:r>
      <w:r w:rsidRPr="001F0ECB">
        <w:rPr>
          <w:rFonts w:ascii="Arial" w:hAnsi="Arial"/>
        </w:rPr>
        <w:t>a</w:t>
      </w:r>
      <w:r w:rsidRPr="001F0ECB">
        <w:rPr>
          <w:rFonts w:ascii="Arial" w:hAnsi="Arial"/>
          <w:spacing w:val="-64"/>
        </w:rPr>
        <w:t xml:space="preserve"> </w:t>
      </w:r>
      <w:r w:rsidRPr="001F0ECB">
        <w:rPr>
          <w:rFonts w:ascii="Arial" w:hAnsi="Arial"/>
        </w:rPr>
        <w:t>recolher</w:t>
      </w:r>
      <w:r w:rsidRPr="001F0ECB">
        <w:rPr>
          <w:rFonts w:ascii="Arial" w:hAnsi="Arial"/>
          <w:spacing w:val="1"/>
        </w:rPr>
        <w:t xml:space="preserve"> </w:t>
      </w:r>
      <w:r w:rsidRPr="001F0ECB">
        <w:rPr>
          <w:rFonts w:ascii="Arial" w:hAnsi="Arial"/>
        </w:rPr>
        <w:t>a</w:t>
      </w:r>
      <w:r w:rsidRPr="001F0ECB">
        <w:rPr>
          <w:rFonts w:ascii="Arial" w:hAnsi="Arial"/>
          <w:spacing w:val="1"/>
        </w:rPr>
        <w:t xml:space="preserve"> </w:t>
      </w:r>
      <w:r w:rsidRPr="001F0ECB">
        <w:rPr>
          <w:rFonts w:ascii="Arial" w:hAnsi="Arial"/>
        </w:rPr>
        <w:t>importância</w:t>
      </w:r>
      <w:r w:rsidRPr="001F0ECB">
        <w:rPr>
          <w:rFonts w:ascii="Arial" w:hAnsi="Arial"/>
          <w:spacing w:val="1"/>
        </w:rPr>
        <w:t xml:space="preserve"> </w:t>
      </w:r>
      <w:r w:rsidRPr="001F0ECB">
        <w:rPr>
          <w:rFonts w:ascii="Arial" w:hAnsi="Arial"/>
        </w:rPr>
        <w:t>devida</w:t>
      </w:r>
      <w:r w:rsidRPr="001F0ECB">
        <w:rPr>
          <w:rFonts w:ascii="Arial" w:hAnsi="Arial"/>
          <w:spacing w:val="1"/>
        </w:rPr>
        <w:t xml:space="preserve"> </w:t>
      </w:r>
      <w:r w:rsidRPr="001F0ECB">
        <w:rPr>
          <w:rFonts w:ascii="Arial" w:hAnsi="Arial"/>
        </w:rPr>
        <w:t>no</w:t>
      </w:r>
      <w:r w:rsidRPr="001F0ECB">
        <w:rPr>
          <w:rFonts w:ascii="Arial" w:hAnsi="Arial"/>
          <w:spacing w:val="1"/>
        </w:rPr>
        <w:t xml:space="preserve"> </w:t>
      </w:r>
      <w:r w:rsidRPr="001F0ECB">
        <w:rPr>
          <w:rFonts w:ascii="Arial" w:hAnsi="Arial"/>
        </w:rPr>
        <w:t>prazo</w:t>
      </w:r>
      <w:r w:rsidRPr="001F0ECB">
        <w:rPr>
          <w:rFonts w:ascii="Arial" w:hAnsi="Arial"/>
          <w:spacing w:val="1"/>
        </w:rPr>
        <w:t xml:space="preserve"> </w:t>
      </w:r>
      <w:r w:rsidRPr="001F0ECB">
        <w:rPr>
          <w:rFonts w:ascii="Arial" w:hAnsi="Arial"/>
        </w:rPr>
        <w:t>de</w:t>
      </w:r>
      <w:r w:rsidRPr="001F0ECB">
        <w:rPr>
          <w:rFonts w:ascii="Arial" w:hAnsi="Arial"/>
          <w:spacing w:val="1"/>
        </w:rPr>
        <w:t xml:space="preserve"> </w:t>
      </w:r>
      <w:r w:rsidRPr="001F0ECB">
        <w:rPr>
          <w:rFonts w:ascii="Arial" w:hAnsi="Arial"/>
        </w:rPr>
        <w:t>15</w:t>
      </w:r>
      <w:r w:rsidRPr="001F0ECB">
        <w:rPr>
          <w:rFonts w:ascii="Arial" w:hAnsi="Arial"/>
          <w:spacing w:val="1"/>
        </w:rPr>
        <w:t xml:space="preserve"> </w:t>
      </w:r>
      <w:r w:rsidRPr="001F0ECB">
        <w:rPr>
          <w:rFonts w:ascii="Arial" w:hAnsi="Arial"/>
        </w:rPr>
        <w:t>(quinze)</w:t>
      </w:r>
      <w:r w:rsidRPr="001F0ECB">
        <w:rPr>
          <w:rFonts w:ascii="Arial" w:hAnsi="Arial"/>
          <w:spacing w:val="1"/>
        </w:rPr>
        <w:t xml:space="preserve"> </w:t>
      </w:r>
      <w:r w:rsidRPr="001F0ECB">
        <w:rPr>
          <w:rFonts w:ascii="Arial" w:hAnsi="Arial"/>
        </w:rPr>
        <w:t>dias,</w:t>
      </w:r>
      <w:r w:rsidRPr="001F0ECB">
        <w:rPr>
          <w:rFonts w:ascii="Arial" w:hAnsi="Arial"/>
          <w:spacing w:val="1"/>
        </w:rPr>
        <w:t xml:space="preserve"> </w:t>
      </w:r>
      <w:r w:rsidRPr="001F0ECB">
        <w:rPr>
          <w:rFonts w:ascii="Arial" w:hAnsi="Arial"/>
        </w:rPr>
        <w:t>contados</w:t>
      </w:r>
      <w:r w:rsidRPr="001F0ECB">
        <w:rPr>
          <w:rFonts w:ascii="Arial" w:hAnsi="Arial"/>
          <w:spacing w:val="1"/>
        </w:rPr>
        <w:t xml:space="preserve"> </w:t>
      </w:r>
      <w:r w:rsidRPr="001F0ECB">
        <w:rPr>
          <w:rFonts w:ascii="Arial" w:hAnsi="Arial"/>
        </w:rPr>
        <w:t>da</w:t>
      </w:r>
      <w:r w:rsidRPr="001F0ECB">
        <w:rPr>
          <w:rFonts w:ascii="Arial" w:hAnsi="Arial"/>
          <w:spacing w:val="1"/>
        </w:rPr>
        <w:t xml:space="preserve"> </w:t>
      </w:r>
      <w:r w:rsidRPr="001F0ECB">
        <w:rPr>
          <w:rFonts w:ascii="Arial" w:hAnsi="Arial"/>
        </w:rPr>
        <w:t>comunicação oficial.</w:t>
      </w:r>
    </w:p>
    <w:p w14:paraId="6E5275E7" w14:textId="77777777" w:rsidR="005B1616" w:rsidRPr="001F0ECB" w:rsidRDefault="005B1616" w:rsidP="00F31868">
      <w:pPr>
        <w:pStyle w:val="PargrafodaLista"/>
        <w:numPr>
          <w:ilvl w:val="2"/>
          <w:numId w:val="41"/>
        </w:numPr>
        <w:tabs>
          <w:tab w:val="left" w:pos="-567"/>
          <w:tab w:val="left" w:pos="0"/>
        </w:tabs>
        <w:spacing w:after="120"/>
        <w:ind w:left="0" w:firstLine="0"/>
        <w:rPr>
          <w:rFonts w:ascii="Arial" w:hAnsi="Arial"/>
        </w:rPr>
      </w:pPr>
      <w:r w:rsidRPr="001F0ECB">
        <w:rPr>
          <w:rFonts w:ascii="Arial" w:hAnsi="Arial"/>
        </w:rPr>
        <w:t>Esgotados os meios administrativos para cobrança do valor devido pelo</w:t>
      </w:r>
      <w:r w:rsidRPr="001F0ECB">
        <w:rPr>
          <w:rFonts w:ascii="Arial" w:hAnsi="Arial"/>
          <w:spacing w:val="1"/>
        </w:rPr>
        <w:t xml:space="preserve"> </w:t>
      </w:r>
      <w:r w:rsidRPr="001F0ECB">
        <w:rPr>
          <w:rFonts w:ascii="Arial" w:hAnsi="Arial"/>
        </w:rPr>
        <w:t>fornecedor ao Município, este será encaminhado para inscrição em dívida</w:t>
      </w:r>
      <w:r w:rsidRPr="001F0ECB">
        <w:rPr>
          <w:rFonts w:ascii="Arial" w:hAnsi="Arial"/>
          <w:spacing w:val="1"/>
        </w:rPr>
        <w:t xml:space="preserve"> </w:t>
      </w:r>
      <w:r w:rsidRPr="001F0ECB">
        <w:rPr>
          <w:rFonts w:ascii="Arial" w:hAnsi="Arial"/>
        </w:rPr>
        <w:t>ativa.</w:t>
      </w:r>
    </w:p>
    <w:p w14:paraId="6C8211A1" w14:textId="77777777" w:rsidR="005B1616" w:rsidRPr="001F0ECB" w:rsidRDefault="005B1616" w:rsidP="00F31868">
      <w:pPr>
        <w:pStyle w:val="PargrafodaLista"/>
        <w:numPr>
          <w:ilvl w:val="2"/>
          <w:numId w:val="41"/>
        </w:numPr>
        <w:tabs>
          <w:tab w:val="left" w:pos="-567"/>
          <w:tab w:val="left" w:pos="0"/>
        </w:tabs>
        <w:spacing w:after="120"/>
        <w:ind w:left="0" w:firstLine="0"/>
        <w:rPr>
          <w:rFonts w:ascii="Arial" w:hAnsi="Arial"/>
        </w:rPr>
      </w:pPr>
      <w:r w:rsidRPr="001F0ECB">
        <w:rPr>
          <w:rFonts w:ascii="Arial" w:hAnsi="Arial"/>
        </w:rPr>
        <w:t>As sanções</w:t>
      </w:r>
      <w:r w:rsidRPr="001F0ECB">
        <w:rPr>
          <w:rFonts w:ascii="Arial" w:hAnsi="Arial"/>
          <w:spacing w:val="1"/>
        </w:rPr>
        <w:t xml:space="preserve"> </w:t>
      </w:r>
      <w:r w:rsidRPr="001F0ECB">
        <w:rPr>
          <w:rFonts w:ascii="Arial" w:hAnsi="Arial"/>
        </w:rPr>
        <w:t>administrativas</w:t>
      </w:r>
      <w:r w:rsidRPr="001F0ECB">
        <w:rPr>
          <w:rFonts w:ascii="Arial" w:hAnsi="Arial"/>
          <w:spacing w:val="1"/>
        </w:rPr>
        <w:t xml:space="preserve"> </w:t>
      </w:r>
      <w:r w:rsidRPr="001F0ECB">
        <w:rPr>
          <w:rFonts w:ascii="Arial" w:hAnsi="Arial"/>
        </w:rPr>
        <w:t>serão</w:t>
      </w:r>
      <w:r w:rsidRPr="001F0ECB">
        <w:rPr>
          <w:rFonts w:ascii="Arial" w:hAnsi="Arial"/>
          <w:spacing w:val="1"/>
        </w:rPr>
        <w:t xml:space="preserve"> </w:t>
      </w:r>
      <w:r w:rsidRPr="001F0ECB">
        <w:rPr>
          <w:rFonts w:ascii="Arial" w:hAnsi="Arial"/>
        </w:rPr>
        <w:t>aplicadas</w:t>
      </w:r>
      <w:r w:rsidRPr="001F0ECB">
        <w:rPr>
          <w:rFonts w:ascii="Arial" w:hAnsi="Arial"/>
          <w:spacing w:val="1"/>
        </w:rPr>
        <w:t xml:space="preserve"> </w:t>
      </w:r>
      <w:r w:rsidRPr="001F0ECB">
        <w:rPr>
          <w:rFonts w:ascii="Arial" w:hAnsi="Arial"/>
        </w:rPr>
        <w:t>em</w:t>
      </w:r>
      <w:r w:rsidRPr="001F0ECB">
        <w:rPr>
          <w:rFonts w:ascii="Arial" w:hAnsi="Arial"/>
          <w:spacing w:val="1"/>
        </w:rPr>
        <w:t xml:space="preserve"> </w:t>
      </w:r>
      <w:r w:rsidRPr="001F0ECB">
        <w:rPr>
          <w:rFonts w:ascii="Arial" w:hAnsi="Arial"/>
        </w:rPr>
        <w:t>procedimento</w:t>
      </w:r>
      <w:r w:rsidRPr="001F0ECB">
        <w:rPr>
          <w:rFonts w:ascii="Arial" w:hAnsi="Arial"/>
          <w:spacing w:val="1"/>
        </w:rPr>
        <w:t xml:space="preserve"> </w:t>
      </w:r>
      <w:r w:rsidRPr="001F0ECB">
        <w:rPr>
          <w:rFonts w:ascii="Arial" w:hAnsi="Arial"/>
        </w:rPr>
        <w:t>administrativo</w:t>
      </w:r>
      <w:r w:rsidRPr="001F0ECB">
        <w:rPr>
          <w:rFonts w:ascii="Arial" w:hAnsi="Arial"/>
          <w:spacing w:val="-3"/>
        </w:rPr>
        <w:t xml:space="preserve"> </w:t>
      </w:r>
      <w:r w:rsidRPr="001F0ECB">
        <w:rPr>
          <w:rFonts w:ascii="Arial" w:hAnsi="Arial"/>
        </w:rPr>
        <w:t>autônomo,</w:t>
      </w:r>
      <w:r w:rsidRPr="001F0ECB">
        <w:rPr>
          <w:rFonts w:ascii="Arial" w:hAnsi="Arial"/>
          <w:spacing w:val="-3"/>
        </w:rPr>
        <w:t xml:space="preserve"> </w:t>
      </w:r>
      <w:r w:rsidRPr="001F0ECB">
        <w:rPr>
          <w:rFonts w:ascii="Arial" w:hAnsi="Arial"/>
        </w:rPr>
        <w:t>garantindo-se</w:t>
      </w:r>
      <w:r w:rsidRPr="001F0ECB">
        <w:rPr>
          <w:rFonts w:ascii="Arial" w:hAnsi="Arial"/>
          <w:spacing w:val="-2"/>
        </w:rPr>
        <w:t xml:space="preserve"> </w:t>
      </w:r>
      <w:r w:rsidRPr="001F0ECB">
        <w:rPr>
          <w:rFonts w:ascii="Arial" w:hAnsi="Arial"/>
        </w:rPr>
        <w:t>o contraditório</w:t>
      </w:r>
      <w:r w:rsidRPr="001F0ECB">
        <w:rPr>
          <w:rFonts w:ascii="Arial" w:hAnsi="Arial"/>
          <w:spacing w:val="-2"/>
        </w:rPr>
        <w:t xml:space="preserve"> </w:t>
      </w:r>
      <w:r w:rsidRPr="001F0ECB">
        <w:rPr>
          <w:rFonts w:ascii="Arial" w:hAnsi="Arial"/>
        </w:rPr>
        <w:t>ao fornecedor.</w:t>
      </w:r>
    </w:p>
    <w:p w14:paraId="54EB5149" w14:textId="77777777" w:rsidR="005B1616" w:rsidRPr="001F0ECB" w:rsidRDefault="005B1616" w:rsidP="005B1616">
      <w:pPr>
        <w:tabs>
          <w:tab w:val="left" w:pos="493"/>
          <w:tab w:val="left" w:pos="709"/>
        </w:tabs>
        <w:spacing w:after="120"/>
        <w:jc w:val="both"/>
        <w:rPr>
          <w:rFonts w:ascii="Arial" w:hAnsi="Arial"/>
          <w:b/>
        </w:rPr>
      </w:pPr>
    </w:p>
    <w:p w14:paraId="629A4AD7" w14:textId="77777777" w:rsidR="005B1616" w:rsidRPr="001F0ECB" w:rsidRDefault="005B1616" w:rsidP="005B1616">
      <w:pPr>
        <w:tabs>
          <w:tab w:val="left" w:pos="0"/>
          <w:tab w:val="left" w:pos="709"/>
        </w:tabs>
        <w:spacing w:after="120"/>
        <w:jc w:val="both"/>
        <w:rPr>
          <w:rFonts w:ascii="Arial" w:hAnsi="Arial"/>
          <w:b/>
        </w:rPr>
      </w:pPr>
      <w:r>
        <w:rPr>
          <w:rFonts w:ascii="Arial" w:hAnsi="Arial"/>
          <w:b/>
        </w:rPr>
        <w:t>4</w:t>
      </w:r>
      <w:r w:rsidRPr="001F0ECB">
        <w:rPr>
          <w:rFonts w:ascii="Arial" w:hAnsi="Arial"/>
          <w:b/>
        </w:rPr>
        <w:t>.4. Moratória</w:t>
      </w:r>
    </w:p>
    <w:p w14:paraId="5435F478" w14:textId="77777777" w:rsidR="005B1616" w:rsidRDefault="005B1616" w:rsidP="00F31868">
      <w:pPr>
        <w:pStyle w:val="PargrafodaLista"/>
        <w:numPr>
          <w:ilvl w:val="2"/>
          <w:numId w:val="42"/>
        </w:numPr>
        <w:tabs>
          <w:tab w:val="left" w:pos="0"/>
        </w:tabs>
        <w:spacing w:after="120"/>
        <w:ind w:left="0" w:firstLine="0"/>
        <w:rPr>
          <w:rFonts w:ascii="Arial" w:hAnsi="Arial"/>
        </w:rPr>
      </w:pPr>
      <w:r w:rsidRPr="001F0ECB">
        <w:rPr>
          <w:rFonts w:ascii="Arial" w:hAnsi="Arial"/>
        </w:rPr>
        <w:t>Moratória de 0,5% (cinco décimos por cento) por dia de atraso injustificado sobre</w:t>
      </w:r>
      <w:r w:rsidRPr="001F0ECB">
        <w:rPr>
          <w:rFonts w:ascii="Arial" w:hAnsi="Arial"/>
          <w:spacing w:val="-53"/>
        </w:rPr>
        <w:t xml:space="preserve"> </w:t>
      </w:r>
      <w:r w:rsidRPr="001F0ECB">
        <w:rPr>
          <w:rFonts w:ascii="Arial" w:hAnsi="Arial"/>
        </w:rPr>
        <w:t>o valor da parcela inadimplida, para todo o período de atraso, no caso de atraso</w:t>
      </w:r>
      <w:r w:rsidRPr="001F0ECB">
        <w:rPr>
          <w:rFonts w:ascii="Arial" w:hAnsi="Arial"/>
          <w:spacing w:val="1"/>
        </w:rPr>
        <w:t xml:space="preserve"> </w:t>
      </w:r>
      <w:r w:rsidRPr="001F0ECB">
        <w:rPr>
          <w:rFonts w:ascii="Arial" w:hAnsi="Arial"/>
        </w:rPr>
        <w:t>injustificado na entrega dos produtos, limitada a incidência de 30 (trinta) dias. O</w:t>
      </w:r>
      <w:r w:rsidRPr="001F0ECB">
        <w:rPr>
          <w:rFonts w:ascii="Arial" w:hAnsi="Arial"/>
          <w:spacing w:val="1"/>
        </w:rPr>
        <w:t xml:space="preserve"> </w:t>
      </w:r>
      <w:r w:rsidRPr="001F0ECB">
        <w:rPr>
          <w:rFonts w:ascii="Arial" w:hAnsi="Arial"/>
        </w:rPr>
        <w:t>atraso</w:t>
      </w:r>
      <w:r w:rsidRPr="001F0ECB">
        <w:rPr>
          <w:rFonts w:ascii="Arial" w:hAnsi="Arial"/>
          <w:spacing w:val="1"/>
        </w:rPr>
        <w:t xml:space="preserve"> </w:t>
      </w:r>
      <w:r w:rsidRPr="001F0ECB">
        <w:rPr>
          <w:rFonts w:ascii="Arial" w:hAnsi="Arial"/>
        </w:rPr>
        <w:t>superior</w:t>
      </w:r>
      <w:r w:rsidRPr="001F0ECB">
        <w:rPr>
          <w:rFonts w:ascii="Arial" w:hAnsi="Arial"/>
          <w:spacing w:val="1"/>
        </w:rPr>
        <w:t xml:space="preserve"> </w:t>
      </w:r>
      <w:r w:rsidRPr="001F0ECB">
        <w:rPr>
          <w:rFonts w:ascii="Arial" w:hAnsi="Arial"/>
        </w:rPr>
        <w:t>a</w:t>
      </w:r>
      <w:r w:rsidRPr="001F0ECB">
        <w:rPr>
          <w:rFonts w:ascii="Arial" w:hAnsi="Arial"/>
          <w:spacing w:val="1"/>
        </w:rPr>
        <w:t xml:space="preserve"> </w:t>
      </w:r>
      <w:r w:rsidRPr="001F0ECB">
        <w:rPr>
          <w:rFonts w:ascii="Arial" w:hAnsi="Arial"/>
        </w:rPr>
        <w:t>30</w:t>
      </w:r>
      <w:r w:rsidRPr="001F0ECB">
        <w:rPr>
          <w:rFonts w:ascii="Arial" w:hAnsi="Arial"/>
          <w:spacing w:val="1"/>
        </w:rPr>
        <w:t xml:space="preserve"> </w:t>
      </w:r>
      <w:r w:rsidRPr="001F0ECB">
        <w:rPr>
          <w:rFonts w:ascii="Arial" w:hAnsi="Arial"/>
        </w:rPr>
        <w:t>(trinta)</w:t>
      </w:r>
      <w:r w:rsidRPr="001F0ECB">
        <w:rPr>
          <w:rFonts w:ascii="Arial" w:hAnsi="Arial"/>
          <w:spacing w:val="1"/>
        </w:rPr>
        <w:t xml:space="preserve"> </w:t>
      </w:r>
      <w:r w:rsidRPr="001F0ECB">
        <w:rPr>
          <w:rFonts w:ascii="Arial" w:hAnsi="Arial"/>
        </w:rPr>
        <w:t>dias</w:t>
      </w:r>
      <w:r w:rsidRPr="001F0ECB">
        <w:rPr>
          <w:rFonts w:ascii="Arial" w:hAnsi="Arial"/>
          <w:spacing w:val="1"/>
        </w:rPr>
        <w:t xml:space="preserve"> </w:t>
      </w:r>
      <w:r w:rsidRPr="001F0ECB">
        <w:rPr>
          <w:rFonts w:ascii="Arial" w:hAnsi="Arial"/>
        </w:rPr>
        <w:t>autorizará</w:t>
      </w:r>
      <w:r w:rsidRPr="001F0ECB">
        <w:rPr>
          <w:rFonts w:ascii="Arial" w:hAnsi="Arial"/>
          <w:spacing w:val="1"/>
        </w:rPr>
        <w:t xml:space="preserve"> </w:t>
      </w:r>
      <w:r w:rsidRPr="001F0ECB">
        <w:rPr>
          <w:rFonts w:ascii="Arial" w:hAnsi="Arial"/>
        </w:rPr>
        <w:t>a</w:t>
      </w:r>
      <w:r w:rsidRPr="001F0ECB">
        <w:rPr>
          <w:rFonts w:ascii="Arial" w:hAnsi="Arial"/>
          <w:spacing w:val="1"/>
        </w:rPr>
        <w:t xml:space="preserve"> </w:t>
      </w:r>
      <w:r w:rsidRPr="001F0ECB">
        <w:rPr>
          <w:rFonts w:ascii="Arial" w:hAnsi="Arial"/>
        </w:rPr>
        <w:t>Administração</w:t>
      </w:r>
      <w:r w:rsidRPr="001F0ECB">
        <w:rPr>
          <w:rFonts w:ascii="Arial" w:hAnsi="Arial"/>
          <w:spacing w:val="1"/>
        </w:rPr>
        <w:t xml:space="preserve"> </w:t>
      </w:r>
      <w:r w:rsidRPr="001F0ECB">
        <w:rPr>
          <w:rFonts w:ascii="Arial" w:hAnsi="Arial"/>
        </w:rPr>
        <w:t>a</w:t>
      </w:r>
      <w:r w:rsidRPr="001F0ECB">
        <w:rPr>
          <w:rFonts w:ascii="Arial" w:hAnsi="Arial"/>
          <w:spacing w:val="1"/>
        </w:rPr>
        <w:t xml:space="preserve"> </w:t>
      </w:r>
      <w:r w:rsidRPr="001F0ECB">
        <w:rPr>
          <w:rFonts w:ascii="Arial" w:hAnsi="Arial"/>
        </w:rPr>
        <w:t>promover</w:t>
      </w:r>
      <w:r w:rsidRPr="001F0ECB">
        <w:rPr>
          <w:rFonts w:ascii="Arial" w:hAnsi="Arial"/>
          <w:spacing w:val="1"/>
        </w:rPr>
        <w:t xml:space="preserve"> </w:t>
      </w:r>
      <w:r w:rsidRPr="001F0ECB">
        <w:rPr>
          <w:rFonts w:ascii="Arial" w:hAnsi="Arial"/>
        </w:rPr>
        <w:t>o</w:t>
      </w:r>
      <w:r w:rsidRPr="001F0ECB">
        <w:rPr>
          <w:rFonts w:ascii="Arial" w:hAnsi="Arial"/>
          <w:spacing w:val="1"/>
        </w:rPr>
        <w:t xml:space="preserve"> </w:t>
      </w:r>
      <w:r w:rsidRPr="001F0ECB">
        <w:rPr>
          <w:rFonts w:ascii="Arial" w:hAnsi="Arial"/>
        </w:rPr>
        <w:t>cancelamento</w:t>
      </w:r>
      <w:r w:rsidRPr="001F0ECB">
        <w:rPr>
          <w:rFonts w:ascii="Arial" w:hAnsi="Arial"/>
          <w:spacing w:val="-2"/>
        </w:rPr>
        <w:t xml:space="preserve"> </w:t>
      </w:r>
      <w:r w:rsidRPr="001F0ECB">
        <w:rPr>
          <w:rFonts w:ascii="Arial" w:hAnsi="Arial"/>
        </w:rPr>
        <w:t>do</w:t>
      </w:r>
      <w:r w:rsidRPr="001F0ECB">
        <w:rPr>
          <w:rFonts w:ascii="Arial" w:hAnsi="Arial"/>
          <w:spacing w:val="-1"/>
        </w:rPr>
        <w:t xml:space="preserve"> </w:t>
      </w:r>
      <w:r w:rsidRPr="001F0ECB">
        <w:rPr>
          <w:rFonts w:ascii="Arial" w:hAnsi="Arial"/>
        </w:rPr>
        <w:t>Contrato.</w:t>
      </w:r>
    </w:p>
    <w:p w14:paraId="34F07BAE" w14:textId="77777777" w:rsidR="005B1616" w:rsidRDefault="005B1616" w:rsidP="00F31868">
      <w:pPr>
        <w:pStyle w:val="PargrafodaLista"/>
        <w:numPr>
          <w:ilvl w:val="2"/>
          <w:numId w:val="42"/>
        </w:numPr>
        <w:tabs>
          <w:tab w:val="left" w:pos="0"/>
        </w:tabs>
        <w:spacing w:after="120"/>
        <w:ind w:left="0" w:firstLine="0"/>
        <w:rPr>
          <w:rFonts w:ascii="Arial" w:hAnsi="Arial"/>
        </w:rPr>
      </w:pPr>
      <w:r w:rsidRPr="00A66571">
        <w:rPr>
          <w:rFonts w:ascii="Arial" w:hAnsi="Arial"/>
        </w:rPr>
        <w:t xml:space="preserve"> O valor máximo da multa será equivalente a 30 (trinta) dias corridos de atraso. A</w:t>
      </w:r>
      <w:r w:rsidRPr="00A66571">
        <w:rPr>
          <w:rFonts w:ascii="Arial" w:hAnsi="Arial"/>
          <w:spacing w:val="1"/>
        </w:rPr>
        <w:t xml:space="preserve"> </w:t>
      </w:r>
      <w:r w:rsidRPr="00A66571">
        <w:rPr>
          <w:rFonts w:ascii="Arial" w:hAnsi="Arial"/>
        </w:rPr>
        <w:t>partir</w:t>
      </w:r>
      <w:r w:rsidRPr="00A66571">
        <w:rPr>
          <w:rFonts w:ascii="Arial" w:hAnsi="Arial"/>
          <w:spacing w:val="1"/>
        </w:rPr>
        <w:t xml:space="preserve"> </w:t>
      </w:r>
      <w:r w:rsidRPr="00A66571">
        <w:rPr>
          <w:rFonts w:ascii="Arial" w:hAnsi="Arial"/>
        </w:rPr>
        <w:t>deste</w:t>
      </w:r>
      <w:r w:rsidRPr="00A66571">
        <w:rPr>
          <w:rFonts w:ascii="Arial" w:hAnsi="Arial"/>
          <w:spacing w:val="1"/>
        </w:rPr>
        <w:t xml:space="preserve"> </w:t>
      </w:r>
      <w:r w:rsidRPr="00A66571">
        <w:rPr>
          <w:rFonts w:ascii="Arial" w:hAnsi="Arial"/>
        </w:rPr>
        <w:t>momento,</w:t>
      </w:r>
      <w:r w:rsidRPr="00A66571">
        <w:rPr>
          <w:rFonts w:ascii="Arial" w:hAnsi="Arial"/>
          <w:spacing w:val="1"/>
        </w:rPr>
        <w:t xml:space="preserve"> </w:t>
      </w:r>
      <w:r w:rsidRPr="00A66571">
        <w:rPr>
          <w:rFonts w:ascii="Arial" w:hAnsi="Arial"/>
        </w:rPr>
        <w:t>além</w:t>
      </w:r>
      <w:r w:rsidRPr="00A66571">
        <w:rPr>
          <w:rFonts w:ascii="Arial" w:hAnsi="Arial"/>
          <w:spacing w:val="1"/>
        </w:rPr>
        <w:t xml:space="preserve"> </w:t>
      </w:r>
      <w:r w:rsidRPr="00A66571">
        <w:rPr>
          <w:rFonts w:ascii="Arial" w:hAnsi="Arial"/>
        </w:rPr>
        <w:t>da</w:t>
      </w:r>
      <w:r w:rsidRPr="00A66571">
        <w:rPr>
          <w:rFonts w:ascii="Arial" w:hAnsi="Arial"/>
          <w:spacing w:val="1"/>
        </w:rPr>
        <w:t xml:space="preserve"> </w:t>
      </w:r>
      <w:r w:rsidRPr="00A66571">
        <w:rPr>
          <w:rFonts w:ascii="Arial" w:hAnsi="Arial"/>
        </w:rPr>
        <w:t>multa,</w:t>
      </w:r>
      <w:r w:rsidRPr="00A66571">
        <w:rPr>
          <w:rFonts w:ascii="Arial" w:hAnsi="Arial"/>
          <w:spacing w:val="1"/>
        </w:rPr>
        <w:t xml:space="preserve"> </w:t>
      </w:r>
      <w:r w:rsidRPr="00A66571">
        <w:rPr>
          <w:rFonts w:ascii="Arial" w:hAnsi="Arial"/>
        </w:rPr>
        <w:t>aplica-se</w:t>
      </w:r>
      <w:r w:rsidRPr="00A66571">
        <w:rPr>
          <w:rFonts w:ascii="Arial" w:hAnsi="Arial"/>
          <w:spacing w:val="1"/>
        </w:rPr>
        <w:t xml:space="preserve"> </w:t>
      </w:r>
      <w:r w:rsidRPr="00A66571">
        <w:rPr>
          <w:rFonts w:ascii="Arial" w:hAnsi="Arial"/>
        </w:rPr>
        <w:t>o</w:t>
      </w:r>
      <w:r w:rsidRPr="00A66571">
        <w:rPr>
          <w:rFonts w:ascii="Arial" w:hAnsi="Arial"/>
          <w:spacing w:val="1"/>
        </w:rPr>
        <w:t xml:space="preserve"> </w:t>
      </w:r>
      <w:r w:rsidRPr="00A66571">
        <w:rPr>
          <w:rFonts w:ascii="Arial" w:hAnsi="Arial"/>
        </w:rPr>
        <w:t>impedimento</w:t>
      </w:r>
      <w:r w:rsidRPr="00A66571">
        <w:rPr>
          <w:rFonts w:ascii="Arial" w:hAnsi="Arial"/>
          <w:spacing w:val="1"/>
        </w:rPr>
        <w:t xml:space="preserve"> </w:t>
      </w:r>
      <w:r w:rsidRPr="00A66571">
        <w:rPr>
          <w:rFonts w:ascii="Arial" w:hAnsi="Arial"/>
        </w:rPr>
        <w:t>de</w:t>
      </w:r>
      <w:r w:rsidRPr="00A66571">
        <w:rPr>
          <w:rFonts w:ascii="Arial" w:hAnsi="Arial"/>
          <w:spacing w:val="1"/>
        </w:rPr>
        <w:t xml:space="preserve"> </w:t>
      </w:r>
      <w:r w:rsidRPr="00A66571">
        <w:rPr>
          <w:rFonts w:ascii="Arial" w:hAnsi="Arial"/>
        </w:rPr>
        <w:t>licitar</w:t>
      </w:r>
      <w:r w:rsidRPr="00A66571">
        <w:rPr>
          <w:rFonts w:ascii="Arial" w:hAnsi="Arial"/>
          <w:spacing w:val="1"/>
        </w:rPr>
        <w:t xml:space="preserve"> </w:t>
      </w:r>
      <w:r w:rsidRPr="00A66571">
        <w:rPr>
          <w:rFonts w:ascii="Arial" w:hAnsi="Arial"/>
        </w:rPr>
        <w:t>e</w:t>
      </w:r>
      <w:r w:rsidRPr="00A66571">
        <w:rPr>
          <w:rFonts w:ascii="Arial" w:hAnsi="Arial"/>
          <w:spacing w:val="1"/>
        </w:rPr>
        <w:t xml:space="preserve"> </w:t>
      </w:r>
      <w:r w:rsidRPr="00A66571">
        <w:rPr>
          <w:rFonts w:ascii="Arial" w:hAnsi="Arial"/>
        </w:rPr>
        <w:t>contrcontrator, podendo, à critério da Administração, configurar inexecução total da</w:t>
      </w:r>
      <w:r w:rsidRPr="00A66571">
        <w:rPr>
          <w:rFonts w:ascii="Arial" w:hAnsi="Arial"/>
          <w:spacing w:val="1"/>
        </w:rPr>
        <w:t xml:space="preserve"> </w:t>
      </w:r>
      <w:r w:rsidRPr="00A66571">
        <w:rPr>
          <w:rFonts w:ascii="Arial" w:hAnsi="Arial"/>
        </w:rPr>
        <w:t>obrigação assumida,</w:t>
      </w:r>
      <w:r w:rsidRPr="00A66571">
        <w:rPr>
          <w:rFonts w:ascii="Arial" w:hAnsi="Arial"/>
          <w:spacing w:val="-2"/>
        </w:rPr>
        <w:t xml:space="preserve"> </w:t>
      </w:r>
      <w:r w:rsidRPr="00A66571">
        <w:rPr>
          <w:rFonts w:ascii="Arial" w:hAnsi="Arial"/>
        </w:rPr>
        <w:t>culminando</w:t>
      </w:r>
      <w:r w:rsidRPr="00A66571">
        <w:rPr>
          <w:rFonts w:ascii="Arial" w:hAnsi="Arial"/>
          <w:spacing w:val="-1"/>
        </w:rPr>
        <w:t xml:space="preserve"> </w:t>
      </w:r>
      <w:r w:rsidRPr="00A66571">
        <w:rPr>
          <w:rFonts w:ascii="Arial" w:hAnsi="Arial"/>
        </w:rPr>
        <w:t>na</w:t>
      </w:r>
      <w:r w:rsidRPr="00A66571">
        <w:rPr>
          <w:rFonts w:ascii="Arial" w:hAnsi="Arial"/>
          <w:spacing w:val="-2"/>
        </w:rPr>
        <w:t xml:space="preserve"> </w:t>
      </w:r>
      <w:r w:rsidRPr="00A66571">
        <w:rPr>
          <w:rFonts w:ascii="Arial" w:hAnsi="Arial"/>
        </w:rPr>
        <w:t>rescisão</w:t>
      </w:r>
      <w:r w:rsidRPr="00A66571">
        <w:rPr>
          <w:rFonts w:ascii="Arial" w:hAnsi="Arial"/>
          <w:spacing w:val="1"/>
        </w:rPr>
        <w:t xml:space="preserve"> </w:t>
      </w:r>
      <w:r w:rsidRPr="00A66571">
        <w:rPr>
          <w:rFonts w:ascii="Arial" w:hAnsi="Arial"/>
        </w:rPr>
        <w:t>do</w:t>
      </w:r>
      <w:r w:rsidRPr="00A66571">
        <w:rPr>
          <w:rFonts w:ascii="Arial" w:hAnsi="Arial"/>
          <w:spacing w:val="-2"/>
        </w:rPr>
        <w:t xml:space="preserve"> </w:t>
      </w:r>
      <w:r w:rsidRPr="00A66571">
        <w:rPr>
          <w:rFonts w:ascii="Arial" w:hAnsi="Arial"/>
        </w:rPr>
        <w:t>contrato.</w:t>
      </w:r>
    </w:p>
    <w:p w14:paraId="08C5A51F" w14:textId="77777777" w:rsidR="005B1616" w:rsidRDefault="005B1616" w:rsidP="00F31868">
      <w:pPr>
        <w:pStyle w:val="PargrafodaLista"/>
        <w:numPr>
          <w:ilvl w:val="2"/>
          <w:numId w:val="42"/>
        </w:numPr>
        <w:tabs>
          <w:tab w:val="left" w:pos="0"/>
        </w:tabs>
        <w:spacing w:after="120"/>
        <w:ind w:left="0" w:firstLine="0"/>
        <w:rPr>
          <w:rFonts w:ascii="Arial" w:hAnsi="Arial"/>
        </w:rPr>
      </w:pPr>
      <w:r w:rsidRPr="00A66571">
        <w:rPr>
          <w:rFonts w:ascii="Arial" w:hAnsi="Arial"/>
        </w:rPr>
        <w:t>Moratória</w:t>
      </w:r>
      <w:r w:rsidRPr="00A66571">
        <w:rPr>
          <w:rFonts w:ascii="Arial" w:hAnsi="Arial"/>
          <w:spacing w:val="-4"/>
        </w:rPr>
        <w:t xml:space="preserve"> </w:t>
      </w:r>
      <w:r w:rsidRPr="00A66571">
        <w:rPr>
          <w:rFonts w:ascii="Arial" w:hAnsi="Arial"/>
        </w:rPr>
        <w:t>de</w:t>
      </w:r>
      <w:r w:rsidRPr="00A66571">
        <w:rPr>
          <w:rFonts w:ascii="Arial" w:hAnsi="Arial"/>
          <w:spacing w:val="-3"/>
        </w:rPr>
        <w:t xml:space="preserve"> </w:t>
      </w:r>
      <w:r w:rsidRPr="00A66571">
        <w:rPr>
          <w:rFonts w:ascii="Arial" w:hAnsi="Arial"/>
        </w:rPr>
        <w:t>2%</w:t>
      </w:r>
      <w:r w:rsidRPr="00A66571">
        <w:rPr>
          <w:rFonts w:ascii="Arial" w:hAnsi="Arial"/>
          <w:spacing w:val="-5"/>
        </w:rPr>
        <w:t xml:space="preserve"> </w:t>
      </w:r>
      <w:r w:rsidRPr="00A66571">
        <w:rPr>
          <w:rFonts w:ascii="Arial" w:hAnsi="Arial"/>
        </w:rPr>
        <w:t>(dois</w:t>
      </w:r>
      <w:r w:rsidRPr="00A66571">
        <w:rPr>
          <w:rFonts w:ascii="Arial" w:hAnsi="Arial"/>
          <w:spacing w:val="-5"/>
        </w:rPr>
        <w:t xml:space="preserve"> </w:t>
      </w:r>
      <w:r w:rsidRPr="00A66571">
        <w:rPr>
          <w:rFonts w:ascii="Arial" w:hAnsi="Arial"/>
        </w:rPr>
        <w:t>por</w:t>
      </w:r>
      <w:r w:rsidRPr="00A66571">
        <w:rPr>
          <w:rFonts w:ascii="Arial" w:hAnsi="Arial"/>
          <w:spacing w:val="-4"/>
        </w:rPr>
        <w:t xml:space="preserve"> </w:t>
      </w:r>
      <w:r w:rsidRPr="00A66571">
        <w:rPr>
          <w:rFonts w:ascii="Arial" w:hAnsi="Arial"/>
        </w:rPr>
        <w:t>cento)</w:t>
      </w:r>
      <w:r w:rsidRPr="00A66571">
        <w:rPr>
          <w:rFonts w:ascii="Arial" w:hAnsi="Arial"/>
          <w:spacing w:val="-2"/>
        </w:rPr>
        <w:t xml:space="preserve"> </w:t>
      </w:r>
      <w:r w:rsidRPr="00A66571">
        <w:rPr>
          <w:rFonts w:ascii="Arial" w:hAnsi="Arial"/>
        </w:rPr>
        <w:t>por</w:t>
      </w:r>
      <w:r w:rsidRPr="00A66571">
        <w:rPr>
          <w:rFonts w:ascii="Arial" w:hAnsi="Arial"/>
          <w:spacing w:val="-4"/>
        </w:rPr>
        <w:t xml:space="preserve"> </w:t>
      </w:r>
      <w:r w:rsidRPr="00A66571">
        <w:rPr>
          <w:rFonts w:ascii="Arial" w:hAnsi="Arial"/>
        </w:rPr>
        <w:t>dia,</w:t>
      </w:r>
      <w:r w:rsidRPr="00A66571">
        <w:rPr>
          <w:rFonts w:ascii="Arial" w:hAnsi="Arial"/>
          <w:spacing w:val="-4"/>
        </w:rPr>
        <w:t xml:space="preserve"> </w:t>
      </w:r>
      <w:r w:rsidRPr="00A66571">
        <w:rPr>
          <w:rFonts w:ascii="Arial" w:hAnsi="Arial"/>
        </w:rPr>
        <w:t>sobre</w:t>
      </w:r>
      <w:r w:rsidRPr="00A66571">
        <w:rPr>
          <w:rFonts w:ascii="Arial" w:hAnsi="Arial"/>
          <w:spacing w:val="-3"/>
        </w:rPr>
        <w:t xml:space="preserve"> </w:t>
      </w:r>
      <w:r w:rsidRPr="00A66571">
        <w:rPr>
          <w:rFonts w:ascii="Arial" w:hAnsi="Arial"/>
        </w:rPr>
        <w:t>o</w:t>
      </w:r>
      <w:r w:rsidRPr="00A66571">
        <w:rPr>
          <w:rFonts w:ascii="Arial" w:hAnsi="Arial"/>
          <w:spacing w:val="-6"/>
        </w:rPr>
        <w:t xml:space="preserve"> </w:t>
      </w:r>
      <w:r w:rsidRPr="00A66571">
        <w:rPr>
          <w:rFonts w:ascii="Arial" w:hAnsi="Arial"/>
        </w:rPr>
        <w:t>valor</w:t>
      </w:r>
      <w:r w:rsidRPr="00A66571">
        <w:rPr>
          <w:rFonts w:ascii="Arial" w:hAnsi="Arial"/>
          <w:spacing w:val="-3"/>
        </w:rPr>
        <w:t xml:space="preserve"> </w:t>
      </w:r>
      <w:r w:rsidRPr="00A66571">
        <w:rPr>
          <w:rFonts w:ascii="Arial" w:hAnsi="Arial"/>
        </w:rPr>
        <w:t>total</w:t>
      </w:r>
      <w:r w:rsidRPr="00A66571">
        <w:rPr>
          <w:rFonts w:ascii="Arial" w:hAnsi="Arial"/>
          <w:spacing w:val="-6"/>
        </w:rPr>
        <w:t xml:space="preserve"> </w:t>
      </w:r>
      <w:r w:rsidRPr="00A66571">
        <w:rPr>
          <w:rFonts w:ascii="Arial" w:hAnsi="Arial"/>
        </w:rPr>
        <w:t>do</w:t>
      </w:r>
      <w:r w:rsidRPr="00A66571">
        <w:rPr>
          <w:rFonts w:ascii="Arial" w:hAnsi="Arial"/>
          <w:spacing w:val="-6"/>
        </w:rPr>
        <w:t xml:space="preserve"> </w:t>
      </w:r>
      <w:r w:rsidRPr="00A66571">
        <w:rPr>
          <w:rFonts w:ascii="Arial" w:hAnsi="Arial"/>
        </w:rPr>
        <w:t>Contrato,</w:t>
      </w:r>
      <w:r w:rsidRPr="00A66571">
        <w:rPr>
          <w:rFonts w:ascii="Arial" w:hAnsi="Arial"/>
          <w:spacing w:val="-5"/>
        </w:rPr>
        <w:t xml:space="preserve"> </w:t>
      </w:r>
      <w:r w:rsidRPr="00A66571">
        <w:rPr>
          <w:rFonts w:ascii="Arial" w:hAnsi="Arial"/>
        </w:rPr>
        <w:t>em</w:t>
      </w:r>
      <w:r w:rsidRPr="00A66571">
        <w:rPr>
          <w:rFonts w:ascii="Arial" w:hAnsi="Arial"/>
          <w:spacing w:val="-5"/>
        </w:rPr>
        <w:t xml:space="preserve"> </w:t>
      </w:r>
      <w:r w:rsidRPr="00A66571">
        <w:rPr>
          <w:rFonts w:ascii="Arial" w:hAnsi="Arial"/>
        </w:rPr>
        <w:t>caso</w:t>
      </w:r>
      <w:r w:rsidRPr="00A66571">
        <w:rPr>
          <w:rFonts w:ascii="Arial" w:hAnsi="Arial"/>
          <w:spacing w:val="-54"/>
        </w:rPr>
        <w:t xml:space="preserve"> </w:t>
      </w:r>
      <w:r w:rsidRPr="00A66571">
        <w:rPr>
          <w:rFonts w:ascii="Arial" w:hAnsi="Arial"/>
        </w:rPr>
        <w:t>de atraso injustificado no início da execução da Previsão Contratual, superior a 5</w:t>
      </w:r>
      <w:r w:rsidRPr="00A66571">
        <w:rPr>
          <w:rFonts w:ascii="Arial" w:hAnsi="Arial"/>
          <w:spacing w:val="-53"/>
        </w:rPr>
        <w:t xml:space="preserve"> </w:t>
      </w:r>
      <w:r w:rsidRPr="00A66571">
        <w:rPr>
          <w:rFonts w:ascii="Arial" w:hAnsi="Arial"/>
        </w:rPr>
        <w:t>(cinco)</w:t>
      </w:r>
      <w:r w:rsidRPr="00A66571">
        <w:rPr>
          <w:rFonts w:ascii="Arial" w:hAnsi="Arial"/>
          <w:spacing w:val="-4"/>
        </w:rPr>
        <w:t xml:space="preserve"> </w:t>
      </w:r>
      <w:r w:rsidRPr="00A66571">
        <w:rPr>
          <w:rFonts w:ascii="Arial" w:hAnsi="Arial"/>
        </w:rPr>
        <w:t>dias</w:t>
      </w:r>
      <w:r w:rsidRPr="00A66571">
        <w:rPr>
          <w:rFonts w:ascii="Arial" w:hAnsi="Arial"/>
          <w:spacing w:val="-4"/>
        </w:rPr>
        <w:t xml:space="preserve"> </w:t>
      </w:r>
      <w:r w:rsidRPr="00A66571">
        <w:rPr>
          <w:rFonts w:ascii="Arial" w:hAnsi="Arial"/>
        </w:rPr>
        <w:t>úteis,</w:t>
      </w:r>
      <w:r w:rsidRPr="00A66571">
        <w:rPr>
          <w:rFonts w:ascii="Arial" w:hAnsi="Arial"/>
          <w:spacing w:val="-3"/>
        </w:rPr>
        <w:t xml:space="preserve"> </w:t>
      </w:r>
      <w:r w:rsidRPr="00A66571">
        <w:rPr>
          <w:rFonts w:ascii="Arial" w:hAnsi="Arial"/>
        </w:rPr>
        <w:t>limitada</w:t>
      </w:r>
      <w:r w:rsidRPr="00A66571">
        <w:rPr>
          <w:rFonts w:ascii="Arial" w:hAnsi="Arial"/>
          <w:spacing w:val="-1"/>
        </w:rPr>
        <w:t xml:space="preserve"> </w:t>
      </w:r>
      <w:r w:rsidRPr="00A66571">
        <w:rPr>
          <w:rFonts w:ascii="Arial" w:hAnsi="Arial"/>
        </w:rPr>
        <w:t>a</w:t>
      </w:r>
      <w:r w:rsidRPr="00A66571">
        <w:rPr>
          <w:rFonts w:ascii="Arial" w:hAnsi="Arial"/>
          <w:spacing w:val="-6"/>
        </w:rPr>
        <w:t xml:space="preserve"> </w:t>
      </w:r>
      <w:r w:rsidRPr="00A66571">
        <w:rPr>
          <w:rFonts w:ascii="Arial" w:hAnsi="Arial"/>
        </w:rPr>
        <w:t>incidência</w:t>
      </w:r>
      <w:r w:rsidRPr="00A66571">
        <w:rPr>
          <w:rFonts w:ascii="Arial" w:hAnsi="Arial"/>
          <w:spacing w:val="-5"/>
        </w:rPr>
        <w:t xml:space="preserve"> </w:t>
      </w:r>
      <w:r w:rsidRPr="00A66571">
        <w:rPr>
          <w:rFonts w:ascii="Arial" w:hAnsi="Arial"/>
        </w:rPr>
        <w:t>a</w:t>
      </w:r>
      <w:r w:rsidRPr="00A66571">
        <w:rPr>
          <w:rFonts w:ascii="Arial" w:hAnsi="Arial"/>
          <w:spacing w:val="-3"/>
        </w:rPr>
        <w:t xml:space="preserve"> </w:t>
      </w:r>
      <w:r w:rsidRPr="00A66571">
        <w:rPr>
          <w:rFonts w:ascii="Arial" w:hAnsi="Arial"/>
        </w:rPr>
        <w:t>10</w:t>
      </w:r>
      <w:r w:rsidRPr="00A66571">
        <w:rPr>
          <w:rFonts w:ascii="Arial" w:hAnsi="Arial"/>
          <w:spacing w:val="-6"/>
        </w:rPr>
        <w:t xml:space="preserve"> </w:t>
      </w:r>
      <w:r w:rsidRPr="00A66571">
        <w:rPr>
          <w:rFonts w:ascii="Arial" w:hAnsi="Arial"/>
        </w:rPr>
        <w:t>(dez)</w:t>
      </w:r>
      <w:r w:rsidRPr="00A66571">
        <w:rPr>
          <w:rFonts w:ascii="Arial" w:hAnsi="Arial"/>
          <w:spacing w:val="-4"/>
        </w:rPr>
        <w:t xml:space="preserve"> </w:t>
      </w:r>
      <w:r w:rsidRPr="00A66571">
        <w:rPr>
          <w:rFonts w:ascii="Arial" w:hAnsi="Arial"/>
        </w:rPr>
        <w:t>dias</w:t>
      </w:r>
      <w:r w:rsidRPr="00A66571">
        <w:rPr>
          <w:rFonts w:ascii="Arial" w:hAnsi="Arial"/>
          <w:spacing w:val="-2"/>
        </w:rPr>
        <w:t xml:space="preserve"> </w:t>
      </w:r>
      <w:r w:rsidRPr="00A66571">
        <w:rPr>
          <w:rFonts w:ascii="Arial" w:hAnsi="Arial"/>
        </w:rPr>
        <w:t>úteis.</w:t>
      </w:r>
      <w:r w:rsidRPr="00A66571">
        <w:rPr>
          <w:rFonts w:ascii="Arial" w:hAnsi="Arial"/>
          <w:spacing w:val="-3"/>
        </w:rPr>
        <w:t xml:space="preserve"> </w:t>
      </w:r>
      <w:r w:rsidRPr="00A66571">
        <w:rPr>
          <w:rFonts w:ascii="Arial" w:hAnsi="Arial"/>
        </w:rPr>
        <w:t>A</w:t>
      </w:r>
      <w:r w:rsidRPr="00A66571">
        <w:rPr>
          <w:rFonts w:ascii="Arial" w:hAnsi="Arial"/>
          <w:spacing w:val="-4"/>
        </w:rPr>
        <w:t xml:space="preserve"> </w:t>
      </w:r>
      <w:r w:rsidRPr="00A66571">
        <w:rPr>
          <w:rFonts w:ascii="Arial" w:hAnsi="Arial"/>
        </w:rPr>
        <w:t>multa</w:t>
      </w:r>
      <w:r w:rsidRPr="00A66571">
        <w:rPr>
          <w:rFonts w:ascii="Arial" w:hAnsi="Arial"/>
          <w:spacing w:val="-2"/>
        </w:rPr>
        <w:t xml:space="preserve"> </w:t>
      </w:r>
      <w:r w:rsidRPr="00A66571">
        <w:rPr>
          <w:rFonts w:ascii="Arial" w:hAnsi="Arial"/>
        </w:rPr>
        <w:t>está</w:t>
      </w:r>
      <w:r w:rsidRPr="00A66571">
        <w:rPr>
          <w:rFonts w:ascii="Arial" w:hAnsi="Arial"/>
          <w:spacing w:val="-3"/>
        </w:rPr>
        <w:t xml:space="preserve"> </w:t>
      </w:r>
      <w:r w:rsidRPr="00A66571">
        <w:rPr>
          <w:rFonts w:ascii="Arial" w:hAnsi="Arial"/>
        </w:rPr>
        <w:t>limitada</w:t>
      </w:r>
      <w:r w:rsidRPr="00A66571">
        <w:rPr>
          <w:rFonts w:ascii="Arial" w:hAnsi="Arial"/>
          <w:spacing w:val="-53"/>
        </w:rPr>
        <w:t xml:space="preserve"> </w:t>
      </w:r>
      <w:r w:rsidRPr="00A66571">
        <w:rPr>
          <w:rFonts w:ascii="Arial" w:hAnsi="Arial"/>
        </w:rPr>
        <w:t>a</w:t>
      </w:r>
      <w:r w:rsidRPr="00A66571">
        <w:rPr>
          <w:rFonts w:ascii="Arial" w:hAnsi="Arial"/>
          <w:spacing w:val="-2"/>
        </w:rPr>
        <w:t xml:space="preserve"> </w:t>
      </w:r>
      <w:r w:rsidRPr="00A66571">
        <w:rPr>
          <w:rFonts w:ascii="Arial" w:hAnsi="Arial"/>
        </w:rPr>
        <w:t>10% (dez</w:t>
      </w:r>
      <w:r w:rsidRPr="00A66571">
        <w:rPr>
          <w:rFonts w:ascii="Arial" w:hAnsi="Arial"/>
          <w:spacing w:val="-1"/>
        </w:rPr>
        <w:t xml:space="preserve"> </w:t>
      </w:r>
      <w:r w:rsidRPr="00A66571">
        <w:rPr>
          <w:rFonts w:ascii="Arial" w:hAnsi="Arial"/>
        </w:rPr>
        <w:t>por cento) do</w:t>
      </w:r>
      <w:r w:rsidRPr="00A66571">
        <w:rPr>
          <w:rFonts w:ascii="Arial" w:hAnsi="Arial"/>
          <w:spacing w:val="-2"/>
        </w:rPr>
        <w:t xml:space="preserve"> </w:t>
      </w:r>
      <w:r w:rsidRPr="00A66571">
        <w:rPr>
          <w:rFonts w:ascii="Arial" w:hAnsi="Arial"/>
        </w:rPr>
        <w:t>valor total</w:t>
      </w:r>
      <w:r w:rsidRPr="00A66571">
        <w:rPr>
          <w:rFonts w:ascii="Arial" w:hAnsi="Arial"/>
          <w:spacing w:val="-2"/>
        </w:rPr>
        <w:t xml:space="preserve"> </w:t>
      </w:r>
      <w:r w:rsidRPr="00A66571">
        <w:rPr>
          <w:rFonts w:ascii="Arial" w:hAnsi="Arial"/>
        </w:rPr>
        <w:t>do Contrato.</w:t>
      </w:r>
    </w:p>
    <w:p w14:paraId="215C40C0" w14:textId="77777777" w:rsidR="005B1616" w:rsidRDefault="005B1616" w:rsidP="00F31868">
      <w:pPr>
        <w:pStyle w:val="PargrafodaLista"/>
        <w:numPr>
          <w:ilvl w:val="2"/>
          <w:numId w:val="42"/>
        </w:numPr>
        <w:tabs>
          <w:tab w:val="left" w:pos="0"/>
        </w:tabs>
        <w:spacing w:after="120"/>
        <w:ind w:left="0" w:firstLine="0"/>
        <w:rPr>
          <w:rFonts w:ascii="Arial" w:hAnsi="Arial"/>
        </w:rPr>
      </w:pPr>
      <w:r w:rsidRPr="00A66571">
        <w:rPr>
          <w:rFonts w:ascii="Arial" w:hAnsi="Arial"/>
        </w:rPr>
        <w:t>Após o décimo dia útil e a critério da Administração, nos casos de atrasos</w:t>
      </w:r>
      <w:r w:rsidRPr="00A66571">
        <w:rPr>
          <w:rFonts w:ascii="Arial" w:hAnsi="Arial"/>
          <w:spacing w:val="1"/>
        </w:rPr>
        <w:t xml:space="preserve"> </w:t>
      </w:r>
      <w:r w:rsidRPr="00A66571">
        <w:rPr>
          <w:rFonts w:ascii="Arial" w:hAnsi="Arial"/>
        </w:rPr>
        <w:t>injustificados no início da execução da Previsão Contratual, poderá ocorrer a não</w:t>
      </w:r>
      <w:r w:rsidRPr="00A66571">
        <w:rPr>
          <w:rFonts w:ascii="Arial" w:hAnsi="Arial"/>
          <w:spacing w:val="-53"/>
        </w:rPr>
        <w:t xml:space="preserve"> </w:t>
      </w:r>
      <w:r w:rsidRPr="00A66571">
        <w:rPr>
          <w:rFonts w:ascii="Arial" w:hAnsi="Arial"/>
        </w:rPr>
        <w:t>aceitação,</w:t>
      </w:r>
      <w:r w:rsidRPr="00A66571">
        <w:rPr>
          <w:rFonts w:ascii="Arial" w:hAnsi="Arial"/>
          <w:spacing w:val="-4"/>
        </w:rPr>
        <w:t xml:space="preserve"> </w:t>
      </w:r>
      <w:r w:rsidRPr="00A66571">
        <w:rPr>
          <w:rFonts w:ascii="Arial" w:hAnsi="Arial"/>
        </w:rPr>
        <w:t>de</w:t>
      </w:r>
      <w:r w:rsidRPr="00A66571">
        <w:rPr>
          <w:rFonts w:ascii="Arial" w:hAnsi="Arial"/>
          <w:spacing w:val="-3"/>
        </w:rPr>
        <w:t xml:space="preserve"> </w:t>
      </w:r>
      <w:r w:rsidRPr="00A66571">
        <w:rPr>
          <w:rFonts w:ascii="Arial" w:hAnsi="Arial"/>
        </w:rPr>
        <w:t>forma</w:t>
      </w:r>
      <w:r w:rsidRPr="00A66571">
        <w:rPr>
          <w:rFonts w:ascii="Arial" w:hAnsi="Arial"/>
          <w:spacing w:val="-4"/>
        </w:rPr>
        <w:t xml:space="preserve"> </w:t>
      </w:r>
      <w:r w:rsidRPr="00A66571">
        <w:rPr>
          <w:rFonts w:ascii="Arial" w:hAnsi="Arial"/>
        </w:rPr>
        <w:t>a</w:t>
      </w:r>
      <w:r w:rsidRPr="00A66571">
        <w:rPr>
          <w:rFonts w:ascii="Arial" w:hAnsi="Arial"/>
          <w:spacing w:val="-1"/>
        </w:rPr>
        <w:t xml:space="preserve"> </w:t>
      </w:r>
      <w:r w:rsidRPr="00A66571">
        <w:rPr>
          <w:rFonts w:ascii="Arial" w:hAnsi="Arial"/>
        </w:rPr>
        <w:t>configurar,</w:t>
      </w:r>
      <w:r w:rsidRPr="00A66571">
        <w:rPr>
          <w:rFonts w:ascii="Arial" w:hAnsi="Arial"/>
          <w:spacing w:val="-3"/>
        </w:rPr>
        <w:t xml:space="preserve"> </w:t>
      </w:r>
      <w:r w:rsidRPr="00A66571">
        <w:rPr>
          <w:rFonts w:ascii="Arial" w:hAnsi="Arial"/>
        </w:rPr>
        <w:t>nessa</w:t>
      </w:r>
      <w:r w:rsidRPr="00A66571">
        <w:rPr>
          <w:rFonts w:ascii="Arial" w:hAnsi="Arial"/>
          <w:spacing w:val="-4"/>
        </w:rPr>
        <w:t xml:space="preserve"> </w:t>
      </w:r>
      <w:r w:rsidRPr="00A66571">
        <w:rPr>
          <w:rFonts w:ascii="Arial" w:hAnsi="Arial"/>
        </w:rPr>
        <w:t>hipótese,</w:t>
      </w:r>
      <w:r w:rsidRPr="00A66571">
        <w:rPr>
          <w:rFonts w:ascii="Arial" w:hAnsi="Arial"/>
          <w:spacing w:val="-3"/>
        </w:rPr>
        <w:t xml:space="preserve"> </w:t>
      </w:r>
      <w:r w:rsidRPr="00A66571">
        <w:rPr>
          <w:rFonts w:ascii="Arial" w:hAnsi="Arial"/>
        </w:rPr>
        <w:t>inexecução</w:t>
      </w:r>
      <w:r w:rsidRPr="00A66571">
        <w:rPr>
          <w:rFonts w:ascii="Arial" w:hAnsi="Arial"/>
          <w:spacing w:val="-4"/>
        </w:rPr>
        <w:t xml:space="preserve"> </w:t>
      </w:r>
      <w:r w:rsidRPr="00A66571">
        <w:rPr>
          <w:rFonts w:ascii="Arial" w:hAnsi="Arial"/>
        </w:rPr>
        <w:t>parcial</w:t>
      </w:r>
      <w:r w:rsidRPr="00A66571">
        <w:rPr>
          <w:rFonts w:ascii="Arial" w:hAnsi="Arial"/>
          <w:spacing w:val="-1"/>
        </w:rPr>
        <w:t xml:space="preserve"> </w:t>
      </w:r>
      <w:r w:rsidRPr="00A66571">
        <w:rPr>
          <w:rFonts w:ascii="Arial" w:hAnsi="Arial"/>
        </w:rPr>
        <w:t>do</w:t>
      </w:r>
      <w:r w:rsidRPr="00A66571">
        <w:rPr>
          <w:rFonts w:ascii="Arial" w:hAnsi="Arial"/>
          <w:spacing w:val="-3"/>
        </w:rPr>
        <w:t xml:space="preserve"> </w:t>
      </w:r>
      <w:r w:rsidRPr="00A66571">
        <w:rPr>
          <w:rFonts w:ascii="Arial" w:hAnsi="Arial"/>
        </w:rPr>
        <w:t>contrato.</w:t>
      </w:r>
    </w:p>
    <w:p w14:paraId="6B2CB8D9" w14:textId="77777777" w:rsidR="005B1616" w:rsidRDefault="005B1616" w:rsidP="00F31868">
      <w:pPr>
        <w:pStyle w:val="PargrafodaLista"/>
        <w:numPr>
          <w:ilvl w:val="2"/>
          <w:numId w:val="42"/>
        </w:numPr>
        <w:tabs>
          <w:tab w:val="left" w:pos="0"/>
        </w:tabs>
        <w:spacing w:after="120"/>
        <w:ind w:left="0" w:firstLine="0"/>
        <w:rPr>
          <w:rFonts w:ascii="Arial" w:hAnsi="Arial"/>
        </w:rPr>
      </w:pPr>
      <w:r w:rsidRPr="00A66571">
        <w:rPr>
          <w:rFonts w:ascii="Arial" w:hAnsi="Arial"/>
        </w:rPr>
        <w:t xml:space="preserve"> Compensatória</w:t>
      </w:r>
      <w:r w:rsidRPr="00A66571">
        <w:rPr>
          <w:rFonts w:ascii="Arial" w:hAnsi="Arial"/>
          <w:spacing w:val="32"/>
        </w:rPr>
        <w:t xml:space="preserve"> </w:t>
      </w:r>
      <w:r w:rsidRPr="00A66571">
        <w:rPr>
          <w:rFonts w:ascii="Arial" w:hAnsi="Arial"/>
        </w:rPr>
        <w:t>de</w:t>
      </w:r>
      <w:r w:rsidRPr="00A66571">
        <w:rPr>
          <w:rFonts w:ascii="Arial" w:hAnsi="Arial"/>
          <w:spacing w:val="30"/>
        </w:rPr>
        <w:t xml:space="preserve"> </w:t>
      </w:r>
      <w:r w:rsidRPr="00A66571">
        <w:rPr>
          <w:rFonts w:ascii="Arial" w:hAnsi="Arial"/>
        </w:rPr>
        <w:t>2%</w:t>
      </w:r>
      <w:r w:rsidRPr="00A66571">
        <w:rPr>
          <w:rFonts w:ascii="Arial" w:hAnsi="Arial"/>
          <w:spacing w:val="32"/>
        </w:rPr>
        <w:t xml:space="preserve"> </w:t>
      </w:r>
      <w:r w:rsidRPr="00A66571">
        <w:rPr>
          <w:rFonts w:ascii="Arial" w:hAnsi="Arial"/>
        </w:rPr>
        <w:t>(dois</w:t>
      </w:r>
      <w:r w:rsidRPr="00A66571">
        <w:rPr>
          <w:rFonts w:ascii="Arial" w:hAnsi="Arial"/>
          <w:spacing w:val="31"/>
        </w:rPr>
        <w:t xml:space="preserve"> </w:t>
      </w:r>
      <w:r w:rsidRPr="00A66571">
        <w:rPr>
          <w:rFonts w:ascii="Arial" w:hAnsi="Arial"/>
        </w:rPr>
        <w:t>por</w:t>
      </w:r>
      <w:r w:rsidRPr="00A66571">
        <w:rPr>
          <w:rFonts w:ascii="Arial" w:hAnsi="Arial"/>
          <w:spacing w:val="32"/>
        </w:rPr>
        <w:t xml:space="preserve"> </w:t>
      </w:r>
      <w:r w:rsidRPr="00A66571">
        <w:rPr>
          <w:rFonts w:ascii="Arial" w:hAnsi="Arial"/>
        </w:rPr>
        <w:t>cento)</w:t>
      </w:r>
      <w:r w:rsidRPr="00A66571">
        <w:rPr>
          <w:rFonts w:ascii="Arial" w:hAnsi="Arial"/>
          <w:spacing w:val="31"/>
        </w:rPr>
        <w:t xml:space="preserve"> </w:t>
      </w:r>
      <w:r w:rsidRPr="00A66571">
        <w:rPr>
          <w:rFonts w:ascii="Arial" w:hAnsi="Arial"/>
        </w:rPr>
        <w:t>sobre</w:t>
      </w:r>
      <w:r w:rsidRPr="00A66571">
        <w:rPr>
          <w:rFonts w:ascii="Arial" w:hAnsi="Arial"/>
          <w:spacing w:val="33"/>
        </w:rPr>
        <w:t xml:space="preserve"> </w:t>
      </w:r>
      <w:r w:rsidRPr="00A66571">
        <w:rPr>
          <w:rFonts w:ascii="Arial" w:hAnsi="Arial"/>
        </w:rPr>
        <w:t>o</w:t>
      </w:r>
      <w:r w:rsidRPr="00A66571">
        <w:rPr>
          <w:rFonts w:ascii="Arial" w:hAnsi="Arial"/>
          <w:spacing w:val="30"/>
        </w:rPr>
        <w:t xml:space="preserve"> </w:t>
      </w:r>
      <w:r w:rsidRPr="00A66571">
        <w:rPr>
          <w:rFonts w:ascii="Arial" w:hAnsi="Arial"/>
        </w:rPr>
        <w:t>valor</w:t>
      </w:r>
      <w:r w:rsidRPr="00A66571">
        <w:rPr>
          <w:rFonts w:ascii="Arial" w:hAnsi="Arial"/>
          <w:spacing w:val="32"/>
        </w:rPr>
        <w:t xml:space="preserve"> </w:t>
      </w:r>
      <w:r w:rsidRPr="00A66571">
        <w:rPr>
          <w:rFonts w:ascii="Arial" w:hAnsi="Arial"/>
        </w:rPr>
        <w:t>do</w:t>
      </w:r>
      <w:r w:rsidRPr="00A66571">
        <w:rPr>
          <w:rFonts w:ascii="Arial" w:hAnsi="Arial"/>
          <w:spacing w:val="30"/>
        </w:rPr>
        <w:t xml:space="preserve"> </w:t>
      </w:r>
      <w:r w:rsidRPr="00A66571">
        <w:rPr>
          <w:rFonts w:ascii="Arial" w:hAnsi="Arial"/>
        </w:rPr>
        <w:t>contrato,</w:t>
      </w:r>
      <w:r w:rsidRPr="00A66571">
        <w:rPr>
          <w:rFonts w:ascii="Arial" w:hAnsi="Arial"/>
          <w:spacing w:val="31"/>
        </w:rPr>
        <w:t xml:space="preserve"> </w:t>
      </w:r>
      <w:r w:rsidRPr="00A66571">
        <w:rPr>
          <w:rFonts w:ascii="Arial" w:hAnsi="Arial"/>
        </w:rPr>
        <w:t>no</w:t>
      </w:r>
      <w:r w:rsidRPr="00A66571">
        <w:rPr>
          <w:rFonts w:ascii="Arial" w:hAnsi="Arial"/>
          <w:spacing w:val="30"/>
        </w:rPr>
        <w:t xml:space="preserve"> </w:t>
      </w:r>
      <w:r w:rsidRPr="00A66571">
        <w:rPr>
          <w:rFonts w:ascii="Arial" w:hAnsi="Arial"/>
        </w:rPr>
        <w:t>caso</w:t>
      </w:r>
      <w:r w:rsidRPr="00A66571">
        <w:rPr>
          <w:rFonts w:ascii="Arial" w:hAnsi="Arial"/>
          <w:spacing w:val="31"/>
        </w:rPr>
        <w:t xml:space="preserve"> </w:t>
      </w:r>
      <w:r w:rsidRPr="00A66571">
        <w:rPr>
          <w:rFonts w:ascii="Arial" w:hAnsi="Arial"/>
        </w:rPr>
        <w:t>de</w:t>
      </w:r>
      <w:r w:rsidRPr="00A66571">
        <w:rPr>
          <w:rFonts w:ascii="Arial" w:hAnsi="Arial"/>
          <w:spacing w:val="-53"/>
        </w:rPr>
        <w:t xml:space="preserve"> </w:t>
      </w:r>
      <w:r w:rsidRPr="00A66571">
        <w:rPr>
          <w:rFonts w:ascii="Arial" w:hAnsi="Arial"/>
        </w:rPr>
        <w:t>inexecução</w:t>
      </w:r>
      <w:r w:rsidRPr="00A66571">
        <w:rPr>
          <w:rFonts w:ascii="Arial" w:hAnsi="Arial"/>
          <w:spacing w:val="-2"/>
        </w:rPr>
        <w:t xml:space="preserve"> </w:t>
      </w:r>
      <w:r w:rsidRPr="00A66571">
        <w:rPr>
          <w:rFonts w:ascii="Arial" w:hAnsi="Arial"/>
        </w:rPr>
        <w:t>parcial</w:t>
      </w:r>
      <w:r w:rsidRPr="00A66571">
        <w:rPr>
          <w:rFonts w:ascii="Arial" w:hAnsi="Arial"/>
          <w:spacing w:val="1"/>
        </w:rPr>
        <w:t xml:space="preserve"> </w:t>
      </w:r>
      <w:r w:rsidRPr="00A66571">
        <w:rPr>
          <w:rFonts w:ascii="Arial" w:hAnsi="Arial"/>
        </w:rPr>
        <w:t>da</w:t>
      </w:r>
      <w:r w:rsidRPr="00A66571">
        <w:rPr>
          <w:rFonts w:ascii="Arial" w:hAnsi="Arial"/>
          <w:spacing w:val="1"/>
        </w:rPr>
        <w:t xml:space="preserve"> </w:t>
      </w:r>
      <w:r w:rsidRPr="00A66571">
        <w:rPr>
          <w:rFonts w:ascii="Arial" w:hAnsi="Arial"/>
        </w:rPr>
        <w:t>obrigação</w:t>
      </w:r>
      <w:r w:rsidRPr="00A66571">
        <w:rPr>
          <w:rFonts w:ascii="Arial" w:hAnsi="Arial"/>
          <w:spacing w:val="-2"/>
        </w:rPr>
        <w:t xml:space="preserve"> </w:t>
      </w:r>
      <w:r w:rsidRPr="00A66571">
        <w:rPr>
          <w:rFonts w:ascii="Arial" w:hAnsi="Arial"/>
        </w:rPr>
        <w:t xml:space="preserve">assumida. </w:t>
      </w:r>
    </w:p>
    <w:p w14:paraId="2DBC5864" w14:textId="77777777" w:rsidR="005B1616" w:rsidRDefault="005B1616" w:rsidP="00F31868">
      <w:pPr>
        <w:pStyle w:val="PargrafodaLista"/>
        <w:numPr>
          <w:ilvl w:val="2"/>
          <w:numId w:val="42"/>
        </w:numPr>
        <w:tabs>
          <w:tab w:val="left" w:pos="0"/>
        </w:tabs>
        <w:spacing w:after="120"/>
        <w:ind w:left="0" w:firstLine="0"/>
        <w:rPr>
          <w:rFonts w:ascii="Arial" w:hAnsi="Arial"/>
        </w:rPr>
      </w:pPr>
      <w:r w:rsidRPr="00A66571">
        <w:rPr>
          <w:rFonts w:ascii="Arial" w:hAnsi="Arial"/>
        </w:rPr>
        <w:t>Compensatória</w:t>
      </w:r>
      <w:r w:rsidRPr="00A66571">
        <w:rPr>
          <w:rFonts w:ascii="Arial" w:hAnsi="Arial"/>
          <w:spacing w:val="8"/>
        </w:rPr>
        <w:t xml:space="preserve"> </w:t>
      </w:r>
      <w:r w:rsidRPr="00A66571">
        <w:rPr>
          <w:rFonts w:ascii="Arial" w:hAnsi="Arial"/>
        </w:rPr>
        <w:t>de</w:t>
      </w:r>
      <w:r w:rsidRPr="00A66571">
        <w:rPr>
          <w:rFonts w:ascii="Arial" w:hAnsi="Arial"/>
          <w:spacing w:val="6"/>
        </w:rPr>
        <w:t xml:space="preserve"> </w:t>
      </w:r>
      <w:r w:rsidRPr="00A66571">
        <w:rPr>
          <w:rFonts w:ascii="Arial" w:hAnsi="Arial"/>
        </w:rPr>
        <w:t>5%</w:t>
      </w:r>
      <w:r w:rsidRPr="00A66571">
        <w:rPr>
          <w:rFonts w:ascii="Arial" w:hAnsi="Arial"/>
          <w:spacing w:val="7"/>
        </w:rPr>
        <w:t xml:space="preserve"> </w:t>
      </w:r>
      <w:r w:rsidRPr="00A66571">
        <w:rPr>
          <w:rFonts w:ascii="Arial" w:hAnsi="Arial"/>
        </w:rPr>
        <w:t>(cinco</w:t>
      </w:r>
      <w:r w:rsidRPr="00A66571">
        <w:rPr>
          <w:rFonts w:ascii="Arial" w:hAnsi="Arial"/>
          <w:spacing w:val="6"/>
        </w:rPr>
        <w:t xml:space="preserve"> </w:t>
      </w:r>
      <w:r w:rsidRPr="00A66571">
        <w:rPr>
          <w:rFonts w:ascii="Arial" w:hAnsi="Arial"/>
        </w:rPr>
        <w:t>por</w:t>
      </w:r>
      <w:r w:rsidRPr="00A66571">
        <w:rPr>
          <w:rFonts w:ascii="Arial" w:hAnsi="Arial"/>
          <w:spacing w:val="8"/>
        </w:rPr>
        <w:t xml:space="preserve"> </w:t>
      </w:r>
      <w:r w:rsidRPr="00A66571">
        <w:rPr>
          <w:rFonts w:ascii="Arial" w:hAnsi="Arial"/>
        </w:rPr>
        <w:t>cento)</w:t>
      </w:r>
      <w:r w:rsidRPr="00A66571">
        <w:rPr>
          <w:rFonts w:ascii="Arial" w:hAnsi="Arial"/>
          <w:spacing w:val="7"/>
        </w:rPr>
        <w:t xml:space="preserve"> </w:t>
      </w:r>
      <w:r w:rsidRPr="00A66571">
        <w:rPr>
          <w:rFonts w:ascii="Arial" w:hAnsi="Arial"/>
        </w:rPr>
        <w:t>sobre</w:t>
      </w:r>
      <w:r w:rsidRPr="00A66571">
        <w:rPr>
          <w:rFonts w:ascii="Arial" w:hAnsi="Arial"/>
          <w:spacing w:val="6"/>
        </w:rPr>
        <w:t xml:space="preserve"> </w:t>
      </w:r>
      <w:r w:rsidRPr="00A66571">
        <w:rPr>
          <w:rFonts w:ascii="Arial" w:hAnsi="Arial"/>
        </w:rPr>
        <w:t>o</w:t>
      </w:r>
      <w:r w:rsidRPr="00A66571">
        <w:rPr>
          <w:rFonts w:ascii="Arial" w:hAnsi="Arial"/>
          <w:spacing w:val="9"/>
        </w:rPr>
        <w:t xml:space="preserve"> </w:t>
      </w:r>
      <w:r w:rsidRPr="00A66571">
        <w:rPr>
          <w:rFonts w:ascii="Arial" w:hAnsi="Arial"/>
        </w:rPr>
        <w:t>valor</w:t>
      </w:r>
      <w:r w:rsidRPr="00A66571">
        <w:rPr>
          <w:rFonts w:ascii="Arial" w:hAnsi="Arial"/>
          <w:spacing w:val="8"/>
        </w:rPr>
        <w:t xml:space="preserve"> </w:t>
      </w:r>
      <w:r w:rsidRPr="00A66571">
        <w:rPr>
          <w:rFonts w:ascii="Arial" w:hAnsi="Arial"/>
        </w:rPr>
        <w:t>total</w:t>
      </w:r>
      <w:r w:rsidRPr="00A66571">
        <w:rPr>
          <w:rFonts w:ascii="Arial" w:hAnsi="Arial"/>
          <w:spacing w:val="6"/>
        </w:rPr>
        <w:t xml:space="preserve"> </w:t>
      </w:r>
      <w:r w:rsidRPr="00A66571">
        <w:rPr>
          <w:rFonts w:ascii="Arial" w:hAnsi="Arial"/>
        </w:rPr>
        <w:t>do</w:t>
      </w:r>
      <w:r w:rsidRPr="00A66571">
        <w:rPr>
          <w:rFonts w:ascii="Arial" w:hAnsi="Arial"/>
          <w:spacing w:val="6"/>
        </w:rPr>
        <w:t xml:space="preserve"> </w:t>
      </w:r>
      <w:r w:rsidRPr="00A66571">
        <w:rPr>
          <w:rFonts w:ascii="Arial" w:hAnsi="Arial"/>
        </w:rPr>
        <w:t>contrato,</w:t>
      </w:r>
      <w:r w:rsidRPr="00A66571">
        <w:rPr>
          <w:rFonts w:ascii="Arial" w:hAnsi="Arial"/>
          <w:spacing w:val="6"/>
        </w:rPr>
        <w:t xml:space="preserve"> </w:t>
      </w:r>
      <w:r w:rsidRPr="00A66571">
        <w:rPr>
          <w:rFonts w:ascii="Arial" w:hAnsi="Arial"/>
        </w:rPr>
        <w:t>em</w:t>
      </w:r>
      <w:r w:rsidRPr="00A66571">
        <w:rPr>
          <w:rFonts w:ascii="Arial" w:hAnsi="Arial"/>
          <w:spacing w:val="7"/>
        </w:rPr>
        <w:t xml:space="preserve"> </w:t>
      </w:r>
      <w:r w:rsidRPr="00A66571">
        <w:rPr>
          <w:rFonts w:ascii="Arial" w:hAnsi="Arial"/>
        </w:rPr>
        <w:t>caso</w:t>
      </w:r>
      <w:r w:rsidRPr="00A66571">
        <w:rPr>
          <w:rFonts w:ascii="Arial" w:hAnsi="Arial"/>
          <w:spacing w:val="-52"/>
        </w:rPr>
        <w:t xml:space="preserve"> </w:t>
      </w:r>
      <w:r w:rsidRPr="00A66571">
        <w:rPr>
          <w:rFonts w:ascii="Arial" w:hAnsi="Arial"/>
        </w:rPr>
        <w:t>de</w:t>
      </w:r>
      <w:r w:rsidRPr="00A66571">
        <w:rPr>
          <w:rFonts w:ascii="Arial" w:hAnsi="Arial"/>
          <w:spacing w:val="-2"/>
        </w:rPr>
        <w:t xml:space="preserve"> </w:t>
      </w:r>
      <w:r w:rsidRPr="00A66571">
        <w:rPr>
          <w:rFonts w:ascii="Arial" w:hAnsi="Arial"/>
        </w:rPr>
        <w:t>inexecução</w:t>
      </w:r>
      <w:r w:rsidRPr="00A66571">
        <w:rPr>
          <w:rFonts w:ascii="Arial" w:hAnsi="Arial"/>
          <w:spacing w:val="1"/>
        </w:rPr>
        <w:t xml:space="preserve"> </w:t>
      </w:r>
      <w:r w:rsidRPr="00A66571">
        <w:rPr>
          <w:rFonts w:ascii="Arial" w:hAnsi="Arial"/>
        </w:rPr>
        <w:t>total da</w:t>
      </w:r>
      <w:r w:rsidRPr="00A66571">
        <w:rPr>
          <w:rFonts w:ascii="Arial" w:hAnsi="Arial"/>
          <w:spacing w:val="1"/>
        </w:rPr>
        <w:t xml:space="preserve"> </w:t>
      </w:r>
      <w:r w:rsidRPr="00A66571">
        <w:rPr>
          <w:rFonts w:ascii="Arial" w:hAnsi="Arial"/>
        </w:rPr>
        <w:t>obrigação assumida.</w:t>
      </w:r>
    </w:p>
    <w:p w14:paraId="2D97BC09" w14:textId="77777777" w:rsidR="005B1616" w:rsidRDefault="005B1616" w:rsidP="00F31868">
      <w:pPr>
        <w:pStyle w:val="PargrafodaLista"/>
        <w:numPr>
          <w:ilvl w:val="2"/>
          <w:numId w:val="42"/>
        </w:numPr>
        <w:tabs>
          <w:tab w:val="left" w:pos="0"/>
        </w:tabs>
        <w:spacing w:after="120"/>
        <w:ind w:left="0" w:firstLine="0"/>
        <w:rPr>
          <w:rFonts w:ascii="Arial" w:hAnsi="Arial"/>
        </w:rPr>
      </w:pPr>
      <w:r w:rsidRPr="00A66571">
        <w:rPr>
          <w:rFonts w:ascii="Arial" w:hAnsi="Arial"/>
        </w:rPr>
        <w:t>Compensatória</w:t>
      </w:r>
      <w:r w:rsidRPr="00A66571">
        <w:rPr>
          <w:rFonts w:ascii="Arial" w:hAnsi="Arial"/>
          <w:spacing w:val="17"/>
        </w:rPr>
        <w:t xml:space="preserve"> </w:t>
      </w:r>
      <w:r w:rsidRPr="00A66571">
        <w:rPr>
          <w:rFonts w:ascii="Arial" w:hAnsi="Arial"/>
        </w:rPr>
        <w:t>de</w:t>
      </w:r>
      <w:r w:rsidRPr="00A66571">
        <w:rPr>
          <w:rFonts w:ascii="Arial" w:hAnsi="Arial"/>
          <w:spacing w:val="18"/>
        </w:rPr>
        <w:t xml:space="preserve"> </w:t>
      </w:r>
      <w:r w:rsidRPr="00A66571">
        <w:rPr>
          <w:rFonts w:ascii="Arial" w:hAnsi="Arial"/>
        </w:rPr>
        <w:t>5%</w:t>
      </w:r>
      <w:r w:rsidRPr="00A66571">
        <w:rPr>
          <w:rFonts w:ascii="Arial" w:hAnsi="Arial"/>
          <w:spacing w:val="17"/>
        </w:rPr>
        <w:t xml:space="preserve"> </w:t>
      </w:r>
      <w:r w:rsidRPr="00A66571">
        <w:rPr>
          <w:rFonts w:ascii="Arial" w:hAnsi="Arial"/>
        </w:rPr>
        <w:t>(cinco</w:t>
      </w:r>
      <w:r w:rsidRPr="00A66571">
        <w:rPr>
          <w:rFonts w:ascii="Arial" w:hAnsi="Arial"/>
          <w:spacing w:val="16"/>
        </w:rPr>
        <w:t xml:space="preserve"> </w:t>
      </w:r>
      <w:r w:rsidRPr="00A66571">
        <w:rPr>
          <w:rFonts w:ascii="Arial" w:hAnsi="Arial"/>
        </w:rPr>
        <w:t>por</w:t>
      </w:r>
      <w:r w:rsidRPr="00A66571">
        <w:rPr>
          <w:rFonts w:ascii="Arial" w:hAnsi="Arial"/>
          <w:spacing w:val="17"/>
        </w:rPr>
        <w:t xml:space="preserve"> </w:t>
      </w:r>
      <w:r w:rsidRPr="00A66571">
        <w:rPr>
          <w:rFonts w:ascii="Arial" w:hAnsi="Arial"/>
        </w:rPr>
        <w:t>cento)</w:t>
      </w:r>
      <w:r w:rsidRPr="00A66571">
        <w:rPr>
          <w:rFonts w:ascii="Arial" w:hAnsi="Arial"/>
          <w:spacing w:val="17"/>
        </w:rPr>
        <w:t xml:space="preserve"> </w:t>
      </w:r>
      <w:r w:rsidRPr="00A66571">
        <w:rPr>
          <w:rFonts w:ascii="Arial" w:hAnsi="Arial"/>
        </w:rPr>
        <w:t>sobre</w:t>
      </w:r>
      <w:r w:rsidRPr="00A66571">
        <w:rPr>
          <w:rFonts w:ascii="Arial" w:hAnsi="Arial"/>
          <w:spacing w:val="16"/>
        </w:rPr>
        <w:t xml:space="preserve"> </w:t>
      </w:r>
      <w:r w:rsidRPr="00A66571">
        <w:rPr>
          <w:rFonts w:ascii="Arial" w:hAnsi="Arial"/>
        </w:rPr>
        <w:t>o</w:t>
      </w:r>
      <w:r w:rsidRPr="00A66571">
        <w:rPr>
          <w:rFonts w:ascii="Arial" w:hAnsi="Arial"/>
          <w:spacing w:val="18"/>
        </w:rPr>
        <w:t xml:space="preserve"> </w:t>
      </w:r>
      <w:r w:rsidRPr="00A66571">
        <w:rPr>
          <w:rFonts w:ascii="Arial" w:hAnsi="Arial"/>
        </w:rPr>
        <w:t>valor</w:t>
      </w:r>
      <w:r w:rsidRPr="00A66571">
        <w:rPr>
          <w:rFonts w:ascii="Arial" w:hAnsi="Arial"/>
          <w:spacing w:val="17"/>
        </w:rPr>
        <w:t xml:space="preserve"> </w:t>
      </w:r>
      <w:r w:rsidRPr="00A66571">
        <w:rPr>
          <w:rFonts w:ascii="Arial" w:hAnsi="Arial"/>
        </w:rPr>
        <w:t>total</w:t>
      </w:r>
      <w:r w:rsidRPr="00A66571">
        <w:rPr>
          <w:rFonts w:ascii="Arial" w:hAnsi="Arial"/>
          <w:spacing w:val="15"/>
        </w:rPr>
        <w:t xml:space="preserve"> </w:t>
      </w:r>
      <w:r w:rsidRPr="00A66571">
        <w:rPr>
          <w:rFonts w:ascii="Arial" w:hAnsi="Arial"/>
        </w:rPr>
        <w:t>da</w:t>
      </w:r>
      <w:r w:rsidRPr="00A66571">
        <w:rPr>
          <w:rFonts w:ascii="Arial" w:hAnsi="Arial"/>
          <w:spacing w:val="15"/>
        </w:rPr>
        <w:t xml:space="preserve"> </w:t>
      </w:r>
      <w:r w:rsidRPr="00A66571">
        <w:rPr>
          <w:rFonts w:ascii="Arial" w:hAnsi="Arial"/>
        </w:rPr>
        <w:t>contrcontratoção,</w:t>
      </w:r>
      <w:r w:rsidRPr="00A66571">
        <w:rPr>
          <w:rFonts w:ascii="Arial" w:hAnsi="Arial"/>
          <w:spacing w:val="16"/>
        </w:rPr>
        <w:t xml:space="preserve"> </w:t>
      </w:r>
      <w:r w:rsidRPr="00A66571">
        <w:rPr>
          <w:rFonts w:ascii="Arial" w:hAnsi="Arial"/>
        </w:rPr>
        <w:t>nos</w:t>
      </w:r>
      <w:r w:rsidRPr="00A66571">
        <w:rPr>
          <w:rFonts w:ascii="Arial" w:hAnsi="Arial"/>
          <w:spacing w:val="-52"/>
        </w:rPr>
        <w:t xml:space="preserve"> </w:t>
      </w:r>
      <w:r w:rsidRPr="00A66571">
        <w:rPr>
          <w:rFonts w:ascii="Arial" w:hAnsi="Arial"/>
        </w:rPr>
        <w:t>casos</w:t>
      </w:r>
      <w:r w:rsidRPr="00A66571">
        <w:rPr>
          <w:rFonts w:ascii="Arial" w:hAnsi="Arial"/>
          <w:spacing w:val="-1"/>
        </w:rPr>
        <w:t xml:space="preserve"> </w:t>
      </w:r>
      <w:r w:rsidRPr="00A66571">
        <w:rPr>
          <w:rFonts w:ascii="Arial" w:hAnsi="Arial"/>
        </w:rPr>
        <w:t>de</w:t>
      </w:r>
      <w:r w:rsidRPr="00A66571">
        <w:rPr>
          <w:rFonts w:ascii="Arial" w:hAnsi="Arial"/>
          <w:spacing w:val="-1"/>
        </w:rPr>
        <w:t xml:space="preserve"> </w:t>
      </w:r>
      <w:r w:rsidRPr="00A66571">
        <w:rPr>
          <w:rFonts w:ascii="Arial" w:hAnsi="Arial"/>
        </w:rPr>
        <w:t>rescisão</w:t>
      </w:r>
      <w:r w:rsidRPr="00A66571">
        <w:rPr>
          <w:rFonts w:ascii="Arial" w:hAnsi="Arial"/>
          <w:spacing w:val="-2"/>
        </w:rPr>
        <w:t xml:space="preserve"> </w:t>
      </w:r>
      <w:r w:rsidRPr="00A66571">
        <w:rPr>
          <w:rFonts w:ascii="Arial" w:hAnsi="Arial"/>
        </w:rPr>
        <w:t>contratual</w:t>
      </w:r>
      <w:r w:rsidRPr="00A66571">
        <w:rPr>
          <w:rFonts w:ascii="Arial" w:hAnsi="Arial"/>
          <w:spacing w:val="-2"/>
        </w:rPr>
        <w:t xml:space="preserve"> </w:t>
      </w:r>
      <w:r w:rsidRPr="00A66571">
        <w:rPr>
          <w:rFonts w:ascii="Arial" w:hAnsi="Arial"/>
        </w:rPr>
        <w:t>por</w:t>
      </w:r>
      <w:r w:rsidRPr="00A66571">
        <w:rPr>
          <w:rFonts w:ascii="Arial" w:hAnsi="Arial"/>
          <w:spacing w:val="-1"/>
        </w:rPr>
        <w:t xml:space="preserve"> </w:t>
      </w:r>
      <w:r w:rsidRPr="00A66571">
        <w:rPr>
          <w:rFonts w:ascii="Arial" w:hAnsi="Arial"/>
        </w:rPr>
        <w:t>culpa</w:t>
      </w:r>
      <w:r w:rsidRPr="00A66571">
        <w:rPr>
          <w:rFonts w:ascii="Arial" w:hAnsi="Arial"/>
          <w:spacing w:val="-1"/>
        </w:rPr>
        <w:t xml:space="preserve"> </w:t>
      </w:r>
      <w:r w:rsidRPr="00A66571">
        <w:rPr>
          <w:rFonts w:ascii="Arial" w:hAnsi="Arial"/>
        </w:rPr>
        <w:t>da</w:t>
      </w:r>
      <w:r w:rsidRPr="00A66571">
        <w:rPr>
          <w:rFonts w:ascii="Arial" w:hAnsi="Arial"/>
          <w:spacing w:val="-1"/>
        </w:rPr>
        <w:t xml:space="preserve"> </w:t>
      </w:r>
      <w:r w:rsidRPr="00A66571">
        <w:rPr>
          <w:rFonts w:ascii="Arial" w:hAnsi="Arial"/>
        </w:rPr>
        <w:t>Contratada.</w:t>
      </w:r>
    </w:p>
    <w:p w14:paraId="31157897" w14:textId="77777777" w:rsidR="005B1616" w:rsidRDefault="005B1616" w:rsidP="005B1616">
      <w:pPr>
        <w:pStyle w:val="PargrafodaLista"/>
        <w:tabs>
          <w:tab w:val="left" w:pos="0"/>
        </w:tabs>
        <w:spacing w:after="120"/>
        <w:rPr>
          <w:rFonts w:ascii="Arial" w:hAnsi="Arial"/>
        </w:rPr>
      </w:pPr>
    </w:p>
    <w:p w14:paraId="1FC01219" w14:textId="77777777" w:rsidR="005B1616" w:rsidRPr="00637D7B" w:rsidRDefault="005B1616" w:rsidP="00F31868">
      <w:pPr>
        <w:pStyle w:val="SemEspaamento"/>
        <w:numPr>
          <w:ilvl w:val="0"/>
          <w:numId w:val="42"/>
        </w:numPr>
        <w:autoSpaceDN w:val="0"/>
        <w:spacing w:after="120"/>
        <w:ind w:left="0" w:firstLine="0"/>
        <w:jc w:val="both"/>
        <w:textAlignment w:val="baseline"/>
        <w:rPr>
          <w:rFonts w:ascii="Arial" w:hAnsi="Arial" w:cs="Arial"/>
          <w:b/>
          <w:bCs/>
        </w:rPr>
      </w:pPr>
      <w:r w:rsidRPr="00637D7B">
        <w:rPr>
          <w:rFonts w:ascii="Arial" w:hAnsi="Arial" w:cs="Arial"/>
          <w:b/>
          <w:bCs/>
        </w:rPr>
        <w:t>MODELO DE EXECUÇÃO DO OBJETO</w:t>
      </w:r>
    </w:p>
    <w:p w14:paraId="2683095F" w14:textId="77777777" w:rsidR="005B1616" w:rsidRDefault="005B1616" w:rsidP="005B1616">
      <w:pPr>
        <w:pStyle w:val="SemEspaamento"/>
        <w:spacing w:after="120"/>
        <w:jc w:val="both"/>
        <w:rPr>
          <w:rFonts w:ascii="Arial" w:hAnsi="Arial" w:cs="Arial"/>
        </w:rPr>
      </w:pPr>
      <w:r w:rsidRPr="00D44ADE">
        <w:rPr>
          <w:rFonts w:ascii="Arial" w:hAnsi="Arial" w:cs="Arial"/>
        </w:rPr>
        <w:t>5.1. Os serviços contratados, deverão ser executados conforme descritos neste Termo de Referência;</w:t>
      </w:r>
    </w:p>
    <w:p w14:paraId="0C0B5583" w14:textId="77777777" w:rsidR="005B1616" w:rsidRPr="00D44ADE" w:rsidRDefault="005B1616" w:rsidP="005B1616">
      <w:pPr>
        <w:pStyle w:val="SemEspaamento"/>
        <w:spacing w:after="120"/>
        <w:jc w:val="both"/>
        <w:rPr>
          <w:rFonts w:ascii="Arial" w:hAnsi="Arial" w:cs="Arial"/>
        </w:rPr>
      </w:pPr>
      <w:r>
        <w:rPr>
          <w:rFonts w:ascii="Arial" w:hAnsi="Arial" w:cs="Arial"/>
        </w:rPr>
        <w:t>5</w:t>
      </w:r>
      <w:r w:rsidRPr="00D44ADE">
        <w:rPr>
          <w:rFonts w:ascii="Arial" w:hAnsi="Arial" w:cs="Arial"/>
        </w:rPr>
        <w:t>.2 Todos os custos de instalação de instalação dos rastreadores deverão ocorrer por conta da contratada;</w:t>
      </w:r>
    </w:p>
    <w:p w14:paraId="29DC2775" w14:textId="77777777" w:rsidR="005B1616" w:rsidRPr="00D44ADE" w:rsidRDefault="005B1616" w:rsidP="005B1616">
      <w:pPr>
        <w:pStyle w:val="SemEspaamento"/>
        <w:spacing w:after="120"/>
        <w:jc w:val="both"/>
        <w:rPr>
          <w:rFonts w:ascii="Arial" w:hAnsi="Arial" w:cs="Arial"/>
        </w:rPr>
      </w:pPr>
      <w:proofErr w:type="gramStart"/>
      <w:r>
        <w:rPr>
          <w:rFonts w:ascii="Arial" w:hAnsi="Arial" w:cs="Arial"/>
        </w:rPr>
        <w:t>5</w:t>
      </w:r>
      <w:r w:rsidRPr="00D44ADE">
        <w:rPr>
          <w:rFonts w:ascii="Arial" w:hAnsi="Arial" w:cs="Arial"/>
        </w:rPr>
        <w:t>.3 Os</w:t>
      </w:r>
      <w:proofErr w:type="gramEnd"/>
      <w:r w:rsidRPr="00D44ADE">
        <w:rPr>
          <w:rFonts w:ascii="Arial" w:hAnsi="Arial" w:cs="Arial"/>
        </w:rPr>
        <w:t xml:space="preserve"> rastreadores deverão ser instalados preferencialmente na garagem municipal</w:t>
      </w:r>
      <w:r>
        <w:rPr>
          <w:rFonts w:ascii="Arial" w:hAnsi="Arial" w:cs="Arial"/>
        </w:rPr>
        <w:t>,</w:t>
      </w:r>
      <w:r w:rsidRPr="00D44ADE">
        <w:rPr>
          <w:rFonts w:ascii="Arial" w:hAnsi="Arial" w:cs="Arial"/>
        </w:rPr>
        <w:t xml:space="preserve"> </w:t>
      </w:r>
      <w:r>
        <w:rPr>
          <w:rFonts w:ascii="Arial" w:hAnsi="Arial" w:cs="Arial"/>
        </w:rPr>
        <w:t>da Secretaria de Obras e Serviços Gerais</w:t>
      </w:r>
      <w:r w:rsidRPr="00D44ADE">
        <w:rPr>
          <w:rFonts w:ascii="Arial" w:hAnsi="Arial" w:cs="Arial"/>
        </w:rPr>
        <w:t xml:space="preserve">, localizada na Rua </w:t>
      </w:r>
      <w:r>
        <w:rPr>
          <w:rFonts w:ascii="Arial" w:hAnsi="Arial" w:cs="Arial"/>
        </w:rPr>
        <w:t>Orlando Batista da Silveira</w:t>
      </w:r>
      <w:r w:rsidRPr="00D44ADE">
        <w:rPr>
          <w:rFonts w:ascii="Arial" w:hAnsi="Arial" w:cs="Arial"/>
        </w:rPr>
        <w:t xml:space="preserve">, ou em outro local determinado pela administração pública, sendo este dentro do perímetro urbano no Município de </w:t>
      </w:r>
      <w:r>
        <w:rPr>
          <w:rFonts w:ascii="Arial" w:hAnsi="Arial" w:cs="Arial"/>
        </w:rPr>
        <w:t>Ângulo</w:t>
      </w:r>
      <w:r w:rsidRPr="00D44ADE">
        <w:rPr>
          <w:rFonts w:ascii="Arial" w:hAnsi="Arial" w:cs="Arial"/>
        </w:rPr>
        <w:t>;</w:t>
      </w:r>
    </w:p>
    <w:p w14:paraId="7DE27510" w14:textId="77777777" w:rsidR="005B1616" w:rsidRPr="00D44ADE" w:rsidRDefault="005B1616" w:rsidP="005B1616">
      <w:pPr>
        <w:pStyle w:val="SemEspaamento"/>
        <w:spacing w:after="120"/>
        <w:jc w:val="both"/>
        <w:rPr>
          <w:rFonts w:ascii="Arial" w:hAnsi="Arial" w:cs="Arial"/>
        </w:rPr>
      </w:pPr>
      <w:proofErr w:type="gramStart"/>
      <w:r>
        <w:rPr>
          <w:rFonts w:ascii="Arial" w:hAnsi="Arial" w:cs="Arial"/>
        </w:rPr>
        <w:t>5</w:t>
      </w:r>
      <w:r w:rsidRPr="00D44ADE">
        <w:rPr>
          <w:rFonts w:ascii="Arial" w:hAnsi="Arial" w:cs="Arial"/>
        </w:rPr>
        <w:t>.4 Após</w:t>
      </w:r>
      <w:proofErr w:type="gramEnd"/>
      <w:r w:rsidRPr="00D44ADE">
        <w:rPr>
          <w:rFonts w:ascii="Arial" w:hAnsi="Arial" w:cs="Arial"/>
        </w:rPr>
        <w:t xml:space="preserve"> a instalação dos rastreadores deverão ser disponibilizados aplicativo de acesso para os fiscais de contrato e os auxiliares que aqueles indicarem;</w:t>
      </w:r>
    </w:p>
    <w:p w14:paraId="73B1E48A" w14:textId="77777777" w:rsidR="005B1616" w:rsidRPr="00D44ADE" w:rsidRDefault="005B1616" w:rsidP="005B1616">
      <w:pPr>
        <w:pStyle w:val="SemEspaamento"/>
        <w:spacing w:after="120"/>
        <w:jc w:val="both"/>
        <w:rPr>
          <w:rFonts w:ascii="Arial" w:hAnsi="Arial" w:cs="Arial"/>
        </w:rPr>
      </w:pPr>
      <w:r>
        <w:rPr>
          <w:rFonts w:ascii="Arial" w:hAnsi="Arial" w:cs="Arial"/>
        </w:rPr>
        <w:t>5</w:t>
      </w:r>
      <w:r w:rsidRPr="00D44ADE">
        <w:rPr>
          <w:rFonts w:ascii="Arial" w:hAnsi="Arial" w:cs="Arial"/>
        </w:rPr>
        <w:t xml:space="preserve">.5 O equipamento deverá ser instalado no veículo e o rastreador precisa ter instrumento para permitir identificação via crachá RFID (ESTE SERÁ FORNECIDO PELA </w:t>
      </w:r>
      <w:r w:rsidRPr="000A6C52">
        <w:rPr>
          <w:rFonts w:ascii="Arial" w:hAnsi="Arial" w:cs="Arial"/>
        </w:rPr>
        <w:t>CONTRATADA)</w:t>
      </w:r>
      <w:r w:rsidRPr="00D44ADE">
        <w:rPr>
          <w:rFonts w:ascii="Arial" w:hAnsi="Arial" w:cs="Arial"/>
        </w:rPr>
        <w:t>;</w:t>
      </w:r>
    </w:p>
    <w:p w14:paraId="0A997A8C" w14:textId="77777777" w:rsidR="005B1616" w:rsidRPr="00D44ADE" w:rsidRDefault="005B1616" w:rsidP="005B1616">
      <w:pPr>
        <w:pStyle w:val="SemEspaamento"/>
        <w:spacing w:after="120"/>
        <w:jc w:val="both"/>
        <w:rPr>
          <w:rFonts w:ascii="Arial" w:hAnsi="Arial" w:cs="Arial"/>
        </w:rPr>
      </w:pPr>
      <w:proofErr w:type="gramStart"/>
      <w:r>
        <w:rPr>
          <w:rFonts w:ascii="Arial" w:hAnsi="Arial" w:cs="Arial"/>
        </w:rPr>
        <w:t>5</w:t>
      </w:r>
      <w:r w:rsidRPr="00D44ADE">
        <w:rPr>
          <w:rFonts w:ascii="Arial" w:hAnsi="Arial" w:cs="Arial"/>
        </w:rPr>
        <w:t>.6 Os</w:t>
      </w:r>
      <w:proofErr w:type="gramEnd"/>
      <w:r w:rsidRPr="00D44ADE">
        <w:rPr>
          <w:rFonts w:ascii="Arial" w:hAnsi="Arial" w:cs="Arial"/>
        </w:rPr>
        <w:t xml:space="preserve"> rastreadores deverão ser cedidos em regime de comodato;</w:t>
      </w:r>
      <w:r w:rsidRPr="00D44ADE">
        <w:rPr>
          <w:rFonts w:ascii="Arial" w:hAnsi="Arial" w:cs="Arial"/>
        </w:rPr>
        <w:tab/>
      </w:r>
    </w:p>
    <w:p w14:paraId="3CFEFC70" w14:textId="77777777" w:rsidR="005B1616" w:rsidRPr="00D44ADE" w:rsidRDefault="005B1616" w:rsidP="005B1616">
      <w:pPr>
        <w:pStyle w:val="SemEspaamento"/>
        <w:spacing w:after="120"/>
        <w:jc w:val="both"/>
        <w:rPr>
          <w:rFonts w:ascii="Arial" w:hAnsi="Arial" w:cs="Arial"/>
        </w:rPr>
      </w:pPr>
      <w:proofErr w:type="gramStart"/>
      <w:r>
        <w:rPr>
          <w:rFonts w:ascii="Arial" w:hAnsi="Arial" w:cs="Arial"/>
        </w:rPr>
        <w:t>5</w:t>
      </w:r>
      <w:r w:rsidRPr="00D44ADE">
        <w:rPr>
          <w:rFonts w:ascii="Arial" w:hAnsi="Arial" w:cs="Arial"/>
        </w:rPr>
        <w:t>.7</w:t>
      </w:r>
      <w:r>
        <w:rPr>
          <w:rFonts w:ascii="Arial" w:hAnsi="Arial" w:cs="Arial"/>
        </w:rPr>
        <w:t xml:space="preserve"> </w:t>
      </w:r>
      <w:r w:rsidRPr="00D44ADE">
        <w:rPr>
          <w:rFonts w:ascii="Arial" w:hAnsi="Arial" w:cs="Arial"/>
        </w:rPr>
        <w:t>Os</w:t>
      </w:r>
      <w:proofErr w:type="gramEnd"/>
      <w:r w:rsidRPr="00D44ADE">
        <w:rPr>
          <w:rFonts w:ascii="Arial" w:hAnsi="Arial" w:cs="Arial"/>
        </w:rPr>
        <w:t xml:space="preserve"> rastreadores deverão ser instalados de forma parcelada, de forma que não comprometa as rotinas de trabalhos em que estes veículos são utilizados.</w:t>
      </w:r>
    </w:p>
    <w:p w14:paraId="1D273BA4" w14:textId="77777777" w:rsidR="005B1616" w:rsidRDefault="005B1616" w:rsidP="005B1616">
      <w:pPr>
        <w:pStyle w:val="SemEspaamento"/>
        <w:spacing w:after="120"/>
        <w:jc w:val="both"/>
        <w:rPr>
          <w:rFonts w:ascii="Arial" w:hAnsi="Arial" w:cs="Arial"/>
          <w:bCs/>
        </w:rPr>
      </w:pPr>
      <w:r w:rsidRPr="00D44ADE">
        <w:rPr>
          <w:rFonts w:ascii="Arial" w:hAnsi="Arial" w:cs="Arial"/>
          <w:bCs/>
        </w:rPr>
        <w:t>5.</w:t>
      </w:r>
      <w:r>
        <w:rPr>
          <w:rFonts w:ascii="Arial" w:hAnsi="Arial" w:cs="Arial"/>
          <w:bCs/>
        </w:rPr>
        <w:t>8</w:t>
      </w:r>
      <w:r w:rsidRPr="00D44ADE">
        <w:rPr>
          <w:rFonts w:ascii="Arial" w:hAnsi="Arial" w:cs="Arial"/>
        </w:rPr>
        <w:t xml:space="preserve"> </w:t>
      </w:r>
      <w:r w:rsidRPr="00D44ADE">
        <w:rPr>
          <w:rFonts w:ascii="Arial" w:hAnsi="Arial" w:cs="Arial"/>
          <w:bCs/>
        </w:rPr>
        <w:t>O deslocamento até os locais de execução de serviços estará sob a responsabilidade da Contratada;</w:t>
      </w:r>
    </w:p>
    <w:p w14:paraId="0527CC16" w14:textId="77777777" w:rsidR="005B1616" w:rsidRDefault="005B1616" w:rsidP="005B1616">
      <w:pPr>
        <w:pStyle w:val="SemEspaamento"/>
        <w:spacing w:after="120"/>
        <w:jc w:val="both"/>
        <w:rPr>
          <w:rFonts w:ascii="Arial" w:hAnsi="Arial" w:cs="Arial"/>
          <w:bCs/>
        </w:rPr>
      </w:pPr>
      <w:r>
        <w:rPr>
          <w:rFonts w:ascii="Arial" w:hAnsi="Arial" w:cs="Arial"/>
          <w:bCs/>
        </w:rPr>
        <w:t>5</w:t>
      </w:r>
      <w:r w:rsidRPr="00D44ADE">
        <w:rPr>
          <w:rFonts w:ascii="Arial" w:hAnsi="Arial" w:cs="Arial"/>
          <w:bCs/>
        </w:rPr>
        <w:t>.</w:t>
      </w:r>
      <w:r>
        <w:rPr>
          <w:rFonts w:ascii="Arial" w:hAnsi="Arial" w:cs="Arial"/>
          <w:bCs/>
        </w:rPr>
        <w:t>9</w:t>
      </w:r>
      <w:r w:rsidRPr="00D44ADE">
        <w:rPr>
          <w:rFonts w:ascii="Arial" w:hAnsi="Arial" w:cs="Arial"/>
          <w:bCs/>
        </w:rPr>
        <w:t xml:space="preserve"> A contratada deverá efetuar o serviço após ter a ciência da emissão da nota de empenho pela contratante, obedecendo integralmente as especificações técnicas contidas em edital</w:t>
      </w:r>
      <w:r>
        <w:rPr>
          <w:rFonts w:ascii="Arial" w:hAnsi="Arial" w:cs="Arial"/>
          <w:bCs/>
        </w:rPr>
        <w:t>;</w:t>
      </w:r>
    </w:p>
    <w:p w14:paraId="62CD22BC" w14:textId="77777777" w:rsidR="005B1616" w:rsidRDefault="005B1616" w:rsidP="005B1616">
      <w:pPr>
        <w:pStyle w:val="Standard"/>
        <w:spacing w:after="120"/>
        <w:ind w:right="1"/>
        <w:jc w:val="both"/>
        <w:rPr>
          <w:rFonts w:hint="eastAsia"/>
        </w:rPr>
      </w:pPr>
      <w:r>
        <w:rPr>
          <w:rFonts w:ascii="Arial" w:hAnsi="Arial"/>
          <w:bCs/>
        </w:rPr>
        <w:t xml:space="preserve">5.10 </w:t>
      </w:r>
      <w:r>
        <w:rPr>
          <w:rFonts w:ascii="Arial" w:eastAsia="Times New Roman" w:hAnsi="Arial"/>
          <w:color w:val="000000"/>
          <w:lang w:eastAsia="pt-BR"/>
        </w:rPr>
        <w:t>A implantação, ativação e início da operação dos serviços, deverão ser concluídos em até 30 (trinta) dias úteis após o recebimento da nota de empenho / nota de autorização de despesa;</w:t>
      </w:r>
    </w:p>
    <w:p w14:paraId="72BA6FB8" w14:textId="77777777" w:rsidR="005B1616" w:rsidRDefault="005B1616" w:rsidP="005B1616">
      <w:pPr>
        <w:pStyle w:val="Standard"/>
        <w:spacing w:after="120"/>
        <w:ind w:right="1"/>
        <w:jc w:val="both"/>
        <w:rPr>
          <w:rFonts w:hint="eastAsia"/>
        </w:rPr>
      </w:pPr>
      <w:proofErr w:type="gramStart"/>
      <w:r>
        <w:rPr>
          <w:rFonts w:ascii="Arial" w:eastAsia="Times New Roman" w:hAnsi="Arial"/>
          <w:color w:val="000000"/>
          <w:lang w:eastAsia="pt-BR"/>
        </w:rPr>
        <w:t>5.11 Não</w:t>
      </w:r>
      <w:proofErr w:type="gramEnd"/>
      <w:r>
        <w:rPr>
          <w:rFonts w:ascii="Arial" w:eastAsia="Times New Roman" w:hAnsi="Arial"/>
          <w:color w:val="000000"/>
          <w:lang w:eastAsia="pt-BR"/>
        </w:rPr>
        <w:t xml:space="preserve"> serão aceitos pedidos de dilação de prazo para o início dos serviços, nem para a conclusão dos mesmos;</w:t>
      </w:r>
    </w:p>
    <w:p w14:paraId="755CD57C" w14:textId="77777777" w:rsidR="005B1616" w:rsidRDefault="005B1616" w:rsidP="005B1616">
      <w:pPr>
        <w:pStyle w:val="Standard"/>
        <w:spacing w:after="120"/>
        <w:ind w:right="1"/>
        <w:jc w:val="both"/>
        <w:rPr>
          <w:rFonts w:hint="eastAsia"/>
        </w:rPr>
      </w:pPr>
      <w:proofErr w:type="gramStart"/>
      <w:r>
        <w:rPr>
          <w:rFonts w:ascii="Arial" w:eastAsia="Times New Roman" w:hAnsi="Arial"/>
          <w:color w:val="000000"/>
          <w:lang w:eastAsia="pt-BR"/>
        </w:rPr>
        <w:t>5.12 Os</w:t>
      </w:r>
      <w:proofErr w:type="gramEnd"/>
      <w:r>
        <w:rPr>
          <w:rFonts w:ascii="Arial" w:eastAsia="Times New Roman" w:hAnsi="Arial"/>
          <w:color w:val="000000"/>
          <w:lang w:eastAsia="pt-BR"/>
        </w:rPr>
        <w:t xml:space="preserve"> serviços de instalação e funcionamento devem possuir garantia de 03 meses (90 dias) e os equipamentos devem possuir garantia de 12 meses (01 ano) e durante toda a vigência do contrato devem estar em pleno funcionamento.</w:t>
      </w:r>
    </w:p>
    <w:p w14:paraId="0576E8C4" w14:textId="77777777" w:rsidR="005B1616" w:rsidRPr="00D44ADE" w:rsidRDefault="005B1616" w:rsidP="005B1616">
      <w:pPr>
        <w:pStyle w:val="SemEspaamento"/>
        <w:spacing w:after="120"/>
        <w:jc w:val="both"/>
        <w:rPr>
          <w:rFonts w:ascii="Arial" w:hAnsi="Arial" w:cs="Arial"/>
        </w:rPr>
      </w:pPr>
    </w:p>
    <w:p w14:paraId="3DCC5E47" w14:textId="77777777" w:rsidR="005B1616" w:rsidRPr="001F0ECB" w:rsidRDefault="005B1616" w:rsidP="00F31868">
      <w:pPr>
        <w:numPr>
          <w:ilvl w:val="0"/>
          <w:numId w:val="42"/>
        </w:numPr>
        <w:tabs>
          <w:tab w:val="left" w:pos="0"/>
        </w:tabs>
        <w:spacing w:after="120"/>
        <w:ind w:left="0" w:firstLine="0"/>
        <w:jc w:val="both"/>
        <w:rPr>
          <w:rFonts w:ascii="Arial" w:hAnsi="Arial"/>
          <w:b/>
        </w:rPr>
      </w:pPr>
      <w:r w:rsidRPr="001F0ECB">
        <w:rPr>
          <w:rFonts w:ascii="Arial" w:hAnsi="Arial"/>
          <w:b/>
        </w:rPr>
        <w:t>MODELO</w:t>
      </w:r>
      <w:r w:rsidRPr="001F0ECB">
        <w:rPr>
          <w:rFonts w:ascii="Arial" w:hAnsi="Arial"/>
          <w:b/>
          <w:spacing w:val="-3"/>
        </w:rPr>
        <w:t xml:space="preserve"> </w:t>
      </w:r>
      <w:r w:rsidRPr="001F0ECB">
        <w:rPr>
          <w:rFonts w:ascii="Arial" w:hAnsi="Arial"/>
          <w:b/>
        </w:rPr>
        <w:t>DE</w:t>
      </w:r>
      <w:r w:rsidRPr="001F0ECB">
        <w:rPr>
          <w:rFonts w:ascii="Arial" w:hAnsi="Arial"/>
          <w:b/>
          <w:spacing w:val="-4"/>
        </w:rPr>
        <w:t xml:space="preserve"> </w:t>
      </w:r>
      <w:r w:rsidRPr="001F0ECB">
        <w:rPr>
          <w:rFonts w:ascii="Arial" w:hAnsi="Arial"/>
          <w:b/>
        </w:rPr>
        <w:t>GESTÃO</w:t>
      </w:r>
      <w:r w:rsidRPr="001F0ECB">
        <w:rPr>
          <w:rFonts w:ascii="Arial" w:hAnsi="Arial"/>
          <w:b/>
          <w:spacing w:val="-2"/>
        </w:rPr>
        <w:t xml:space="preserve"> </w:t>
      </w:r>
      <w:r w:rsidRPr="001F0ECB">
        <w:rPr>
          <w:rFonts w:ascii="Arial" w:hAnsi="Arial"/>
          <w:b/>
        </w:rPr>
        <w:t>DO</w:t>
      </w:r>
      <w:r w:rsidRPr="001F0ECB">
        <w:rPr>
          <w:rFonts w:ascii="Arial" w:hAnsi="Arial"/>
          <w:b/>
          <w:spacing w:val="-2"/>
        </w:rPr>
        <w:t xml:space="preserve"> </w:t>
      </w:r>
      <w:r w:rsidRPr="001F0ECB">
        <w:rPr>
          <w:rFonts w:ascii="Arial" w:hAnsi="Arial"/>
          <w:b/>
        </w:rPr>
        <w:t>CONTRATO</w:t>
      </w:r>
    </w:p>
    <w:p w14:paraId="644990AC" w14:textId="77777777" w:rsidR="005B1616" w:rsidRPr="001F0ECB" w:rsidRDefault="005B1616" w:rsidP="00F31868">
      <w:pPr>
        <w:pStyle w:val="PargrafodaLista"/>
        <w:numPr>
          <w:ilvl w:val="1"/>
          <w:numId w:val="36"/>
        </w:numPr>
        <w:tabs>
          <w:tab w:val="left" w:pos="-142"/>
        </w:tabs>
        <w:spacing w:after="120"/>
        <w:ind w:left="0" w:firstLine="0"/>
        <w:rPr>
          <w:rFonts w:ascii="Arial" w:hAnsi="Arial"/>
        </w:rPr>
      </w:pPr>
      <w:r w:rsidRPr="001F0ECB">
        <w:rPr>
          <w:rFonts w:ascii="Arial" w:hAnsi="Arial"/>
        </w:rPr>
        <w:t>O contrato deverá ser executado fielmente pelas partes, de acordo com as cláusulas</w:t>
      </w:r>
      <w:r w:rsidRPr="001F0ECB">
        <w:rPr>
          <w:rFonts w:ascii="Arial" w:hAnsi="Arial"/>
          <w:spacing w:val="1"/>
        </w:rPr>
        <w:t xml:space="preserve"> </w:t>
      </w:r>
      <w:r w:rsidRPr="001F0ECB">
        <w:rPr>
          <w:rFonts w:ascii="Arial" w:hAnsi="Arial"/>
        </w:rPr>
        <w:t>avençadas</w:t>
      </w:r>
      <w:r w:rsidRPr="001F0ECB">
        <w:rPr>
          <w:rFonts w:ascii="Arial" w:hAnsi="Arial"/>
          <w:spacing w:val="-1"/>
        </w:rPr>
        <w:t xml:space="preserve"> </w:t>
      </w:r>
      <w:r w:rsidRPr="001F0ECB">
        <w:rPr>
          <w:rFonts w:ascii="Arial" w:hAnsi="Arial"/>
        </w:rPr>
        <w:t>e</w:t>
      </w:r>
      <w:r w:rsidRPr="001F0ECB">
        <w:rPr>
          <w:rFonts w:ascii="Arial" w:hAnsi="Arial"/>
          <w:spacing w:val="-3"/>
        </w:rPr>
        <w:t xml:space="preserve"> </w:t>
      </w:r>
      <w:r w:rsidRPr="001F0ECB">
        <w:rPr>
          <w:rFonts w:ascii="Arial" w:hAnsi="Arial"/>
        </w:rPr>
        <w:t>as</w:t>
      </w:r>
      <w:r w:rsidRPr="001F0ECB">
        <w:rPr>
          <w:rFonts w:ascii="Arial" w:hAnsi="Arial"/>
          <w:spacing w:val="-3"/>
        </w:rPr>
        <w:t xml:space="preserve"> </w:t>
      </w:r>
      <w:r w:rsidRPr="001F0ECB">
        <w:rPr>
          <w:rFonts w:ascii="Arial" w:hAnsi="Arial"/>
        </w:rPr>
        <w:t>normas</w:t>
      </w:r>
      <w:r w:rsidRPr="001F0ECB">
        <w:rPr>
          <w:rFonts w:ascii="Arial" w:hAnsi="Arial"/>
          <w:spacing w:val="-3"/>
        </w:rPr>
        <w:t xml:space="preserve"> </w:t>
      </w:r>
      <w:r w:rsidRPr="001F0ECB">
        <w:rPr>
          <w:rFonts w:ascii="Arial" w:hAnsi="Arial"/>
        </w:rPr>
        <w:t>da</w:t>
      </w:r>
      <w:r w:rsidRPr="001F0ECB">
        <w:rPr>
          <w:rFonts w:ascii="Arial" w:hAnsi="Arial"/>
          <w:spacing w:val="-2"/>
        </w:rPr>
        <w:t xml:space="preserve"> </w:t>
      </w:r>
      <w:r w:rsidRPr="001F0ECB">
        <w:rPr>
          <w:rFonts w:ascii="Arial" w:hAnsi="Arial"/>
        </w:rPr>
        <w:t>Lei</w:t>
      </w:r>
      <w:r w:rsidRPr="001F0ECB">
        <w:rPr>
          <w:rFonts w:ascii="Arial" w:hAnsi="Arial"/>
          <w:spacing w:val="-2"/>
        </w:rPr>
        <w:t xml:space="preserve"> </w:t>
      </w:r>
      <w:r w:rsidRPr="001F0ECB">
        <w:rPr>
          <w:rFonts w:ascii="Arial" w:hAnsi="Arial"/>
        </w:rPr>
        <w:t>nº</w:t>
      </w:r>
      <w:r w:rsidRPr="001F0ECB">
        <w:rPr>
          <w:rFonts w:ascii="Arial" w:hAnsi="Arial"/>
          <w:spacing w:val="-2"/>
        </w:rPr>
        <w:t xml:space="preserve"> </w:t>
      </w:r>
      <w:r w:rsidRPr="001F0ECB">
        <w:rPr>
          <w:rFonts w:ascii="Arial" w:hAnsi="Arial"/>
        </w:rPr>
        <w:t>14.133,</w:t>
      </w:r>
      <w:r w:rsidRPr="001F0ECB">
        <w:rPr>
          <w:rFonts w:ascii="Arial" w:hAnsi="Arial"/>
          <w:spacing w:val="-4"/>
        </w:rPr>
        <w:t xml:space="preserve"> </w:t>
      </w:r>
      <w:r w:rsidRPr="001F0ECB">
        <w:rPr>
          <w:rFonts w:ascii="Arial" w:hAnsi="Arial"/>
        </w:rPr>
        <w:t>de</w:t>
      </w:r>
      <w:r w:rsidRPr="001F0ECB">
        <w:rPr>
          <w:rFonts w:ascii="Arial" w:hAnsi="Arial"/>
          <w:spacing w:val="-2"/>
        </w:rPr>
        <w:t xml:space="preserve"> </w:t>
      </w:r>
      <w:r w:rsidRPr="001F0ECB">
        <w:rPr>
          <w:rFonts w:ascii="Arial" w:hAnsi="Arial"/>
        </w:rPr>
        <w:t>2021,</w:t>
      </w:r>
      <w:r w:rsidRPr="001F0ECB">
        <w:rPr>
          <w:rFonts w:ascii="Arial" w:hAnsi="Arial"/>
          <w:spacing w:val="-4"/>
        </w:rPr>
        <w:t xml:space="preserve"> </w:t>
      </w:r>
      <w:r w:rsidRPr="001F0ECB">
        <w:rPr>
          <w:rFonts w:ascii="Arial" w:hAnsi="Arial"/>
        </w:rPr>
        <w:t>sendo</w:t>
      </w:r>
      <w:r w:rsidRPr="001F0ECB">
        <w:rPr>
          <w:rFonts w:ascii="Arial" w:hAnsi="Arial"/>
          <w:spacing w:val="-2"/>
        </w:rPr>
        <w:t xml:space="preserve"> </w:t>
      </w:r>
      <w:r w:rsidRPr="001F0ECB">
        <w:rPr>
          <w:rFonts w:ascii="Arial" w:hAnsi="Arial"/>
        </w:rPr>
        <w:t>que</w:t>
      </w:r>
      <w:r w:rsidRPr="001F0ECB">
        <w:rPr>
          <w:rFonts w:ascii="Arial" w:hAnsi="Arial"/>
          <w:spacing w:val="-4"/>
        </w:rPr>
        <w:t xml:space="preserve"> </w:t>
      </w:r>
      <w:r w:rsidRPr="001F0ECB">
        <w:rPr>
          <w:rFonts w:ascii="Arial" w:hAnsi="Arial"/>
        </w:rPr>
        <w:t>cada</w:t>
      </w:r>
      <w:r w:rsidRPr="001F0ECB">
        <w:rPr>
          <w:rFonts w:ascii="Arial" w:hAnsi="Arial"/>
          <w:spacing w:val="-2"/>
        </w:rPr>
        <w:t xml:space="preserve"> </w:t>
      </w:r>
      <w:r w:rsidRPr="001F0ECB">
        <w:rPr>
          <w:rFonts w:ascii="Arial" w:hAnsi="Arial"/>
        </w:rPr>
        <w:t>parte</w:t>
      </w:r>
      <w:r w:rsidRPr="001F0ECB">
        <w:rPr>
          <w:rFonts w:ascii="Arial" w:hAnsi="Arial"/>
          <w:spacing w:val="-4"/>
        </w:rPr>
        <w:t xml:space="preserve"> </w:t>
      </w:r>
      <w:r w:rsidRPr="001F0ECB">
        <w:rPr>
          <w:rFonts w:ascii="Arial" w:hAnsi="Arial"/>
        </w:rPr>
        <w:t>responderá pelas</w:t>
      </w:r>
      <w:r w:rsidRPr="001F0ECB">
        <w:rPr>
          <w:rFonts w:ascii="Arial" w:hAnsi="Arial"/>
          <w:spacing w:val="-1"/>
        </w:rPr>
        <w:t xml:space="preserve"> </w:t>
      </w:r>
      <w:r w:rsidRPr="001F0ECB">
        <w:rPr>
          <w:rFonts w:ascii="Arial" w:hAnsi="Arial"/>
        </w:rPr>
        <w:t>consequências de</w:t>
      </w:r>
      <w:r w:rsidRPr="001F0ECB">
        <w:rPr>
          <w:rFonts w:ascii="Arial" w:hAnsi="Arial"/>
          <w:spacing w:val="-2"/>
        </w:rPr>
        <w:t xml:space="preserve"> </w:t>
      </w:r>
      <w:r w:rsidRPr="001F0ECB">
        <w:rPr>
          <w:rFonts w:ascii="Arial" w:hAnsi="Arial"/>
        </w:rPr>
        <w:t>sua</w:t>
      </w:r>
      <w:r w:rsidRPr="001F0ECB">
        <w:rPr>
          <w:rFonts w:ascii="Arial" w:hAnsi="Arial"/>
          <w:spacing w:val="-1"/>
        </w:rPr>
        <w:t xml:space="preserve"> </w:t>
      </w:r>
      <w:r w:rsidRPr="001F0ECB">
        <w:rPr>
          <w:rFonts w:ascii="Arial" w:hAnsi="Arial"/>
        </w:rPr>
        <w:t>inexecução</w:t>
      </w:r>
      <w:r w:rsidRPr="001F0ECB">
        <w:rPr>
          <w:rFonts w:ascii="Arial" w:hAnsi="Arial"/>
          <w:spacing w:val="-1"/>
        </w:rPr>
        <w:t xml:space="preserve"> </w:t>
      </w:r>
      <w:r w:rsidRPr="001F0ECB">
        <w:rPr>
          <w:rFonts w:ascii="Arial" w:hAnsi="Arial"/>
        </w:rPr>
        <w:t>total</w:t>
      </w:r>
      <w:r w:rsidRPr="001F0ECB">
        <w:rPr>
          <w:rFonts w:ascii="Arial" w:hAnsi="Arial"/>
          <w:spacing w:val="-3"/>
        </w:rPr>
        <w:t xml:space="preserve"> </w:t>
      </w:r>
      <w:r w:rsidRPr="001F0ECB">
        <w:rPr>
          <w:rFonts w:ascii="Arial" w:hAnsi="Arial"/>
        </w:rPr>
        <w:t>ou</w:t>
      </w:r>
      <w:r w:rsidRPr="001F0ECB">
        <w:rPr>
          <w:rFonts w:ascii="Arial" w:hAnsi="Arial"/>
          <w:spacing w:val="-1"/>
        </w:rPr>
        <w:t xml:space="preserve"> </w:t>
      </w:r>
      <w:r w:rsidRPr="001F0ECB">
        <w:rPr>
          <w:rFonts w:ascii="Arial" w:hAnsi="Arial"/>
        </w:rPr>
        <w:t>parcial.</w:t>
      </w:r>
    </w:p>
    <w:p w14:paraId="7540103D" w14:textId="77777777" w:rsidR="005B1616" w:rsidRPr="001F0ECB" w:rsidRDefault="005B1616" w:rsidP="00F31868">
      <w:pPr>
        <w:pStyle w:val="PargrafodaLista"/>
        <w:numPr>
          <w:ilvl w:val="1"/>
          <w:numId w:val="36"/>
        </w:numPr>
        <w:tabs>
          <w:tab w:val="left" w:pos="0"/>
        </w:tabs>
        <w:spacing w:after="120"/>
        <w:ind w:left="0" w:firstLine="0"/>
        <w:rPr>
          <w:rFonts w:ascii="Arial" w:hAnsi="Arial"/>
          <w:color w:val="000000" w:themeColor="text1"/>
        </w:rPr>
      </w:pPr>
      <w:r w:rsidRPr="001F0ECB">
        <w:rPr>
          <w:rFonts w:ascii="Arial" w:hAnsi="Arial"/>
          <w:color w:val="000000" w:themeColor="text1"/>
        </w:rPr>
        <w:t>São</w:t>
      </w:r>
      <w:r w:rsidRPr="001F0ECB">
        <w:rPr>
          <w:rFonts w:ascii="Arial" w:hAnsi="Arial"/>
          <w:color w:val="000000" w:themeColor="text1"/>
          <w:spacing w:val="-3"/>
        </w:rPr>
        <w:t xml:space="preserve"> </w:t>
      </w:r>
      <w:r w:rsidRPr="001F0ECB">
        <w:rPr>
          <w:rFonts w:ascii="Arial" w:hAnsi="Arial"/>
          <w:color w:val="000000" w:themeColor="text1"/>
        </w:rPr>
        <w:t>indicados</w:t>
      </w:r>
      <w:r w:rsidRPr="001F0ECB">
        <w:rPr>
          <w:rFonts w:ascii="Arial" w:hAnsi="Arial"/>
          <w:color w:val="000000" w:themeColor="text1"/>
          <w:spacing w:val="-3"/>
        </w:rPr>
        <w:t xml:space="preserve"> </w:t>
      </w:r>
      <w:r w:rsidRPr="001F0ECB">
        <w:rPr>
          <w:rFonts w:ascii="Arial" w:hAnsi="Arial"/>
          <w:color w:val="000000" w:themeColor="text1"/>
        </w:rPr>
        <w:t>para</w:t>
      </w:r>
      <w:r w:rsidRPr="001F0ECB">
        <w:rPr>
          <w:rFonts w:ascii="Arial" w:hAnsi="Arial"/>
          <w:color w:val="000000" w:themeColor="text1"/>
          <w:spacing w:val="-4"/>
        </w:rPr>
        <w:t xml:space="preserve"> </w:t>
      </w:r>
      <w:r w:rsidRPr="001F0ECB">
        <w:rPr>
          <w:rFonts w:ascii="Arial" w:hAnsi="Arial"/>
          <w:color w:val="000000" w:themeColor="text1"/>
        </w:rPr>
        <w:t>fiscalização:</w:t>
      </w:r>
    </w:p>
    <w:p w14:paraId="35BBFABB" w14:textId="77777777" w:rsidR="005B1616" w:rsidRPr="006D23E3" w:rsidRDefault="005B1616" w:rsidP="00F31868">
      <w:pPr>
        <w:numPr>
          <w:ilvl w:val="0"/>
          <w:numId w:val="3"/>
        </w:numPr>
        <w:spacing w:after="120"/>
        <w:ind w:left="0" w:firstLine="0"/>
        <w:jc w:val="both"/>
        <w:rPr>
          <w:rFonts w:ascii="Arial" w:hAnsi="Arial"/>
        </w:rPr>
      </w:pPr>
      <w:r w:rsidRPr="006D23E3">
        <w:rPr>
          <w:rFonts w:ascii="Arial" w:hAnsi="Arial"/>
        </w:rPr>
        <w:t>Gestor:</w:t>
      </w:r>
      <w:r w:rsidRPr="006D23E3">
        <w:rPr>
          <w:rFonts w:ascii="Arial" w:hAnsi="Arial"/>
          <w:spacing w:val="-1"/>
        </w:rPr>
        <w:t xml:space="preserve"> </w:t>
      </w:r>
      <w:r w:rsidRPr="006D23E3">
        <w:rPr>
          <w:rFonts w:ascii="Arial" w:hAnsi="Arial"/>
        </w:rPr>
        <w:t>Matrícula</w:t>
      </w:r>
      <w:r w:rsidRPr="006D23E3">
        <w:rPr>
          <w:rFonts w:ascii="Arial" w:hAnsi="Arial"/>
          <w:spacing w:val="-4"/>
        </w:rPr>
        <w:t xml:space="preserve"> 367</w:t>
      </w:r>
    </w:p>
    <w:p w14:paraId="078EBA78" w14:textId="77777777" w:rsidR="005B1616" w:rsidRPr="006D23E3" w:rsidRDefault="005B1616" w:rsidP="00F31868">
      <w:pPr>
        <w:numPr>
          <w:ilvl w:val="0"/>
          <w:numId w:val="3"/>
        </w:numPr>
        <w:spacing w:after="120"/>
        <w:ind w:left="0" w:firstLine="0"/>
        <w:jc w:val="both"/>
        <w:rPr>
          <w:rFonts w:ascii="Arial" w:hAnsi="Arial"/>
          <w:color w:val="FF0000"/>
        </w:rPr>
      </w:pPr>
      <w:r w:rsidRPr="001F0ECB">
        <w:rPr>
          <w:rFonts w:ascii="Arial" w:hAnsi="Arial"/>
          <w:color w:val="000000" w:themeColor="text1"/>
        </w:rPr>
        <w:lastRenderedPageBreak/>
        <w:t>Fiscal:</w:t>
      </w:r>
      <w:r w:rsidRPr="001F0ECB">
        <w:rPr>
          <w:rFonts w:ascii="Arial" w:hAnsi="Arial"/>
          <w:color w:val="000000" w:themeColor="text1"/>
          <w:spacing w:val="-4"/>
        </w:rPr>
        <w:t xml:space="preserve"> </w:t>
      </w:r>
      <w:r w:rsidRPr="000A6C52">
        <w:rPr>
          <w:rFonts w:ascii="Arial" w:hAnsi="Arial"/>
        </w:rPr>
        <w:t>Matrícula</w:t>
      </w:r>
      <w:r w:rsidRPr="000A6C52">
        <w:rPr>
          <w:rFonts w:ascii="Arial" w:hAnsi="Arial"/>
          <w:spacing w:val="-4"/>
        </w:rPr>
        <w:t xml:space="preserve"> 328</w:t>
      </w:r>
    </w:p>
    <w:p w14:paraId="09943B9A" w14:textId="77777777" w:rsidR="005B1616" w:rsidRPr="001F0ECB" w:rsidRDefault="005B1616" w:rsidP="005B1616">
      <w:pPr>
        <w:spacing w:after="120"/>
        <w:jc w:val="both"/>
        <w:rPr>
          <w:rFonts w:ascii="Arial" w:hAnsi="Arial"/>
        </w:rPr>
      </w:pPr>
    </w:p>
    <w:p w14:paraId="16BF4AA8" w14:textId="77777777" w:rsidR="005B1616" w:rsidRPr="001F0ECB" w:rsidRDefault="005B1616" w:rsidP="00F31868">
      <w:pPr>
        <w:numPr>
          <w:ilvl w:val="0"/>
          <w:numId w:val="36"/>
        </w:numPr>
        <w:tabs>
          <w:tab w:val="left" w:pos="0"/>
        </w:tabs>
        <w:spacing w:after="120"/>
        <w:ind w:left="0" w:firstLine="0"/>
        <w:jc w:val="both"/>
        <w:rPr>
          <w:rFonts w:ascii="Arial" w:hAnsi="Arial"/>
          <w:b/>
        </w:rPr>
      </w:pPr>
      <w:r w:rsidRPr="001F0ECB">
        <w:rPr>
          <w:rFonts w:ascii="Arial" w:hAnsi="Arial"/>
          <w:b/>
        </w:rPr>
        <w:t>CRITÉRIOS</w:t>
      </w:r>
      <w:r w:rsidRPr="001F0ECB">
        <w:rPr>
          <w:rFonts w:ascii="Arial" w:hAnsi="Arial"/>
          <w:b/>
          <w:spacing w:val="-4"/>
        </w:rPr>
        <w:t xml:space="preserve"> </w:t>
      </w:r>
      <w:r w:rsidRPr="001F0ECB">
        <w:rPr>
          <w:rFonts w:ascii="Arial" w:hAnsi="Arial"/>
          <w:b/>
        </w:rPr>
        <w:t>DE</w:t>
      </w:r>
      <w:r w:rsidRPr="001F0ECB">
        <w:rPr>
          <w:rFonts w:ascii="Arial" w:hAnsi="Arial"/>
          <w:b/>
          <w:spacing w:val="-4"/>
        </w:rPr>
        <w:t xml:space="preserve"> </w:t>
      </w:r>
      <w:r w:rsidRPr="001F0ECB">
        <w:rPr>
          <w:rFonts w:ascii="Arial" w:hAnsi="Arial"/>
          <w:b/>
        </w:rPr>
        <w:t>MEDIÇÃO</w:t>
      </w:r>
      <w:r w:rsidRPr="001F0ECB">
        <w:rPr>
          <w:rFonts w:ascii="Arial" w:hAnsi="Arial"/>
          <w:b/>
          <w:spacing w:val="-2"/>
        </w:rPr>
        <w:t xml:space="preserve"> </w:t>
      </w:r>
      <w:r w:rsidRPr="001F0ECB">
        <w:rPr>
          <w:rFonts w:ascii="Arial" w:hAnsi="Arial"/>
          <w:b/>
        </w:rPr>
        <w:t>E</w:t>
      </w:r>
      <w:r w:rsidRPr="001F0ECB">
        <w:rPr>
          <w:rFonts w:ascii="Arial" w:hAnsi="Arial"/>
          <w:b/>
          <w:spacing w:val="-4"/>
        </w:rPr>
        <w:t xml:space="preserve"> </w:t>
      </w:r>
      <w:r w:rsidRPr="001F0ECB">
        <w:rPr>
          <w:rFonts w:ascii="Arial" w:hAnsi="Arial"/>
          <w:b/>
        </w:rPr>
        <w:t>PAGAMENTO</w:t>
      </w:r>
    </w:p>
    <w:p w14:paraId="439FBBFD" w14:textId="77777777" w:rsidR="005B1616" w:rsidRPr="0087535B" w:rsidRDefault="005B1616" w:rsidP="00F31868">
      <w:pPr>
        <w:numPr>
          <w:ilvl w:val="1"/>
          <w:numId w:val="36"/>
        </w:numPr>
        <w:spacing w:after="120"/>
        <w:ind w:left="0" w:firstLine="0"/>
        <w:jc w:val="both"/>
        <w:rPr>
          <w:rFonts w:ascii="Arial" w:hAnsi="Arial"/>
        </w:rPr>
      </w:pPr>
      <w:r w:rsidRPr="001F0ECB">
        <w:rPr>
          <w:rFonts w:ascii="Arial" w:hAnsi="Arial"/>
        </w:rPr>
        <w:t>A medição d</w:t>
      </w:r>
      <w:r>
        <w:rPr>
          <w:rFonts w:ascii="Arial" w:hAnsi="Arial"/>
        </w:rPr>
        <w:t>a execução</w:t>
      </w:r>
      <w:r w:rsidRPr="001F0ECB">
        <w:rPr>
          <w:rFonts w:ascii="Arial" w:hAnsi="Arial"/>
        </w:rPr>
        <w:t xml:space="preserve"> será feita</w:t>
      </w:r>
      <w:r>
        <w:rPr>
          <w:rFonts w:ascii="Arial" w:hAnsi="Arial"/>
        </w:rPr>
        <w:t xml:space="preserve"> de acordo com </w:t>
      </w:r>
      <w:r w:rsidRPr="0087535B">
        <w:rPr>
          <w:rFonts w:ascii="Arial" w:hAnsi="Arial"/>
        </w:rPr>
        <w:t>a quantidade de aparelhos entregues e instalados, conforme programação previamente acordada. A contratante verificará, se os serviços foram executados conforme as condições estabelecidas no Termo de Referência;</w:t>
      </w:r>
    </w:p>
    <w:p w14:paraId="61FBB226" w14:textId="77777777" w:rsidR="005B1616" w:rsidRPr="001F0ECB" w:rsidRDefault="005B1616" w:rsidP="00F31868">
      <w:pPr>
        <w:numPr>
          <w:ilvl w:val="1"/>
          <w:numId w:val="36"/>
        </w:numPr>
        <w:spacing w:after="120"/>
        <w:ind w:left="0" w:firstLine="0"/>
        <w:jc w:val="both"/>
        <w:rPr>
          <w:rFonts w:ascii="Arial" w:hAnsi="Arial"/>
        </w:rPr>
      </w:pPr>
      <w:r w:rsidRPr="00552E70">
        <w:rPr>
          <w:rFonts w:ascii="Arial" w:hAnsi="Arial"/>
        </w:rPr>
        <w:t>O pagamento será efetuado em até 30 (trinta) dias após a emissão da nota fiscal</w:t>
      </w:r>
      <w:r>
        <w:rPr>
          <w:rFonts w:ascii="Arial" w:hAnsi="Arial"/>
        </w:rPr>
        <w:t xml:space="preserve">, </w:t>
      </w:r>
      <w:r>
        <w:rPr>
          <w:rFonts w:ascii="Arial" w:eastAsia="Times New Roman" w:hAnsi="Arial"/>
          <w:lang w:eastAsia="pt-BR"/>
        </w:rPr>
        <w:t>através de ordem bancária, para crédito em banco, agência e conta corrente indicados pelo contratado</w:t>
      </w:r>
      <w:r>
        <w:rPr>
          <w:rFonts w:ascii="Arial" w:hAnsi="Arial"/>
        </w:rPr>
        <w:t xml:space="preserve"> estando os bens e serviços de acordo com este termo de referência e edital;</w:t>
      </w:r>
    </w:p>
    <w:p w14:paraId="0FEE4276" w14:textId="77777777" w:rsidR="005B1616" w:rsidRPr="001F0ECB" w:rsidRDefault="005B1616" w:rsidP="00F31868">
      <w:pPr>
        <w:numPr>
          <w:ilvl w:val="1"/>
          <w:numId w:val="36"/>
        </w:numPr>
        <w:spacing w:after="120"/>
        <w:ind w:left="0" w:firstLine="0"/>
        <w:jc w:val="both"/>
        <w:rPr>
          <w:rFonts w:ascii="Arial" w:hAnsi="Arial"/>
        </w:rPr>
      </w:pPr>
      <w:r w:rsidRPr="001F0ECB">
        <w:rPr>
          <w:rFonts w:ascii="Arial" w:hAnsi="Arial"/>
        </w:rPr>
        <w:t>Os serviços poderão ser rejeitados, no todo ou em parte, quando em desacordo com as especificações constantes no Termo de Referência e n</w:t>
      </w:r>
      <w:r>
        <w:rPr>
          <w:rFonts w:ascii="Arial" w:hAnsi="Arial"/>
        </w:rPr>
        <w:t>o edital</w:t>
      </w:r>
      <w:r w:rsidRPr="001F0ECB">
        <w:rPr>
          <w:rFonts w:ascii="Arial" w:hAnsi="Arial"/>
        </w:rPr>
        <w:t>, sem prejuízo da aplicação das penalidades</w:t>
      </w:r>
      <w:r>
        <w:rPr>
          <w:rFonts w:ascii="Arial" w:hAnsi="Arial"/>
        </w:rPr>
        <w:t>;</w:t>
      </w:r>
    </w:p>
    <w:p w14:paraId="42785680" w14:textId="77777777" w:rsidR="005B1616" w:rsidRPr="001F0ECB" w:rsidRDefault="005B1616" w:rsidP="00F31868">
      <w:pPr>
        <w:numPr>
          <w:ilvl w:val="1"/>
          <w:numId w:val="36"/>
        </w:numPr>
        <w:spacing w:after="120"/>
        <w:ind w:left="0" w:firstLine="0"/>
        <w:jc w:val="both"/>
        <w:rPr>
          <w:rFonts w:ascii="Arial" w:hAnsi="Arial"/>
        </w:rPr>
      </w:pPr>
      <w:r w:rsidRPr="001F0ECB">
        <w:rPr>
          <w:rFonts w:ascii="Arial" w:hAnsi="Arial"/>
        </w:rPr>
        <w:t>No caso de controvérsia sobre a execução do objeto, quanto à dimensão, qualidade e</w:t>
      </w:r>
      <w:r w:rsidRPr="001F0ECB">
        <w:rPr>
          <w:rFonts w:ascii="Arial" w:hAnsi="Arial"/>
          <w:spacing w:val="1"/>
        </w:rPr>
        <w:t xml:space="preserve"> </w:t>
      </w:r>
      <w:r w:rsidRPr="001F0ECB">
        <w:rPr>
          <w:rFonts w:ascii="Arial" w:hAnsi="Arial"/>
        </w:rPr>
        <w:t>quantidade, deverá ser observado o teor do art. 143 da Lei nº 14.133, de 2021,</w:t>
      </w:r>
      <w:r w:rsidRPr="001F0ECB">
        <w:rPr>
          <w:rFonts w:ascii="Arial" w:hAnsi="Arial"/>
          <w:spacing w:val="1"/>
        </w:rPr>
        <w:t xml:space="preserve"> </w:t>
      </w:r>
      <w:r w:rsidRPr="001F0ECB">
        <w:rPr>
          <w:rFonts w:ascii="Arial" w:hAnsi="Arial"/>
        </w:rPr>
        <w:t>comunicando-se à empresa para emissão de Nota Fiscal no que se refere à parcela</w:t>
      </w:r>
      <w:r w:rsidRPr="001F0ECB">
        <w:rPr>
          <w:rFonts w:ascii="Arial" w:hAnsi="Arial"/>
          <w:spacing w:val="1"/>
        </w:rPr>
        <w:t xml:space="preserve"> </w:t>
      </w:r>
      <w:r w:rsidRPr="001F0ECB">
        <w:rPr>
          <w:rFonts w:ascii="Arial" w:hAnsi="Arial"/>
        </w:rPr>
        <w:t>incontroversa</w:t>
      </w:r>
      <w:r w:rsidRPr="001F0ECB">
        <w:rPr>
          <w:rFonts w:ascii="Arial" w:hAnsi="Arial"/>
          <w:spacing w:val="-3"/>
        </w:rPr>
        <w:t xml:space="preserve"> </w:t>
      </w:r>
      <w:r w:rsidRPr="001F0ECB">
        <w:rPr>
          <w:rFonts w:ascii="Arial" w:hAnsi="Arial"/>
        </w:rPr>
        <w:t>da</w:t>
      </w:r>
      <w:r w:rsidRPr="001F0ECB">
        <w:rPr>
          <w:rFonts w:ascii="Arial" w:hAnsi="Arial"/>
          <w:spacing w:val="-1"/>
        </w:rPr>
        <w:t xml:space="preserve"> </w:t>
      </w:r>
      <w:r w:rsidRPr="001F0ECB">
        <w:rPr>
          <w:rFonts w:ascii="Arial" w:hAnsi="Arial"/>
        </w:rPr>
        <w:t>execução do</w:t>
      </w:r>
      <w:r w:rsidRPr="001F0ECB">
        <w:rPr>
          <w:rFonts w:ascii="Arial" w:hAnsi="Arial"/>
          <w:spacing w:val="-3"/>
        </w:rPr>
        <w:t xml:space="preserve"> </w:t>
      </w:r>
      <w:r w:rsidRPr="001F0ECB">
        <w:rPr>
          <w:rFonts w:ascii="Arial" w:hAnsi="Arial"/>
        </w:rPr>
        <w:t>objeto, para</w:t>
      </w:r>
      <w:r w:rsidRPr="001F0ECB">
        <w:rPr>
          <w:rFonts w:ascii="Arial" w:hAnsi="Arial"/>
          <w:spacing w:val="-1"/>
        </w:rPr>
        <w:t xml:space="preserve"> </w:t>
      </w:r>
      <w:r w:rsidRPr="001F0ECB">
        <w:rPr>
          <w:rFonts w:ascii="Arial" w:hAnsi="Arial"/>
        </w:rPr>
        <w:t>efeito</w:t>
      </w:r>
      <w:r w:rsidRPr="001F0ECB">
        <w:rPr>
          <w:rFonts w:ascii="Arial" w:hAnsi="Arial"/>
          <w:spacing w:val="-1"/>
        </w:rPr>
        <w:t xml:space="preserve"> </w:t>
      </w:r>
      <w:r w:rsidRPr="001F0ECB">
        <w:rPr>
          <w:rFonts w:ascii="Arial" w:hAnsi="Arial"/>
        </w:rPr>
        <w:t>de liquidação</w:t>
      </w:r>
      <w:r w:rsidRPr="001F0ECB">
        <w:rPr>
          <w:rFonts w:ascii="Arial" w:hAnsi="Arial"/>
          <w:spacing w:val="-3"/>
        </w:rPr>
        <w:t xml:space="preserve"> </w:t>
      </w:r>
      <w:r w:rsidRPr="001F0ECB">
        <w:rPr>
          <w:rFonts w:ascii="Arial" w:hAnsi="Arial"/>
        </w:rPr>
        <w:t>e pagamento</w:t>
      </w:r>
      <w:r>
        <w:rPr>
          <w:rFonts w:ascii="Arial" w:hAnsi="Arial"/>
        </w:rPr>
        <w:t>;</w:t>
      </w:r>
    </w:p>
    <w:p w14:paraId="1D9B37BB" w14:textId="77777777" w:rsidR="005B1616" w:rsidRPr="001F0ECB" w:rsidRDefault="005B1616" w:rsidP="00F31868">
      <w:pPr>
        <w:numPr>
          <w:ilvl w:val="1"/>
          <w:numId w:val="36"/>
        </w:numPr>
        <w:spacing w:after="120"/>
        <w:ind w:left="0" w:firstLine="0"/>
        <w:jc w:val="both"/>
        <w:rPr>
          <w:rFonts w:ascii="Arial" w:hAnsi="Arial"/>
        </w:rPr>
      </w:pPr>
      <w:r w:rsidRPr="001F0ECB">
        <w:rPr>
          <w:rFonts w:ascii="Arial" w:hAnsi="Arial"/>
        </w:rPr>
        <w:t>O</w:t>
      </w:r>
      <w:r w:rsidRPr="001F0ECB">
        <w:rPr>
          <w:rFonts w:ascii="Arial" w:hAnsi="Arial"/>
          <w:spacing w:val="-4"/>
        </w:rPr>
        <w:t xml:space="preserve"> </w:t>
      </w:r>
      <w:r w:rsidRPr="001F0ECB">
        <w:rPr>
          <w:rFonts w:ascii="Arial" w:hAnsi="Arial"/>
        </w:rPr>
        <w:t>recebimento</w:t>
      </w:r>
      <w:r w:rsidRPr="001F0ECB">
        <w:rPr>
          <w:rFonts w:ascii="Arial" w:hAnsi="Arial"/>
          <w:spacing w:val="-2"/>
        </w:rPr>
        <w:t xml:space="preserve"> </w:t>
      </w:r>
      <w:r w:rsidRPr="001F0ECB">
        <w:rPr>
          <w:rFonts w:ascii="Arial" w:hAnsi="Arial"/>
        </w:rPr>
        <w:t>provisório</w:t>
      </w:r>
      <w:r w:rsidRPr="001F0ECB">
        <w:rPr>
          <w:rFonts w:ascii="Arial" w:hAnsi="Arial"/>
          <w:spacing w:val="-2"/>
        </w:rPr>
        <w:t xml:space="preserve"> </w:t>
      </w:r>
      <w:r w:rsidRPr="001F0ECB">
        <w:rPr>
          <w:rFonts w:ascii="Arial" w:hAnsi="Arial"/>
        </w:rPr>
        <w:t>ou</w:t>
      </w:r>
      <w:r w:rsidRPr="001F0ECB">
        <w:rPr>
          <w:rFonts w:ascii="Arial" w:hAnsi="Arial"/>
          <w:spacing w:val="-4"/>
        </w:rPr>
        <w:t xml:space="preserve"> </w:t>
      </w:r>
      <w:r w:rsidRPr="001F0ECB">
        <w:rPr>
          <w:rFonts w:ascii="Arial" w:hAnsi="Arial"/>
        </w:rPr>
        <w:t>definitivo</w:t>
      </w:r>
      <w:r w:rsidRPr="001F0ECB">
        <w:rPr>
          <w:rFonts w:ascii="Arial" w:hAnsi="Arial"/>
          <w:spacing w:val="-4"/>
        </w:rPr>
        <w:t xml:space="preserve"> </w:t>
      </w:r>
      <w:r w:rsidRPr="001F0ECB">
        <w:rPr>
          <w:rFonts w:ascii="Arial" w:hAnsi="Arial"/>
        </w:rPr>
        <w:t>não</w:t>
      </w:r>
      <w:r w:rsidRPr="001F0ECB">
        <w:rPr>
          <w:rFonts w:ascii="Arial" w:hAnsi="Arial"/>
          <w:spacing w:val="-4"/>
        </w:rPr>
        <w:t xml:space="preserve"> </w:t>
      </w:r>
      <w:r w:rsidRPr="001F0ECB">
        <w:rPr>
          <w:rFonts w:ascii="Arial" w:hAnsi="Arial"/>
        </w:rPr>
        <w:t>excluirá</w:t>
      </w:r>
      <w:r w:rsidRPr="001F0ECB">
        <w:rPr>
          <w:rFonts w:ascii="Arial" w:hAnsi="Arial"/>
          <w:spacing w:val="-4"/>
        </w:rPr>
        <w:t xml:space="preserve"> </w:t>
      </w:r>
      <w:r w:rsidRPr="001F0ECB">
        <w:rPr>
          <w:rFonts w:ascii="Arial" w:hAnsi="Arial"/>
        </w:rPr>
        <w:t>a</w:t>
      </w:r>
      <w:r w:rsidRPr="001F0ECB">
        <w:rPr>
          <w:rFonts w:ascii="Arial" w:hAnsi="Arial"/>
          <w:spacing w:val="-4"/>
        </w:rPr>
        <w:t xml:space="preserve"> </w:t>
      </w:r>
      <w:r w:rsidRPr="001F0ECB">
        <w:rPr>
          <w:rFonts w:ascii="Arial" w:hAnsi="Arial"/>
        </w:rPr>
        <w:t>responsabilidade</w:t>
      </w:r>
      <w:r w:rsidRPr="001F0ECB">
        <w:rPr>
          <w:rFonts w:ascii="Arial" w:hAnsi="Arial"/>
          <w:spacing w:val="-5"/>
        </w:rPr>
        <w:t xml:space="preserve"> </w:t>
      </w:r>
      <w:r w:rsidRPr="001F0ECB">
        <w:rPr>
          <w:rFonts w:ascii="Arial" w:hAnsi="Arial"/>
        </w:rPr>
        <w:t>civil</w:t>
      </w:r>
      <w:r w:rsidRPr="001F0ECB">
        <w:rPr>
          <w:rFonts w:ascii="Arial" w:hAnsi="Arial"/>
          <w:spacing w:val="-5"/>
        </w:rPr>
        <w:t xml:space="preserve"> </w:t>
      </w:r>
      <w:r w:rsidRPr="001F0ECB">
        <w:rPr>
          <w:rFonts w:ascii="Arial" w:hAnsi="Arial"/>
        </w:rPr>
        <w:t>pela</w:t>
      </w:r>
      <w:r w:rsidRPr="001F0ECB">
        <w:rPr>
          <w:rFonts w:ascii="Arial" w:hAnsi="Arial"/>
          <w:spacing w:val="-4"/>
        </w:rPr>
        <w:t xml:space="preserve"> </w:t>
      </w:r>
      <w:r w:rsidRPr="001F0ECB">
        <w:rPr>
          <w:rFonts w:ascii="Arial" w:hAnsi="Arial"/>
        </w:rPr>
        <w:t>solidez</w:t>
      </w:r>
      <w:r w:rsidRPr="001F0ECB">
        <w:rPr>
          <w:rFonts w:ascii="Arial" w:hAnsi="Arial"/>
          <w:spacing w:val="-53"/>
        </w:rPr>
        <w:t xml:space="preserve"> </w:t>
      </w:r>
      <w:r w:rsidRPr="001F0ECB">
        <w:rPr>
          <w:rFonts w:ascii="Arial" w:hAnsi="Arial"/>
        </w:rPr>
        <w:t>e pela segurança do serviço nem a responsabilidade ético-profissional pela perfeita</w:t>
      </w:r>
      <w:r w:rsidRPr="001F0ECB">
        <w:rPr>
          <w:rFonts w:ascii="Arial" w:hAnsi="Arial"/>
          <w:spacing w:val="1"/>
        </w:rPr>
        <w:t xml:space="preserve"> </w:t>
      </w:r>
      <w:r w:rsidRPr="001F0ECB">
        <w:rPr>
          <w:rFonts w:ascii="Arial" w:hAnsi="Arial"/>
        </w:rPr>
        <w:t>execução</w:t>
      </w:r>
      <w:r w:rsidRPr="001F0ECB">
        <w:rPr>
          <w:rFonts w:ascii="Arial" w:hAnsi="Arial"/>
          <w:spacing w:val="-2"/>
        </w:rPr>
        <w:t xml:space="preserve"> </w:t>
      </w:r>
      <w:r w:rsidRPr="001F0ECB">
        <w:rPr>
          <w:rFonts w:ascii="Arial" w:hAnsi="Arial"/>
        </w:rPr>
        <w:t>do</w:t>
      </w:r>
      <w:r w:rsidRPr="001F0ECB">
        <w:rPr>
          <w:rFonts w:ascii="Arial" w:hAnsi="Arial"/>
          <w:spacing w:val="-1"/>
        </w:rPr>
        <w:t xml:space="preserve"> </w:t>
      </w:r>
      <w:r w:rsidRPr="001F0ECB">
        <w:rPr>
          <w:rFonts w:ascii="Arial" w:hAnsi="Arial"/>
        </w:rPr>
        <w:t>contrato.</w:t>
      </w:r>
    </w:p>
    <w:p w14:paraId="66B5C27E" w14:textId="77777777" w:rsidR="005B1616" w:rsidRPr="001F0ECB" w:rsidRDefault="005B1616" w:rsidP="005B1616">
      <w:pPr>
        <w:spacing w:after="120"/>
        <w:jc w:val="both"/>
        <w:rPr>
          <w:rFonts w:ascii="Arial" w:hAnsi="Arial"/>
        </w:rPr>
      </w:pPr>
    </w:p>
    <w:p w14:paraId="65F35980" w14:textId="77777777" w:rsidR="005B1616" w:rsidRPr="001F0ECB" w:rsidRDefault="005B1616" w:rsidP="00F31868">
      <w:pPr>
        <w:numPr>
          <w:ilvl w:val="1"/>
          <w:numId w:val="36"/>
        </w:numPr>
        <w:tabs>
          <w:tab w:val="left" w:pos="0"/>
        </w:tabs>
        <w:spacing w:after="120"/>
        <w:ind w:left="0" w:firstLine="0"/>
        <w:jc w:val="both"/>
        <w:rPr>
          <w:rFonts w:ascii="Arial" w:hAnsi="Arial"/>
          <w:b/>
        </w:rPr>
      </w:pPr>
      <w:r w:rsidRPr="001F0ECB">
        <w:rPr>
          <w:rFonts w:ascii="Arial" w:hAnsi="Arial"/>
          <w:b/>
        </w:rPr>
        <w:t>Liquidação</w:t>
      </w:r>
    </w:p>
    <w:p w14:paraId="43BD7BC3" w14:textId="77777777" w:rsidR="005B1616" w:rsidRPr="001F0ECB" w:rsidRDefault="005B1616" w:rsidP="00F31868">
      <w:pPr>
        <w:numPr>
          <w:ilvl w:val="2"/>
          <w:numId w:val="36"/>
        </w:numPr>
        <w:spacing w:after="120"/>
        <w:ind w:left="0" w:firstLine="0"/>
        <w:jc w:val="both"/>
        <w:rPr>
          <w:rFonts w:ascii="Arial" w:hAnsi="Arial"/>
        </w:rPr>
      </w:pPr>
      <w:r w:rsidRPr="001F0ECB">
        <w:rPr>
          <w:rFonts w:ascii="Arial" w:hAnsi="Arial"/>
        </w:rPr>
        <w:t>Recebida a Nota Fiscal ou documento de cobrança equivalente, correrá o</w:t>
      </w:r>
      <w:r w:rsidRPr="001F0ECB">
        <w:rPr>
          <w:rFonts w:ascii="Arial" w:hAnsi="Arial"/>
          <w:spacing w:val="1"/>
        </w:rPr>
        <w:t xml:space="preserve"> </w:t>
      </w:r>
      <w:r w:rsidRPr="001F0ECB">
        <w:rPr>
          <w:rFonts w:ascii="Arial" w:hAnsi="Arial"/>
        </w:rPr>
        <w:t>prazo</w:t>
      </w:r>
      <w:r w:rsidRPr="001F0ECB">
        <w:rPr>
          <w:rFonts w:ascii="Arial" w:hAnsi="Arial"/>
          <w:spacing w:val="-2"/>
        </w:rPr>
        <w:t xml:space="preserve"> </w:t>
      </w:r>
      <w:r w:rsidRPr="001F0ECB">
        <w:rPr>
          <w:rFonts w:ascii="Arial" w:hAnsi="Arial"/>
        </w:rPr>
        <w:t>de até</w:t>
      </w:r>
      <w:r w:rsidRPr="001F0ECB">
        <w:rPr>
          <w:rFonts w:ascii="Arial" w:hAnsi="Arial"/>
          <w:spacing w:val="1"/>
        </w:rPr>
        <w:t xml:space="preserve"> </w:t>
      </w:r>
      <w:r w:rsidRPr="001F0ECB">
        <w:rPr>
          <w:rFonts w:ascii="Arial" w:hAnsi="Arial"/>
        </w:rPr>
        <w:t>30 dias corridos</w:t>
      </w:r>
      <w:r w:rsidRPr="001F0ECB">
        <w:rPr>
          <w:rFonts w:ascii="Arial" w:hAnsi="Arial"/>
          <w:spacing w:val="-1"/>
        </w:rPr>
        <w:t xml:space="preserve"> </w:t>
      </w:r>
      <w:r w:rsidRPr="001F0ECB">
        <w:rPr>
          <w:rFonts w:ascii="Arial" w:hAnsi="Arial"/>
        </w:rPr>
        <w:t>para</w:t>
      </w:r>
      <w:r w:rsidRPr="001F0ECB">
        <w:rPr>
          <w:rFonts w:ascii="Arial" w:hAnsi="Arial"/>
          <w:spacing w:val="-1"/>
        </w:rPr>
        <w:t xml:space="preserve"> </w:t>
      </w:r>
      <w:r w:rsidRPr="001F0ECB">
        <w:rPr>
          <w:rFonts w:ascii="Arial" w:hAnsi="Arial"/>
        </w:rPr>
        <w:t>fins</w:t>
      </w:r>
      <w:r w:rsidRPr="001F0ECB">
        <w:rPr>
          <w:rFonts w:ascii="Arial" w:hAnsi="Arial"/>
          <w:spacing w:val="-1"/>
        </w:rPr>
        <w:t xml:space="preserve"> </w:t>
      </w:r>
      <w:r w:rsidRPr="001F0ECB">
        <w:rPr>
          <w:rFonts w:ascii="Arial" w:hAnsi="Arial"/>
        </w:rPr>
        <w:t>de</w:t>
      </w:r>
      <w:r w:rsidRPr="001F0ECB">
        <w:rPr>
          <w:rFonts w:ascii="Arial" w:hAnsi="Arial"/>
          <w:spacing w:val="-1"/>
        </w:rPr>
        <w:t xml:space="preserve"> </w:t>
      </w:r>
      <w:r w:rsidRPr="001F0ECB">
        <w:rPr>
          <w:rFonts w:ascii="Arial" w:hAnsi="Arial"/>
        </w:rPr>
        <w:t>liquidação.</w:t>
      </w:r>
    </w:p>
    <w:p w14:paraId="5741AFC5" w14:textId="77777777" w:rsidR="005B1616" w:rsidRPr="001F0ECB" w:rsidRDefault="005B1616" w:rsidP="00F31868">
      <w:pPr>
        <w:numPr>
          <w:ilvl w:val="2"/>
          <w:numId w:val="36"/>
        </w:numPr>
        <w:spacing w:after="120"/>
        <w:ind w:left="0" w:firstLine="0"/>
        <w:jc w:val="both"/>
        <w:rPr>
          <w:rFonts w:ascii="Arial" w:hAnsi="Arial"/>
        </w:rPr>
      </w:pPr>
      <w:r w:rsidRPr="001F0ECB">
        <w:rPr>
          <w:rFonts w:ascii="Arial" w:hAnsi="Arial"/>
        </w:rPr>
        <w:t>Para</w:t>
      </w:r>
      <w:r w:rsidRPr="001F0ECB">
        <w:rPr>
          <w:rFonts w:ascii="Arial" w:hAnsi="Arial"/>
          <w:spacing w:val="-4"/>
        </w:rPr>
        <w:t xml:space="preserve"> </w:t>
      </w:r>
      <w:r w:rsidRPr="001F0ECB">
        <w:rPr>
          <w:rFonts w:ascii="Arial" w:hAnsi="Arial"/>
        </w:rPr>
        <w:t>fins</w:t>
      </w:r>
      <w:r w:rsidRPr="001F0ECB">
        <w:rPr>
          <w:rFonts w:ascii="Arial" w:hAnsi="Arial"/>
          <w:spacing w:val="-2"/>
        </w:rPr>
        <w:t xml:space="preserve"> </w:t>
      </w:r>
      <w:r w:rsidRPr="001F0ECB">
        <w:rPr>
          <w:rFonts w:ascii="Arial" w:hAnsi="Arial"/>
        </w:rPr>
        <w:t>de</w:t>
      </w:r>
      <w:r w:rsidRPr="001F0ECB">
        <w:rPr>
          <w:rFonts w:ascii="Arial" w:hAnsi="Arial"/>
          <w:spacing w:val="-2"/>
        </w:rPr>
        <w:t xml:space="preserve"> </w:t>
      </w:r>
      <w:r w:rsidRPr="001F0ECB">
        <w:rPr>
          <w:rFonts w:ascii="Arial" w:hAnsi="Arial"/>
        </w:rPr>
        <w:t>liquidação,</w:t>
      </w:r>
      <w:r w:rsidRPr="001F0ECB">
        <w:rPr>
          <w:rFonts w:ascii="Arial" w:hAnsi="Arial"/>
          <w:spacing w:val="-3"/>
        </w:rPr>
        <w:t xml:space="preserve"> </w:t>
      </w:r>
      <w:r w:rsidRPr="001F0ECB">
        <w:rPr>
          <w:rFonts w:ascii="Arial" w:hAnsi="Arial"/>
        </w:rPr>
        <w:t>o</w:t>
      </w:r>
      <w:r w:rsidRPr="001F0ECB">
        <w:rPr>
          <w:rFonts w:ascii="Arial" w:hAnsi="Arial"/>
          <w:spacing w:val="-4"/>
        </w:rPr>
        <w:t xml:space="preserve"> </w:t>
      </w:r>
      <w:r w:rsidRPr="001F0ECB">
        <w:rPr>
          <w:rFonts w:ascii="Arial" w:hAnsi="Arial"/>
        </w:rPr>
        <w:t>setor</w:t>
      </w:r>
      <w:r w:rsidRPr="001F0ECB">
        <w:rPr>
          <w:rFonts w:ascii="Arial" w:hAnsi="Arial"/>
          <w:spacing w:val="-2"/>
        </w:rPr>
        <w:t xml:space="preserve"> </w:t>
      </w:r>
      <w:r w:rsidRPr="001F0ECB">
        <w:rPr>
          <w:rFonts w:ascii="Arial" w:hAnsi="Arial"/>
        </w:rPr>
        <w:t>competente</w:t>
      </w:r>
      <w:r w:rsidRPr="001F0ECB">
        <w:rPr>
          <w:rFonts w:ascii="Arial" w:hAnsi="Arial"/>
          <w:spacing w:val="-4"/>
        </w:rPr>
        <w:t xml:space="preserve"> </w:t>
      </w:r>
      <w:r w:rsidRPr="001F0ECB">
        <w:rPr>
          <w:rFonts w:ascii="Arial" w:hAnsi="Arial"/>
        </w:rPr>
        <w:t>deverá</w:t>
      </w:r>
      <w:r w:rsidRPr="001F0ECB">
        <w:rPr>
          <w:rFonts w:ascii="Arial" w:hAnsi="Arial"/>
          <w:spacing w:val="-3"/>
        </w:rPr>
        <w:t xml:space="preserve"> </w:t>
      </w:r>
      <w:r w:rsidRPr="001F0ECB">
        <w:rPr>
          <w:rFonts w:ascii="Arial" w:hAnsi="Arial"/>
        </w:rPr>
        <w:t>verificar</w:t>
      </w:r>
      <w:r w:rsidRPr="001F0ECB">
        <w:rPr>
          <w:rFonts w:ascii="Arial" w:hAnsi="Arial"/>
          <w:spacing w:val="-3"/>
        </w:rPr>
        <w:t xml:space="preserve"> </w:t>
      </w:r>
      <w:r w:rsidRPr="001F0ECB">
        <w:rPr>
          <w:rFonts w:ascii="Arial" w:hAnsi="Arial"/>
        </w:rPr>
        <w:t>se</w:t>
      </w:r>
      <w:r w:rsidRPr="001F0ECB">
        <w:rPr>
          <w:rFonts w:ascii="Arial" w:hAnsi="Arial"/>
          <w:spacing w:val="-3"/>
        </w:rPr>
        <w:t xml:space="preserve"> </w:t>
      </w:r>
      <w:r w:rsidRPr="001F0ECB">
        <w:rPr>
          <w:rFonts w:ascii="Arial" w:hAnsi="Arial"/>
        </w:rPr>
        <w:t>a</w:t>
      </w:r>
      <w:r w:rsidRPr="001F0ECB">
        <w:rPr>
          <w:rFonts w:ascii="Arial" w:hAnsi="Arial"/>
          <w:spacing w:val="-2"/>
        </w:rPr>
        <w:t xml:space="preserve"> </w:t>
      </w:r>
      <w:r w:rsidRPr="001F0ECB">
        <w:rPr>
          <w:rFonts w:ascii="Arial" w:hAnsi="Arial"/>
        </w:rPr>
        <w:t>nota</w:t>
      </w:r>
      <w:r w:rsidRPr="001F0ECB">
        <w:rPr>
          <w:rFonts w:ascii="Arial" w:hAnsi="Arial"/>
          <w:spacing w:val="-3"/>
        </w:rPr>
        <w:t xml:space="preserve"> </w:t>
      </w:r>
      <w:r w:rsidRPr="001F0ECB">
        <w:rPr>
          <w:rFonts w:ascii="Arial" w:hAnsi="Arial"/>
        </w:rPr>
        <w:t>fiscal</w:t>
      </w:r>
      <w:r w:rsidRPr="001F0ECB">
        <w:rPr>
          <w:rFonts w:ascii="Arial" w:hAnsi="Arial"/>
          <w:spacing w:val="-2"/>
        </w:rPr>
        <w:t xml:space="preserve"> </w:t>
      </w:r>
      <w:r w:rsidRPr="001F0ECB">
        <w:rPr>
          <w:rFonts w:ascii="Arial" w:hAnsi="Arial"/>
        </w:rPr>
        <w:t>ou</w:t>
      </w:r>
      <w:r w:rsidRPr="001F0ECB">
        <w:rPr>
          <w:rFonts w:ascii="Arial" w:hAnsi="Arial"/>
          <w:spacing w:val="-53"/>
        </w:rPr>
        <w:t xml:space="preserve"> </w:t>
      </w:r>
      <w:r w:rsidRPr="001F0ECB">
        <w:rPr>
          <w:rFonts w:ascii="Arial" w:hAnsi="Arial"/>
        </w:rPr>
        <w:t>instrumento de cobrança equivalente apresentado expressa os elementos</w:t>
      </w:r>
      <w:r w:rsidRPr="001F0ECB">
        <w:rPr>
          <w:rFonts w:ascii="Arial" w:hAnsi="Arial"/>
          <w:spacing w:val="1"/>
        </w:rPr>
        <w:t xml:space="preserve"> </w:t>
      </w:r>
      <w:r w:rsidRPr="001F0ECB">
        <w:rPr>
          <w:rFonts w:ascii="Arial" w:hAnsi="Arial"/>
        </w:rPr>
        <w:t>necessários</w:t>
      </w:r>
      <w:r w:rsidRPr="001F0ECB">
        <w:rPr>
          <w:rFonts w:ascii="Arial" w:hAnsi="Arial"/>
          <w:spacing w:val="-1"/>
        </w:rPr>
        <w:t xml:space="preserve"> </w:t>
      </w:r>
      <w:r w:rsidRPr="001F0ECB">
        <w:rPr>
          <w:rFonts w:ascii="Arial" w:hAnsi="Arial"/>
        </w:rPr>
        <w:t>e</w:t>
      </w:r>
      <w:r w:rsidRPr="001F0ECB">
        <w:rPr>
          <w:rFonts w:ascii="Arial" w:hAnsi="Arial"/>
          <w:spacing w:val="1"/>
        </w:rPr>
        <w:t xml:space="preserve"> </w:t>
      </w:r>
      <w:r w:rsidRPr="001F0ECB">
        <w:rPr>
          <w:rFonts w:ascii="Arial" w:hAnsi="Arial"/>
        </w:rPr>
        <w:t>essenciais</w:t>
      </w:r>
      <w:r w:rsidRPr="001F0ECB">
        <w:rPr>
          <w:rFonts w:ascii="Arial" w:hAnsi="Arial"/>
          <w:spacing w:val="-1"/>
        </w:rPr>
        <w:t xml:space="preserve"> </w:t>
      </w:r>
      <w:r w:rsidRPr="001F0ECB">
        <w:rPr>
          <w:rFonts w:ascii="Arial" w:hAnsi="Arial"/>
        </w:rPr>
        <w:t>do</w:t>
      </w:r>
      <w:r w:rsidRPr="001F0ECB">
        <w:rPr>
          <w:rFonts w:ascii="Arial" w:hAnsi="Arial"/>
          <w:spacing w:val="-1"/>
        </w:rPr>
        <w:t xml:space="preserve"> </w:t>
      </w:r>
      <w:r w:rsidRPr="001F0ECB">
        <w:rPr>
          <w:rFonts w:ascii="Arial" w:hAnsi="Arial"/>
        </w:rPr>
        <w:t>documento,</w:t>
      </w:r>
      <w:r w:rsidRPr="001F0ECB">
        <w:rPr>
          <w:rFonts w:ascii="Arial" w:hAnsi="Arial"/>
          <w:spacing w:val="-2"/>
        </w:rPr>
        <w:t xml:space="preserve"> </w:t>
      </w:r>
      <w:r w:rsidRPr="001F0ECB">
        <w:rPr>
          <w:rFonts w:ascii="Arial" w:hAnsi="Arial"/>
        </w:rPr>
        <w:t>tais como:</w:t>
      </w:r>
    </w:p>
    <w:p w14:paraId="0E0100CC" w14:textId="77777777" w:rsidR="005B1616" w:rsidRPr="001F0ECB" w:rsidRDefault="005B1616" w:rsidP="00F31868">
      <w:pPr>
        <w:numPr>
          <w:ilvl w:val="0"/>
          <w:numId w:val="2"/>
        </w:numPr>
        <w:tabs>
          <w:tab w:val="left" w:pos="-142"/>
        </w:tabs>
        <w:spacing w:after="120"/>
        <w:ind w:left="0" w:firstLine="0"/>
        <w:jc w:val="both"/>
        <w:rPr>
          <w:rFonts w:ascii="Arial" w:hAnsi="Arial"/>
        </w:rPr>
      </w:pPr>
      <w:r w:rsidRPr="001F0ECB">
        <w:rPr>
          <w:rFonts w:ascii="Arial" w:hAnsi="Arial"/>
        </w:rPr>
        <w:t>o</w:t>
      </w:r>
      <w:r w:rsidRPr="001F0ECB">
        <w:rPr>
          <w:rFonts w:ascii="Arial" w:hAnsi="Arial"/>
          <w:spacing w:val="-2"/>
        </w:rPr>
        <w:t xml:space="preserve"> </w:t>
      </w:r>
      <w:r w:rsidRPr="001F0ECB">
        <w:rPr>
          <w:rFonts w:ascii="Arial" w:hAnsi="Arial"/>
        </w:rPr>
        <w:t>prazo</w:t>
      </w:r>
      <w:r w:rsidRPr="001F0ECB">
        <w:rPr>
          <w:rFonts w:ascii="Arial" w:hAnsi="Arial"/>
          <w:spacing w:val="-2"/>
        </w:rPr>
        <w:t xml:space="preserve"> </w:t>
      </w:r>
      <w:r w:rsidRPr="001F0ECB">
        <w:rPr>
          <w:rFonts w:ascii="Arial" w:hAnsi="Arial"/>
        </w:rPr>
        <w:t>de</w:t>
      </w:r>
      <w:r w:rsidRPr="001F0ECB">
        <w:rPr>
          <w:rFonts w:ascii="Arial" w:hAnsi="Arial"/>
          <w:spacing w:val="-2"/>
        </w:rPr>
        <w:t xml:space="preserve"> </w:t>
      </w:r>
      <w:r w:rsidRPr="001F0ECB">
        <w:rPr>
          <w:rFonts w:ascii="Arial" w:hAnsi="Arial"/>
        </w:rPr>
        <w:t>validade;</w:t>
      </w:r>
    </w:p>
    <w:p w14:paraId="5788389F" w14:textId="77777777" w:rsidR="005B1616" w:rsidRPr="001F0ECB" w:rsidRDefault="005B1616" w:rsidP="00F31868">
      <w:pPr>
        <w:numPr>
          <w:ilvl w:val="0"/>
          <w:numId w:val="2"/>
        </w:numPr>
        <w:tabs>
          <w:tab w:val="left" w:pos="-142"/>
        </w:tabs>
        <w:spacing w:after="120"/>
        <w:ind w:left="0" w:firstLine="0"/>
        <w:jc w:val="both"/>
        <w:rPr>
          <w:rFonts w:ascii="Arial" w:hAnsi="Arial"/>
        </w:rPr>
      </w:pPr>
      <w:r w:rsidRPr="001F0ECB">
        <w:rPr>
          <w:rFonts w:ascii="Arial" w:hAnsi="Arial"/>
        </w:rPr>
        <w:t>a</w:t>
      </w:r>
      <w:r w:rsidRPr="001F0ECB">
        <w:rPr>
          <w:rFonts w:ascii="Arial" w:hAnsi="Arial"/>
          <w:spacing w:val="-3"/>
        </w:rPr>
        <w:t xml:space="preserve"> </w:t>
      </w:r>
      <w:r w:rsidRPr="001F0ECB">
        <w:rPr>
          <w:rFonts w:ascii="Arial" w:hAnsi="Arial"/>
        </w:rPr>
        <w:t>d</w:t>
      </w:r>
      <w:r>
        <w:rPr>
          <w:rFonts w:ascii="Arial" w:hAnsi="Arial"/>
        </w:rPr>
        <w:t xml:space="preserve">ata </w:t>
      </w:r>
      <w:r w:rsidRPr="001F0ECB">
        <w:rPr>
          <w:rFonts w:ascii="Arial" w:hAnsi="Arial"/>
        </w:rPr>
        <w:t>da</w:t>
      </w:r>
      <w:r w:rsidRPr="001F0ECB">
        <w:rPr>
          <w:rFonts w:ascii="Arial" w:hAnsi="Arial"/>
          <w:spacing w:val="-2"/>
        </w:rPr>
        <w:t xml:space="preserve"> </w:t>
      </w:r>
      <w:r w:rsidRPr="001F0ECB">
        <w:rPr>
          <w:rFonts w:ascii="Arial" w:hAnsi="Arial"/>
        </w:rPr>
        <w:t>emissão;</w:t>
      </w:r>
    </w:p>
    <w:p w14:paraId="1FF1138A" w14:textId="77777777" w:rsidR="005B1616" w:rsidRPr="001F0ECB" w:rsidRDefault="005B1616" w:rsidP="00F31868">
      <w:pPr>
        <w:numPr>
          <w:ilvl w:val="0"/>
          <w:numId w:val="2"/>
        </w:numPr>
        <w:tabs>
          <w:tab w:val="left" w:pos="-142"/>
        </w:tabs>
        <w:spacing w:after="120"/>
        <w:ind w:left="0" w:firstLine="0"/>
        <w:jc w:val="both"/>
        <w:rPr>
          <w:rFonts w:ascii="Arial" w:hAnsi="Arial"/>
        </w:rPr>
      </w:pPr>
      <w:r w:rsidRPr="001F0ECB">
        <w:rPr>
          <w:rFonts w:ascii="Arial" w:hAnsi="Arial"/>
        </w:rPr>
        <w:t>os</w:t>
      </w:r>
      <w:r w:rsidRPr="001F0ECB">
        <w:rPr>
          <w:rFonts w:ascii="Arial" w:hAnsi="Arial"/>
          <w:spacing w:val="-3"/>
        </w:rPr>
        <w:t xml:space="preserve"> </w:t>
      </w:r>
      <w:r w:rsidRPr="001F0ECB">
        <w:rPr>
          <w:rFonts w:ascii="Arial" w:hAnsi="Arial"/>
        </w:rPr>
        <w:t>dados</w:t>
      </w:r>
      <w:r w:rsidRPr="001F0ECB">
        <w:rPr>
          <w:rFonts w:ascii="Arial" w:hAnsi="Arial"/>
          <w:spacing w:val="-3"/>
        </w:rPr>
        <w:t xml:space="preserve"> </w:t>
      </w:r>
      <w:r w:rsidRPr="001F0ECB">
        <w:rPr>
          <w:rFonts w:ascii="Arial" w:hAnsi="Arial"/>
        </w:rPr>
        <w:t>do</w:t>
      </w:r>
      <w:r w:rsidRPr="001F0ECB">
        <w:rPr>
          <w:rFonts w:ascii="Arial" w:hAnsi="Arial"/>
          <w:spacing w:val="-4"/>
        </w:rPr>
        <w:t xml:space="preserve"> </w:t>
      </w:r>
      <w:r w:rsidRPr="001F0ECB">
        <w:rPr>
          <w:rFonts w:ascii="Arial" w:hAnsi="Arial"/>
        </w:rPr>
        <w:t>contrato</w:t>
      </w:r>
      <w:r w:rsidRPr="001F0ECB">
        <w:rPr>
          <w:rFonts w:ascii="Arial" w:hAnsi="Arial"/>
          <w:spacing w:val="-2"/>
        </w:rPr>
        <w:t xml:space="preserve"> </w:t>
      </w:r>
      <w:r w:rsidRPr="001F0ECB">
        <w:rPr>
          <w:rFonts w:ascii="Arial" w:hAnsi="Arial"/>
        </w:rPr>
        <w:t>e</w:t>
      </w:r>
      <w:r w:rsidRPr="001F0ECB">
        <w:rPr>
          <w:rFonts w:ascii="Arial" w:hAnsi="Arial"/>
          <w:spacing w:val="-4"/>
        </w:rPr>
        <w:t xml:space="preserve"> </w:t>
      </w:r>
      <w:r w:rsidRPr="001F0ECB">
        <w:rPr>
          <w:rFonts w:ascii="Arial" w:hAnsi="Arial"/>
        </w:rPr>
        <w:t>do</w:t>
      </w:r>
      <w:r w:rsidRPr="001F0ECB">
        <w:rPr>
          <w:rFonts w:ascii="Arial" w:hAnsi="Arial"/>
          <w:spacing w:val="-2"/>
        </w:rPr>
        <w:t xml:space="preserve"> </w:t>
      </w:r>
      <w:r w:rsidRPr="001F0ECB">
        <w:rPr>
          <w:rFonts w:ascii="Arial" w:hAnsi="Arial"/>
        </w:rPr>
        <w:t>órgão</w:t>
      </w:r>
      <w:r w:rsidRPr="001F0ECB">
        <w:rPr>
          <w:rFonts w:ascii="Arial" w:hAnsi="Arial"/>
          <w:spacing w:val="-4"/>
        </w:rPr>
        <w:t xml:space="preserve"> </w:t>
      </w:r>
      <w:r w:rsidRPr="001F0ECB">
        <w:rPr>
          <w:rFonts w:ascii="Arial" w:hAnsi="Arial"/>
        </w:rPr>
        <w:t>contratante;</w:t>
      </w:r>
    </w:p>
    <w:p w14:paraId="7E875E8F" w14:textId="77777777" w:rsidR="005B1616" w:rsidRPr="001F0ECB" w:rsidRDefault="005B1616" w:rsidP="00F31868">
      <w:pPr>
        <w:numPr>
          <w:ilvl w:val="0"/>
          <w:numId w:val="2"/>
        </w:numPr>
        <w:tabs>
          <w:tab w:val="left" w:pos="-142"/>
        </w:tabs>
        <w:spacing w:after="120"/>
        <w:ind w:left="0" w:firstLine="0"/>
        <w:jc w:val="both"/>
        <w:rPr>
          <w:rFonts w:ascii="Arial" w:hAnsi="Arial"/>
        </w:rPr>
      </w:pPr>
      <w:r w:rsidRPr="001F0ECB">
        <w:rPr>
          <w:rFonts w:ascii="Arial" w:hAnsi="Arial"/>
        </w:rPr>
        <w:t>o</w:t>
      </w:r>
      <w:r w:rsidRPr="001F0ECB">
        <w:rPr>
          <w:rFonts w:ascii="Arial" w:hAnsi="Arial"/>
          <w:spacing w:val="-4"/>
        </w:rPr>
        <w:t xml:space="preserve"> </w:t>
      </w:r>
      <w:r w:rsidRPr="001F0ECB">
        <w:rPr>
          <w:rFonts w:ascii="Arial" w:hAnsi="Arial"/>
        </w:rPr>
        <w:t>período</w:t>
      </w:r>
      <w:r w:rsidRPr="001F0ECB">
        <w:rPr>
          <w:rFonts w:ascii="Arial" w:hAnsi="Arial"/>
          <w:spacing w:val="-4"/>
        </w:rPr>
        <w:t xml:space="preserve"> </w:t>
      </w:r>
      <w:r w:rsidRPr="001F0ECB">
        <w:rPr>
          <w:rFonts w:ascii="Arial" w:hAnsi="Arial"/>
        </w:rPr>
        <w:t>respectivo</w:t>
      </w:r>
      <w:r w:rsidRPr="001F0ECB">
        <w:rPr>
          <w:rFonts w:ascii="Arial" w:hAnsi="Arial"/>
          <w:spacing w:val="-2"/>
        </w:rPr>
        <w:t xml:space="preserve"> </w:t>
      </w:r>
      <w:r w:rsidRPr="001F0ECB">
        <w:rPr>
          <w:rFonts w:ascii="Arial" w:hAnsi="Arial"/>
        </w:rPr>
        <w:t>de</w:t>
      </w:r>
      <w:r w:rsidRPr="001F0ECB">
        <w:rPr>
          <w:rFonts w:ascii="Arial" w:hAnsi="Arial"/>
          <w:spacing w:val="-2"/>
        </w:rPr>
        <w:t xml:space="preserve"> </w:t>
      </w:r>
      <w:r w:rsidRPr="001F0ECB">
        <w:rPr>
          <w:rFonts w:ascii="Arial" w:hAnsi="Arial"/>
        </w:rPr>
        <w:t>execução</w:t>
      </w:r>
      <w:r w:rsidRPr="001F0ECB">
        <w:rPr>
          <w:rFonts w:ascii="Arial" w:hAnsi="Arial"/>
          <w:spacing w:val="-4"/>
        </w:rPr>
        <w:t xml:space="preserve"> </w:t>
      </w:r>
      <w:r w:rsidRPr="001F0ECB">
        <w:rPr>
          <w:rFonts w:ascii="Arial" w:hAnsi="Arial"/>
        </w:rPr>
        <w:t>do</w:t>
      </w:r>
      <w:r w:rsidRPr="001F0ECB">
        <w:rPr>
          <w:rFonts w:ascii="Arial" w:hAnsi="Arial"/>
          <w:spacing w:val="-4"/>
        </w:rPr>
        <w:t xml:space="preserve"> </w:t>
      </w:r>
      <w:r w:rsidRPr="001F0ECB">
        <w:rPr>
          <w:rFonts w:ascii="Arial" w:hAnsi="Arial"/>
        </w:rPr>
        <w:t>contrato;</w:t>
      </w:r>
    </w:p>
    <w:p w14:paraId="2A439474" w14:textId="77777777" w:rsidR="005B1616" w:rsidRPr="001F0ECB" w:rsidRDefault="005B1616" w:rsidP="00F31868">
      <w:pPr>
        <w:numPr>
          <w:ilvl w:val="0"/>
          <w:numId w:val="2"/>
        </w:numPr>
        <w:tabs>
          <w:tab w:val="left" w:pos="-142"/>
        </w:tabs>
        <w:spacing w:after="120"/>
        <w:ind w:left="0" w:firstLine="0"/>
        <w:jc w:val="both"/>
        <w:rPr>
          <w:rFonts w:ascii="Arial" w:hAnsi="Arial"/>
        </w:rPr>
      </w:pPr>
      <w:r w:rsidRPr="001F0ECB">
        <w:rPr>
          <w:rFonts w:ascii="Arial" w:hAnsi="Arial"/>
        </w:rPr>
        <w:t>o</w:t>
      </w:r>
      <w:r w:rsidRPr="001F0ECB">
        <w:rPr>
          <w:rFonts w:ascii="Arial" w:hAnsi="Arial"/>
          <w:spacing w:val="-3"/>
        </w:rPr>
        <w:t xml:space="preserve"> </w:t>
      </w:r>
      <w:r w:rsidRPr="001F0ECB">
        <w:rPr>
          <w:rFonts w:ascii="Arial" w:hAnsi="Arial"/>
        </w:rPr>
        <w:t>valor a</w:t>
      </w:r>
      <w:r w:rsidRPr="001F0ECB">
        <w:rPr>
          <w:rFonts w:ascii="Arial" w:hAnsi="Arial"/>
          <w:spacing w:val="-3"/>
        </w:rPr>
        <w:t xml:space="preserve"> </w:t>
      </w:r>
      <w:r w:rsidRPr="001F0ECB">
        <w:rPr>
          <w:rFonts w:ascii="Arial" w:hAnsi="Arial"/>
        </w:rPr>
        <w:t>pagar;</w:t>
      </w:r>
      <w:r w:rsidRPr="001F0ECB">
        <w:rPr>
          <w:rFonts w:ascii="Arial" w:hAnsi="Arial"/>
          <w:spacing w:val="-1"/>
        </w:rPr>
        <w:t xml:space="preserve"> </w:t>
      </w:r>
      <w:r w:rsidRPr="001F0ECB">
        <w:rPr>
          <w:rFonts w:ascii="Arial" w:hAnsi="Arial"/>
        </w:rPr>
        <w:t>e</w:t>
      </w:r>
    </w:p>
    <w:p w14:paraId="7DA2ED65" w14:textId="77777777" w:rsidR="005B1616" w:rsidRPr="001F0ECB" w:rsidRDefault="005B1616" w:rsidP="00F31868">
      <w:pPr>
        <w:numPr>
          <w:ilvl w:val="0"/>
          <w:numId w:val="2"/>
        </w:numPr>
        <w:tabs>
          <w:tab w:val="left" w:pos="-142"/>
        </w:tabs>
        <w:spacing w:after="120"/>
        <w:ind w:left="0" w:firstLine="0"/>
        <w:jc w:val="both"/>
        <w:rPr>
          <w:rFonts w:ascii="Arial" w:hAnsi="Arial"/>
        </w:rPr>
      </w:pPr>
      <w:r w:rsidRPr="001F0ECB">
        <w:rPr>
          <w:rFonts w:ascii="Arial" w:hAnsi="Arial"/>
        </w:rPr>
        <w:t>eventual</w:t>
      </w:r>
      <w:r w:rsidRPr="001F0ECB">
        <w:rPr>
          <w:rFonts w:ascii="Arial" w:hAnsi="Arial"/>
          <w:spacing w:val="-3"/>
        </w:rPr>
        <w:t xml:space="preserve"> </w:t>
      </w:r>
      <w:r w:rsidRPr="001F0ECB">
        <w:rPr>
          <w:rFonts w:ascii="Arial" w:hAnsi="Arial"/>
        </w:rPr>
        <w:t>destaque</w:t>
      </w:r>
      <w:r w:rsidRPr="001F0ECB">
        <w:rPr>
          <w:rFonts w:ascii="Arial" w:hAnsi="Arial"/>
          <w:spacing w:val="-3"/>
        </w:rPr>
        <w:t xml:space="preserve"> </w:t>
      </w:r>
      <w:r w:rsidRPr="001F0ECB">
        <w:rPr>
          <w:rFonts w:ascii="Arial" w:hAnsi="Arial"/>
        </w:rPr>
        <w:t>do</w:t>
      </w:r>
      <w:r w:rsidRPr="001F0ECB">
        <w:rPr>
          <w:rFonts w:ascii="Arial" w:hAnsi="Arial"/>
          <w:spacing w:val="-5"/>
        </w:rPr>
        <w:t xml:space="preserve"> </w:t>
      </w:r>
      <w:r w:rsidRPr="001F0ECB">
        <w:rPr>
          <w:rFonts w:ascii="Arial" w:hAnsi="Arial"/>
        </w:rPr>
        <w:t>valor</w:t>
      </w:r>
      <w:r w:rsidRPr="001F0ECB">
        <w:rPr>
          <w:rFonts w:ascii="Arial" w:hAnsi="Arial"/>
          <w:spacing w:val="-2"/>
        </w:rPr>
        <w:t xml:space="preserve"> </w:t>
      </w:r>
      <w:r w:rsidRPr="001F0ECB">
        <w:rPr>
          <w:rFonts w:ascii="Arial" w:hAnsi="Arial"/>
        </w:rPr>
        <w:t>de</w:t>
      </w:r>
      <w:r w:rsidRPr="001F0ECB">
        <w:rPr>
          <w:rFonts w:ascii="Arial" w:hAnsi="Arial"/>
          <w:spacing w:val="-5"/>
        </w:rPr>
        <w:t xml:space="preserve"> </w:t>
      </w:r>
      <w:r w:rsidRPr="001F0ECB">
        <w:rPr>
          <w:rFonts w:ascii="Arial" w:hAnsi="Arial"/>
        </w:rPr>
        <w:t>retenções</w:t>
      </w:r>
      <w:r w:rsidRPr="001F0ECB">
        <w:rPr>
          <w:rFonts w:ascii="Arial" w:hAnsi="Arial"/>
          <w:spacing w:val="-4"/>
        </w:rPr>
        <w:t xml:space="preserve"> </w:t>
      </w:r>
      <w:r w:rsidRPr="001F0ECB">
        <w:rPr>
          <w:rFonts w:ascii="Arial" w:hAnsi="Arial"/>
        </w:rPr>
        <w:t>tributárias</w:t>
      </w:r>
      <w:r w:rsidRPr="001F0ECB">
        <w:rPr>
          <w:rFonts w:ascii="Arial" w:hAnsi="Arial"/>
          <w:spacing w:val="-4"/>
        </w:rPr>
        <w:t xml:space="preserve"> </w:t>
      </w:r>
      <w:r w:rsidRPr="001F0ECB">
        <w:rPr>
          <w:rFonts w:ascii="Arial" w:hAnsi="Arial"/>
        </w:rPr>
        <w:t>cabíveis.</w:t>
      </w:r>
    </w:p>
    <w:p w14:paraId="6E7A31ED" w14:textId="77777777" w:rsidR="005B1616" w:rsidRPr="001F0ECB" w:rsidRDefault="005B1616" w:rsidP="00F31868">
      <w:pPr>
        <w:numPr>
          <w:ilvl w:val="2"/>
          <w:numId w:val="36"/>
        </w:numPr>
        <w:tabs>
          <w:tab w:val="left" w:pos="0"/>
        </w:tabs>
        <w:spacing w:after="120"/>
        <w:ind w:left="0" w:firstLine="0"/>
        <w:jc w:val="both"/>
        <w:rPr>
          <w:rFonts w:ascii="Arial" w:hAnsi="Arial"/>
        </w:rPr>
      </w:pPr>
      <w:r w:rsidRPr="001F0ECB">
        <w:rPr>
          <w:rFonts w:ascii="Arial" w:hAnsi="Arial"/>
        </w:rPr>
        <w:t>Havendo erro na apresentação da nota fiscal ou instrumento de cobrança</w:t>
      </w:r>
      <w:r w:rsidRPr="001F0ECB">
        <w:rPr>
          <w:rFonts w:ascii="Arial" w:hAnsi="Arial"/>
          <w:spacing w:val="1"/>
        </w:rPr>
        <w:t xml:space="preserve"> </w:t>
      </w:r>
      <w:r w:rsidRPr="001F0ECB">
        <w:rPr>
          <w:rFonts w:ascii="Arial" w:hAnsi="Arial"/>
        </w:rPr>
        <w:t>equivalente, ou circunstância que impeça a liquidação da despesa, esta ficará</w:t>
      </w:r>
      <w:r w:rsidRPr="001F0ECB">
        <w:rPr>
          <w:rFonts w:ascii="Arial" w:hAnsi="Arial"/>
          <w:spacing w:val="-53"/>
        </w:rPr>
        <w:t xml:space="preserve"> </w:t>
      </w:r>
      <w:r w:rsidRPr="001F0ECB">
        <w:rPr>
          <w:rFonts w:ascii="Arial" w:hAnsi="Arial"/>
        </w:rPr>
        <w:t>sobrestada</w:t>
      </w:r>
      <w:r w:rsidRPr="001F0ECB">
        <w:rPr>
          <w:rFonts w:ascii="Arial" w:hAnsi="Arial"/>
          <w:spacing w:val="1"/>
        </w:rPr>
        <w:t xml:space="preserve"> </w:t>
      </w:r>
      <w:r w:rsidRPr="001F0ECB">
        <w:rPr>
          <w:rFonts w:ascii="Arial" w:hAnsi="Arial"/>
        </w:rPr>
        <w:t>até</w:t>
      </w:r>
      <w:r w:rsidRPr="001F0ECB">
        <w:rPr>
          <w:rFonts w:ascii="Arial" w:hAnsi="Arial"/>
          <w:spacing w:val="1"/>
        </w:rPr>
        <w:t xml:space="preserve"> </w:t>
      </w:r>
      <w:r w:rsidRPr="001F0ECB">
        <w:rPr>
          <w:rFonts w:ascii="Arial" w:hAnsi="Arial"/>
        </w:rPr>
        <w:t>que</w:t>
      </w:r>
      <w:r w:rsidRPr="001F0ECB">
        <w:rPr>
          <w:rFonts w:ascii="Arial" w:hAnsi="Arial"/>
          <w:spacing w:val="1"/>
        </w:rPr>
        <w:t xml:space="preserve"> </w:t>
      </w:r>
      <w:r>
        <w:rPr>
          <w:rFonts w:ascii="Arial" w:hAnsi="Arial"/>
          <w:spacing w:val="1"/>
        </w:rPr>
        <w:t>a</w:t>
      </w:r>
      <w:r w:rsidRPr="001F0ECB">
        <w:rPr>
          <w:rFonts w:ascii="Arial" w:hAnsi="Arial"/>
          <w:spacing w:val="1"/>
        </w:rPr>
        <w:t xml:space="preserve"> </w:t>
      </w:r>
      <w:r w:rsidRPr="001F0ECB">
        <w:rPr>
          <w:rFonts w:ascii="Arial" w:hAnsi="Arial"/>
        </w:rPr>
        <w:t>contrat</w:t>
      </w:r>
      <w:r>
        <w:rPr>
          <w:rFonts w:ascii="Arial" w:hAnsi="Arial"/>
        </w:rPr>
        <w:t>a</w:t>
      </w:r>
      <w:r w:rsidRPr="001F0ECB">
        <w:rPr>
          <w:rFonts w:ascii="Arial" w:hAnsi="Arial"/>
        </w:rPr>
        <w:t>d</w:t>
      </w:r>
      <w:r>
        <w:rPr>
          <w:rFonts w:ascii="Arial" w:hAnsi="Arial"/>
        </w:rPr>
        <w:t>a</w:t>
      </w:r>
      <w:r w:rsidRPr="001F0ECB">
        <w:rPr>
          <w:rFonts w:ascii="Arial" w:hAnsi="Arial"/>
          <w:spacing w:val="1"/>
        </w:rPr>
        <w:t xml:space="preserve"> </w:t>
      </w:r>
      <w:r w:rsidRPr="001F0ECB">
        <w:rPr>
          <w:rFonts w:ascii="Arial" w:hAnsi="Arial"/>
        </w:rPr>
        <w:t>providencie</w:t>
      </w:r>
      <w:r w:rsidRPr="001F0ECB">
        <w:rPr>
          <w:rFonts w:ascii="Arial" w:hAnsi="Arial"/>
          <w:spacing w:val="1"/>
        </w:rPr>
        <w:t xml:space="preserve"> </w:t>
      </w:r>
      <w:r w:rsidRPr="001F0ECB">
        <w:rPr>
          <w:rFonts w:ascii="Arial" w:hAnsi="Arial"/>
        </w:rPr>
        <w:t>as</w:t>
      </w:r>
      <w:r w:rsidRPr="001F0ECB">
        <w:rPr>
          <w:rFonts w:ascii="Arial" w:hAnsi="Arial"/>
          <w:spacing w:val="1"/>
        </w:rPr>
        <w:t xml:space="preserve"> </w:t>
      </w:r>
      <w:r w:rsidRPr="001F0ECB">
        <w:rPr>
          <w:rFonts w:ascii="Arial" w:hAnsi="Arial"/>
        </w:rPr>
        <w:t>medidas</w:t>
      </w:r>
      <w:r w:rsidRPr="001F0ECB">
        <w:rPr>
          <w:rFonts w:ascii="Arial" w:hAnsi="Arial"/>
          <w:spacing w:val="1"/>
        </w:rPr>
        <w:t xml:space="preserve"> </w:t>
      </w:r>
      <w:r w:rsidRPr="001F0ECB">
        <w:rPr>
          <w:rFonts w:ascii="Arial" w:hAnsi="Arial"/>
        </w:rPr>
        <w:t>saneadoras,</w:t>
      </w:r>
      <w:r w:rsidRPr="001F0ECB">
        <w:rPr>
          <w:rFonts w:ascii="Arial" w:hAnsi="Arial"/>
          <w:spacing w:val="1"/>
        </w:rPr>
        <w:t xml:space="preserve"> </w:t>
      </w:r>
      <w:r w:rsidRPr="001F0ECB">
        <w:rPr>
          <w:rFonts w:ascii="Arial" w:hAnsi="Arial"/>
        </w:rPr>
        <w:t>reiniciando-se</w:t>
      </w:r>
      <w:r w:rsidRPr="001F0ECB">
        <w:rPr>
          <w:rFonts w:ascii="Arial" w:hAnsi="Arial"/>
          <w:spacing w:val="-9"/>
        </w:rPr>
        <w:t xml:space="preserve"> </w:t>
      </w:r>
      <w:r w:rsidRPr="001F0ECB">
        <w:rPr>
          <w:rFonts w:ascii="Arial" w:hAnsi="Arial"/>
        </w:rPr>
        <w:t>o</w:t>
      </w:r>
      <w:r w:rsidRPr="001F0ECB">
        <w:rPr>
          <w:rFonts w:ascii="Arial" w:hAnsi="Arial"/>
          <w:spacing w:val="-7"/>
        </w:rPr>
        <w:t xml:space="preserve"> </w:t>
      </w:r>
      <w:r w:rsidRPr="001F0ECB">
        <w:rPr>
          <w:rFonts w:ascii="Arial" w:hAnsi="Arial"/>
        </w:rPr>
        <w:t>prazo</w:t>
      </w:r>
      <w:r w:rsidRPr="001F0ECB">
        <w:rPr>
          <w:rFonts w:ascii="Arial" w:hAnsi="Arial"/>
          <w:spacing w:val="-9"/>
        </w:rPr>
        <w:t xml:space="preserve"> </w:t>
      </w:r>
      <w:r w:rsidRPr="001F0ECB">
        <w:rPr>
          <w:rFonts w:ascii="Arial" w:hAnsi="Arial"/>
        </w:rPr>
        <w:t>após</w:t>
      </w:r>
      <w:r w:rsidRPr="001F0ECB">
        <w:rPr>
          <w:rFonts w:ascii="Arial" w:hAnsi="Arial"/>
          <w:spacing w:val="-5"/>
        </w:rPr>
        <w:t xml:space="preserve"> </w:t>
      </w:r>
      <w:r w:rsidRPr="001F0ECB">
        <w:rPr>
          <w:rFonts w:ascii="Arial" w:hAnsi="Arial"/>
        </w:rPr>
        <w:t>a</w:t>
      </w:r>
      <w:r w:rsidRPr="001F0ECB">
        <w:rPr>
          <w:rFonts w:ascii="Arial" w:hAnsi="Arial"/>
          <w:spacing w:val="-9"/>
        </w:rPr>
        <w:t xml:space="preserve"> </w:t>
      </w:r>
      <w:r w:rsidRPr="001F0ECB">
        <w:rPr>
          <w:rFonts w:ascii="Arial" w:hAnsi="Arial"/>
        </w:rPr>
        <w:t>comprovação</w:t>
      </w:r>
      <w:r w:rsidRPr="001F0ECB">
        <w:rPr>
          <w:rFonts w:ascii="Arial" w:hAnsi="Arial"/>
          <w:spacing w:val="-9"/>
        </w:rPr>
        <w:t xml:space="preserve"> </w:t>
      </w:r>
      <w:r w:rsidRPr="001F0ECB">
        <w:rPr>
          <w:rFonts w:ascii="Arial" w:hAnsi="Arial"/>
        </w:rPr>
        <w:t>da</w:t>
      </w:r>
      <w:r w:rsidRPr="001F0ECB">
        <w:rPr>
          <w:rFonts w:ascii="Arial" w:hAnsi="Arial"/>
          <w:spacing w:val="-9"/>
        </w:rPr>
        <w:t xml:space="preserve"> </w:t>
      </w:r>
      <w:r w:rsidRPr="001F0ECB">
        <w:rPr>
          <w:rFonts w:ascii="Arial" w:hAnsi="Arial"/>
        </w:rPr>
        <w:t>regularização</w:t>
      </w:r>
      <w:r w:rsidRPr="001F0ECB">
        <w:rPr>
          <w:rFonts w:ascii="Arial" w:hAnsi="Arial"/>
          <w:spacing w:val="-9"/>
        </w:rPr>
        <w:t xml:space="preserve"> </w:t>
      </w:r>
      <w:r w:rsidRPr="001F0ECB">
        <w:rPr>
          <w:rFonts w:ascii="Arial" w:hAnsi="Arial"/>
        </w:rPr>
        <w:t>da</w:t>
      </w:r>
      <w:r w:rsidRPr="001F0ECB">
        <w:rPr>
          <w:rFonts w:ascii="Arial" w:hAnsi="Arial"/>
          <w:spacing w:val="-8"/>
        </w:rPr>
        <w:t xml:space="preserve"> </w:t>
      </w:r>
      <w:r w:rsidRPr="001F0ECB">
        <w:rPr>
          <w:rFonts w:ascii="Arial" w:hAnsi="Arial"/>
        </w:rPr>
        <w:t>situação,</w:t>
      </w:r>
      <w:r w:rsidRPr="001F0ECB">
        <w:rPr>
          <w:rFonts w:ascii="Arial" w:hAnsi="Arial"/>
          <w:spacing w:val="-9"/>
        </w:rPr>
        <w:t xml:space="preserve"> </w:t>
      </w:r>
      <w:r w:rsidRPr="001F0ECB">
        <w:rPr>
          <w:rFonts w:ascii="Arial" w:hAnsi="Arial"/>
        </w:rPr>
        <w:t>sem</w:t>
      </w:r>
      <w:r w:rsidRPr="001F0ECB">
        <w:rPr>
          <w:rFonts w:ascii="Arial" w:hAnsi="Arial"/>
          <w:spacing w:val="-53"/>
        </w:rPr>
        <w:t xml:space="preserve"> </w:t>
      </w:r>
      <w:r w:rsidRPr="001F0ECB">
        <w:rPr>
          <w:rFonts w:ascii="Arial" w:hAnsi="Arial"/>
        </w:rPr>
        <w:t>ônus</w:t>
      </w:r>
      <w:r w:rsidRPr="001F0ECB">
        <w:rPr>
          <w:rFonts w:ascii="Arial" w:hAnsi="Arial"/>
          <w:spacing w:val="-1"/>
        </w:rPr>
        <w:t xml:space="preserve"> </w:t>
      </w:r>
      <w:r w:rsidRPr="001F0ECB">
        <w:rPr>
          <w:rFonts w:ascii="Arial" w:hAnsi="Arial"/>
        </w:rPr>
        <w:t>ao</w:t>
      </w:r>
      <w:r w:rsidRPr="001F0ECB">
        <w:rPr>
          <w:rFonts w:ascii="Arial" w:hAnsi="Arial"/>
          <w:spacing w:val="-1"/>
        </w:rPr>
        <w:t xml:space="preserve"> </w:t>
      </w:r>
      <w:r w:rsidRPr="001F0ECB">
        <w:rPr>
          <w:rFonts w:ascii="Arial" w:hAnsi="Arial"/>
        </w:rPr>
        <w:t>contratante;</w:t>
      </w:r>
    </w:p>
    <w:p w14:paraId="60DA4336" w14:textId="77777777" w:rsidR="005B1616" w:rsidRPr="001F0ECB" w:rsidRDefault="005B1616" w:rsidP="00F31868">
      <w:pPr>
        <w:numPr>
          <w:ilvl w:val="2"/>
          <w:numId w:val="36"/>
        </w:numPr>
        <w:tabs>
          <w:tab w:val="left" w:pos="0"/>
          <w:tab w:val="left" w:pos="426"/>
        </w:tabs>
        <w:spacing w:after="120"/>
        <w:ind w:left="0" w:firstLine="0"/>
        <w:jc w:val="both"/>
        <w:rPr>
          <w:rFonts w:ascii="Arial" w:hAnsi="Arial"/>
        </w:rPr>
      </w:pPr>
      <w:r w:rsidRPr="001F0ECB">
        <w:rPr>
          <w:rFonts w:ascii="Arial" w:hAnsi="Arial"/>
        </w:rPr>
        <w:t>O pagamento será precedido de consulta prévia para comprovação de</w:t>
      </w:r>
      <w:r w:rsidRPr="001F0ECB">
        <w:rPr>
          <w:rFonts w:ascii="Arial" w:hAnsi="Arial"/>
          <w:spacing w:val="1"/>
        </w:rPr>
        <w:t xml:space="preserve"> </w:t>
      </w:r>
      <w:r w:rsidRPr="001F0ECB">
        <w:rPr>
          <w:rFonts w:ascii="Arial" w:hAnsi="Arial"/>
        </w:rPr>
        <w:t>cumprimento</w:t>
      </w:r>
      <w:r w:rsidRPr="001F0ECB">
        <w:rPr>
          <w:rFonts w:ascii="Arial" w:hAnsi="Arial"/>
          <w:spacing w:val="-2"/>
        </w:rPr>
        <w:t xml:space="preserve"> </w:t>
      </w:r>
      <w:r w:rsidRPr="001F0ECB">
        <w:rPr>
          <w:rFonts w:ascii="Arial" w:hAnsi="Arial"/>
        </w:rPr>
        <w:t>dos requisitos</w:t>
      </w:r>
      <w:r w:rsidRPr="001F0ECB">
        <w:rPr>
          <w:rFonts w:ascii="Arial" w:hAnsi="Arial"/>
          <w:spacing w:val="3"/>
        </w:rPr>
        <w:t xml:space="preserve"> </w:t>
      </w:r>
      <w:r w:rsidRPr="001F0ECB">
        <w:rPr>
          <w:rFonts w:ascii="Arial" w:hAnsi="Arial"/>
        </w:rPr>
        <w:t>de</w:t>
      </w:r>
      <w:r w:rsidRPr="001F0ECB">
        <w:rPr>
          <w:rFonts w:ascii="Arial" w:hAnsi="Arial"/>
          <w:spacing w:val="-2"/>
        </w:rPr>
        <w:t xml:space="preserve"> </w:t>
      </w:r>
      <w:r w:rsidRPr="001F0ECB">
        <w:rPr>
          <w:rFonts w:ascii="Arial" w:hAnsi="Arial"/>
        </w:rPr>
        <w:t>habilitação.</w:t>
      </w:r>
    </w:p>
    <w:p w14:paraId="30516109" w14:textId="77777777" w:rsidR="005B1616" w:rsidRPr="001F0ECB" w:rsidRDefault="005B1616" w:rsidP="00F31868">
      <w:pPr>
        <w:numPr>
          <w:ilvl w:val="2"/>
          <w:numId w:val="36"/>
        </w:numPr>
        <w:tabs>
          <w:tab w:val="left" w:pos="0"/>
          <w:tab w:val="left" w:pos="426"/>
        </w:tabs>
        <w:spacing w:after="120"/>
        <w:ind w:left="0" w:firstLine="0"/>
        <w:jc w:val="both"/>
        <w:rPr>
          <w:rFonts w:ascii="Arial" w:hAnsi="Arial"/>
        </w:rPr>
      </w:pPr>
      <w:r w:rsidRPr="001F0ECB">
        <w:rPr>
          <w:rFonts w:ascii="Arial" w:hAnsi="Arial"/>
        </w:rPr>
        <w:lastRenderedPageBreak/>
        <w:t>Na</w:t>
      </w:r>
      <w:r w:rsidRPr="001F0ECB">
        <w:rPr>
          <w:rFonts w:ascii="Arial" w:hAnsi="Arial"/>
          <w:spacing w:val="-14"/>
        </w:rPr>
        <w:t xml:space="preserve"> </w:t>
      </w:r>
      <w:r w:rsidRPr="001F0ECB">
        <w:rPr>
          <w:rFonts w:ascii="Arial" w:hAnsi="Arial"/>
        </w:rPr>
        <w:t>hipótese</w:t>
      </w:r>
      <w:r w:rsidRPr="001F0ECB">
        <w:rPr>
          <w:rFonts w:ascii="Arial" w:hAnsi="Arial"/>
          <w:spacing w:val="-11"/>
        </w:rPr>
        <w:t xml:space="preserve"> </w:t>
      </w:r>
      <w:r w:rsidRPr="001F0ECB">
        <w:rPr>
          <w:rFonts w:ascii="Arial" w:hAnsi="Arial"/>
        </w:rPr>
        <w:t>de</w:t>
      </w:r>
      <w:r w:rsidRPr="001F0ECB">
        <w:rPr>
          <w:rFonts w:ascii="Arial" w:hAnsi="Arial"/>
          <w:spacing w:val="-11"/>
        </w:rPr>
        <w:t xml:space="preserve"> </w:t>
      </w:r>
      <w:r w:rsidRPr="001F0ECB">
        <w:rPr>
          <w:rFonts w:ascii="Arial" w:hAnsi="Arial"/>
        </w:rPr>
        <w:t>irregularidade</w:t>
      </w:r>
      <w:r w:rsidRPr="001F0ECB">
        <w:rPr>
          <w:rFonts w:ascii="Arial" w:hAnsi="Arial"/>
          <w:spacing w:val="-10"/>
        </w:rPr>
        <w:t xml:space="preserve"> </w:t>
      </w:r>
      <w:r w:rsidRPr="001F0ECB">
        <w:rPr>
          <w:rFonts w:ascii="Arial" w:hAnsi="Arial"/>
        </w:rPr>
        <w:t>de</w:t>
      </w:r>
      <w:r w:rsidRPr="001F0ECB">
        <w:rPr>
          <w:rFonts w:ascii="Arial" w:hAnsi="Arial"/>
          <w:spacing w:val="-11"/>
        </w:rPr>
        <w:t xml:space="preserve"> </w:t>
      </w:r>
      <w:r w:rsidRPr="001F0ECB">
        <w:rPr>
          <w:rFonts w:ascii="Arial" w:hAnsi="Arial"/>
        </w:rPr>
        <w:t>habilitação,</w:t>
      </w:r>
      <w:r w:rsidRPr="001F0ECB">
        <w:rPr>
          <w:rFonts w:ascii="Arial" w:hAnsi="Arial"/>
          <w:spacing w:val="-11"/>
        </w:rPr>
        <w:t xml:space="preserve"> </w:t>
      </w:r>
      <w:r w:rsidRPr="001F0ECB">
        <w:rPr>
          <w:rFonts w:ascii="Arial" w:hAnsi="Arial"/>
        </w:rPr>
        <w:t>a</w:t>
      </w:r>
      <w:r w:rsidRPr="001F0ECB">
        <w:rPr>
          <w:rFonts w:ascii="Arial" w:hAnsi="Arial"/>
          <w:spacing w:val="-13"/>
        </w:rPr>
        <w:t xml:space="preserve"> </w:t>
      </w:r>
      <w:r w:rsidRPr="001F0ECB">
        <w:rPr>
          <w:rFonts w:ascii="Arial" w:hAnsi="Arial"/>
        </w:rPr>
        <w:t xml:space="preserve">contratada </w:t>
      </w:r>
      <w:r w:rsidRPr="001F0ECB">
        <w:rPr>
          <w:rFonts w:ascii="Arial" w:hAnsi="Arial"/>
          <w:spacing w:val="-53"/>
        </w:rPr>
        <w:t xml:space="preserve"> </w:t>
      </w:r>
      <w:r w:rsidRPr="001F0ECB">
        <w:rPr>
          <w:rFonts w:ascii="Arial" w:hAnsi="Arial"/>
        </w:rPr>
        <w:t>deverá regularizar a sua situação perante o cadastro no prazo de até 15</w:t>
      </w:r>
      <w:r w:rsidRPr="001F0ECB">
        <w:rPr>
          <w:rFonts w:ascii="Arial" w:hAnsi="Arial"/>
          <w:spacing w:val="1"/>
        </w:rPr>
        <w:t xml:space="preserve"> </w:t>
      </w:r>
      <w:r w:rsidRPr="001F0ECB">
        <w:rPr>
          <w:rFonts w:ascii="Arial" w:hAnsi="Arial"/>
        </w:rPr>
        <w:t>(quinze) dias, sob pena de aplicação das sanções contratuais e rescisão do</w:t>
      </w:r>
      <w:r w:rsidRPr="001F0ECB">
        <w:rPr>
          <w:rFonts w:ascii="Arial" w:hAnsi="Arial"/>
          <w:spacing w:val="1"/>
        </w:rPr>
        <w:t xml:space="preserve"> </w:t>
      </w:r>
      <w:r w:rsidRPr="001F0ECB">
        <w:rPr>
          <w:rFonts w:ascii="Arial" w:hAnsi="Arial"/>
        </w:rPr>
        <w:t>contrato.</w:t>
      </w:r>
    </w:p>
    <w:p w14:paraId="3D0457C2" w14:textId="77777777" w:rsidR="005B1616" w:rsidRPr="001F0ECB" w:rsidRDefault="005B1616" w:rsidP="00F31868">
      <w:pPr>
        <w:numPr>
          <w:ilvl w:val="2"/>
          <w:numId w:val="36"/>
        </w:numPr>
        <w:tabs>
          <w:tab w:val="left" w:pos="0"/>
          <w:tab w:val="left" w:pos="426"/>
        </w:tabs>
        <w:spacing w:after="120"/>
        <w:ind w:left="0" w:firstLine="0"/>
        <w:jc w:val="both"/>
        <w:rPr>
          <w:rFonts w:ascii="Arial" w:hAnsi="Arial"/>
        </w:rPr>
      </w:pPr>
      <w:r w:rsidRPr="001F0ECB">
        <w:rPr>
          <w:rFonts w:ascii="Arial" w:hAnsi="Arial"/>
        </w:rPr>
        <w:t>O pagamento efetuado pelo Município não isenta a contratada de suas</w:t>
      </w:r>
      <w:r w:rsidRPr="001F0ECB">
        <w:rPr>
          <w:rFonts w:ascii="Arial" w:hAnsi="Arial"/>
          <w:spacing w:val="1"/>
        </w:rPr>
        <w:t xml:space="preserve"> </w:t>
      </w:r>
      <w:r w:rsidRPr="001F0ECB">
        <w:rPr>
          <w:rFonts w:ascii="Arial" w:hAnsi="Arial"/>
        </w:rPr>
        <w:t>obrigações</w:t>
      </w:r>
      <w:r w:rsidRPr="001F0ECB">
        <w:rPr>
          <w:rFonts w:ascii="Arial" w:hAnsi="Arial"/>
          <w:spacing w:val="-1"/>
        </w:rPr>
        <w:t xml:space="preserve"> </w:t>
      </w:r>
      <w:r w:rsidRPr="001F0ECB">
        <w:rPr>
          <w:rFonts w:ascii="Arial" w:hAnsi="Arial"/>
        </w:rPr>
        <w:t>e</w:t>
      </w:r>
      <w:r w:rsidRPr="001F0ECB">
        <w:rPr>
          <w:rFonts w:ascii="Arial" w:hAnsi="Arial"/>
          <w:spacing w:val="-1"/>
        </w:rPr>
        <w:t xml:space="preserve"> </w:t>
      </w:r>
      <w:r w:rsidRPr="001F0ECB">
        <w:rPr>
          <w:rFonts w:ascii="Arial" w:hAnsi="Arial"/>
        </w:rPr>
        <w:t>responsabilidades.</w:t>
      </w:r>
    </w:p>
    <w:p w14:paraId="6AA77DDF" w14:textId="77777777" w:rsidR="005B1616" w:rsidRPr="001F0ECB" w:rsidRDefault="005B1616" w:rsidP="00F31868">
      <w:pPr>
        <w:numPr>
          <w:ilvl w:val="2"/>
          <w:numId w:val="36"/>
        </w:numPr>
        <w:tabs>
          <w:tab w:val="left" w:pos="0"/>
          <w:tab w:val="left" w:pos="426"/>
        </w:tabs>
        <w:spacing w:after="120"/>
        <w:ind w:left="0" w:firstLine="0"/>
        <w:jc w:val="both"/>
        <w:rPr>
          <w:rFonts w:ascii="Arial" w:hAnsi="Arial"/>
        </w:rPr>
      </w:pPr>
      <w:r w:rsidRPr="001F0ECB">
        <w:rPr>
          <w:rFonts w:ascii="Arial" w:hAnsi="Arial"/>
        </w:rPr>
        <w:t>É</w:t>
      </w:r>
      <w:r w:rsidRPr="001F0ECB">
        <w:rPr>
          <w:rFonts w:ascii="Arial" w:hAnsi="Arial"/>
          <w:spacing w:val="-8"/>
        </w:rPr>
        <w:t xml:space="preserve"> </w:t>
      </w:r>
      <w:r w:rsidRPr="001F0ECB">
        <w:rPr>
          <w:rFonts w:ascii="Arial" w:hAnsi="Arial"/>
        </w:rPr>
        <w:t>vedado</w:t>
      </w:r>
      <w:r w:rsidRPr="001F0ECB">
        <w:rPr>
          <w:rFonts w:ascii="Arial" w:hAnsi="Arial"/>
          <w:spacing w:val="-4"/>
        </w:rPr>
        <w:t xml:space="preserve"> </w:t>
      </w:r>
      <w:r w:rsidRPr="001F0ECB">
        <w:rPr>
          <w:rFonts w:ascii="Arial" w:hAnsi="Arial"/>
        </w:rPr>
        <w:t>à</w:t>
      </w:r>
      <w:r w:rsidRPr="001F0ECB">
        <w:rPr>
          <w:rFonts w:ascii="Arial" w:hAnsi="Arial"/>
          <w:spacing w:val="-7"/>
        </w:rPr>
        <w:t xml:space="preserve"> </w:t>
      </w:r>
      <w:r w:rsidRPr="001F0ECB">
        <w:rPr>
          <w:rFonts w:ascii="Arial" w:hAnsi="Arial"/>
        </w:rPr>
        <w:t>contratada transferir</w:t>
      </w:r>
      <w:r w:rsidRPr="001F0ECB">
        <w:rPr>
          <w:rFonts w:ascii="Arial" w:hAnsi="Arial"/>
          <w:spacing w:val="-5"/>
        </w:rPr>
        <w:t xml:space="preserve"> </w:t>
      </w:r>
      <w:r w:rsidRPr="001F0ECB">
        <w:rPr>
          <w:rFonts w:ascii="Arial" w:hAnsi="Arial"/>
        </w:rPr>
        <w:t>a</w:t>
      </w:r>
      <w:r w:rsidRPr="001F0ECB">
        <w:rPr>
          <w:rFonts w:ascii="Arial" w:hAnsi="Arial"/>
          <w:spacing w:val="-7"/>
        </w:rPr>
        <w:t xml:space="preserve"> </w:t>
      </w:r>
      <w:r w:rsidRPr="001F0ECB">
        <w:rPr>
          <w:rFonts w:ascii="Arial" w:hAnsi="Arial"/>
        </w:rPr>
        <w:t>terceiros</w:t>
      </w:r>
      <w:r w:rsidRPr="001F0ECB">
        <w:rPr>
          <w:rFonts w:ascii="Arial" w:hAnsi="Arial"/>
          <w:spacing w:val="-6"/>
        </w:rPr>
        <w:t xml:space="preserve"> </w:t>
      </w:r>
      <w:r w:rsidRPr="001F0ECB">
        <w:rPr>
          <w:rFonts w:ascii="Arial" w:hAnsi="Arial"/>
        </w:rPr>
        <w:t>os</w:t>
      </w:r>
      <w:r w:rsidRPr="001F0ECB">
        <w:rPr>
          <w:rFonts w:ascii="Arial" w:hAnsi="Arial"/>
          <w:spacing w:val="-5"/>
        </w:rPr>
        <w:t xml:space="preserve"> </w:t>
      </w:r>
      <w:r w:rsidRPr="001F0ECB">
        <w:rPr>
          <w:rFonts w:ascii="Arial" w:hAnsi="Arial"/>
        </w:rPr>
        <w:t>direitos</w:t>
      </w:r>
      <w:r w:rsidRPr="001F0ECB">
        <w:rPr>
          <w:rFonts w:ascii="Arial" w:hAnsi="Arial"/>
          <w:spacing w:val="-3"/>
        </w:rPr>
        <w:t xml:space="preserve"> </w:t>
      </w:r>
      <w:r w:rsidRPr="001F0ECB">
        <w:rPr>
          <w:rFonts w:ascii="Arial" w:hAnsi="Arial"/>
        </w:rPr>
        <w:t>ou</w:t>
      </w:r>
      <w:r w:rsidRPr="001F0ECB">
        <w:rPr>
          <w:rFonts w:ascii="Arial" w:hAnsi="Arial"/>
          <w:spacing w:val="-8"/>
        </w:rPr>
        <w:t xml:space="preserve"> </w:t>
      </w:r>
      <w:r w:rsidRPr="001F0ECB">
        <w:rPr>
          <w:rFonts w:ascii="Arial" w:hAnsi="Arial"/>
        </w:rPr>
        <w:t>créditos</w:t>
      </w:r>
      <w:r w:rsidRPr="001F0ECB">
        <w:rPr>
          <w:rFonts w:ascii="Arial" w:hAnsi="Arial"/>
          <w:spacing w:val="-5"/>
        </w:rPr>
        <w:t xml:space="preserve"> </w:t>
      </w:r>
      <w:r w:rsidRPr="001F0ECB">
        <w:rPr>
          <w:rFonts w:ascii="Arial" w:hAnsi="Arial"/>
        </w:rPr>
        <w:t xml:space="preserve">decorrentes </w:t>
      </w:r>
      <w:r w:rsidRPr="001F0ECB">
        <w:rPr>
          <w:rFonts w:ascii="Arial" w:hAnsi="Arial"/>
          <w:spacing w:val="-53"/>
        </w:rPr>
        <w:t xml:space="preserve"> </w:t>
      </w:r>
      <w:r w:rsidRPr="001F0ECB">
        <w:rPr>
          <w:rFonts w:ascii="Arial" w:hAnsi="Arial"/>
        </w:rPr>
        <w:t>do</w:t>
      </w:r>
      <w:r w:rsidRPr="001F0ECB">
        <w:rPr>
          <w:rFonts w:ascii="Arial" w:hAnsi="Arial"/>
          <w:spacing w:val="-2"/>
        </w:rPr>
        <w:t xml:space="preserve"> </w:t>
      </w:r>
      <w:r w:rsidRPr="001F0ECB">
        <w:rPr>
          <w:rFonts w:ascii="Arial" w:hAnsi="Arial"/>
        </w:rPr>
        <w:t>contrato.</w:t>
      </w:r>
    </w:p>
    <w:p w14:paraId="3694D065" w14:textId="77777777" w:rsidR="005B1616" w:rsidRPr="001F0ECB" w:rsidRDefault="005B1616" w:rsidP="00F31868">
      <w:pPr>
        <w:numPr>
          <w:ilvl w:val="2"/>
          <w:numId w:val="36"/>
        </w:numPr>
        <w:tabs>
          <w:tab w:val="left" w:pos="0"/>
          <w:tab w:val="left" w:pos="426"/>
        </w:tabs>
        <w:spacing w:after="120"/>
        <w:ind w:left="0" w:firstLine="0"/>
        <w:jc w:val="both"/>
        <w:rPr>
          <w:rFonts w:ascii="Arial" w:hAnsi="Arial"/>
        </w:rPr>
      </w:pPr>
      <w:r w:rsidRPr="001F0ECB">
        <w:rPr>
          <w:rFonts w:ascii="Arial" w:hAnsi="Arial"/>
        </w:rPr>
        <w:t>Em caso de atraso de pagamento motivado exclusivamente pelo Município, o</w:t>
      </w:r>
      <w:r w:rsidRPr="001F0ECB">
        <w:rPr>
          <w:rFonts w:ascii="Arial" w:hAnsi="Arial"/>
          <w:spacing w:val="1"/>
        </w:rPr>
        <w:t xml:space="preserve"> </w:t>
      </w:r>
      <w:r w:rsidRPr="001F0ECB">
        <w:rPr>
          <w:rFonts w:ascii="Arial" w:hAnsi="Arial"/>
        </w:rPr>
        <w:t>valor</w:t>
      </w:r>
      <w:r w:rsidRPr="001F0ECB">
        <w:rPr>
          <w:rFonts w:ascii="Arial" w:hAnsi="Arial"/>
          <w:spacing w:val="-10"/>
        </w:rPr>
        <w:t xml:space="preserve"> </w:t>
      </w:r>
      <w:r w:rsidRPr="001F0ECB">
        <w:rPr>
          <w:rFonts w:ascii="Arial" w:hAnsi="Arial"/>
        </w:rPr>
        <w:t>devido</w:t>
      </w:r>
      <w:r w:rsidRPr="001F0ECB">
        <w:rPr>
          <w:rFonts w:ascii="Arial" w:hAnsi="Arial"/>
          <w:spacing w:val="-8"/>
        </w:rPr>
        <w:t xml:space="preserve"> </w:t>
      </w:r>
      <w:r w:rsidRPr="001F0ECB">
        <w:rPr>
          <w:rFonts w:ascii="Arial" w:hAnsi="Arial"/>
        </w:rPr>
        <w:t>deverá</w:t>
      </w:r>
      <w:r w:rsidRPr="001F0ECB">
        <w:rPr>
          <w:rFonts w:ascii="Arial" w:hAnsi="Arial"/>
          <w:spacing w:val="-11"/>
        </w:rPr>
        <w:t xml:space="preserve"> </w:t>
      </w:r>
      <w:r w:rsidRPr="001F0ECB">
        <w:rPr>
          <w:rFonts w:ascii="Arial" w:hAnsi="Arial"/>
        </w:rPr>
        <w:t>ser</w:t>
      </w:r>
      <w:r w:rsidRPr="001F0ECB">
        <w:rPr>
          <w:rFonts w:ascii="Arial" w:hAnsi="Arial"/>
          <w:spacing w:val="-9"/>
        </w:rPr>
        <w:t xml:space="preserve"> </w:t>
      </w:r>
      <w:r w:rsidRPr="001F0ECB">
        <w:rPr>
          <w:rFonts w:ascii="Arial" w:hAnsi="Arial"/>
        </w:rPr>
        <w:t>acrescido</w:t>
      </w:r>
      <w:r w:rsidRPr="001F0ECB">
        <w:rPr>
          <w:rFonts w:ascii="Arial" w:hAnsi="Arial"/>
          <w:spacing w:val="-11"/>
        </w:rPr>
        <w:t xml:space="preserve"> </w:t>
      </w:r>
      <w:r w:rsidRPr="001F0ECB">
        <w:rPr>
          <w:rFonts w:ascii="Arial" w:hAnsi="Arial"/>
        </w:rPr>
        <w:t>de</w:t>
      </w:r>
      <w:r w:rsidRPr="001F0ECB">
        <w:rPr>
          <w:rFonts w:ascii="Arial" w:hAnsi="Arial"/>
          <w:spacing w:val="-10"/>
        </w:rPr>
        <w:t xml:space="preserve"> </w:t>
      </w:r>
      <w:r w:rsidRPr="001F0ECB">
        <w:rPr>
          <w:rFonts w:ascii="Arial" w:hAnsi="Arial"/>
        </w:rPr>
        <w:t>atualização</w:t>
      </w:r>
      <w:r w:rsidRPr="001F0ECB">
        <w:rPr>
          <w:rFonts w:ascii="Arial" w:hAnsi="Arial"/>
          <w:spacing w:val="-10"/>
        </w:rPr>
        <w:t xml:space="preserve"> </w:t>
      </w:r>
      <w:r w:rsidRPr="001F0ECB">
        <w:rPr>
          <w:rFonts w:ascii="Arial" w:hAnsi="Arial"/>
        </w:rPr>
        <w:t>financeira,</w:t>
      </w:r>
      <w:r w:rsidRPr="001F0ECB">
        <w:rPr>
          <w:rFonts w:ascii="Arial" w:hAnsi="Arial"/>
          <w:spacing w:val="-11"/>
        </w:rPr>
        <w:t xml:space="preserve"> </w:t>
      </w:r>
      <w:r w:rsidRPr="001F0ECB">
        <w:rPr>
          <w:rFonts w:ascii="Arial" w:hAnsi="Arial"/>
        </w:rPr>
        <w:t>e</w:t>
      </w:r>
      <w:r w:rsidRPr="001F0ECB">
        <w:rPr>
          <w:rFonts w:ascii="Arial" w:hAnsi="Arial"/>
          <w:spacing w:val="-10"/>
        </w:rPr>
        <w:t xml:space="preserve"> </w:t>
      </w:r>
      <w:r w:rsidRPr="001F0ECB">
        <w:rPr>
          <w:rFonts w:ascii="Arial" w:hAnsi="Arial"/>
        </w:rPr>
        <w:t>sua</w:t>
      </w:r>
      <w:r w:rsidRPr="001F0ECB">
        <w:rPr>
          <w:rFonts w:ascii="Arial" w:hAnsi="Arial"/>
          <w:spacing w:val="-10"/>
        </w:rPr>
        <w:t xml:space="preserve"> </w:t>
      </w:r>
      <w:r w:rsidRPr="001F0ECB">
        <w:rPr>
          <w:rFonts w:ascii="Arial" w:hAnsi="Arial"/>
        </w:rPr>
        <w:t>apuração</w:t>
      </w:r>
      <w:r w:rsidRPr="001F0ECB">
        <w:rPr>
          <w:rFonts w:ascii="Arial" w:hAnsi="Arial"/>
          <w:spacing w:val="-11"/>
        </w:rPr>
        <w:t xml:space="preserve"> </w:t>
      </w:r>
      <w:r w:rsidRPr="001F0ECB">
        <w:rPr>
          <w:rFonts w:ascii="Arial" w:hAnsi="Arial"/>
        </w:rPr>
        <w:t>se</w:t>
      </w:r>
      <w:r w:rsidRPr="001F0ECB">
        <w:rPr>
          <w:rFonts w:ascii="Arial" w:hAnsi="Arial"/>
          <w:spacing w:val="-53"/>
        </w:rPr>
        <w:t xml:space="preserve">    </w:t>
      </w:r>
      <w:r w:rsidRPr="001F0ECB">
        <w:rPr>
          <w:rFonts w:ascii="Arial" w:hAnsi="Arial"/>
        </w:rPr>
        <w:t>fará</w:t>
      </w:r>
      <w:r w:rsidRPr="001F0ECB">
        <w:rPr>
          <w:rFonts w:ascii="Arial" w:hAnsi="Arial"/>
          <w:spacing w:val="-8"/>
        </w:rPr>
        <w:t xml:space="preserve"> </w:t>
      </w:r>
      <w:r w:rsidRPr="001F0ECB">
        <w:rPr>
          <w:rFonts w:ascii="Arial" w:hAnsi="Arial"/>
        </w:rPr>
        <w:t>desde</w:t>
      </w:r>
      <w:r w:rsidRPr="001F0ECB">
        <w:rPr>
          <w:rFonts w:ascii="Arial" w:hAnsi="Arial"/>
          <w:spacing w:val="-6"/>
        </w:rPr>
        <w:t xml:space="preserve"> </w:t>
      </w:r>
      <w:r w:rsidRPr="001F0ECB">
        <w:rPr>
          <w:rFonts w:ascii="Arial" w:hAnsi="Arial"/>
        </w:rPr>
        <w:t>a</w:t>
      </w:r>
      <w:r w:rsidRPr="001F0ECB">
        <w:rPr>
          <w:rFonts w:ascii="Arial" w:hAnsi="Arial"/>
          <w:spacing w:val="-7"/>
        </w:rPr>
        <w:t xml:space="preserve"> </w:t>
      </w:r>
      <w:r w:rsidRPr="001F0ECB">
        <w:rPr>
          <w:rFonts w:ascii="Arial" w:hAnsi="Arial"/>
        </w:rPr>
        <w:t>data</w:t>
      </w:r>
      <w:r w:rsidRPr="001F0ECB">
        <w:rPr>
          <w:rFonts w:ascii="Arial" w:hAnsi="Arial"/>
          <w:spacing w:val="-6"/>
        </w:rPr>
        <w:t xml:space="preserve"> </w:t>
      </w:r>
      <w:r w:rsidRPr="001F0ECB">
        <w:rPr>
          <w:rFonts w:ascii="Arial" w:hAnsi="Arial"/>
        </w:rPr>
        <w:t>de</w:t>
      </w:r>
      <w:r w:rsidRPr="001F0ECB">
        <w:rPr>
          <w:rFonts w:ascii="Arial" w:hAnsi="Arial"/>
          <w:spacing w:val="-6"/>
        </w:rPr>
        <w:t xml:space="preserve"> </w:t>
      </w:r>
      <w:r w:rsidRPr="001F0ECB">
        <w:rPr>
          <w:rFonts w:ascii="Arial" w:hAnsi="Arial"/>
        </w:rPr>
        <w:t>seu</w:t>
      </w:r>
      <w:r w:rsidRPr="001F0ECB">
        <w:rPr>
          <w:rFonts w:ascii="Arial" w:hAnsi="Arial"/>
          <w:spacing w:val="-7"/>
        </w:rPr>
        <w:t xml:space="preserve"> </w:t>
      </w:r>
      <w:r w:rsidRPr="001F0ECB">
        <w:rPr>
          <w:rFonts w:ascii="Arial" w:hAnsi="Arial"/>
        </w:rPr>
        <w:t>vencimento</w:t>
      </w:r>
      <w:r w:rsidRPr="001F0ECB">
        <w:rPr>
          <w:rFonts w:ascii="Arial" w:hAnsi="Arial"/>
          <w:spacing w:val="-6"/>
        </w:rPr>
        <w:t xml:space="preserve"> </w:t>
      </w:r>
      <w:r w:rsidRPr="001F0ECB">
        <w:rPr>
          <w:rFonts w:ascii="Arial" w:hAnsi="Arial"/>
        </w:rPr>
        <w:t>até</w:t>
      </w:r>
      <w:r w:rsidRPr="001F0ECB">
        <w:rPr>
          <w:rFonts w:ascii="Arial" w:hAnsi="Arial"/>
          <w:spacing w:val="-5"/>
        </w:rPr>
        <w:t xml:space="preserve"> </w:t>
      </w:r>
      <w:r w:rsidRPr="001F0ECB">
        <w:rPr>
          <w:rFonts w:ascii="Arial" w:hAnsi="Arial"/>
        </w:rPr>
        <w:t>a</w:t>
      </w:r>
      <w:r w:rsidRPr="001F0ECB">
        <w:rPr>
          <w:rFonts w:ascii="Arial" w:hAnsi="Arial"/>
          <w:spacing w:val="-6"/>
        </w:rPr>
        <w:t xml:space="preserve"> </w:t>
      </w:r>
      <w:r w:rsidRPr="001F0ECB">
        <w:rPr>
          <w:rFonts w:ascii="Arial" w:hAnsi="Arial"/>
        </w:rPr>
        <w:t>data do</w:t>
      </w:r>
      <w:r w:rsidRPr="001F0ECB">
        <w:rPr>
          <w:rFonts w:ascii="Arial" w:hAnsi="Arial"/>
          <w:spacing w:val="-7"/>
        </w:rPr>
        <w:t xml:space="preserve"> </w:t>
      </w:r>
      <w:r w:rsidRPr="001F0ECB">
        <w:rPr>
          <w:rFonts w:ascii="Arial" w:hAnsi="Arial"/>
        </w:rPr>
        <w:t>efetivo</w:t>
      </w:r>
      <w:r w:rsidRPr="001F0ECB">
        <w:rPr>
          <w:rFonts w:ascii="Arial" w:hAnsi="Arial"/>
          <w:spacing w:val="-8"/>
        </w:rPr>
        <w:t xml:space="preserve"> </w:t>
      </w:r>
      <w:r w:rsidRPr="001F0ECB">
        <w:rPr>
          <w:rFonts w:ascii="Arial" w:hAnsi="Arial"/>
        </w:rPr>
        <w:t>pagamento,</w:t>
      </w:r>
      <w:r w:rsidRPr="001F0ECB">
        <w:rPr>
          <w:rFonts w:ascii="Arial" w:hAnsi="Arial"/>
          <w:spacing w:val="-7"/>
        </w:rPr>
        <w:t xml:space="preserve"> </w:t>
      </w:r>
      <w:r w:rsidRPr="001F0ECB">
        <w:rPr>
          <w:rFonts w:ascii="Arial" w:hAnsi="Arial"/>
        </w:rPr>
        <w:t>em</w:t>
      </w:r>
      <w:r w:rsidRPr="001F0ECB">
        <w:rPr>
          <w:rFonts w:ascii="Arial" w:hAnsi="Arial"/>
          <w:spacing w:val="-8"/>
        </w:rPr>
        <w:t xml:space="preserve"> </w:t>
      </w:r>
      <w:r w:rsidRPr="001F0ECB">
        <w:rPr>
          <w:rFonts w:ascii="Arial" w:hAnsi="Arial"/>
        </w:rPr>
        <w:t>que</w:t>
      </w:r>
      <w:r w:rsidRPr="001F0ECB">
        <w:rPr>
          <w:rFonts w:ascii="Arial" w:hAnsi="Arial"/>
          <w:spacing w:val="-53"/>
        </w:rPr>
        <w:t xml:space="preserve"> </w:t>
      </w:r>
      <w:r w:rsidRPr="001F0ECB">
        <w:rPr>
          <w:rFonts w:ascii="Arial" w:hAnsi="Arial"/>
        </w:rPr>
        <w:t>os</w:t>
      </w:r>
      <w:r w:rsidRPr="001F0ECB">
        <w:rPr>
          <w:rFonts w:ascii="Arial" w:hAnsi="Arial"/>
          <w:spacing w:val="-6"/>
        </w:rPr>
        <w:t xml:space="preserve"> </w:t>
      </w:r>
      <w:r w:rsidRPr="001F0ECB">
        <w:rPr>
          <w:rFonts w:ascii="Arial" w:hAnsi="Arial"/>
        </w:rPr>
        <w:t>juros</w:t>
      </w:r>
      <w:r w:rsidRPr="001F0ECB">
        <w:rPr>
          <w:rFonts w:ascii="Arial" w:hAnsi="Arial"/>
          <w:spacing w:val="-6"/>
        </w:rPr>
        <w:t xml:space="preserve"> </w:t>
      </w:r>
      <w:r w:rsidRPr="001F0ECB">
        <w:rPr>
          <w:rFonts w:ascii="Arial" w:hAnsi="Arial"/>
        </w:rPr>
        <w:t>de</w:t>
      </w:r>
      <w:r w:rsidRPr="001F0ECB">
        <w:rPr>
          <w:rFonts w:ascii="Arial" w:hAnsi="Arial"/>
          <w:spacing w:val="-6"/>
        </w:rPr>
        <w:t xml:space="preserve"> </w:t>
      </w:r>
      <w:r w:rsidRPr="001F0ECB">
        <w:rPr>
          <w:rFonts w:ascii="Arial" w:hAnsi="Arial"/>
        </w:rPr>
        <w:t>mora</w:t>
      </w:r>
      <w:r w:rsidRPr="001F0ECB">
        <w:rPr>
          <w:rFonts w:ascii="Arial" w:hAnsi="Arial"/>
          <w:spacing w:val="-7"/>
        </w:rPr>
        <w:t xml:space="preserve"> </w:t>
      </w:r>
      <w:r w:rsidRPr="001F0ECB">
        <w:rPr>
          <w:rFonts w:ascii="Arial" w:hAnsi="Arial"/>
        </w:rPr>
        <w:t>serão</w:t>
      </w:r>
      <w:r w:rsidRPr="001F0ECB">
        <w:rPr>
          <w:rFonts w:ascii="Arial" w:hAnsi="Arial"/>
          <w:spacing w:val="-8"/>
        </w:rPr>
        <w:t xml:space="preserve"> </w:t>
      </w:r>
      <w:r w:rsidRPr="001F0ECB">
        <w:rPr>
          <w:rFonts w:ascii="Arial" w:hAnsi="Arial"/>
        </w:rPr>
        <w:t>calculados</w:t>
      </w:r>
      <w:r w:rsidRPr="001F0ECB">
        <w:rPr>
          <w:rFonts w:ascii="Arial" w:hAnsi="Arial"/>
          <w:spacing w:val="-6"/>
        </w:rPr>
        <w:t xml:space="preserve"> </w:t>
      </w:r>
      <w:r w:rsidRPr="001F0ECB">
        <w:rPr>
          <w:rFonts w:ascii="Arial" w:hAnsi="Arial"/>
        </w:rPr>
        <w:t>à</w:t>
      </w:r>
      <w:r w:rsidRPr="001F0ECB">
        <w:rPr>
          <w:rFonts w:ascii="Arial" w:hAnsi="Arial"/>
          <w:spacing w:val="-6"/>
        </w:rPr>
        <w:t xml:space="preserve"> </w:t>
      </w:r>
      <w:r w:rsidRPr="001F0ECB">
        <w:rPr>
          <w:rFonts w:ascii="Arial" w:hAnsi="Arial"/>
        </w:rPr>
        <w:t>taxa</w:t>
      </w:r>
      <w:r w:rsidRPr="001F0ECB">
        <w:rPr>
          <w:rFonts w:ascii="Arial" w:hAnsi="Arial"/>
          <w:spacing w:val="-5"/>
        </w:rPr>
        <w:t xml:space="preserve"> </w:t>
      </w:r>
      <w:r w:rsidRPr="001F0ECB">
        <w:rPr>
          <w:rFonts w:ascii="Arial" w:hAnsi="Arial"/>
        </w:rPr>
        <w:t>de</w:t>
      </w:r>
      <w:r w:rsidRPr="001F0ECB">
        <w:rPr>
          <w:rFonts w:ascii="Arial" w:hAnsi="Arial"/>
          <w:spacing w:val="-6"/>
        </w:rPr>
        <w:t xml:space="preserve"> </w:t>
      </w:r>
      <w:r w:rsidRPr="001F0ECB">
        <w:rPr>
          <w:rFonts w:ascii="Arial" w:hAnsi="Arial"/>
        </w:rPr>
        <w:t>0,5%</w:t>
      </w:r>
      <w:r w:rsidRPr="001F0ECB">
        <w:rPr>
          <w:rFonts w:ascii="Arial" w:hAnsi="Arial"/>
          <w:spacing w:val="-5"/>
        </w:rPr>
        <w:t xml:space="preserve"> </w:t>
      </w:r>
      <w:r w:rsidRPr="001F0ECB">
        <w:rPr>
          <w:rFonts w:ascii="Arial" w:hAnsi="Arial"/>
        </w:rPr>
        <w:t>(meio</w:t>
      </w:r>
      <w:r w:rsidRPr="001F0ECB">
        <w:rPr>
          <w:rFonts w:ascii="Arial" w:hAnsi="Arial"/>
          <w:spacing w:val="-8"/>
        </w:rPr>
        <w:t xml:space="preserve"> </w:t>
      </w:r>
      <w:r w:rsidRPr="001F0ECB">
        <w:rPr>
          <w:rFonts w:ascii="Arial" w:hAnsi="Arial"/>
        </w:rPr>
        <w:t>por</w:t>
      </w:r>
      <w:r w:rsidRPr="001F0ECB">
        <w:rPr>
          <w:rFonts w:ascii="Arial" w:hAnsi="Arial"/>
          <w:spacing w:val="-6"/>
        </w:rPr>
        <w:t xml:space="preserve"> </w:t>
      </w:r>
      <w:r w:rsidRPr="001F0ECB">
        <w:rPr>
          <w:rFonts w:ascii="Arial" w:hAnsi="Arial"/>
        </w:rPr>
        <w:t>cento)</w:t>
      </w:r>
      <w:r w:rsidRPr="001F0ECB">
        <w:rPr>
          <w:rFonts w:ascii="Arial" w:hAnsi="Arial"/>
          <w:spacing w:val="-7"/>
        </w:rPr>
        <w:t xml:space="preserve"> </w:t>
      </w:r>
      <w:r w:rsidRPr="001F0ECB">
        <w:rPr>
          <w:rFonts w:ascii="Arial" w:hAnsi="Arial"/>
        </w:rPr>
        <w:t>ao</w:t>
      </w:r>
      <w:r w:rsidRPr="001F0ECB">
        <w:rPr>
          <w:rFonts w:ascii="Arial" w:hAnsi="Arial"/>
          <w:spacing w:val="-6"/>
        </w:rPr>
        <w:t xml:space="preserve"> </w:t>
      </w:r>
      <w:r w:rsidRPr="001F0ECB">
        <w:rPr>
          <w:rFonts w:ascii="Arial" w:hAnsi="Arial"/>
        </w:rPr>
        <w:t>mês,</w:t>
      </w:r>
      <w:r w:rsidRPr="001F0ECB">
        <w:rPr>
          <w:rFonts w:ascii="Arial" w:hAnsi="Arial"/>
          <w:spacing w:val="-5"/>
        </w:rPr>
        <w:t xml:space="preserve"> </w:t>
      </w:r>
      <w:r w:rsidRPr="001F0ECB">
        <w:rPr>
          <w:rFonts w:ascii="Arial" w:hAnsi="Arial"/>
        </w:rPr>
        <w:t>ou</w:t>
      </w:r>
      <w:r w:rsidRPr="001F0ECB">
        <w:rPr>
          <w:rFonts w:ascii="Arial" w:hAnsi="Arial"/>
          <w:spacing w:val="-53"/>
        </w:rPr>
        <w:t xml:space="preserve">         </w:t>
      </w:r>
      <w:r w:rsidRPr="001F0ECB">
        <w:rPr>
          <w:rFonts w:ascii="Arial" w:hAnsi="Arial"/>
        </w:rPr>
        <w:t>6%</w:t>
      </w:r>
      <w:r w:rsidRPr="001F0ECB">
        <w:rPr>
          <w:rFonts w:ascii="Arial" w:hAnsi="Arial"/>
          <w:spacing w:val="-2"/>
        </w:rPr>
        <w:t xml:space="preserve"> </w:t>
      </w:r>
      <w:r w:rsidRPr="001F0ECB">
        <w:rPr>
          <w:rFonts w:ascii="Arial" w:hAnsi="Arial"/>
        </w:rPr>
        <w:t>(seis</w:t>
      </w:r>
      <w:r w:rsidRPr="001F0ECB">
        <w:rPr>
          <w:rFonts w:ascii="Arial" w:hAnsi="Arial"/>
          <w:spacing w:val="-2"/>
        </w:rPr>
        <w:t xml:space="preserve"> </w:t>
      </w:r>
      <w:r w:rsidRPr="001F0ECB">
        <w:rPr>
          <w:rFonts w:ascii="Arial" w:hAnsi="Arial"/>
        </w:rPr>
        <w:t>por</w:t>
      </w:r>
      <w:r w:rsidRPr="001F0ECB">
        <w:rPr>
          <w:rFonts w:ascii="Arial" w:hAnsi="Arial"/>
          <w:spacing w:val="-2"/>
        </w:rPr>
        <w:t xml:space="preserve"> </w:t>
      </w:r>
      <w:r w:rsidRPr="001F0ECB">
        <w:rPr>
          <w:rFonts w:ascii="Arial" w:hAnsi="Arial"/>
        </w:rPr>
        <w:t>cento)</w:t>
      </w:r>
      <w:r w:rsidRPr="001F0ECB">
        <w:rPr>
          <w:rFonts w:ascii="Arial" w:hAnsi="Arial"/>
          <w:spacing w:val="-2"/>
        </w:rPr>
        <w:t xml:space="preserve"> </w:t>
      </w:r>
      <w:r w:rsidRPr="001F0ECB">
        <w:rPr>
          <w:rFonts w:ascii="Arial" w:hAnsi="Arial"/>
        </w:rPr>
        <w:t>ao</w:t>
      </w:r>
      <w:r w:rsidRPr="001F0ECB">
        <w:rPr>
          <w:rFonts w:ascii="Arial" w:hAnsi="Arial"/>
          <w:spacing w:val="-2"/>
        </w:rPr>
        <w:t xml:space="preserve"> </w:t>
      </w:r>
      <w:r w:rsidRPr="001F0ECB">
        <w:rPr>
          <w:rFonts w:ascii="Arial" w:hAnsi="Arial"/>
        </w:rPr>
        <w:t>ano,</w:t>
      </w:r>
      <w:r w:rsidRPr="001F0ECB">
        <w:rPr>
          <w:rFonts w:ascii="Arial" w:hAnsi="Arial"/>
          <w:spacing w:val="-1"/>
        </w:rPr>
        <w:t xml:space="preserve"> </w:t>
      </w:r>
      <w:r w:rsidRPr="001F0ECB">
        <w:rPr>
          <w:rFonts w:ascii="Arial" w:hAnsi="Arial"/>
        </w:rPr>
        <w:t>mediante</w:t>
      </w:r>
      <w:r w:rsidRPr="001F0ECB">
        <w:rPr>
          <w:rFonts w:ascii="Arial" w:hAnsi="Arial"/>
          <w:spacing w:val="-3"/>
        </w:rPr>
        <w:t xml:space="preserve"> </w:t>
      </w:r>
      <w:r w:rsidRPr="001F0ECB">
        <w:rPr>
          <w:rFonts w:ascii="Arial" w:hAnsi="Arial"/>
        </w:rPr>
        <w:t>a</w:t>
      </w:r>
      <w:r w:rsidRPr="001F0ECB">
        <w:rPr>
          <w:rFonts w:ascii="Arial" w:hAnsi="Arial"/>
          <w:spacing w:val="-1"/>
        </w:rPr>
        <w:t xml:space="preserve"> </w:t>
      </w:r>
      <w:r w:rsidRPr="001F0ECB">
        <w:rPr>
          <w:rFonts w:ascii="Arial" w:hAnsi="Arial"/>
        </w:rPr>
        <w:t>aplicação</w:t>
      </w:r>
      <w:r w:rsidRPr="001F0ECB">
        <w:rPr>
          <w:rFonts w:ascii="Arial" w:hAnsi="Arial"/>
          <w:spacing w:val="-2"/>
        </w:rPr>
        <w:t xml:space="preserve"> </w:t>
      </w:r>
      <w:r w:rsidRPr="001F0ECB">
        <w:rPr>
          <w:rFonts w:ascii="Arial" w:hAnsi="Arial"/>
        </w:rPr>
        <w:t>das</w:t>
      </w:r>
      <w:r w:rsidRPr="001F0ECB">
        <w:rPr>
          <w:rFonts w:ascii="Arial" w:hAnsi="Arial"/>
          <w:spacing w:val="-2"/>
        </w:rPr>
        <w:t xml:space="preserve"> </w:t>
      </w:r>
      <w:r w:rsidRPr="001F0ECB">
        <w:rPr>
          <w:rFonts w:ascii="Arial" w:hAnsi="Arial"/>
        </w:rPr>
        <w:t>seguintes</w:t>
      </w:r>
      <w:r w:rsidRPr="001F0ECB">
        <w:rPr>
          <w:rFonts w:ascii="Arial" w:hAnsi="Arial"/>
          <w:spacing w:val="-2"/>
        </w:rPr>
        <w:t xml:space="preserve"> </w:t>
      </w:r>
      <w:r w:rsidRPr="001F0ECB">
        <w:rPr>
          <w:rFonts w:ascii="Arial" w:hAnsi="Arial"/>
        </w:rPr>
        <w:t>fórmulas:</w:t>
      </w:r>
    </w:p>
    <w:p w14:paraId="060B7A40" w14:textId="77777777" w:rsidR="005B1616" w:rsidRPr="001F0ECB" w:rsidRDefault="005B1616" w:rsidP="00F31868">
      <w:pPr>
        <w:numPr>
          <w:ilvl w:val="0"/>
          <w:numId w:val="1"/>
        </w:numPr>
        <w:tabs>
          <w:tab w:val="left" w:pos="0"/>
        </w:tabs>
        <w:spacing w:after="120"/>
        <w:ind w:left="0" w:firstLine="0"/>
        <w:jc w:val="both"/>
        <w:rPr>
          <w:rFonts w:ascii="Arial" w:hAnsi="Arial"/>
        </w:rPr>
      </w:pPr>
      <w:r w:rsidRPr="001F0ECB">
        <w:rPr>
          <w:rFonts w:ascii="Arial" w:hAnsi="Arial"/>
        </w:rPr>
        <w:t>I</w:t>
      </w:r>
      <w:r w:rsidRPr="001F0ECB">
        <w:rPr>
          <w:rFonts w:ascii="Arial" w:hAnsi="Arial"/>
          <w:spacing w:val="-2"/>
        </w:rPr>
        <w:t xml:space="preserve"> </w:t>
      </w:r>
      <w:r w:rsidRPr="001F0ECB">
        <w:rPr>
          <w:rFonts w:ascii="Arial" w:hAnsi="Arial"/>
        </w:rPr>
        <w:t>=</w:t>
      </w:r>
      <w:r w:rsidRPr="001F0ECB">
        <w:rPr>
          <w:rFonts w:ascii="Arial" w:hAnsi="Arial"/>
          <w:spacing w:val="-1"/>
        </w:rPr>
        <w:t xml:space="preserve"> </w:t>
      </w:r>
      <w:r w:rsidRPr="001F0ECB">
        <w:rPr>
          <w:rFonts w:ascii="Arial" w:hAnsi="Arial"/>
        </w:rPr>
        <w:t>(TX</w:t>
      </w:r>
      <w:r w:rsidRPr="001F0ECB">
        <w:rPr>
          <w:rFonts w:ascii="Arial" w:hAnsi="Arial"/>
          <w:spacing w:val="-3"/>
        </w:rPr>
        <w:t xml:space="preserve"> </w:t>
      </w:r>
      <w:r w:rsidRPr="001F0ECB">
        <w:rPr>
          <w:rFonts w:ascii="Arial" w:hAnsi="Arial"/>
        </w:rPr>
        <w:t>/</w:t>
      </w:r>
      <w:r w:rsidRPr="001F0ECB">
        <w:rPr>
          <w:rFonts w:ascii="Arial" w:hAnsi="Arial"/>
          <w:spacing w:val="-1"/>
        </w:rPr>
        <w:t xml:space="preserve"> </w:t>
      </w:r>
      <w:r w:rsidRPr="001F0ECB">
        <w:rPr>
          <w:rFonts w:ascii="Arial" w:hAnsi="Arial"/>
        </w:rPr>
        <w:t>100)</w:t>
      </w:r>
      <w:r w:rsidRPr="001F0ECB">
        <w:rPr>
          <w:rFonts w:ascii="Arial" w:hAnsi="Arial"/>
          <w:spacing w:val="-1"/>
        </w:rPr>
        <w:t xml:space="preserve"> </w:t>
      </w:r>
      <w:r w:rsidRPr="001F0ECB">
        <w:rPr>
          <w:rFonts w:ascii="Arial" w:hAnsi="Arial"/>
        </w:rPr>
        <w:t>/</w:t>
      </w:r>
      <w:r w:rsidRPr="001F0ECB">
        <w:rPr>
          <w:rFonts w:ascii="Arial" w:hAnsi="Arial"/>
          <w:spacing w:val="-2"/>
        </w:rPr>
        <w:t xml:space="preserve"> </w:t>
      </w:r>
      <w:r w:rsidRPr="001F0ECB">
        <w:rPr>
          <w:rFonts w:ascii="Arial" w:hAnsi="Arial"/>
        </w:rPr>
        <w:t>365</w:t>
      </w:r>
    </w:p>
    <w:p w14:paraId="015DAEA3" w14:textId="77777777" w:rsidR="005B1616" w:rsidRPr="001F0ECB" w:rsidRDefault="005B1616" w:rsidP="00F31868">
      <w:pPr>
        <w:numPr>
          <w:ilvl w:val="0"/>
          <w:numId w:val="1"/>
        </w:numPr>
        <w:tabs>
          <w:tab w:val="left" w:pos="0"/>
        </w:tabs>
        <w:spacing w:after="120"/>
        <w:ind w:left="0" w:firstLine="0"/>
        <w:jc w:val="both"/>
        <w:rPr>
          <w:rFonts w:ascii="Arial" w:hAnsi="Arial"/>
        </w:rPr>
      </w:pPr>
      <w:r w:rsidRPr="001F0ECB">
        <w:rPr>
          <w:rFonts w:ascii="Arial" w:hAnsi="Arial"/>
        </w:rPr>
        <w:t>EM</w:t>
      </w:r>
      <w:r w:rsidRPr="001F0ECB">
        <w:rPr>
          <w:rFonts w:ascii="Arial" w:hAnsi="Arial"/>
          <w:spacing w:val="-3"/>
        </w:rPr>
        <w:t xml:space="preserve"> </w:t>
      </w:r>
      <w:r w:rsidRPr="001F0ECB">
        <w:rPr>
          <w:rFonts w:ascii="Arial" w:hAnsi="Arial"/>
        </w:rPr>
        <w:t>=</w:t>
      </w:r>
      <w:r w:rsidRPr="001F0ECB">
        <w:rPr>
          <w:rFonts w:ascii="Arial" w:hAnsi="Arial"/>
          <w:spacing w:val="-1"/>
        </w:rPr>
        <w:t xml:space="preserve"> </w:t>
      </w:r>
      <w:r w:rsidRPr="001F0ECB">
        <w:rPr>
          <w:rFonts w:ascii="Arial" w:hAnsi="Arial"/>
        </w:rPr>
        <w:t>I</w:t>
      </w:r>
      <w:r w:rsidRPr="001F0ECB">
        <w:rPr>
          <w:rFonts w:ascii="Arial" w:hAnsi="Arial"/>
          <w:spacing w:val="-2"/>
        </w:rPr>
        <w:t xml:space="preserve"> </w:t>
      </w:r>
      <w:r w:rsidRPr="001F0ECB">
        <w:rPr>
          <w:rFonts w:ascii="Arial" w:hAnsi="Arial"/>
        </w:rPr>
        <w:t>x</w:t>
      </w:r>
      <w:r w:rsidRPr="001F0ECB">
        <w:rPr>
          <w:rFonts w:ascii="Arial" w:hAnsi="Arial"/>
          <w:spacing w:val="-1"/>
        </w:rPr>
        <w:t xml:space="preserve"> </w:t>
      </w:r>
      <w:r w:rsidRPr="001F0ECB">
        <w:rPr>
          <w:rFonts w:ascii="Arial" w:hAnsi="Arial"/>
        </w:rPr>
        <w:t>N</w:t>
      </w:r>
      <w:r w:rsidRPr="001F0ECB">
        <w:rPr>
          <w:rFonts w:ascii="Arial" w:hAnsi="Arial"/>
          <w:spacing w:val="-2"/>
        </w:rPr>
        <w:t xml:space="preserve"> </w:t>
      </w:r>
      <w:r w:rsidRPr="001F0ECB">
        <w:rPr>
          <w:rFonts w:ascii="Arial" w:hAnsi="Arial"/>
        </w:rPr>
        <w:t>x</w:t>
      </w:r>
      <w:r w:rsidRPr="001F0ECB">
        <w:rPr>
          <w:rFonts w:ascii="Arial" w:hAnsi="Arial"/>
          <w:spacing w:val="1"/>
        </w:rPr>
        <w:t xml:space="preserve"> </w:t>
      </w:r>
      <w:r w:rsidRPr="001F0ECB">
        <w:rPr>
          <w:rFonts w:ascii="Arial" w:hAnsi="Arial"/>
        </w:rPr>
        <w:t>VP,</w:t>
      </w:r>
      <w:r w:rsidRPr="001F0ECB">
        <w:rPr>
          <w:rFonts w:ascii="Arial" w:hAnsi="Arial"/>
          <w:spacing w:val="-2"/>
        </w:rPr>
        <w:t xml:space="preserve"> </w:t>
      </w:r>
      <w:r w:rsidRPr="001F0ECB">
        <w:rPr>
          <w:rFonts w:ascii="Arial" w:hAnsi="Arial"/>
        </w:rPr>
        <w:t>onde:</w:t>
      </w:r>
    </w:p>
    <w:p w14:paraId="02015E56" w14:textId="77777777" w:rsidR="005B1616" w:rsidRPr="001F0ECB" w:rsidRDefault="005B1616" w:rsidP="00F31868">
      <w:pPr>
        <w:numPr>
          <w:ilvl w:val="0"/>
          <w:numId w:val="1"/>
        </w:numPr>
        <w:tabs>
          <w:tab w:val="left" w:pos="0"/>
        </w:tabs>
        <w:spacing w:after="120"/>
        <w:ind w:left="0" w:firstLine="0"/>
        <w:jc w:val="both"/>
        <w:rPr>
          <w:rFonts w:ascii="Arial" w:hAnsi="Arial"/>
        </w:rPr>
      </w:pPr>
      <w:r w:rsidRPr="001F0ECB">
        <w:rPr>
          <w:rFonts w:ascii="Arial" w:hAnsi="Arial"/>
        </w:rPr>
        <w:t>I</w:t>
      </w:r>
      <w:r w:rsidRPr="001F0ECB">
        <w:rPr>
          <w:rFonts w:ascii="Arial" w:hAnsi="Arial"/>
          <w:spacing w:val="-4"/>
        </w:rPr>
        <w:t xml:space="preserve"> </w:t>
      </w:r>
      <w:r w:rsidRPr="001F0ECB">
        <w:rPr>
          <w:rFonts w:ascii="Arial" w:hAnsi="Arial"/>
        </w:rPr>
        <w:t>=</w:t>
      </w:r>
      <w:r w:rsidRPr="001F0ECB">
        <w:rPr>
          <w:rFonts w:ascii="Arial" w:hAnsi="Arial"/>
          <w:spacing w:val="-3"/>
        </w:rPr>
        <w:t xml:space="preserve"> </w:t>
      </w:r>
      <w:r w:rsidRPr="001F0ECB">
        <w:rPr>
          <w:rFonts w:ascii="Arial" w:hAnsi="Arial"/>
        </w:rPr>
        <w:t>Índice</w:t>
      </w:r>
      <w:r w:rsidRPr="001F0ECB">
        <w:rPr>
          <w:rFonts w:ascii="Arial" w:hAnsi="Arial"/>
          <w:spacing w:val="-4"/>
        </w:rPr>
        <w:t xml:space="preserve"> </w:t>
      </w:r>
      <w:r w:rsidRPr="001F0ECB">
        <w:rPr>
          <w:rFonts w:ascii="Arial" w:hAnsi="Arial"/>
        </w:rPr>
        <w:t>de</w:t>
      </w:r>
      <w:r w:rsidRPr="001F0ECB">
        <w:rPr>
          <w:rFonts w:ascii="Arial" w:hAnsi="Arial"/>
          <w:spacing w:val="-1"/>
        </w:rPr>
        <w:t xml:space="preserve"> </w:t>
      </w:r>
      <w:r w:rsidRPr="001F0ECB">
        <w:rPr>
          <w:rFonts w:ascii="Arial" w:hAnsi="Arial"/>
        </w:rPr>
        <w:t>atualização</w:t>
      </w:r>
      <w:r w:rsidRPr="001F0ECB">
        <w:rPr>
          <w:rFonts w:ascii="Arial" w:hAnsi="Arial"/>
          <w:spacing w:val="-4"/>
        </w:rPr>
        <w:t xml:space="preserve"> </w:t>
      </w:r>
      <w:r w:rsidRPr="001F0ECB">
        <w:rPr>
          <w:rFonts w:ascii="Arial" w:hAnsi="Arial"/>
        </w:rPr>
        <w:t>financeira;</w:t>
      </w:r>
    </w:p>
    <w:p w14:paraId="098CC8C9" w14:textId="77777777" w:rsidR="005B1616" w:rsidRPr="001F0ECB" w:rsidRDefault="005B1616" w:rsidP="00F31868">
      <w:pPr>
        <w:numPr>
          <w:ilvl w:val="0"/>
          <w:numId w:val="1"/>
        </w:numPr>
        <w:tabs>
          <w:tab w:val="left" w:pos="-142"/>
        </w:tabs>
        <w:spacing w:after="120"/>
        <w:ind w:left="0" w:firstLine="0"/>
        <w:jc w:val="both"/>
        <w:rPr>
          <w:rFonts w:ascii="Arial" w:hAnsi="Arial"/>
        </w:rPr>
      </w:pPr>
      <w:r w:rsidRPr="001F0ECB">
        <w:rPr>
          <w:rFonts w:ascii="Arial" w:hAnsi="Arial"/>
        </w:rPr>
        <w:t>TX</w:t>
      </w:r>
      <w:r w:rsidRPr="001F0ECB">
        <w:rPr>
          <w:rFonts w:ascii="Arial" w:hAnsi="Arial"/>
          <w:spacing w:val="-4"/>
        </w:rPr>
        <w:t xml:space="preserve"> </w:t>
      </w:r>
      <w:r w:rsidRPr="001F0ECB">
        <w:rPr>
          <w:rFonts w:ascii="Arial" w:hAnsi="Arial"/>
        </w:rPr>
        <w:t>=</w:t>
      </w:r>
      <w:r w:rsidRPr="001F0ECB">
        <w:rPr>
          <w:rFonts w:ascii="Arial" w:hAnsi="Arial"/>
          <w:spacing w:val="-2"/>
        </w:rPr>
        <w:t xml:space="preserve"> </w:t>
      </w:r>
      <w:r w:rsidRPr="001F0ECB">
        <w:rPr>
          <w:rFonts w:ascii="Arial" w:hAnsi="Arial"/>
        </w:rPr>
        <w:t>Percentual</w:t>
      </w:r>
      <w:r w:rsidRPr="001F0ECB">
        <w:rPr>
          <w:rFonts w:ascii="Arial" w:hAnsi="Arial"/>
          <w:spacing w:val="-4"/>
        </w:rPr>
        <w:t xml:space="preserve"> </w:t>
      </w:r>
      <w:r w:rsidRPr="001F0ECB">
        <w:rPr>
          <w:rFonts w:ascii="Arial" w:hAnsi="Arial"/>
        </w:rPr>
        <w:t>da</w:t>
      </w:r>
      <w:r w:rsidRPr="001F0ECB">
        <w:rPr>
          <w:rFonts w:ascii="Arial" w:hAnsi="Arial"/>
          <w:spacing w:val="-3"/>
        </w:rPr>
        <w:t xml:space="preserve"> </w:t>
      </w:r>
      <w:r w:rsidRPr="001F0ECB">
        <w:rPr>
          <w:rFonts w:ascii="Arial" w:hAnsi="Arial"/>
        </w:rPr>
        <w:t>taxa de</w:t>
      </w:r>
      <w:r w:rsidRPr="001F0ECB">
        <w:rPr>
          <w:rFonts w:ascii="Arial" w:hAnsi="Arial"/>
          <w:spacing w:val="-1"/>
        </w:rPr>
        <w:t xml:space="preserve"> </w:t>
      </w:r>
      <w:r w:rsidRPr="001F0ECB">
        <w:rPr>
          <w:rFonts w:ascii="Arial" w:hAnsi="Arial"/>
        </w:rPr>
        <w:t>juros</w:t>
      </w:r>
      <w:r w:rsidRPr="001F0ECB">
        <w:rPr>
          <w:rFonts w:ascii="Arial" w:hAnsi="Arial"/>
          <w:spacing w:val="-2"/>
        </w:rPr>
        <w:t xml:space="preserve"> </w:t>
      </w:r>
      <w:r w:rsidRPr="001F0ECB">
        <w:rPr>
          <w:rFonts w:ascii="Arial" w:hAnsi="Arial"/>
        </w:rPr>
        <w:t>de</w:t>
      </w:r>
      <w:r w:rsidRPr="001F0ECB">
        <w:rPr>
          <w:rFonts w:ascii="Arial" w:hAnsi="Arial"/>
          <w:spacing w:val="-3"/>
        </w:rPr>
        <w:t xml:space="preserve"> </w:t>
      </w:r>
      <w:r w:rsidRPr="001F0ECB">
        <w:rPr>
          <w:rFonts w:ascii="Arial" w:hAnsi="Arial"/>
        </w:rPr>
        <w:t>mora</w:t>
      </w:r>
      <w:r w:rsidRPr="001F0ECB">
        <w:rPr>
          <w:rFonts w:ascii="Arial" w:hAnsi="Arial"/>
          <w:spacing w:val="-2"/>
        </w:rPr>
        <w:t xml:space="preserve"> </w:t>
      </w:r>
      <w:r w:rsidRPr="001F0ECB">
        <w:rPr>
          <w:rFonts w:ascii="Arial" w:hAnsi="Arial"/>
        </w:rPr>
        <w:t>anual;</w:t>
      </w:r>
    </w:p>
    <w:p w14:paraId="78FF8731" w14:textId="77777777" w:rsidR="005B1616" w:rsidRPr="001F0ECB" w:rsidRDefault="005B1616" w:rsidP="00F31868">
      <w:pPr>
        <w:numPr>
          <w:ilvl w:val="0"/>
          <w:numId w:val="1"/>
        </w:numPr>
        <w:tabs>
          <w:tab w:val="left" w:pos="-142"/>
        </w:tabs>
        <w:spacing w:after="120"/>
        <w:ind w:left="0" w:firstLine="0"/>
        <w:jc w:val="both"/>
        <w:rPr>
          <w:rFonts w:ascii="Arial" w:hAnsi="Arial"/>
        </w:rPr>
      </w:pPr>
      <w:r w:rsidRPr="001F0ECB">
        <w:rPr>
          <w:rFonts w:ascii="Arial" w:hAnsi="Arial"/>
        </w:rPr>
        <w:t>EM</w:t>
      </w:r>
      <w:r w:rsidRPr="001F0ECB">
        <w:rPr>
          <w:rFonts w:ascii="Arial" w:hAnsi="Arial"/>
          <w:spacing w:val="-6"/>
        </w:rPr>
        <w:t xml:space="preserve"> </w:t>
      </w:r>
      <w:r w:rsidRPr="001F0ECB">
        <w:rPr>
          <w:rFonts w:ascii="Arial" w:hAnsi="Arial"/>
        </w:rPr>
        <w:t>=</w:t>
      </w:r>
      <w:r w:rsidRPr="001F0ECB">
        <w:rPr>
          <w:rFonts w:ascii="Arial" w:hAnsi="Arial"/>
          <w:spacing w:val="-1"/>
        </w:rPr>
        <w:t xml:space="preserve"> </w:t>
      </w:r>
      <w:r w:rsidRPr="001F0ECB">
        <w:rPr>
          <w:rFonts w:ascii="Arial" w:hAnsi="Arial"/>
        </w:rPr>
        <w:t>Encargos</w:t>
      </w:r>
      <w:r w:rsidRPr="001F0ECB">
        <w:rPr>
          <w:rFonts w:ascii="Arial" w:hAnsi="Arial"/>
          <w:spacing w:val="-2"/>
        </w:rPr>
        <w:t xml:space="preserve"> </w:t>
      </w:r>
      <w:r w:rsidRPr="001F0ECB">
        <w:rPr>
          <w:rFonts w:ascii="Arial" w:hAnsi="Arial"/>
        </w:rPr>
        <w:t>moratórios;</w:t>
      </w:r>
    </w:p>
    <w:p w14:paraId="7DF24EE4" w14:textId="77777777" w:rsidR="005B1616" w:rsidRPr="001F0ECB" w:rsidRDefault="005B1616" w:rsidP="00F31868">
      <w:pPr>
        <w:numPr>
          <w:ilvl w:val="0"/>
          <w:numId w:val="1"/>
        </w:numPr>
        <w:tabs>
          <w:tab w:val="left" w:pos="-142"/>
        </w:tabs>
        <w:spacing w:after="120"/>
        <w:ind w:left="0" w:firstLine="0"/>
        <w:jc w:val="both"/>
        <w:rPr>
          <w:rFonts w:ascii="Arial" w:hAnsi="Arial"/>
        </w:rPr>
      </w:pPr>
      <w:r w:rsidRPr="001F0ECB">
        <w:rPr>
          <w:rFonts w:ascii="Arial" w:hAnsi="Arial"/>
        </w:rPr>
        <w:t>N = N. de dias entre a dcontrato prevista para pagamento e a do efetivo</w:t>
      </w:r>
      <w:r w:rsidRPr="001F0ECB">
        <w:rPr>
          <w:rFonts w:ascii="Arial" w:hAnsi="Arial"/>
          <w:spacing w:val="-53"/>
        </w:rPr>
        <w:t xml:space="preserve"> </w:t>
      </w:r>
      <w:r w:rsidRPr="001F0ECB">
        <w:rPr>
          <w:rFonts w:ascii="Arial" w:hAnsi="Arial"/>
        </w:rPr>
        <w:t>pagamento;</w:t>
      </w:r>
    </w:p>
    <w:p w14:paraId="53C97DE2" w14:textId="77777777" w:rsidR="005B1616" w:rsidRPr="001F0ECB" w:rsidRDefault="005B1616" w:rsidP="00F31868">
      <w:pPr>
        <w:numPr>
          <w:ilvl w:val="0"/>
          <w:numId w:val="1"/>
        </w:numPr>
        <w:tabs>
          <w:tab w:val="left" w:pos="-142"/>
        </w:tabs>
        <w:spacing w:after="120"/>
        <w:ind w:left="0" w:firstLine="0"/>
        <w:jc w:val="both"/>
        <w:rPr>
          <w:rFonts w:ascii="Arial" w:hAnsi="Arial"/>
        </w:rPr>
      </w:pPr>
      <w:r w:rsidRPr="001F0ECB">
        <w:rPr>
          <w:rFonts w:ascii="Arial" w:hAnsi="Arial"/>
        </w:rPr>
        <w:t>VP</w:t>
      </w:r>
      <w:r w:rsidRPr="001F0ECB">
        <w:rPr>
          <w:rFonts w:ascii="Arial" w:hAnsi="Arial"/>
          <w:spacing w:val="-4"/>
        </w:rPr>
        <w:t xml:space="preserve"> </w:t>
      </w:r>
      <w:r w:rsidRPr="001F0ECB">
        <w:rPr>
          <w:rFonts w:ascii="Arial" w:hAnsi="Arial"/>
        </w:rPr>
        <w:t>=</w:t>
      </w:r>
      <w:r w:rsidRPr="001F0ECB">
        <w:rPr>
          <w:rFonts w:ascii="Arial" w:hAnsi="Arial"/>
          <w:spacing w:val="1"/>
        </w:rPr>
        <w:t xml:space="preserve"> </w:t>
      </w:r>
      <w:r w:rsidRPr="001F0ECB">
        <w:rPr>
          <w:rFonts w:ascii="Arial" w:hAnsi="Arial"/>
        </w:rPr>
        <w:t>Valor</w:t>
      </w:r>
      <w:r w:rsidRPr="001F0ECB">
        <w:rPr>
          <w:rFonts w:ascii="Arial" w:hAnsi="Arial"/>
          <w:spacing w:val="-2"/>
        </w:rPr>
        <w:t xml:space="preserve"> </w:t>
      </w:r>
      <w:r w:rsidRPr="001F0ECB">
        <w:rPr>
          <w:rFonts w:ascii="Arial" w:hAnsi="Arial"/>
        </w:rPr>
        <w:t>da</w:t>
      </w:r>
      <w:r w:rsidRPr="001F0ECB">
        <w:rPr>
          <w:rFonts w:ascii="Arial" w:hAnsi="Arial"/>
          <w:spacing w:val="-3"/>
        </w:rPr>
        <w:t xml:space="preserve"> </w:t>
      </w:r>
      <w:r w:rsidRPr="001F0ECB">
        <w:rPr>
          <w:rFonts w:ascii="Arial" w:hAnsi="Arial"/>
        </w:rPr>
        <w:t>parcela</w:t>
      </w:r>
      <w:r w:rsidRPr="001F0ECB">
        <w:rPr>
          <w:rFonts w:ascii="Arial" w:hAnsi="Arial"/>
          <w:spacing w:val="-1"/>
        </w:rPr>
        <w:t xml:space="preserve"> </w:t>
      </w:r>
      <w:r w:rsidRPr="001F0ECB">
        <w:rPr>
          <w:rFonts w:ascii="Arial" w:hAnsi="Arial"/>
        </w:rPr>
        <w:t>em</w:t>
      </w:r>
      <w:r w:rsidRPr="001F0ECB">
        <w:rPr>
          <w:rFonts w:ascii="Arial" w:hAnsi="Arial"/>
          <w:spacing w:val="-3"/>
        </w:rPr>
        <w:t xml:space="preserve"> </w:t>
      </w:r>
      <w:r w:rsidRPr="001F0ECB">
        <w:rPr>
          <w:rFonts w:ascii="Arial" w:hAnsi="Arial"/>
        </w:rPr>
        <w:t>atraso.</w:t>
      </w:r>
    </w:p>
    <w:p w14:paraId="73EF2715" w14:textId="77777777" w:rsidR="005B1616" w:rsidRPr="001F0ECB" w:rsidRDefault="005B1616" w:rsidP="005B1616">
      <w:pPr>
        <w:tabs>
          <w:tab w:val="left" w:pos="-142"/>
        </w:tabs>
        <w:spacing w:after="120"/>
        <w:jc w:val="both"/>
        <w:rPr>
          <w:rFonts w:ascii="Arial" w:hAnsi="Arial"/>
        </w:rPr>
      </w:pPr>
    </w:p>
    <w:p w14:paraId="38BB449E" w14:textId="77777777" w:rsidR="005B1616" w:rsidRPr="001F0ECB" w:rsidRDefault="005B1616" w:rsidP="00F31868">
      <w:pPr>
        <w:numPr>
          <w:ilvl w:val="1"/>
          <w:numId w:val="36"/>
        </w:numPr>
        <w:spacing w:after="120"/>
        <w:ind w:left="0" w:firstLine="0"/>
        <w:jc w:val="both"/>
        <w:rPr>
          <w:rFonts w:ascii="Arial" w:hAnsi="Arial"/>
          <w:b/>
        </w:rPr>
      </w:pPr>
      <w:r w:rsidRPr="001F0ECB">
        <w:rPr>
          <w:rFonts w:ascii="Arial" w:hAnsi="Arial"/>
          <w:b/>
        </w:rPr>
        <w:t>Forma</w:t>
      </w:r>
      <w:r w:rsidRPr="001F0ECB">
        <w:rPr>
          <w:rFonts w:ascii="Arial" w:hAnsi="Arial"/>
          <w:b/>
          <w:spacing w:val="-5"/>
        </w:rPr>
        <w:t xml:space="preserve"> </w:t>
      </w:r>
      <w:r w:rsidRPr="001F0ECB">
        <w:rPr>
          <w:rFonts w:ascii="Arial" w:hAnsi="Arial"/>
          <w:b/>
        </w:rPr>
        <w:t>de</w:t>
      </w:r>
      <w:r w:rsidRPr="001F0ECB">
        <w:rPr>
          <w:rFonts w:ascii="Arial" w:hAnsi="Arial"/>
          <w:b/>
          <w:spacing w:val="-4"/>
        </w:rPr>
        <w:t xml:space="preserve"> </w:t>
      </w:r>
      <w:r w:rsidRPr="001F0ECB">
        <w:rPr>
          <w:rFonts w:ascii="Arial" w:hAnsi="Arial"/>
          <w:b/>
        </w:rPr>
        <w:t>pagamento</w:t>
      </w:r>
    </w:p>
    <w:p w14:paraId="03444223" w14:textId="77777777" w:rsidR="005B1616" w:rsidRPr="001F0ECB" w:rsidRDefault="005B1616" w:rsidP="00F31868">
      <w:pPr>
        <w:numPr>
          <w:ilvl w:val="2"/>
          <w:numId w:val="36"/>
        </w:numPr>
        <w:spacing w:after="120"/>
        <w:ind w:left="0" w:firstLine="0"/>
        <w:jc w:val="both"/>
        <w:rPr>
          <w:rFonts w:ascii="Arial" w:hAnsi="Arial"/>
        </w:rPr>
      </w:pPr>
      <w:r w:rsidRPr="001F0ECB">
        <w:rPr>
          <w:rFonts w:ascii="Arial" w:hAnsi="Arial"/>
        </w:rPr>
        <w:t>O pagamento será realizado por meio de ordem bancária, para crédito</w:t>
      </w:r>
      <w:r w:rsidRPr="001F0ECB">
        <w:rPr>
          <w:rFonts w:ascii="Arial" w:hAnsi="Arial"/>
          <w:spacing w:val="1"/>
        </w:rPr>
        <w:t xml:space="preserve"> </w:t>
      </w:r>
      <w:r w:rsidRPr="001F0ECB">
        <w:rPr>
          <w:rFonts w:ascii="Arial" w:hAnsi="Arial"/>
        </w:rPr>
        <w:t>em</w:t>
      </w:r>
      <w:r w:rsidRPr="001F0ECB">
        <w:rPr>
          <w:rFonts w:ascii="Arial" w:hAnsi="Arial"/>
          <w:spacing w:val="-2"/>
        </w:rPr>
        <w:t xml:space="preserve"> </w:t>
      </w:r>
      <w:r w:rsidRPr="001F0ECB">
        <w:rPr>
          <w:rFonts w:ascii="Arial" w:hAnsi="Arial"/>
        </w:rPr>
        <w:t>banco, agência e</w:t>
      </w:r>
      <w:r w:rsidRPr="001F0ECB">
        <w:rPr>
          <w:rFonts w:ascii="Arial" w:hAnsi="Arial"/>
          <w:spacing w:val="-2"/>
        </w:rPr>
        <w:t xml:space="preserve"> </w:t>
      </w:r>
      <w:r w:rsidRPr="001F0ECB">
        <w:rPr>
          <w:rFonts w:ascii="Arial" w:hAnsi="Arial"/>
        </w:rPr>
        <w:t>conta corrente indicados</w:t>
      </w:r>
      <w:r w:rsidRPr="001F0ECB">
        <w:rPr>
          <w:rFonts w:ascii="Arial" w:hAnsi="Arial"/>
          <w:spacing w:val="2"/>
        </w:rPr>
        <w:t xml:space="preserve"> </w:t>
      </w:r>
      <w:r w:rsidRPr="001F0ECB">
        <w:rPr>
          <w:rFonts w:ascii="Arial" w:hAnsi="Arial"/>
        </w:rPr>
        <w:t>pela</w:t>
      </w:r>
      <w:r w:rsidRPr="001F0ECB">
        <w:rPr>
          <w:rFonts w:ascii="Arial" w:hAnsi="Arial"/>
          <w:spacing w:val="-2"/>
        </w:rPr>
        <w:t xml:space="preserve"> </w:t>
      </w:r>
      <w:r w:rsidRPr="001F0ECB">
        <w:rPr>
          <w:rFonts w:ascii="Arial" w:hAnsi="Arial"/>
        </w:rPr>
        <w:t>contratada.</w:t>
      </w:r>
    </w:p>
    <w:p w14:paraId="6CA9D8EE" w14:textId="77777777" w:rsidR="005B1616" w:rsidRPr="001F0ECB" w:rsidRDefault="005B1616" w:rsidP="00F31868">
      <w:pPr>
        <w:numPr>
          <w:ilvl w:val="2"/>
          <w:numId w:val="36"/>
        </w:numPr>
        <w:spacing w:after="120"/>
        <w:ind w:left="0" w:firstLine="0"/>
        <w:jc w:val="both"/>
        <w:rPr>
          <w:rFonts w:ascii="Arial" w:hAnsi="Arial"/>
        </w:rPr>
      </w:pPr>
      <w:r w:rsidRPr="001F0ECB">
        <w:rPr>
          <w:rFonts w:ascii="Arial" w:hAnsi="Arial"/>
        </w:rPr>
        <w:t>Será considerada data do pagamento o dia em que constar como emitida a ordem</w:t>
      </w:r>
      <w:r w:rsidRPr="001F0ECB">
        <w:rPr>
          <w:rFonts w:ascii="Arial" w:hAnsi="Arial"/>
          <w:spacing w:val="-1"/>
        </w:rPr>
        <w:t xml:space="preserve"> </w:t>
      </w:r>
      <w:r w:rsidRPr="001F0ECB">
        <w:rPr>
          <w:rFonts w:ascii="Arial" w:hAnsi="Arial"/>
        </w:rPr>
        <w:t>bancária</w:t>
      </w:r>
      <w:r w:rsidRPr="001F0ECB">
        <w:rPr>
          <w:rFonts w:ascii="Arial" w:hAnsi="Arial"/>
          <w:spacing w:val="-1"/>
        </w:rPr>
        <w:t xml:space="preserve"> </w:t>
      </w:r>
      <w:r w:rsidRPr="001F0ECB">
        <w:rPr>
          <w:rFonts w:ascii="Arial" w:hAnsi="Arial"/>
        </w:rPr>
        <w:t>para</w:t>
      </w:r>
      <w:r w:rsidRPr="001F0ECB">
        <w:rPr>
          <w:rFonts w:ascii="Arial" w:hAnsi="Arial"/>
          <w:spacing w:val="-1"/>
        </w:rPr>
        <w:t xml:space="preserve"> </w:t>
      </w:r>
      <w:r w:rsidRPr="001F0ECB">
        <w:rPr>
          <w:rFonts w:ascii="Arial" w:hAnsi="Arial"/>
        </w:rPr>
        <w:t>pagamento.</w:t>
      </w:r>
    </w:p>
    <w:p w14:paraId="4AF426B6" w14:textId="77777777" w:rsidR="005B1616" w:rsidRPr="001F0ECB" w:rsidRDefault="005B1616" w:rsidP="00F31868">
      <w:pPr>
        <w:numPr>
          <w:ilvl w:val="2"/>
          <w:numId w:val="36"/>
        </w:numPr>
        <w:spacing w:after="120"/>
        <w:ind w:left="0" w:firstLine="0"/>
        <w:jc w:val="both"/>
        <w:rPr>
          <w:rFonts w:ascii="Arial" w:hAnsi="Arial"/>
        </w:rPr>
      </w:pPr>
      <w:r w:rsidRPr="001F0ECB">
        <w:rPr>
          <w:rFonts w:ascii="Arial" w:hAnsi="Arial"/>
        </w:rPr>
        <w:t>Quando do pagamento, será efetuada a retenção tributária prevista na</w:t>
      </w:r>
      <w:r w:rsidRPr="001F0ECB">
        <w:rPr>
          <w:rFonts w:ascii="Arial" w:hAnsi="Arial"/>
          <w:spacing w:val="1"/>
        </w:rPr>
        <w:t xml:space="preserve"> </w:t>
      </w:r>
      <w:r w:rsidRPr="001F0ECB">
        <w:rPr>
          <w:rFonts w:ascii="Arial" w:hAnsi="Arial"/>
        </w:rPr>
        <w:t>legislação</w:t>
      </w:r>
      <w:r w:rsidRPr="001F0ECB">
        <w:rPr>
          <w:rFonts w:ascii="Arial" w:hAnsi="Arial"/>
          <w:spacing w:val="-2"/>
        </w:rPr>
        <w:t xml:space="preserve"> </w:t>
      </w:r>
      <w:r w:rsidRPr="001F0ECB">
        <w:rPr>
          <w:rFonts w:ascii="Arial" w:hAnsi="Arial"/>
        </w:rPr>
        <w:t>aplicável.</w:t>
      </w:r>
    </w:p>
    <w:p w14:paraId="137DF574" w14:textId="77777777" w:rsidR="005B1616" w:rsidRPr="001F0ECB" w:rsidRDefault="005B1616" w:rsidP="00F31868">
      <w:pPr>
        <w:numPr>
          <w:ilvl w:val="2"/>
          <w:numId w:val="36"/>
        </w:numPr>
        <w:spacing w:after="120"/>
        <w:ind w:left="0" w:firstLine="0"/>
        <w:jc w:val="both"/>
        <w:rPr>
          <w:rFonts w:ascii="Arial" w:hAnsi="Arial"/>
        </w:rPr>
      </w:pPr>
      <w:r w:rsidRPr="001F0ECB">
        <w:rPr>
          <w:rFonts w:ascii="Arial" w:hAnsi="Arial"/>
        </w:rPr>
        <w:t>Independentemente</w:t>
      </w:r>
      <w:r w:rsidRPr="001F0ECB">
        <w:rPr>
          <w:rFonts w:ascii="Arial" w:hAnsi="Arial"/>
          <w:spacing w:val="1"/>
        </w:rPr>
        <w:t xml:space="preserve"> </w:t>
      </w:r>
      <w:r w:rsidRPr="001F0ECB">
        <w:rPr>
          <w:rFonts w:ascii="Arial" w:hAnsi="Arial"/>
        </w:rPr>
        <w:t>do</w:t>
      </w:r>
      <w:r w:rsidRPr="001F0ECB">
        <w:rPr>
          <w:rFonts w:ascii="Arial" w:hAnsi="Arial"/>
          <w:spacing w:val="1"/>
        </w:rPr>
        <w:t xml:space="preserve"> </w:t>
      </w:r>
      <w:r w:rsidRPr="001F0ECB">
        <w:rPr>
          <w:rFonts w:ascii="Arial" w:hAnsi="Arial"/>
        </w:rPr>
        <w:t>percentual</w:t>
      </w:r>
      <w:r w:rsidRPr="001F0ECB">
        <w:rPr>
          <w:rFonts w:ascii="Arial" w:hAnsi="Arial"/>
          <w:spacing w:val="1"/>
        </w:rPr>
        <w:t xml:space="preserve"> </w:t>
      </w:r>
      <w:r w:rsidRPr="001F0ECB">
        <w:rPr>
          <w:rFonts w:ascii="Arial" w:hAnsi="Arial"/>
        </w:rPr>
        <w:t>de</w:t>
      </w:r>
      <w:r w:rsidRPr="001F0ECB">
        <w:rPr>
          <w:rFonts w:ascii="Arial" w:hAnsi="Arial"/>
          <w:spacing w:val="1"/>
        </w:rPr>
        <w:t xml:space="preserve"> </w:t>
      </w:r>
      <w:r w:rsidRPr="001F0ECB">
        <w:rPr>
          <w:rFonts w:ascii="Arial" w:hAnsi="Arial"/>
        </w:rPr>
        <w:t>tributo</w:t>
      </w:r>
      <w:r w:rsidRPr="001F0ECB">
        <w:rPr>
          <w:rFonts w:ascii="Arial" w:hAnsi="Arial"/>
          <w:spacing w:val="1"/>
        </w:rPr>
        <w:t xml:space="preserve"> </w:t>
      </w:r>
      <w:r w:rsidRPr="001F0ECB">
        <w:rPr>
          <w:rFonts w:ascii="Arial" w:hAnsi="Arial"/>
        </w:rPr>
        <w:t>inserido</w:t>
      </w:r>
      <w:r w:rsidRPr="001F0ECB">
        <w:rPr>
          <w:rFonts w:ascii="Arial" w:hAnsi="Arial"/>
          <w:spacing w:val="1"/>
        </w:rPr>
        <w:t xml:space="preserve"> </w:t>
      </w:r>
      <w:r w:rsidRPr="001F0ECB">
        <w:rPr>
          <w:rFonts w:ascii="Arial" w:hAnsi="Arial"/>
        </w:rPr>
        <w:t>na</w:t>
      </w:r>
      <w:r w:rsidRPr="001F0ECB">
        <w:rPr>
          <w:rFonts w:ascii="Arial" w:hAnsi="Arial"/>
          <w:spacing w:val="1"/>
        </w:rPr>
        <w:t xml:space="preserve"> </w:t>
      </w:r>
      <w:r w:rsidRPr="001F0ECB">
        <w:rPr>
          <w:rFonts w:ascii="Arial" w:hAnsi="Arial"/>
        </w:rPr>
        <w:t>planilha,</w:t>
      </w:r>
      <w:r w:rsidRPr="001F0ECB">
        <w:rPr>
          <w:rFonts w:ascii="Arial" w:hAnsi="Arial"/>
          <w:spacing w:val="1"/>
        </w:rPr>
        <w:t xml:space="preserve"> </w:t>
      </w:r>
      <w:r w:rsidRPr="001F0ECB">
        <w:rPr>
          <w:rFonts w:ascii="Arial" w:hAnsi="Arial"/>
        </w:rPr>
        <w:t xml:space="preserve">quando houver, serão retidos na fonte, quando da realização do pagamento, os </w:t>
      </w:r>
      <w:r w:rsidRPr="001F0ECB">
        <w:rPr>
          <w:rFonts w:ascii="Arial" w:hAnsi="Arial"/>
          <w:spacing w:val="-53"/>
        </w:rPr>
        <w:t xml:space="preserve"> </w:t>
      </w:r>
      <w:r w:rsidRPr="001F0ECB">
        <w:rPr>
          <w:rFonts w:ascii="Arial" w:hAnsi="Arial"/>
        </w:rPr>
        <w:t>percentuais</w:t>
      </w:r>
      <w:r w:rsidRPr="001F0ECB">
        <w:rPr>
          <w:rFonts w:ascii="Arial" w:hAnsi="Arial"/>
          <w:spacing w:val="-1"/>
        </w:rPr>
        <w:t xml:space="preserve"> </w:t>
      </w:r>
      <w:r w:rsidRPr="001F0ECB">
        <w:rPr>
          <w:rFonts w:ascii="Arial" w:hAnsi="Arial"/>
        </w:rPr>
        <w:t>estabelecidos</w:t>
      </w:r>
      <w:r w:rsidRPr="001F0ECB">
        <w:rPr>
          <w:rFonts w:ascii="Arial" w:hAnsi="Arial"/>
          <w:spacing w:val="3"/>
        </w:rPr>
        <w:t xml:space="preserve"> </w:t>
      </w:r>
      <w:r w:rsidRPr="001F0ECB">
        <w:rPr>
          <w:rFonts w:ascii="Arial" w:hAnsi="Arial"/>
        </w:rPr>
        <w:t>na</w:t>
      </w:r>
      <w:r w:rsidRPr="001F0ECB">
        <w:rPr>
          <w:rFonts w:ascii="Arial" w:hAnsi="Arial"/>
          <w:spacing w:val="-2"/>
        </w:rPr>
        <w:t xml:space="preserve"> </w:t>
      </w:r>
      <w:r w:rsidRPr="001F0ECB">
        <w:rPr>
          <w:rFonts w:ascii="Arial" w:hAnsi="Arial"/>
        </w:rPr>
        <w:t>legislação</w:t>
      </w:r>
      <w:r w:rsidRPr="001F0ECB">
        <w:rPr>
          <w:rFonts w:ascii="Arial" w:hAnsi="Arial"/>
          <w:spacing w:val="1"/>
        </w:rPr>
        <w:t xml:space="preserve"> </w:t>
      </w:r>
      <w:r w:rsidRPr="001F0ECB">
        <w:rPr>
          <w:rFonts w:ascii="Arial" w:hAnsi="Arial"/>
        </w:rPr>
        <w:t>vigente.</w:t>
      </w:r>
    </w:p>
    <w:p w14:paraId="623E14BE" w14:textId="77777777" w:rsidR="005B1616" w:rsidRPr="001F0ECB" w:rsidRDefault="005B1616" w:rsidP="00F31868">
      <w:pPr>
        <w:numPr>
          <w:ilvl w:val="2"/>
          <w:numId w:val="36"/>
        </w:numPr>
        <w:spacing w:after="120"/>
        <w:ind w:left="0" w:firstLine="0"/>
        <w:jc w:val="both"/>
        <w:rPr>
          <w:rFonts w:ascii="Arial" w:hAnsi="Arial"/>
        </w:rPr>
      </w:pPr>
      <w:r w:rsidRPr="001F0ECB">
        <w:rPr>
          <w:rFonts w:ascii="Arial" w:hAnsi="Arial"/>
        </w:rPr>
        <w:t>A contratada regularmente optante pelo Simples Nacional, nos termos</w:t>
      </w:r>
      <w:r w:rsidRPr="001F0ECB">
        <w:rPr>
          <w:rFonts w:ascii="Arial" w:hAnsi="Arial"/>
          <w:spacing w:val="1"/>
        </w:rPr>
        <w:t xml:space="preserve"> </w:t>
      </w:r>
      <w:r w:rsidRPr="001F0ECB">
        <w:rPr>
          <w:rFonts w:ascii="Arial" w:hAnsi="Arial"/>
        </w:rPr>
        <w:t>da Lei Complementar nº 123, de 2006, não sofrerá a retenção tributária quanto</w:t>
      </w:r>
      <w:r w:rsidRPr="001F0ECB">
        <w:rPr>
          <w:rFonts w:ascii="Arial" w:hAnsi="Arial"/>
          <w:spacing w:val="1"/>
        </w:rPr>
        <w:t xml:space="preserve"> </w:t>
      </w:r>
      <w:r w:rsidRPr="001F0ECB">
        <w:rPr>
          <w:rFonts w:ascii="Arial" w:hAnsi="Arial"/>
        </w:rPr>
        <w:t>aos impostos e contribuições abrangidos por aquele regime. No entanto, o</w:t>
      </w:r>
      <w:r w:rsidRPr="001F0ECB">
        <w:rPr>
          <w:rFonts w:ascii="Arial" w:hAnsi="Arial"/>
          <w:spacing w:val="1"/>
        </w:rPr>
        <w:t xml:space="preserve"> </w:t>
      </w:r>
      <w:r w:rsidRPr="001F0ECB">
        <w:rPr>
          <w:rFonts w:ascii="Arial" w:hAnsi="Arial"/>
        </w:rPr>
        <w:t>pagamento ficará condicionado à apresentação de comprovação, por meio de</w:t>
      </w:r>
      <w:r w:rsidRPr="001F0ECB">
        <w:rPr>
          <w:rFonts w:ascii="Arial" w:hAnsi="Arial"/>
          <w:spacing w:val="1"/>
        </w:rPr>
        <w:t xml:space="preserve"> </w:t>
      </w:r>
      <w:r w:rsidRPr="001F0ECB">
        <w:rPr>
          <w:rFonts w:ascii="Arial" w:hAnsi="Arial"/>
        </w:rPr>
        <w:t xml:space="preserve">documento oficial, de que faz jus ao tratamento tributário favorecido previsto na </w:t>
      </w:r>
      <w:r w:rsidRPr="001F0ECB">
        <w:rPr>
          <w:rFonts w:ascii="Arial" w:hAnsi="Arial"/>
          <w:spacing w:val="-53"/>
        </w:rPr>
        <w:t xml:space="preserve"> </w:t>
      </w:r>
      <w:r w:rsidRPr="001F0ECB">
        <w:rPr>
          <w:rFonts w:ascii="Arial" w:hAnsi="Arial"/>
        </w:rPr>
        <w:t>referida</w:t>
      </w:r>
      <w:r w:rsidRPr="001F0ECB">
        <w:rPr>
          <w:rFonts w:ascii="Arial" w:hAnsi="Arial"/>
          <w:spacing w:val="-2"/>
        </w:rPr>
        <w:t xml:space="preserve"> </w:t>
      </w:r>
      <w:r w:rsidRPr="001F0ECB">
        <w:rPr>
          <w:rFonts w:ascii="Arial" w:hAnsi="Arial"/>
        </w:rPr>
        <w:t>Lei</w:t>
      </w:r>
      <w:r w:rsidRPr="001F0ECB">
        <w:rPr>
          <w:rFonts w:ascii="Arial" w:hAnsi="Arial"/>
          <w:spacing w:val="-2"/>
        </w:rPr>
        <w:t xml:space="preserve"> </w:t>
      </w:r>
      <w:r w:rsidRPr="001F0ECB">
        <w:rPr>
          <w:rFonts w:ascii="Arial" w:hAnsi="Arial"/>
        </w:rPr>
        <w:t>Complementar.</w:t>
      </w:r>
    </w:p>
    <w:p w14:paraId="02AEA04F" w14:textId="77777777" w:rsidR="005B1616" w:rsidRPr="001F0ECB" w:rsidRDefault="005B1616" w:rsidP="005B1616">
      <w:pPr>
        <w:tabs>
          <w:tab w:val="left" w:pos="0"/>
        </w:tabs>
        <w:spacing w:after="120"/>
        <w:jc w:val="both"/>
        <w:rPr>
          <w:rFonts w:ascii="Arial" w:hAnsi="Arial"/>
          <w:b/>
        </w:rPr>
      </w:pPr>
    </w:p>
    <w:p w14:paraId="00489DAB" w14:textId="77777777" w:rsidR="005B1616" w:rsidRPr="001F0ECB" w:rsidRDefault="005B1616" w:rsidP="00F31868">
      <w:pPr>
        <w:numPr>
          <w:ilvl w:val="0"/>
          <w:numId w:val="36"/>
        </w:numPr>
        <w:tabs>
          <w:tab w:val="left" w:pos="0"/>
        </w:tabs>
        <w:spacing w:after="120"/>
        <w:ind w:left="0" w:firstLine="0"/>
        <w:jc w:val="both"/>
        <w:rPr>
          <w:rFonts w:ascii="Arial" w:hAnsi="Arial"/>
          <w:b/>
        </w:rPr>
      </w:pPr>
      <w:r w:rsidRPr="001F0ECB">
        <w:rPr>
          <w:rFonts w:ascii="Arial" w:hAnsi="Arial"/>
          <w:b/>
        </w:rPr>
        <w:t>FORMA</w:t>
      </w:r>
      <w:r w:rsidRPr="001F0ECB">
        <w:rPr>
          <w:rFonts w:ascii="Arial" w:hAnsi="Arial"/>
          <w:b/>
          <w:spacing w:val="-3"/>
        </w:rPr>
        <w:t xml:space="preserve"> </w:t>
      </w:r>
      <w:r w:rsidRPr="001F0ECB">
        <w:rPr>
          <w:rFonts w:ascii="Arial" w:hAnsi="Arial"/>
          <w:b/>
        </w:rPr>
        <w:t>E</w:t>
      </w:r>
      <w:r w:rsidRPr="001F0ECB">
        <w:rPr>
          <w:rFonts w:ascii="Arial" w:hAnsi="Arial"/>
          <w:b/>
          <w:spacing w:val="-1"/>
        </w:rPr>
        <w:t xml:space="preserve"> </w:t>
      </w:r>
      <w:r w:rsidRPr="001F0ECB">
        <w:rPr>
          <w:rFonts w:ascii="Arial" w:hAnsi="Arial"/>
          <w:b/>
        </w:rPr>
        <w:t>CRITÉRIOS</w:t>
      </w:r>
      <w:r w:rsidRPr="001F0ECB">
        <w:rPr>
          <w:rFonts w:ascii="Arial" w:hAnsi="Arial"/>
          <w:b/>
          <w:spacing w:val="-1"/>
        </w:rPr>
        <w:t xml:space="preserve"> </w:t>
      </w:r>
      <w:r w:rsidRPr="001F0ECB">
        <w:rPr>
          <w:rFonts w:ascii="Arial" w:hAnsi="Arial"/>
          <w:b/>
        </w:rPr>
        <w:t>DE</w:t>
      </w:r>
      <w:r w:rsidRPr="001F0ECB">
        <w:rPr>
          <w:rFonts w:ascii="Arial" w:hAnsi="Arial"/>
          <w:b/>
          <w:spacing w:val="-1"/>
        </w:rPr>
        <w:t xml:space="preserve"> </w:t>
      </w:r>
      <w:r w:rsidRPr="001F0ECB">
        <w:rPr>
          <w:rFonts w:ascii="Arial" w:hAnsi="Arial"/>
          <w:b/>
        </w:rPr>
        <w:t>SELEÇÃO</w:t>
      </w:r>
      <w:r w:rsidRPr="001F0ECB">
        <w:rPr>
          <w:rFonts w:ascii="Arial" w:hAnsi="Arial"/>
          <w:b/>
          <w:spacing w:val="-2"/>
        </w:rPr>
        <w:t xml:space="preserve"> </w:t>
      </w:r>
      <w:r w:rsidRPr="001F0ECB">
        <w:rPr>
          <w:rFonts w:ascii="Arial" w:hAnsi="Arial"/>
          <w:b/>
        </w:rPr>
        <w:t>DO</w:t>
      </w:r>
      <w:r w:rsidRPr="001F0ECB">
        <w:rPr>
          <w:rFonts w:ascii="Arial" w:hAnsi="Arial"/>
          <w:b/>
          <w:spacing w:val="-2"/>
        </w:rPr>
        <w:t xml:space="preserve"> </w:t>
      </w:r>
      <w:r w:rsidRPr="001F0ECB">
        <w:rPr>
          <w:rFonts w:ascii="Arial" w:hAnsi="Arial"/>
          <w:b/>
        </w:rPr>
        <w:t>FORNECEDOR</w:t>
      </w:r>
    </w:p>
    <w:p w14:paraId="7CD5479E" w14:textId="77777777" w:rsidR="005B1616" w:rsidRPr="001F0ECB" w:rsidRDefault="005B1616" w:rsidP="00F31868">
      <w:pPr>
        <w:numPr>
          <w:ilvl w:val="1"/>
          <w:numId w:val="36"/>
        </w:numPr>
        <w:tabs>
          <w:tab w:val="left" w:pos="0"/>
        </w:tabs>
        <w:spacing w:after="120"/>
        <w:ind w:left="0" w:firstLine="0"/>
        <w:jc w:val="both"/>
        <w:rPr>
          <w:rFonts w:ascii="Arial" w:hAnsi="Arial"/>
          <w:b/>
        </w:rPr>
      </w:pPr>
      <w:bookmarkStart w:id="3" w:name="_Hlk193986952"/>
      <w:r w:rsidRPr="001F0ECB">
        <w:rPr>
          <w:rFonts w:ascii="Arial" w:hAnsi="Arial"/>
          <w:b/>
        </w:rPr>
        <w:t>Forma</w:t>
      </w:r>
      <w:r w:rsidRPr="001F0ECB">
        <w:rPr>
          <w:rFonts w:ascii="Arial" w:hAnsi="Arial"/>
          <w:b/>
          <w:spacing w:val="-4"/>
        </w:rPr>
        <w:t xml:space="preserve"> </w:t>
      </w:r>
      <w:r w:rsidRPr="001F0ECB">
        <w:rPr>
          <w:rFonts w:ascii="Arial" w:hAnsi="Arial"/>
          <w:b/>
        </w:rPr>
        <w:t>de</w:t>
      </w:r>
      <w:r w:rsidRPr="001F0ECB">
        <w:rPr>
          <w:rFonts w:ascii="Arial" w:hAnsi="Arial"/>
          <w:b/>
          <w:spacing w:val="-2"/>
        </w:rPr>
        <w:t xml:space="preserve"> </w:t>
      </w:r>
      <w:r w:rsidRPr="001F0ECB">
        <w:rPr>
          <w:rFonts w:ascii="Arial" w:hAnsi="Arial"/>
          <w:b/>
        </w:rPr>
        <w:t>seleção</w:t>
      </w:r>
      <w:r w:rsidRPr="001F0ECB">
        <w:rPr>
          <w:rFonts w:ascii="Arial" w:hAnsi="Arial"/>
          <w:b/>
          <w:spacing w:val="-1"/>
        </w:rPr>
        <w:t xml:space="preserve"> </w:t>
      </w:r>
      <w:r w:rsidRPr="001F0ECB">
        <w:rPr>
          <w:rFonts w:ascii="Arial" w:hAnsi="Arial"/>
          <w:b/>
        </w:rPr>
        <w:t>e</w:t>
      </w:r>
      <w:r w:rsidRPr="001F0ECB">
        <w:rPr>
          <w:rFonts w:ascii="Arial" w:hAnsi="Arial"/>
          <w:b/>
          <w:spacing w:val="-4"/>
        </w:rPr>
        <w:t xml:space="preserve"> </w:t>
      </w:r>
      <w:r w:rsidRPr="001F0ECB">
        <w:rPr>
          <w:rFonts w:ascii="Arial" w:hAnsi="Arial"/>
          <w:b/>
        </w:rPr>
        <w:t>critério</w:t>
      </w:r>
      <w:r w:rsidRPr="001F0ECB">
        <w:rPr>
          <w:rFonts w:ascii="Arial" w:hAnsi="Arial"/>
          <w:b/>
          <w:spacing w:val="-3"/>
        </w:rPr>
        <w:t xml:space="preserve"> </w:t>
      </w:r>
      <w:r w:rsidRPr="001F0ECB">
        <w:rPr>
          <w:rFonts w:ascii="Arial" w:hAnsi="Arial"/>
          <w:b/>
        </w:rPr>
        <w:t>de</w:t>
      </w:r>
      <w:r w:rsidRPr="001F0ECB">
        <w:rPr>
          <w:rFonts w:ascii="Arial" w:hAnsi="Arial"/>
          <w:b/>
          <w:spacing w:val="-4"/>
        </w:rPr>
        <w:t xml:space="preserve"> </w:t>
      </w:r>
      <w:r w:rsidRPr="001F0ECB">
        <w:rPr>
          <w:rFonts w:ascii="Arial" w:hAnsi="Arial"/>
          <w:b/>
        </w:rPr>
        <w:t>julgamento</w:t>
      </w:r>
      <w:r w:rsidRPr="001F0ECB">
        <w:rPr>
          <w:rFonts w:ascii="Arial" w:hAnsi="Arial"/>
          <w:b/>
          <w:spacing w:val="-3"/>
        </w:rPr>
        <w:t xml:space="preserve"> </w:t>
      </w:r>
      <w:r w:rsidRPr="001F0ECB">
        <w:rPr>
          <w:rFonts w:ascii="Arial" w:hAnsi="Arial"/>
          <w:b/>
        </w:rPr>
        <w:t>da</w:t>
      </w:r>
      <w:r w:rsidRPr="001F0ECB">
        <w:rPr>
          <w:rFonts w:ascii="Arial" w:hAnsi="Arial"/>
          <w:b/>
          <w:spacing w:val="-4"/>
        </w:rPr>
        <w:t xml:space="preserve"> </w:t>
      </w:r>
      <w:r w:rsidRPr="001F0ECB">
        <w:rPr>
          <w:rFonts w:ascii="Arial" w:hAnsi="Arial"/>
          <w:b/>
        </w:rPr>
        <w:t>proposta</w:t>
      </w:r>
    </w:p>
    <w:p w14:paraId="1D296677" w14:textId="77777777" w:rsidR="005B1616" w:rsidRPr="000A6C52" w:rsidRDefault="005B1616" w:rsidP="00F31868">
      <w:pPr>
        <w:numPr>
          <w:ilvl w:val="2"/>
          <w:numId w:val="36"/>
        </w:numPr>
        <w:spacing w:after="120"/>
        <w:ind w:left="0" w:firstLine="0"/>
        <w:jc w:val="both"/>
        <w:rPr>
          <w:rFonts w:ascii="Arial" w:hAnsi="Arial"/>
        </w:rPr>
      </w:pPr>
      <w:r w:rsidRPr="00331F8E">
        <w:rPr>
          <w:rFonts w:ascii="Arial" w:hAnsi="Arial"/>
        </w:rPr>
        <w:t xml:space="preserve">O fornecedor será selecionado por meio da realização de </w:t>
      </w:r>
      <w:r w:rsidRPr="000A6C52">
        <w:rPr>
          <w:rFonts w:ascii="Arial" w:hAnsi="Arial"/>
          <w:spacing w:val="1"/>
        </w:rPr>
        <w:t>PREGÃO</w:t>
      </w:r>
      <w:r>
        <w:rPr>
          <w:rFonts w:ascii="Arial" w:hAnsi="Arial"/>
          <w:spacing w:val="1"/>
        </w:rPr>
        <w:t xml:space="preserve"> </w:t>
      </w:r>
      <w:r>
        <w:rPr>
          <w:rFonts w:ascii="Arial" w:hAnsi="Arial"/>
          <w:spacing w:val="1"/>
        </w:rPr>
        <w:lastRenderedPageBreak/>
        <w:t>ELETRÔNICO</w:t>
      </w:r>
      <w:r w:rsidRPr="000A6C52">
        <w:rPr>
          <w:rFonts w:ascii="Arial" w:hAnsi="Arial"/>
        </w:rPr>
        <w:t>,</w:t>
      </w:r>
      <w:r w:rsidRPr="000A6C52">
        <w:rPr>
          <w:rFonts w:ascii="Arial" w:hAnsi="Arial"/>
          <w:spacing w:val="1"/>
        </w:rPr>
        <w:t xml:space="preserve"> </w:t>
      </w:r>
      <w:r w:rsidRPr="000A6C52">
        <w:rPr>
          <w:rFonts w:ascii="Arial" w:hAnsi="Arial"/>
        </w:rPr>
        <w:t>com</w:t>
      </w:r>
      <w:r w:rsidRPr="000A6C52">
        <w:rPr>
          <w:rFonts w:ascii="Arial" w:hAnsi="Arial"/>
          <w:spacing w:val="1"/>
        </w:rPr>
        <w:t xml:space="preserve"> </w:t>
      </w:r>
      <w:r w:rsidRPr="000A6C52">
        <w:rPr>
          <w:rFonts w:ascii="Arial" w:hAnsi="Arial"/>
        </w:rPr>
        <w:t xml:space="preserve">adoção do critério de julgamento pelo MENOR PREÇO UNITÁRIO, e, realização de Prova de Conceito (PoC). </w:t>
      </w:r>
    </w:p>
    <w:p w14:paraId="584CA671" w14:textId="77777777" w:rsidR="005B1616" w:rsidRDefault="005B1616" w:rsidP="00F31868">
      <w:pPr>
        <w:numPr>
          <w:ilvl w:val="2"/>
          <w:numId w:val="36"/>
        </w:numPr>
        <w:tabs>
          <w:tab w:val="left" w:pos="142"/>
        </w:tabs>
        <w:spacing w:after="120"/>
        <w:ind w:left="0" w:firstLine="0"/>
        <w:jc w:val="both"/>
        <w:rPr>
          <w:rFonts w:ascii="Arial" w:hAnsi="Arial"/>
        </w:rPr>
      </w:pPr>
      <w:r w:rsidRPr="001F0ECB">
        <w:rPr>
          <w:rFonts w:ascii="Arial" w:hAnsi="Arial"/>
        </w:rPr>
        <w:t>O modo de disputa será aberto, pois esse modelo de disputa permite que os licitantes apresentem lances sucessivos, favorecendo a obtenção da proposta mais vantajosa para a Administração P</w:t>
      </w:r>
      <w:r w:rsidRPr="001F0ECB">
        <w:rPr>
          <w:rFonts w:ascii="Arial" w:eastAsia="DengXian" w:hAnsi="Arial"/>
        </w:rPr>
        <w:t>úb</w:t>
      </w:r>
      <w:r w:rsidRPr="001F0ECB">
        <w:rPr>
          <w:rFonts w:ascii="Arial" w:hAnsi="Arial"/>
        </w:rPr>
        <w:t>lica. A escolha do fornecedor será pautada na proposta de menor preço, atendendo integralmente às especificações do edital, garantindo competitividade e economicidade ao processo.</w:t>
      </w:r>
    </w:p>
    <w:p w14:paraId="0F9A1445" w14:textId="77777777" w:rsidR="005B1616" w:rsidRPr="00B43D34" w:rsidRDefault="005B1616" w:rsidP="00F31868">
      <w:pPr>
        <w:numPr>
          <w:ilvl w:val="2"/>
          <w:numId w:val="36"/>
        </w:numPr>
        <w:tabs>
          <w:tab w:val="left" w:pos="142"/>
        </w:tabs>
        <w:suppressAutoHyphens/>
        <w:ind w:left="0" w:firstLine="0"/>
        <w:jc w:val="both"/>
        <w:rPr>
          <w:rFonts w:ascii="Arial" w:eastAsia="Times New Roman" w:hAnsi="Arial"/>
          <w:lang w:eastAsia="pt-BR"/>
        </w:rPr>
      </w:pPr>
      <w:r>
        <w:rPr>
          <w:rFonts w:ascii="Arial" w:eastAsia="Times New Roman" w:hAnsi="Arial"/>
          <w:lang w:eastAsia="pt-BR"/>
        </w:rPr>
        <w:t xml:space="preserve">Devido a necessidade de </w:t>
      </w:r>
      <w:r w:rsidRPr="00C717E9">
        <w:rPr>
          <w:rFonts w:ascii="Arial" w:eastAsia="Times New Roman" w:hAnsi="Arial"/>
          <w:lang w:eastAsia="pt-BR"/>
        </w:rPr>
        <w:t>estabelec</w:t>
      </w:r>
      <w:r>
        <w:rPr>
          <w:rFonts w:ascii="Arial" w:eastAsia="Times New Roman" w:hAnsi="Arial"/>
          <w:lang w:eastAsia="pt-BR"/>
        </w:rPr>
        <w:t>er</w:t>
      </w:r>
      <w:r w:rsidRPr="00C717E9">
        <w:rPr>
          <w:rFonts w:ascii="Arial" w:eastAsia="Times New Roman" w:hAnsi="Arial"/>
          <w:lang w:eastAsia="pt-BR"/>
        </w:rPr>
        <w:t xml:space="preserve"> SLA (Service Level </w:t>
      </w:r>
      <w:r>
        <w:rPr>
          <w:rFonts w:ascii="Arial" w:eastAsia="Times New Roman" w:hAnsi="Arial"/>
          <w:lang w:eastAsia="pt-BR"/>
        </w:rPr>
        <w:t>A</w:t>
      </w:r>
      <w:r w:rsidRPr="00C717E9">
        <w:rPr>
          <w:rFonts w:ascii="Arial" w:eastAsia="Times New Roman" w:hAnsi="Arial"/>
          <w:lang w:eastAsia="pt-BR"/>
        </w:rPr>
        <w:t>greement</w:t>
      </w:r>
      <w:r>
        <w:rPr>
          <w:rFonts w:ascii="Arial" w:eastAsia="Times New Roman" w:hAnsi="Arial"/>
          <w:lang w:eastAsia="pt-BR"/>
        </w:rPr>
        <w:t xml:space="preserve">) para atendimento de toda e qualquer intercorrência, </w:t>
      </w:r>
      <w:r w:rsidRPr="00B43D34">
        <w:rPr>
          <w:rFonts w:ascii="Arial" w:eastAsia="Times New Roman" w:hAnsi="Arial"/>
          <w:lang w:eastAsia="pt-BR"/>
        </w:rPr>
        <w:t>é imprescindível que a empresa esteja com sede ou estrutura próxima da cidade de Ângulo,</w:t>
      </w:r>
      <w:r>
        <w:rPr>
          <w:rFonts w:ascii="Arial" w:eastAsia="Times New Roman" w:hAnsi="Arial"/>
          <w:lang w:eastAsia="pt-BR"/>
        </w:rPr>
        <w:t xml:space="preserve"> sendo assim poderão participar do pregão, empresas situadas nos municípios que compõe a Amusep, ou seja, os municípios que compõe o âmbito regional, de acordo com o Decreto Municipal nº 66-2022, de 04 de maio de 2022.</w:t>
      </w:r>
    </w:p>
    <w:p w14:paraId="25085F07" w14:textId="77777777" w:rsidR="005B1616" w:rsidRPr="001F0ECB" w:rsidRDefault="005B1616" w:rsidP="005B1616">
      <w:pPr>
        <w:tabs>
          <w:tab w:val="left" w:pos="142"/>
        </w:tabs>
        <w:spacing w:after="120"/>
        <w:jc w:val="both"/>
        <w:rPr>
          <w:rFonts w:ascii="Arial" w:hAnsi="Arial"/>
        </w:rPr>
      </w:pPr>
      <w:r>
        <w:rPr>
          <w:rFonts w:ascii="Arial" w:eastAsia="Times New Roman" w:hAnsi="Arial"/>
          <w:lang w:eastAsia="pt-BR"/>
        </w:rPr>
        <w:t xml:space="preserve"> </w:t>
      </w:r>
    </w:p>
    <w:p w14:paraId="4D325FB7" w14:textId="77777777" w:rsidR="005B1616" w:rsidRPr="00331F8E" w:rsidRDefault="005B1616" w:rsidP="00F31868">
      <w:pPr>
        <w:numPr>
          <w:ilvl w:val="2"/>
          <w:numId w:val="36"/>
        </w:numPr>
        <w:spacing w:after="120"/>
        <w:ind w:left="0" w:firstLine="0"/>
        <w:jc w:val="both"/>
        <w:rPr>
          <w:rFonts w:ascii="Arial" w:hAnsi="Arial"/>
        </w:rPr>
      </w:pPr>
      <w:r>
        <w:rPr>
          <w:rFonts w:ascii="Arial" w:hAnsi="Arial"/>
        </w:rPr>
        <w:t xml:space="preserve">O regime </w:t>
      </w:r>
      <w:r w:rsidRPr="001F0ECB">
        <w:rPr>
          <w:rFonts w:ascii="Arial" w:hAnsi="Arial"/>
        </w:rPr>
        <w:t>de execução contratual seguirá as diretrizes definidas no edital, observando as normas previstas na legislação vigente, de forma a assegurar a transparência, eficiência e cumprimento das obrigações assumidas pelos fornecedores contratados</w:t>
      </w:r>
      <w:r>
        <w:rPr>
          <w:rFonts w:ascii="Arial" w:hAnsi="Arial"/>
        </w:rPr>
        <w:t>.</w:t>
      </w:r>
    </w:p>
    <w:p w14:paraId="208ED6F5" w14:textId="77777777" w:rsidR="005B1616" w:rsidRDefault="005B1616" w:rsidP="00F31868">
      <w:pPr>
        <w:numPr>
          <w:ilvl w:val="2"/>
          <w:numId w:val="36"/>
        </w:numPr>
        <w:tabs>
          <w:tab w:val="left" w:pos="851"/>
        </w:tabs>
        <w:spacing w:after="120"/>
        <w:ind w:left="0" w:firstLine="0"/>
        <w:jc w:val="both"/>
        <w:rPr>
          <w:rFonts w:ascii="Arial" w:hAnsi="Arial"/>
        </w:rPr>
      </w:pPr>
      <w:r>
        <w:rPr>
          <w:rFonts w:ascii="Arial" w:hAnsi="Arial"/>
        </w:rPr>
        <w:t xml:space="preserve">A vencedora provisória, será submetida a </w:t>
      </w:r>
      <w:r w:rsidRPr="00757DDD">
        <w:rPr>
          <w:rFonts w:ascii="Arial" w:hAnsi="Arial"/>
          <w:u w:val="single"/>
        </w:rPr>
        <w:t>Prova de Conceito (PoC)</w:t>
      </w:r>
      <w:r>
        <w:rPr>
          <w:rFonts w:ascii="Arial" w:hAnsi="Arial"/>
        </w:rPr>
        <w:t>.</w:t>
      </w:r>
    </w:p>
    <w:p w14:paraId="22D948ED" w14:textId="77777777" w:rsidR="005B1616" w:rsidRPr="00E365D5" w:rsidRDefault="005B1616" w:rsidP="00F31868">
      <w:pPr>
        <w:numPr>
          <w:ilvl w:val="2"/>
          <w:numId w:val="36"/>
        </w:numPr>
        <w:tabs>
          <w:tab w:val="left" w:pos="851"/>
        </w:tabs>
        <w:spacing w:after="120"/>
        <w:ind w:left="0" w:firstLine="0"/>
        <w:jc w:val="both"/>
        <w:rPr>
          <w:rFonts w:ascii="Arial" w:hAnsi="Arial"/>
        </w:rPr>
      </w:pPr>
      <w:r w:rsidRPr="00757DDD">
        <w:rPr>
          <w:rFonts w:ascii="Arial" w:hAnsi="Arial"/>
        </w:rPr>
        <w:t>A Prova de C</w:t>
      </w:r>
      <w:r w:rsidRPr="00E365D5">
        <w:rPr>
          <w:rFonts w:ascii="Arial" w:hAnsi="Arial"/>
        </w:rPr>
        <w:t>onceito tem como objetivo analisar de forma prática e verificar se aproposta da licitante vencedora, atende às exigências e requisitos estabelecidos no Edital e seus anexos; sua realização visa garantir a diminuição dos riscos, obtendo provas tangíveis de que o objeto ofertado atende às necessidades da Administração;</w:t>
      </w:r>
    </w:p>
    <w:p w14:paraId="04CF705C" w14:textId="77777777" w:rsidR="005B1616" w:rsidRPr="00757DDD" w:rsidRDefault="005B1616" w:rsidP="00F31868">
      <w:pPr>
        <w:numPr>
          <w:ilvl w:val="2"/>
          <w:numId w:val="36"/>
        </w:numPr>
        <w:tabs>
          <w:tab w:val="left" w:pos="851"/>
        </w:tabs>
        <w:spacing w:after="120"/>
        <w:ind w:left="0" w:firstLine="0"/>
        <w:jc w:val="both"/>
        <w:rPr>
          <w:rFonts w:ascii="Arial" w:hAnsi="Arial"/>
        </w:rPr>
      </w:pPr>
      <w:r w:rsidRPr="00757DDD">
        <w:rPr>
          <w:rFonts w:ascii="Arial" w:hAnsi="Arial"/>
        </w:rPr>
        <w:t>A vencedora provisória será convocada para realização da Prova de Conceito</w:t>
      </w:r>
      <w:r>
        <w:rPr>
          <w:rFonts w:ascii="Arial" w:hAnsi="Arial"/>
        </w:rPr>
        <w:t xml:space="preserve"> (PoC)</w:t>
      </w:r>
      <w:r w:rsidRPr="00757DDD">
        <w:rPr>
          <w:rFonts w:ascii="Arial" w:hAnsi="Arial"/>
        </w:rPr>
        <w:t xml:space="preserve">, que deverá ser marcada para ocorrer em até 5 (cinco) dias úteis após </w:t>
      </w:r>
      <w:r w:rsidRPr="00814E05">
        <w:rPr>
          <w:rFonts w:ascii="Arial" w:hAnsi="Arial"/>
        </w:rPr>
        <w:t>a sessão a critério do pregoeiro, sendo os demais licitantes informados, do dia e horário marcado para realização da prova</w:t>
      </w:r>
      <w:r w:rsidRPr="00757DDD">
        <w:rPr>
          <w:rFonts w:ascii="Arial" w:hAnsi="Arial"/>
        </w:rPr>
        <w:t>;</w:t>
      </w:r>
    </w:p>
    <w:p w14:paraId="25163F1B" w14:textId="77777777" w:rsidR="005B1616" w:rsidRPr="00757DDD" w:rsidRDefault="005B1616" w:rsidP="00F31868">
      <w:pPr>
        <w:numPr>
          <w:ilvl w:val="2"/>
          <w:numId w:val="36"/>
        </w:numPr>
        <w:tabs>
          <w:tab w:val="left" w:pos="851"/>
        </w:tabs>
        <w:spacing w:after="120"/>
        <w:ind w:left="0" w:firstLine="0"/>
        <w:jc w:val="both"/>
        <w:rPr>
          <w:rFonts w:ascii="Arial" w:hAnsi="Arial"/>
        </w:rPr>
      </w:pPr>
      <w:r w:rsidRPr="00757DDD">
        <w:rPr>
          <w:rFonts w:ascii="Arial" w:hAnsi="Arial"/>
        </w:rPr>
        <w:t>Caso a licitante seja APROVADA na Prova de Conceito, será declarada VENCEDORA DEFINITIVA do certame;</w:t>
      </w:r>
    </w:p>
    <w:p w14:paraId="617FC5CC" w14:textId="77777777" w:rsidR="005B1616" w:rsidRPr="00757DDD" w:rsidRDefault="005B1616" w:rsidP="00F31868">
      <w:pPr>
        <w:numPr>
          <w:ilvl w:val="2"/>
          <w:numId w:val="36"/>
        </w:numPr>
        <w:tabs>
          <w:tab w:val="left" w:pos="851"/>
        </w:tabs>
        <w:spacing w:after="120"/>
        <w:ind w:left="0" w:firstLine="0"/>
        <w:jc w:val="both"/>
        <w:rPr>
          <w:rFonts w:ascii="Arial" w:hAnsi="Arial"/>
        </w:rPr>
      </w:pPr>
      <w:r w:rsidRPr="00757DDD">
        <w:rPr>
          <w:rFonts w:ascii="Arial" w:hAnsi="Arial"/>
        </w:rPr>
        <w:t xml:space="preserve">Caso a licitante seja REPROVADA na </w:t>
      </w:r>
      <w:r w:rsidRPr="00814E05">
        <w:rPr>
          <w:rFonts w:ascii="Arial" w:hAnsi="Arial"/>
        </w:rPr>
        <w:t xml:space="preserve">Prova de Conceito, será considerada DESCLASSIFICADA do certame. Assim, o Pregoeiro e Equipe de Apoio, retomarão a sessão com a licitante classificada em segundo lugar na etapa de lances, observado o prazo referido no item anterior, realizará negociação, avaliará suas condições de habilitação, e, uma vez habilitada, solicitará que a mesma realize a Prova de Conceito, e assim </w:t>
      </w:r>
      <w:r w:rsidRPr="00757DDD">
        <w:rPr>
          <w:rFonts w:ascii="Arial" w:hAnsi="Arial"/>
        </w:rPr>
        <w:t>sucessivamente, até que uma proposta seja classificada e declarada vencedora do certame;</w:t>
      </w:r>
    </w:p>
    <w:p w14:paraId="7DD41EE3" w14:textId="77777777" w:rsidR="005B1616" w:rsidRDefault="005B1616" w:rsidP="00F31868">
      <w:pPr>
        <w:numPr>
          <w:ilvl w:val="2"/>
          <w:numId w:val="36"/>
        </w:numPr>
        <w:tabs>
          <w:tab w:val="left" w:pos="851"/>
        </w:tabs>
        <w:spacing w:after="120"/>
        <w:ind w:left="0" w:firstLine="0"/>
        <w:jc w:val="both"/>
        <w:rPr>
          <w:rFonts w:ascii="Arial" w:hAnsi="Arial"/>
        </w:rPr>
      </w:pPr>
      <w:r w:rsidRPr="00757DDD">
        <w:rPr>
          <w:rFonts w:ascii="Arial" w:hAnsi="Arial"/>
        </w:rPr>
        <w:t xml:space="preserve">Após a apresentação da Prova de Conceito, a </w:t>
      </w:r>
      <w:r w:rsidRPr="00814E05">
        <w:rPr>
          <w:rFonts w:ascii="Arial" w:hAnsi="Arial"/>
        </w:rPr>
        <w:t xml:space="preserve">sessão para prosseguimento dos trabalhos será marcada e publicada no Diário Oficial Eletrônico do Município onde constará o resultado resumido da análise </w:t>
      </w:r>
      <w:r w:rsidRPr="00757DDD">
        <w:rPr>
          <w:rFonts w:ascii="Arial" w:hAnsi="Arial"/>
        </w:rPr>
        <w:t>da Prova de Conceito;</w:t>
      </w:r>
    </w:p>
    <w:p w14:paraId="4DB1ED5D" w14:textId="77777777" w:rsidR="005B1616" w:rsidRPr="0028555F" w:rsidRDefault="005B1616" w:rsidP="00F31868">
      <w:pPr>
        <w:numPr>
          <w:ilvl w:val="2"/>
          <w:numId w:val="36"/>
        </w:numPr>
        <w:tabs>
          <w:tab w:val="left" w:pos="851"/>
        </w:tabs>
        <w:spacing w:after="120"/>
        <w:ind w:left="0" w:firstLine="0"/>
        <w:jc w:val="both"/>
        <w:rPr>
          <w:rFonts w:ascii="Arial" w:hAnsi="Arial"/>
        </w:rPr>
      </w:pPr>
      <w:r>
        <w:rPr>
          <w:rFonts w:ascii="Arial" w:eastAsia="Times New Roman" w:hAnsi="Arial"/>
          <w:lang w:eastAsia="pt-BR"/>
        </w:rPr>
        <w:t>A Prova de Conceito ocorrerá em local adequado e indicado pela Administração Pública do Município de Ângulo, sendo que este local deverá ser dentro do perímetro urbano do município;</w:t>
      </w:r>
    </w:p>
    <w:p w14:paraId="3DEBEF36" w14:textId="77777777" w:rsidR="005B1616" w:rsidRPr="0028555F" w:rsidRDefault="005B1616" w:rsidP="00F31868">
      <w:pPr>
        <w:numPr>
          <w:ilvl w:val="2"/>
          <w:numId w:val="36"/>
        </w:numPr>
        <w:tabs>
          <w:tab w:val="left" w:pos="851"/>
        </w:tabs>
        <w:spacing w:after="120"/>
        <w:ind w:left="0" w:firstLine="0"/>
        <w:jc w:val="both"/>
        <w:rPr>
          <w:rFonts w:ascii="Arial" w:hAnsi="Arial"/>
        </w:rPr>
      </w:pPr>
      <w:r w:rsidRPr="0028555F">
        <w:rPr>
          <w:rFonts w:ascii="Arial" w:hAnsi="Arial"/>
        </w:rPr>
        <w:t>A prova deverá ter duração de até 03 (três) dias.</w:t>
      </w:r>
    </w:p>
    <w:p w14:paraId="1F44D013" w14:textId="77777777" w:rsidR="005B1616" w:rsidRPr="00814E05" w:rsidRDefault="005B1616" w:rsidP="00F31868">
      <w:pPr>
        <w:numPr>
          <w:ilvl w:val="2"/>
          <w:numId w:val="36"/>
        </w:numPr>
        <w:tabs>
          <w:tab w:val="left" w:pos="851"/>
        </w:tabs>
        <w:spacing w:after="120"/>
        <w:ind w:left="0" w:firstLine="0"/>
        <w:jc w:val="both"/>
        <w:rPr>
          <w:rFonts w:ascii="Arial" w:hAnsi="Arial"/>
        </w:rPr>
      </w:pPr>
      <w:r w:rsidRPr="0028555F">
        <w:rPr>
          <w:rFonts w:ascii="Arial" w:hAnsi="Arial"/>
        </w:rPr>
        <w:t xml:space="preserve">No caso de imprevisto ou fato superveniente, tais como interferências elétricas, </w:t>
      </w:r>
      <w:r w:rsidRPr="0028555F">
        <w:rPr>
          <w:rFonts w:ascii="Arial" w:hAnsi="Arial"/>
        </w:rPr>
        <w:lastRenderedPageBreak/>
        <w:t xml:space="preserve">falta de rede (internet), necessidade de mais detalhamentos nas demonstrações, etc, </w:t>
      </w:r>
      <w:r w:rsidRPr="00814E05">
        <w:rPr>
          <w:rFonts w:ascii="Arial" w:hAnsi="Arial"/>
        </w:rPr>
        <w:t>o Pregoeiro poderá estender o prazo de duração da prova, se necessário;</w:t>
      </w:r>
    </w:p>
    <w:p w14:paraId="2DEF1A22" w14:textId="77777777" w:rsidR="005B1616" w:rsidRPr="0028555F" w:rsidRDefault="005B1616" w:rsidP="00F31868">
      <w:pPr>
        <w:numPr>
          <w:ilvl w:val="2"/>
          <w:numId w:val="36"/>
        </w:numPr>
        <w:tabs>
          <w:tab w:val="left" w:pos="851"/>
        </w:tabs>
        <w:spacing w:after="120"/>
        <w:ind w:left="0" w:firstLine="0"/>
        <w:jc w:val="both"/>
        <w:rPr>
          <w:rFonts w:ascii="Arial" w:hAnsi="Arial"/>
        </w:rPr>
      </w:pPr>
      <w:r w:rsidRPr="0028555F">
        <w:rPr>
          <w:rFonts w:ascii="Arial" w:hAnsi="Arial"/>
        </w:rPr>
        <w:t>A vencedora provisória deverá comparecer acompanhada de seus técnicos/funcionários, e comprovar o atendimento e conformidade do proposto, com os requisitos funcionais e tecnológicos exigidos;</w:t>
      </w:r>
    </w:p>
    <w:p w14:paraId="48CA4ACA" w14:textId="77777777" w:rsidR="005B1616" w:rsidRPr="0028555F" w:rsidRDefault="005B1616" w:rsidP="00F31868">
      <w:pPr>
        <w:numPr>
          <w:ilvl w:val="2"/>
          <w:numId w:val="36"/>
        </w:numPr>
        <w:tabs>
          <w:tab w:val="left" w:pos="851"/>
        </w:tabs>
        <w:spacing w:after="120"/>
        <w:ind w:left="0" w:firstLine="0"/>
        <w:jc w:val="both"/>
        <w:rPr>
          <w:rFonts w:ascii="Arial" w:hAnsi="Arial"/>
        </w:rPr>
      </w:pPr>
      <w:r w:rsidRPr="0028555F">
        <w:rPr>
          <w:rFonts w:ascii="Arial" w:hAnsi="Arial"/>
        </w:rPr>
        <w:t xml:space="preserve">As demonstrações poderão ser sucessivas ou simultâneas, devendo ser feitas em equipamentos da </w:t>
      </w:r>
      <w:r w:rsidRPr="00814E05">
        <w:rPr>
          <w:rFonts w:ascii="Arial" w:hAnsi="Arial"/>
        </w:rPr>
        <w:t xml:space="preserve">própria licitante, inclusive </w:t>
      </w:r>
      <w:r w:rsidRPr="0028555F">
        <w:rPr>
          <w:rFonts w:ascii="Arial" w:hAnsi="Arial"/>
        </w:rPr>
        <w:t>periféricos e, a Administração disponibilizará acesso à internet;</w:t>
      </w:r>
    </w:p>
    <w:p w14:paraId="13A40951" w14:textId="77777777" w:rsidR="005B1616" w:rsidRPr="0028555F" w:rsidRDefault="005B1616" w:rsidP="00F31868">
      <w:pPr>
        <w:numPr>
          <w:ilvl w:val="2"/>
          <w:numId w:val="36"/>
        </w:numPr>
        <w:tabs>
          <w:tab w:val="left" w:pos="851"/>
        </w:tabs>
        <w:spacing w:after="120"/>
        <w:ind w:left="0" w:firstLine="0"/>
        <w:jc w:val="both"/>
        <w:rPr>
          <w:rFonts w:ascii="Arial" w:hAnsi="Arial"/>
        </w:rPr>
      </w:pPr>
      <w:r w:rsidRPr="0028555F">
        <w:rPr>
          <w:rFonts w:ascii="Arial" w:hAnsi="Arial"/>
        </w:rPr>
        <w:t>Para avaliação da integração do sistema, a vencedora provisória deverá apresentar todas as funcionalidades descritas no Termo de Referência, devendo atender integralmente as indicadas como obrigatórias, sob pena de desclassificação;</w:t>
      </w:r>
    </w:p>
    <w:p w14:paraId="17062B6A" w14:textId="77777777" w:rsidR="005B1616" w:rsidRPr="0028555F" w:rsidRDefault="005B1616" w:rsidP="00F31868">
      <w:pPr>
        <w:numPr>
          <w:ilvl w:val="2"/>
          <w:numId w:val="36"/>
        </w:numPr>
        <w:tabs>
          <w:tab w:val="left" w:pos="851"/>
        </w:tabs>
        <w:spacing w:after="120"/>
        <w:ind w:left="0" w:firstLine="0"/>
        <w:jc w:val="both"/>
        <w:rPr>
          <w:rFonts w:ascii="Arial" w:hAnsi="Arial"/>
        </w:rPr>
      </w:pPr>
      <w:r w:rsidRPr="0028555F">
        <w:rPr>
          <w:rFonts w:ascii="Arial" w:hAnsi="Arial"/>
        </w:rPr>
        <w:t>A comprovação das funcionalidades se dará de forma progressiva e imediata ao solicitado, não sendo admitida qualquer simulação de atendimento, atendimento parcial, desenvolvimento de funcionalidade na sessão ou apresentação por meio de telas estáticas (slides);</w:t>
      </w:r>
    </w:p>
    <w:p w14:paraId="62BC43D1" w14:textId="77777777" w:rsidR="005B1616" w:rsidRPr="0028555F" w:rsidRDefault="005B1616" w:rsidP="00F31868">
      <w:pPr>
        <w:numPr>
          <w:ilvl w:val="2"/>
          <w:numId w:val="36"/>
        </w:numPr>
        <w:tabs>
          <w:tab w:val="left" w:pos="851"/>
        </w:tabs>
        <w:spacing w:after="120"/>
        <w:ind w:left="0" w:firstLine="0"/>
        <w:jc w:val="both"/>
        <w:rPr>
          <w:rFonts w:ascii="Arial" w:hAnsi="Arial"/>
        </w:rPr>
      </w:pPr>
      <w:r w:rsidRPr="0028555F">
        <w:rPr>
          <w:rFonts w:ascii="Arial" w:hAnsi="Arial"/>
        </w:rPr>
        <w:t>A comissão avaliadora verificará a conformidade e atendimento dos sistemas</w:t>
      </w:r>
      <w:r>
        <w:rPr>
          <w:rFonts w:ascii="Arial" w:hAnsi="Arial"/>
        </w:rPr>
        <w:t xml:space="preserve"> </w:t>
      </w:r>
      <w:r w:rsidRPr="0028555F">
        <w:rPr>
          <w:rFonts w:ascii="Arial" w:hAnsi="Arial"/>
        </w:rPr>
        <w:t xml:space="preserve">propostos, com as funcionalidades constantes no Termo de Referência </w:t>
      </w:r>
      <w:r w:rsidRPr="00814E05">
        <w:rPr>
          <w:rFonts w:ascii="Arial" w:hAnsi="Arial"/>
        </w:rPr>
        <w:t xml:space="preserve">devendo ser observada a indicação dos itens obrigatórios e desejáveis para a data da realização da licitação, sendo assegurada a presença e participação dos licitantes e demais interessados </w:t>
      </w:r>
      <w:r w:rsidRPr="0028555F">
        <w:rPr>
          <w:rFonts w:ascii="Arial" w:hAnsi="Arial"/>
        </w:rPr>
        <w:t>na sessão;</w:t>
      </w:r>
    </w:p>
    <w:p w14:paraId="6B829F9C" w14:textId="77777777" w:rsidR="005B1616" w:rsidRDefault="005B1616" w:rsidP="00F31868">
      <w:pPr>
        <w:numPr>
          <w:ilvl w:val="2"/>
          <w:numId w:val="36"/>
        </w:numPr>
        <w:tabs>
          <w:tab w:val="left" w:pos="851"/>
        </w:tabs>
        <w:spacing w:after="120"/>
        <w:ind w:left="0" w:firstLine="0"/>
        <w:jc w:val="both"/>
        <w:rPr>
          <w:rFonts w:ascii="Arial" w:hAnsi="Arial"/>
        </w:rPr>
      </w:pPr>
      <w:r w:rsidRPr="0028555F">
        <w:rPr>
          <w:rFonts w:ascii="Arial" w:hAnsi="Arial"/>
        </w:rPr>
        <w:t xml:space="preserve">É de responsabilidade da </w:t>
      </w:r>
      <w:r w:rsidRPr="00814E05">
        <w:rPr>
          <w:rFonts w:ascii="Arial" w:hAnsi="Arial"/>
        </w:rPr>
        <w:t>licitante fornecer, no dia da prova de conceito, o sistema já dotado de info</w:t>
      </w:r>
      <w:r w:rsidRPr="0028555F">
        <w:rPr>
          <w:rFonts w:ascii="Arial" w:hAnsi="Arial"/>
        </w:rPr>
        <w:t>rmações suficiente para realização dos procedimentos, assim como os computadores e periféricos para demonstração;</w:t>
      </w:r>
    </w:p>
    <w:p w14:paraId="0D321917" w14:textId="77777777" w:rsidR="005B1616" w:rsidRPr="0028555F" w:rsidRDefault="005B1616" w:rsidP="00F31868">
      <w:pPr>
        <w:numPr>
          <w:ilvl w:val="2"/>
          <w:numId w:val="36"/>
        </w:numPr>
        <w:tabs>
          <w:tab w:val="left" w:pos="851"/>
        </w:tabs>
        <w:spacing w:after="120"/>
        <w:ind w:left="0" w:firstLine="0"/>
        <w:jc w:val="both"/>
        <w:rPr>
          <w:rFonts w:ascii="Arial" w:hAnsi="Arial"/>
        </w:rPr>
      </w:pPr>
      <w:r w:rsidRPr="00814E05">
        <w:rPr>
          <w:rFonts w:ascii="Arial" w:eastAsia="Times New Roman" w:hAnsi="Arial"/>
          <w:lang w:eastAsia="pt-BR"/>
        </w:rPr>
        <w:t xml:space="preserve">A licitante deverá realizar a demonstração dos sistemas, com a geração de relatórios, </w:t>
      </w:r>
      <w:r>
        <w:rPr>
          <w:rFonts w:ascii="Arial" w:eastAsia="Times New Roman" w:hAnsi="Arial"/>
          <w:lang w:eastAsia="pt-BR"/>
        </w:rPr>
        <w:t>funcionalidades, cadastro de informações, movimentações e demais procedimentos constantes neste Termo de Referência, sempre observando as indicações de itens obrigatórios e desejáveis (já indicados neste documento</w:t>
      </w:r>
      <w:r w:rsidRPr="00814E05">
        <w:rPr>
          <w:rFonts w:ascii="Arial" w:eastAsia="Times New Roman" w:hAnsi="Arial"/>
          <w:lang w:eastAsia="pt-BR"/>
        </w:rPr>
        <w:t xml:space="preserve">) para a data da licitação, para cada módulo, visando avaliar o funcionamento, efetividade e integração </w:t>
      </w:r>
      <w:r>
        <w:rPr>
          <w:rFonts w:ascii="Arial" w:eastAsia="Times New Roman" w:hAnsi="Arial"/>
          <w:lang w:eastAsia="pt-BR"/>
        </w:rPr>
        <w:t>dos sistemas;</w:t>
      </w:r>
    </w:p>
    <w:p w14:paraId="55F92CBE" w14:textId="77777777" w:rsidR="005B1616" w:rsidRPr="001B6605" w:rsidRDefault="005B1616" w:rsidP="00F31868">
      <w:pPr>
        <w:numPr>
          <w:ilvl w:val="2"/>
          <w:numId w:val="36"/>
        </w:numPr>
        <w:tabs>
          <w:tab w:val="left" w:pos="851"/>
        </w:tabs>
        <w:spacing w:after="120"/>
        <w:ind w:left="0" w:firstLine="0"/>
        <w:jc w:val="both"/>
        <w:rPr>
          <w:rFonts w:ascii="Arial" w:hAnsi="Arial"/>
        </w:rPr>
      </w:pPr>
      <w:r w:rsidRPr="001B6605">
        <w:rPr>
          <w:rFonts w:ascii="Arial" w:hAnsi="Arial"/>
        </w:rPr>
        <w:t>Os módulos do sistema serão avaliados em sua integralidade.</w:t>
      </w:r>
    </w:p>
    <w:p w14:paraId="5336675D" w14:textId="77777777" w:rsidR="005B1616" w:rsidRPr="001B6605" w:rsidRDefault="005B1616" w:rsidP="00F31868">
      <w:pPr>
        <w:numPr>
          <w:ilvl w:val="2"/>
          <w:numId w:val="36"/>
        </w:numPr>
        <w:tabs>
          <w:tab w:val="left" w:pos="851"/>
        </w:tabs>
        <w:spacing w:after="120"/>
        <w:ind w:left="0" w:firstLine="0"/>
        <w:jc w:val="both"/>
        <w:rPr>
          <w:rFonts w:ascii="Arial" w:hAnsi="Arial"/>
        </w:rPr>
      </w:pPr>
      <w:r w:rsidRPr="001B6605">
        <w:rPr>
          <w:rFonts w:ascii="Arial" w:hAnsi="Arial"/>
        </w:rPr>
        <w:t>Avaliação de cada procedimento solicitado será avaliado como:</w:t>
      </w:r>
    </w:p>
    <w:p w14:paraId="69283BAA" w14:textId="77777777" w:rsidR="005B1616" w:rsidRPr="001B6605" w:rsidRDefault="005B1616" w:rsidP="005B1616">
      <w:pPr>
        <w:tabs>
          <w:tab w:val="left" w:pos="851"/>
        </w:tabs>
        <w:spacing w:after="120"/>
        <w:jc w:val="both"/>
        <w:rPr>
          <w:rFonts w:ascii="Arial" w:hAnsi="Arial"/>
        </w:rPr>
      </w:pPr>
      <w:r w:rsidRPr="001B6605">
        <w:rPr>
          <w:rFonts w:ascii="Arial" w:hAnsi="Arial"/>
        </w:rPr>
        <w:t>• ATENDE;</w:t>
      </w:r>
    </w:p>
    <w:p w14:paraId="4785E3A4" w14:textId="77777777" w:rsidR="005B1616" w:rsidRPr="001B6605" w:rsidRDefault="005B1616" w:rsidP="005B1616">
      <w:pPr>
        <w:tabs>
          <w:tab w:val="left" w:pos="851"/>
        </w:tabs>
        <w:spacing w:after="120"/>
        <w:jc w:val="both"/>
        <w:rPr>
          <w:rFonts w:ascii="Arial" w:hAnsi="Arial"/>
        </w:rPr>
      </w:pPr>
      <w:r w:rsidRPr="001B6605">
        <w:rPr>
          <w:rFonts w:ascii="Arial" w:hAnsi="Arial"/>
        </w:rPr>
        <w:t>• NÃO ATENDE.</w:t>
      </w:r>
    </w:p>
    <w:p w14:paraId="767AE038" w14:textId="77777777" w:rsidR="005B1616" w:rsidRPr="001B6605" w:rsidRDefault="005B1616" w:rsidP="00F31868">
      <w:pPr>
        <w:numPr>
          <w:ilvl w:val="2"/>
          <w:numId w:val="36"/>
        </w:numPr>
        <w:tabs>
          <w:tab w:val="left" w:pos="851"/>
        </w:tabs>
        <w:spacing w:after="120"/>
        <w:ind w:left="0" w:firstLine="0"/>
        <w:jc w:val="both"/>
        <w:rPr>
          <w:rFonts w:ascii="Arial" w:hAnsi="Arial"/>
        </w:rPr>
      </w:pPr>
      <w:r w:rsidRPr="001B6605">
        <w:rPr>
          <w:rFonts w:ascii="Arial" w:hAnsi="Arial"/>
        </w:rPr>
        <w:t>O Julgamento será DESCLASSIFICADO, o sistema que:</w:t>
      </w:r>
    </w:p>
    <w:p w14:paraId="62F8B5C9" w14:textId="77777777" w:rsidR="005B1616" w:rsidRPr="001B6605" w:rsidRDefault="005B1616" w:rsidP="00F31868">
      <w:pPr>
        <w:pStyle w:val="PargrafodaLista"/>
        <w:numPr>
          <w:ilvl w:val="3"/>
          <w:numId w:val="36"/>
        </w:numPr>
        <w:tabs>
          <w:tab w:val="left" w:pos="851"/>
        </w:tabs>
        <w:spacing w:after="120"/>
        <w:ind w:left="0" w:firstLine="0"/>
        <w:rPr>
          <w:rFonts w:ascii="Arial" w:hAnsi="Arial"/>
        </w:rPr>
      </w:pPr>
      <w:r w:rsidRPr="001B6605">
        <w:rPr>
          <w:rFonts w:ascii="Arial" w:hAnsi="Arial"/>
        </w:rPr>
        <w:t xml:space="preserve">Não atender no mínimo </w:t>
      </w:r>
      <w:r w:rsidRPr="00990DDF">
        <w:rPr>
          <w:rFonts w:ascii="Arial" w:hAnsi="Arial"/>
        </w:rPr>
        <w:t>70%</w:t>
      </w:r>
      <w:r w:rsidRPr="001B6605">
        <w:rPr>
          <w:rFonts w:ascii="Arial" w:hAnsi="Arial"/>
        </w:rPr>
        <w:t xml:space="preserve"> “DOS REQUISITOS TÉCNOLÓGICOS DO SISTEMA” e a totalidade das funcionalidades definidas como itens obrigatórios;</w:t>
      </w:r>
    </w:p>
    <w:p w14:paraId="7A62BA28" w14:textId="77777777" w:rsidR="005B1616" w:rsidRPr="001B6605" w:rsidRDefault="005B1616" w:rsidP="00F31868">
      <w:pPr>
        <w:pStyle w:val="PargrafodaLista"/>
        <w:numPr>
          <w:ilvl w:val="3"/>
          <w:numId w:val="36"/>
        </w:numPr>
        <w:tabs>
          <w:tab w:val="left" w:pos="851"/>
        </w:tabs>
        <w:spacing w:after="120"/>
        <w:ind w:left="0" w:firstLine="0"/>
        <w:rPr>
          <w:rFonts w:ascii="Arial" w:hAnsi="Arial"/>
        </w:rPr>
      </w:pPr>
      <w:r w:rsidRPr="001B6605">
        <w:rPr>
          <w:rFonts w:ascii="Arial" w:hAnsi="Arial"/>
        </w:rPr>
        <w:t>Tiver a ocorrência de avaliação “NÃO ATENDE”, igual ou superior a 10% em cada módulo do sistema;</w:t>
      </w:r>
    </w:p>
    <w:p w14:paraId="388C7E14" w14:textId="77777777" w:rsidR="005B1616" w:rsidRPr="001B6605" w:rsidRDefault="005B1616" w:rsidP="00F31868">
      <w:pPr>
        <w:pStyle w:val="PargrafodaLista"/>
        <w:numPr>
          <w:ilvl w:val="3"/>
          <w:numId w:val="36"/>
        </w:numPr>
        <w:tabs>
          <w:tab w:val="left" w:pos="851"/>
        </w:tabs>
        <w:spacing w:after="120"/>
        <w:ind w:left="0" w:firstLine="0"/>
        <w:rPr>
          <w:rFonts w:ascii="Arial" w:hAnsi="Arial"/>
        </w:rPr>
      </w:pPr>
      <w:r>
        <w:rPr>
          <w:rFonts w:ascii="Arial" w:hAnsi="Arial"/>
        </w:rPr>
        <w:t>N</w:t>
      </w:r>
      <w:r w:rsidRPr="001B6605">
        <w:rPr>
          <w:rFonts w:ascii="Arial" w:hAnsi="Arial"/>
        </w:rPr>
        <w:t>ão apresentar integração entre os módulos, ou apresentá-la de forma deficiente (inconsistência de informações, lentidão excessiva, ou resultado diverso do exigido neste Termo de Referência, etc.);</w:t>
      </w:r>
    </w:p>
    <w:p w14:paraId="00CD8E53" w14:textId="77777777" w:rsidR="005B1616" w:rsidRPr="001B6605" w:rsidRDefault="005B1616" w:rsidP="00F31868">
      <w:pPr>
        <w:numPr>
          <w:ilvl w:val="2"/>
          <w:numId w:val="36"/>
        </w:numPr>
        <w:tabs>
          <w:tab w:val="left" w:pos="851"/>
        </w:tabs>
        <w:spacing w:after="120"/>
        <w:ind w:left="0" w:firstLine="0"/>
        <w:jc w:val="both"/>
        <w:rPr>
          <w:rFonts w:ascii="Arial" w:hAnsi="Arial"/>
        </w:rPr>
      </w:pPr>
      <w:r w:rsidRPr="001B6605">
        <w:rPr>
          <w:rFonts w:ascii="Arial" w:hAnsi="Arial"/>
        </w:rPr>
        <w:t xml:space="preserve">Encerrada a demonstração, a Administração, manifestar-se-á pela </w:t>
      </w:r>
      <w:r w:rsidRPr="001B6605">
        <w:rPr>
          <w:rFonts w:ascii="Arial" w:hAnsi="Arial"/>
        </w:rPr>
        <w:lastRenderedPageBreak/>
        <w:t>APROVAÇÃO ou REPROVAÇÃO do respectivo módulo, sendo que, no caso de reprovação, deverá especificar as funcionalidades que entendeu não terem sido atendidas e o enquadramento nos critérios de reprovação, descritos no quadro acima;</w:t>
      </w:r>
    </w:p>
    <w:p w14:paraId="68D9BD72" w14:textId="77777777" w:rsidR="005B1616" w:rsidRPr="00814E05" w:rsidRDefault="005B1616" w:rsidP="00F31868">
      <w:pPr>
        <w:numPr>
          <w:ilvl w:val="2"/>
          <w:numId w:val="36"/>
        </w:numPr>
        <w:tabs>
          <w:tab w:val="left" w:pos="851"/>
        </w:tabs>
        <w:spacing w:after="120"/>
        <w:ind w:left="0" w:firstLine="0"/>
        <w:jc w:val="both"/>
        <w:rPr>
          <w:rFonts w:ascii="Arial" w:hAnsi="Arial"/>
        </w:rPr>
      </w:pPr>
      <w:r w:rsidRPr="001B6605">
        <w:rPr>
          <w:rFonts w:ascii="Arial" w:hAnsi="Arial"/>
        </w:rPr>
        <w:t xml:space="preserve">Encerrada a demonstração, e caso a licitante em avaliação não concorde com os apontamentos, deverá aguardar </w:t>
      </w:r>
      <w:r w:rsidRPr="00814E05">
        <w:rPr>
          <w:rFonts w:ascii="Arial" w:hAnsi="Arial"/>
        </w:rPr>
        <w:t>a fase recursal para manifestação;</w:t>
      </w:r>
    </w:p>
    <w:p w14:paraId="0445C092" w14:textId="77777777" w:rsidR="005B1616" w:rsidRDefault="005B1616" w:rsidP="00F31868">
      <w:pPr>
        <w:numPr>
          <w:ilvl w:val="2"/>
          <w:numId w:val="36"/>
        </w:numPr>
        <w:tabs>
          <w:tab w:val="left" w:pos="851"/>
        </w:tabs>
        <w:spacing w:after="120"/>
        <w:ind w:left="0" w:firstLine="0"/>
        <w:jc w:val="both"/>
        <w:rPr>
          <w:rFonts w:ascii="Arial" w:hAnsi="Arial"/>
        </w:rPr>
      </w:pPr>
      <w:r w:rsidRPr="00814E05">
        <w:rPr>
          <w:rFonts w:ascii="Arial" w:hAnsi="Arial"/>
        </w:rPr>
        <w:t xml:space="preserve">Será entregue ao Pregoeiro um relatório de cada </w:t>
      </w:r>
      <w:r w:rsidRPr="001B6605">
        <w:rPr>
          <w:rFonts w:ascii="Arial" w:hAnsi="Arial"/>
        </w:rPr>
        <w:t xml:space="preserve">módulo, elaborado pelo Coordenador do </w:t>
      </w:r>
      <w:r w:rsidRPr="00814E05">
        <w:rPr>
          <w:rFonts w:ascii="Arial" w:hAnsi="Arial"/>
        </w:rPr>
        <w:t>Setor ou usuário do módulo avaliado, no qual constarão se os itens avaliados estão de acordo com o Termo de Referência. O Pregoeiro irá avaliar o grau de cumprimento e declarar APROVADA ou REPROVADA na Prova de Conceito;</w:t>
      </w:r>
    </w:p>
    <w:p w14:paraId="02F94D2D" w14:textId="77777777" w:rsidR="005B1616" w:rsidRPr="00814E05" w:rsidRDefault="005B1616" w:rsidP="00F31868">
      <w:pPr>
        <w:numPr>
          <w:ilvl w:val="2"/>
          <w:numId w:val="36"/>
        </w:numPr>
        <w:tabs>
          <w:tab w:val="left" w:pos="851"/>
        </w:tabs>
        <w:spacing w:after="120"/>
        <w:ind w:left="0" w:firstLine="0"/>
        <w:jc w:val="both"/>
        <w:rPr>
          <w:rFonts w:ascii="Arial" w:hAnsi="Arial"/>
        </w:rPr>
      </w:pPr>
      <w:r w:rsidRPr="00814E05">
        <w:rPr>
          <w:rFonts w:ascii="Arial" w:hAnsi="Arial"/>
        </w:rPr>
        <w:t>Tendo em vista a licitação ter como critério de julgamento o de menor preço, a reprovação do respectivo módulo, impedirá o prosseguimento do licitante na Prova de Conceito e sua imediata desclassificação, encerrando-se a sessão com a lavratura de relatório acerca do ocorrido, para subsidiar decisão do Pregoeiro;</w:t>
      </w:r>
    </w:p>
    <w:p w14:paraId="31126A4D" w14:textId="77777777" w:rsidR="005B1616" w:rsidRPr="001B6605" w:rsidRDefault="005B1616" w:rsidP="00F31868">
      <w:pPr>
        <w:numPr>
          <w:ilvl w:val="2"/>
          <w:numId w:val="36"/>
        </w:numPr>
        <w:tabs>
          <w:tab w:val="left" w:pos="851"/>
        </w:tabs>
        <w:spacing w:after="120"/>
        <w:ind w:left="0" w:firstLine="0"/>
        <w:jc w:val="both"/>
        <w:rPr>
          <w:rFonts w:ascii="Arial" w:hAnsi="Arial"/>
        </w:rPr>
      </w:pPr>
      <w:r w:rsidRPr="001B6605">
        <w:rPr>
          <w:rFonts w:ascii="Arial" w:hAnsi="Arial"/>
        </w:rPr>
        <w:t>Qualquer interessado poderá acompanhar a realização da prova, desde que não atrapalhe a sessão, cause tumulto, atrasos injustificados ou mantenha comportamento inadequado;</w:t>
      </w:r>
    </w:p>
    <w:p w14:paraId="2A84D33C" w14:textId="77777777" w:rsidR="005B1616" w:rsidRPr="00814E05" w:rsidRDefault="005B1616" w:rsidP="00F31868">
      <w:pPr>
        <w:numPr>
          <w:ilvl w:val="2"/>
          <w:numId w:val="36"/>
        </w:numPr>
        <w:tabs>
          <w:tab w:val="left" w:pos="851"/>
        </w:tabs>
        <w:spacing w:after="120"/>
        <w:ind w:left="0" w:firstLine="0"/>
        <w:jc w:val="both"/>
        <w:rPr>
          <w:rFonts w:ascii="Arial" w:hAnsi="Arial"/>
        </w:rPr>
      </w:pPr>
      <w:r w:rsidRPr="001B6605">
        <w:rPr>
          <w:rFonts w:ascii="Arial" w:hAnsi="Arial"/>
        </w:rPr>
        <w:t xml:space="preserve">As concorrentes </w:t>
      </w:r>
      <w:r w:rsidRPr="00814E05">
        <w:rPr>
          <w:rFonts w:ascii="Arial" w:hAnsi="Arial"/>
        </w:rPr>
        <w:t>não poderão formular perguntas/questionamentos, devendo os apontamentos serem registrados em ata e em razões recursais;</w:t>
      </w:r>
    </w:p>
    <w:p w14:paraId="44A8654F" w14:textId="77777777" w:rsidR="005B1616" w:rsidRPr="00814E05" w:rsidRDefault="005B1616" w:rsidP="00F31868">
      <w:pPr>
        <w:numPr>
          <w:ilvl w:val="2"/>
          <w:numId w:val="36"/>
        </w:numPr>
        <w:tabs>
          <w:tab w:val="left" w:pos="851"/>
        </w:tabs>
        <w:spacing w:after="120"/>
        <w:ind w:left="0" w:firstLine="0"/>
        <w:jc w:val="both"/>
        <w:rPr>
          <w:rFonts w:ascii="Arial" w:hAnsi="Arial"/>
        </w:rPr>
      </w:pPr>
      <w:r w:rsidRPr="00814E05">
        <w:rPr>
          <w:rFonts w:ascii="Arial" w:hAnsi="Arial"/>
        </w:rPr>
        <w:t>Caso a demonstração não possa ser finalizada na mesma data, outra poderá ser agendada para a continuação, lavrando-se em Ata as ocorrências até o momento da paralisação;</w:t>
      </w:r>
    </w:p>
    <w:p w14:paraId="0B43709A" w14:textId="77777777" w:rsidR="005B1616" w:rsidRPr="001B6605" w:rsidRDefault="005B1616" w:rsidP="00F31868">
      <w:pPr>
        <w:numPr>
          <w:ilvl w:val="2"/>
          <w:numId w:val="36"/>
        </w:numPr>
        <w:tabs>
          <w:tab w:val="left" w:pos="851"/>
        </w:tabs>
        <w:spacing w:after="120"/>
        <w:ind w:left="0" w:firstLine="0"/>
        <w:jc w:val="both"/>
        <w:rPr>
          <w:rFonts w:ascii="Arial" w:hAnsi="Arial"/>
        </w:rPr>
      </w:pPr>
      <w:r w:rsidRPr="001B6605">
        <w:rPr>
          <w:rFonts w:ascii="Arial" w:hAnsi="Arial"/>
        </w:rPr>
        <w:t>Encerrada a demonstração da Prova de Conceito, no prazo de até 2 dias úteis, serão juntadas aos autos as manifestações dos avaliadores, acerca do atendimento ou não das especificações contidas no Edital;</w:t>
      </w:r>
    </w:p>
    <w:p w14:paraId="354382D0" w14:textId="77777777" w:rsidR="005B1616" w:rsidRPr="00814E05" w:rsidRDefault="005B1616" w:rsidP="00F31868">
      <w:pPr>
        <w:numPr>
          <w:ilvl w:val="2"/>
          <w:numId w:val="36"/>
        </w:numPr>
        <w:tabs>
          <w:tab w:val="left" w:pos="851"/>
        </w:tabs>
        <w:spacing w:after="120"/>
        <w:ind w:left="0" w:firstLine="0"/>
        <w:jc w:val="both"/>
        <w:rPr>
          <w:rFonts w:ascii="Arial" w:hAnsi="Arial"/>
        </w:rPr>
      </w:pPr>
      <w:r w:rsidRPr="001B6605">
        <w:rPr>
          <w:rFonts w:ascii="Arial" w:hAnsi="Arial"/>
        </w:rPr>
        <w:t>Qualquer manifestação dos representantes das licitantes, tanto da que estiver</w:t>
      </w:r>
      <w:r>
        <w:rPr>
          <w:rFonts w:ascii="Arial" w:hAnsi="Arial"/>
        </w:rPr>
        <w:t xml:space="preserve"> </w:t>
      </w:r>
      <w:r w:rsidRPr="001B6605">
        <w:rPr>
          <w:rFonts w:ascii="Arial" w:hAnsi="Arial"/>
        </w:rPr>
        <w:t xml:space="preserve">realizando a Prova de Conceito, quanto das demais interessadas, deverão ocorrer </w:t>
      </w:r>
      <w:r w:rsidRPr="00814E05">
        <w:rPr>
          <w:rFonts w:ascii="Arial" w:hAnsi="Arial"/>
        </w:rPr>
        <w:t>na fase de recursos, a qual será aberta logo após o julgamento da Prova de Conceito;</w:t>
      </w:r>
    </w:p>
    <w:p w14:paraId="79FE283F" w14:textId="77777777" w:rsidR="005B1616" w:rsidRPr="00814E05" w:rsidRDefault="005B1616" w:rsidP="00F31868">
      <w:pPr>
        <w:numPr>
          <w:ilvl w:val="2"/>
          <w:numId w:val="36"/>
        </w:numPr>
        <w:tabs>
          <w:tab w:val="left" w:pos="851"/>
        </w:tabs>
        <w:spacing w:after="120"/>
        <w:ind w:left="0" w:firstLine="0"/>
        <w:jc w:val="both"/>
        <w:rPr>
          <w:rFonts w:ascii="Arial" w:hAnsi="Arial"/>
        </w:rPr>
      </w:pPr>
      <w:r w:rsidRPr="00814E05">
        <w:rPr>
          <w:rFonts w:ascii="Arial" w:hAnsi="Arial"/>
        </w:rPr>
        <w:t>A falta de manifestação, imediata e motivada, importará a decadência do direito de recurso;</w:t>
      </w:r>
    </w:p>
    <w:p w14:paraId="265AEC0E" w14:textId="77777777" w:rsidR="005B1616" w:rsidRPr="001B6605" w:rsidRDefault="005B1616" w:rsidP="00F31868">
      <w:pPr>
        <w:numPr>
          <w:ilvl w:val="2"/>
          <w:numId w:val="36"/>
        </w:numPr>
        <w:tabs>
          <w:tab w:val="left" w:pos="851"/>
        </w:tabs>
        <w:spacing w:after="120"/>
        <w:ind w:left="0" w:firstLine="0"/>
        <w:jc w:val="both"/>
        <w:rPr>
          <w:rFonts w:ascii="Arial" w:hAnsi="Arial"/>
        </w:rPr>
      </w:pPr>
      <w:r w:rsidRPr="00814E05">
        <w:rPr>
          <w:rFonts w:ascii="Arial" w:hAnsi="Arial"/>
        </w:rPr>
        <w:t xml:space="preserve">Havendo interposição de recursos, o Pregoeiro registrará em ata a síntese das razões e encaminhará o processo devidamente </w:t>
      </w:r>
      <w:r w:rsidRPr="001B6605">
        <w:rPr>
          <w:rFonts w:ascii="Arial" w:hAnsi="Arial"/>
        </w:rPr>
        <w:t>informado à autoridade superior, à qual caberá decidir.</w:t>
      </w:r>
    </w:p>
    <w:bookmarkEnd w:id="3"/>
    <w:p w14:paraId="091E8F9C" w14:textId="77777777" w:rsidR="005B1616" w:rsidRPr="001B6605" w:rsidRDefault="005B1616" w:rsidP="005B1616">
      <w:pPr>
        <w:tabs>
          <w:tab w:val="left" w:pos="142"/>
        </w:tabs>
        <w:spacing w:after="120"/>
        <w:jc w:val="both"/>
        <w:rPr>
          <w:rFonts w:ascii="Arial" w:hAnsi="Arial"/>
        </w:rPr>
      </w:pPr>
    </w:p>
    <w:p w14:paraId="747801D3" w14:textId="77777777" w:rsidR="005B1616" w:rsidRPr="001F0ECB" w:rsidRDefault="005B1616" w:rsidP="00F31868">
      <w:pPr>
        <w:numPr>
          <w:ilvl w:val="1"/>
          <w:numId w:val="36"/>
        </w:numPr>
        <w:tabs>
          <w:tab w:val="left" w:pos="0"/>
        </w:tabs>
        <w:spacing w:after="120"/>
        <w:ind w:left="0" w:firstLine="0"/>
        <w:jc w:val="both"/>
        <w:rPr>
          <w:rFonts w:ascii="Arial" w:hAnsi="Arial"/>
          <w:b/>
        </w:rPr>
      </w:pPr>
      <w:bookmarkStart w:id="4" w:name="_Hlk164155496"/>
      <w:r w:rsidRPr="001F0ECB">
        <w:rPr>
          <w:rFonts w:ascii="Arial" w:hAnsi="Arial"/>
          <w:b/>
        </w:rPr>
        <w:t>Exigências</w:t>
      </w:r>
      <w:r w:rsidRPr="001F0ECB">
        <w:rPr>
          <w:rFonts w:ascii="Arial" w:hAnsi="Arial"/>
          <w:b/>
          <w:spacing w:val="-5"/>
        </w:rPr>
        <w:t xml:space="preserve"> </w:t>
      </w:r>
      <w:r w:rsidRPr="001F0ECB">
        <w:rPr>
          <w:rFonts w:ascii="Arial" w:hAnsi="Arial"/>
          <w:b/>
        </w:rPr>
        <w:t>de</w:t>
      </w:r>
      <w:r w:rsidRPr="001F0ECB">
        <w:rPr>
          <w:rFonts w:ascii="Arial" w:hAnsi="Arial"/>
          <w:b/>
          <w:spacing w:val="-7"/>
        </w:rPr>
        <w:t xml:space="preserve"> </w:t>
      </w:r>
      <w:r w:rsidRPr="001F0ECB">
        <w:rPr>
          <w:rFonts w:ascii="Arial" w:hAnsi="Arial"/>
          <w:b/>
        </w:rPr>
        <w:t>habilitação</w:t>
      </w:r>
    </w:p>
    <w:p w14:paraId="3AEAF7A9" w14:textId="77777777" w:rsidR="005B1616" w:rsidRPr="001F0ECB" w:rsidRDefault="005B1616" w:rsidP="00F31868">
      <w:pPr>
        <w:numPr>
          <w:ilvl w:val="2"/>
          <w:numId w:val="36"/>
        </w:numPr>
        <w:spacing w:after="120"/>
        <w:ind w:left="0" w:firstLine="0"/>
        <w:jc w:val="both"/>
        <w:rPr>
          <w:rFonts w:ascii="Arial" w:hAnsi="Arial"/>
        </w:rPr>
      </w:pPr>
      <w:r w:rsidRPr="001F0ECB">
        <w:rPr>
          <w:rFonts w:ascii="Arial" w:hAnsi="Arial"/>
        </w:rPr>
        <w:t>Para</w:t>
      </w:r>
      <w:r w:rsidRPr="001F0ECB">
        <w:rPr>
          <w:rFonts w:ascii="Arial" w:hAnsi="Arial"/>
          <w:spacing w:val="-4"/>
        </w:rPr>
        <w:t xml:space="preserve"> </w:t>
      </w:r>
      <w:r w:rsidRPr="001F0ECB">
        <w:rPr>
          <w:rFonts w:ascii="Arial" w:hAnsi="Arial"/>
        </w:rPr>
        <w:t>fins</w:t>
      </w:r>
      <w:r w:rsidRPr="001F0ECB">
        <w:rPr>
          <w:rFonts w:ascii="Arial" w:hAnsi="Arial"/>
          <w:spacing w:val="-3"/>
        </w:rPr>
        <w:t xml:space="preserve"> </w:t>
      </w:r>
      <w:r w:rsidRPr="001F0ECB">
        <w:rPr>
          <w:rFonts w:ascii="Arial" w:hAnsi="Arial"/>
        </w:rPr>
        <w:t>de</w:t>
      </w:r>
      <w:r w:rsidRPr="001F0ECB">
        <w:rPr>
          <w:rFonts w:ascii="Arial" w:hAnsi="Arial"/>
          <w:spacing w:val="-4"/>
        </w:rPr>
        <w:t xml:space="preserve"> </w:t>
      </w:r>
      <w:r w:rsidRPr="001F0ECB">
        <w:rPr>
          <w:rFonts w:ascii="Arial" w:hAnsi="Arial"/>
        </w:rPr>
        <w:t>habilitação,</w:t>
      </w:r>
      <w:r w:rsidRPr="001F0ECB">
        <w:rPr>
          <w:rFonts w:ascii="Arial" w:hAnsi="Arial"/>
          <w:spacing w:val="-4"/>
        </w:rPr>
        <w:t xml:space="preserve"> </w:t>
      </w:r>
      <w:r w:rsidRPr="001F0ECB">
        <w:rPr>
          <w:rFonts w:ascii="Arial" w:hAnsi="Arial"/>
        </w:rPr>
        <w:t>deverá</w:t>
      </w:r>
      <w:r w:rsidRPr="001F0ECB">
        <w:rPr>
          <w:rFonts w:ascii="Arial" w:hAnsi="Arial"/>
          <w:spacing w:val="-4"/>
        </w:rPr>
        <w:t xml:space="preserve"> </w:t>
      </w:r>
      <w:r w:rsidRPr="001F0ECB">
        <w:rPr>
          <w:rFonts w:ascii="Arial" w:hAnsi="Arial"/>
        </w:rPr>
        <w:t>o</w:t>
      </w:r>
      <w:r w:rsidRPr="001F0ECB">
        <w:rPr>
          <w:rFonts w:ascii="Arial" w:hAnsi="Arial"/>
          <w:spacing w:val="-4"/>
        </w:rPr>
        <w:t xml:space="preserve"> </w:t>
      </w:r>
      <w:r w:rsidRPr="001F0ECB">
        <w:rPr>
          <w:rFonts w:ascii="Arial" w:hAnsi="Arial"/>
        </w:rPr>
        <w:t>licitante</w:t>
      </w:r>
      <w:r w:rsidRPr="001F0ECB">
        <w:rPr>
          <w:rFonts w:ascii="Arial" w:hAnsi="Arial"/>
          <w:spacing w:val="-2"/>
        </w:rPr>
        <w:t xml:space="preserve"> </w:t>
      </w:r>
      <w:r w:rsidRPr="001F0ECB">
        <w:rPr>
          <w:rFonts w:ascii="Arial" w:hAnsi="Arial"/>
        </w:rPr>
        <w:t>comprovar</w:t>
      </w:r>
      <w:r w:rsidRPr="001F0ECB">
        <w:rPr>
          <w:rFonts w:ascii="Arial" w:hAnsi="Arial"/>
          <w:spacing w:val="-1"/>
        </w:rPr>
        <w:t xml:space="preserve"> </w:t>
      </w:r>
      <w:r w:rsidRPr="001F0ECB">
        <w:rPr>
          <w:rFonts w:ascii="Arial" w:hAnsi="Arial"/>
        </w:rPr>
        <w:t>os</w:t>
      </w:r>
      <w:r w:rsidRPr="001F0ECB">
        <w:rPr>
          <w:rFonts w:ascii="Arial" w:hAnsi="Arial"/>
          <w:spacing w:val="-3"/>
        </w:rPr>
        <w:t xml:space="preserve"> </w:t>
      </w:r>
      <w:r w:rsidRPr="001F0ECB">
        <w:rPr>
          <w:rFonts w:ascii="Arial" w:hAnsi="Arial"/>
        </w:rPr>
        <w:t>requisitos</w:t>
      </w:r>
      <w:r w:rsidRPr="001F0ECB">
        <w:rPr>
          <w:rFonts w:ascii="Arial" w:hAnsi="Arial"/>
          <w:spacing w:val="-3"/>
        </w:rPr>
        <w:t xml:space="preserve"> </w:t>
      </w:r>
      <w:r w:rsidRPr="001F0ECB">
        <w:rPr>
          <w:rFonts w:ascii="Arial" w:hAnsi="Arial"/>
        </w:rPr>
        <w:t>a</w:t>
      </w:r>
      <w:r w:rsidRPr="001F0ECB">
        <w:rPr>
          <w:rFonts w:ascii="Arial" w:hAnsi="Arial"/>
          <w:spacing w:val="-2"/>
        </w:rPr>
        <w:t xml:space="preserve"> </w:t>
      </w:r>
      <w:r w:rsidRPr="001F0ECB">
        <w:rPr>
          <w:rFonts w:ascii="Arial" w:hAnsi="Arial"/>
        </w:rPr>
        <w:t>seguir.</w:t>
      </w:r>
    </w:p>
    <w:p w14:paraId="632BD98C" w14:textId="77777777" w:rsidR="005B1616" w:rsidRPr="001F0ECB" w:rsidRDefault="005B1616" w:rsidP="005B1616">
      <w:pPr>
        <w:tabs>
          <w:tab w:val="left" w:pos="0"/>
        </w:tabs>
        <w:spacing w:after="120"/>
        <w:jc w:val="both"/>
        <w:rPr>
          <w:rFonts w:ascii="Arial" w:hAnsi="Arial"/>
        </w:rPr>
      </w:pPr>
      <w:r w:rsidRPr="001F0ECB">
        <w:rPr>
          <w:rFonts w:ascii="Arial" w:hAnsi="Arial"/>
        </w:rPr>
        <w:t>Documentos</w:t>
      </w:r>
      <w:r w:rsidRPr="001F0ECB">
        <w:rPr>
          <w:rFonts w:ascii="Arial" w:hAnsi="Arial"/>
          <w:spacing w:val="-2"/>
        </w:rPr>
        <w:t xml:space="preserve"> </w:t>
      </w:r>
      <w:r w:rsidRPr="001F0ECB">
        <w:rPr>
          <w:rFonts w:ascii="Arial" w:hAnsi="Arial"/>
        </w:rPr>
        <w:t>relativos</w:t>
      </w:r>
      <w:r w:rsidRPr="001F0ECB">
        <w:rPr>
          <w:rFonts w:ascii="Arial" w:hAnsi="Arial"/>
          <w:spacing w:val="-6"/>
        </w:rPr>
        <w:t xml:space="preserve"> </w:t>
      </w:r>
      <w:r w:rsidRPr="001F0ECB">
        <w:rPr>
          <w:rFonts w:ascii="Arial" w:hAnsi="Arial"/>
        </w:rPr>
        <w:t xml:space="preserve">à </w:t>
      </w:r>
      <w:r w:rsidRPr="001F0ECB">
        <w:rPr>
          <w:rFonts w:ascii="Arial" w:hAnsi="Arial"/>
          <w:b/>
        </w:rPr>
        <w:t>habilitação</w:t>
      </w:r>
      <w:r w:rsidRPr="001F0ECB">
        <w:rPr>
          <w:rFonts w:ascii="Arial" w:hAnsi="Arial"/>
          <w:b/>
          <w:spacing w:val="-5"/>
        </w:rPr>
        <w:t xml:space="preserve"> </w:t>
      </w:r>
      <w:r w:rsidRPr="001F0ECB">
        <w:rPr>
          <w:rFonts w:ascii="Arial" w:hAnsi="Arial"/>
          <w:b/>
        </w:rPr>
        <w:t>jurídica</w:t>
      </w:r>
      <w:r w:rsidRPr="001F0ECB">
        <w:rPr>
          <w:rFonts w:ascii="Arial" w:hAnsi="Arial"/>
        </w:rPr>
        <w:t>:</w:t>
      </w:r>
    </w:p>
    <w:p w14:paraId="2445B0D2" w14:textId="77777777" w:rsidR="005B1616" w:rsidRPr="001F0ECB" w:rsidRDefault="005B1616" w:rsidP="00F31868">
      <w:pPr>
        <w:numPr>
          <w:ilvl w:val="2"/>
          <w:numId w:val="36"/>
        </w:numPr>
        <w:spacing w:after="120"/>
        <w:ind w:left="0" w:firstLine="0"/>
        <w:jc w:val="both"/>
        <w:rPr>
          <w:rFonts w:ascii="Arial" w:hAnsi="Arial"/>
        </w:rPr>
      </w:pPr>
      <w:r w:rsidRPr="001F0ECB">
        <w:rPr>
          <w:rFonts w:ascii="Arial" w:hAnsi="Arial"/>
        </w:rPr>
        <w:t>No</w:t>
      </w:r>
      <w:r w:rsidRPr="001F0ECB">
        <w:rPr>
          <w:rFonts w:ascii="Arial" w:hAnsi="Arial"/>
          <w:spacing w:val="63"/>
        </w:rPr>
        <w:t xml:space="preserve"> </w:t>
      </w:r>
      <w:r w:rsidRPr="001F0ECB">
        <w:rPr>
          <w:rFonts w:ascii="Arial" w:hAnsi="Arial"/>
        </w:rPr>
        <w:t>caso</w:t>
      </w:r>
      <w:r w:rsidRPr="001F0ECB">
        <w:rPr>
          <w:rFonts w:ascii="Arial" w:hAnsi="Arial"/>
          <w:spacing w:val="64"/>
        </w:rPr>
        <w:t xml:space="preserve"> </w:t>
      </w:r>
      <w:r w:rsidRPr="001F0ECB">
        <w:rPr>
          <w:rFonts w:ascii="Arial" w:hAnsi="Arial"/>
        </w:rPr>
        <w:t>de</w:t>
      </w:r>
      <w:r w:rsidRPr="001F0ECB">
        <w:rPr>
          <w:rFonts w:ascii="Arial" w:hAnsi="Arial"/>
          <w:spacing w:val="63"/>
        </w:rPr>
        <w:t xml:space="preserve"> </w:t>
      </w:r>
      <w:r w:rsidRPr="001F0ECB">
        <w:rPr>
          <w:rFonts w:ascii="Arial" w:hAnsi="Arial"/>
        </w:rPr>
        <w:t>empresário</w:t>
      </w:r>
      <w:r w:rsidRPr="001F0ECB">
        <w:rPr>
          <w:rFonts w:ascii="Arial" w:hAnsi="Arial"/>
          <w:spacing w:val="64"/>
        </w:rPr>
        <w:t xml:space="preserve"> </w:t>
      </w:r>
      <w:r w:rsidRPr="001F0ECB">
        <w:rPr>
          <w:rFonts w:ascii="Arial" w:hAnsi="Arial"/>
        </w:rPr>
        <w:t>individual:</w:t>
      </w:r>
      <w:r w:rsidRPr="001F0ECB">
        <w:rPr>
          <w:rFonts w:ascii="Arial" w:hAnsi="Arial"/>
          <w:spacing w:val="63"/>
        </w:rPr>
        <w:t xml:space="preserve"> </w:t>
      </w:r>
      <w:r w:rsidRPr="001F0ECB">
        <w:rPr>
          <w:rFonts w:ascii="Arial" w:hAnsi="Arial"/>
        </w:rPr>
        <w:t>inscrição</w:t>
      </w:r>
      <w:r w:rsidRPr="001F0ECB">
        <w:rPr>
          <w:rFonts w:ascii="Arial" w:hAnsi="Arial"/>
          <w:spacing w:val="64"/>
        </w:rPr>
        <w:t xml:space="preserve"> </w:t>
      </w:r>
      <w:r w:rsidRPr="001F0ECB">
        <w:rPr>
          <w:rFonts w:ascii="Arial" w:hAnsi="Arial"/>
        </w:rPr>
        <w:t>no</w:t>
      </w:r>
      <w:r w:rsidRPr="001F0ECB">
        <w:rPr>
          <w:rFonts w:ascii="Arial" w:hAnsi="Arial"/>
          <w:spacing w:val="63"/>
        </w:rPr>
        <w:t xml:space="preserve"> </w:t>
      </w:r>
      <w:r w:rsidRPr="001F0ECB">
        <w:rPr>
          <w:rFonts w:ascii="Arial" w:hAnsi="Arial"/>
        </w:rPr>
        <w:t xml:space="preserve">Registro </w:t>
      </w:r>
      <w:r w:rsidRPr="001F0ECB">
        <w:rPr>
          <w:rFonts w:ascii="Arial" w:hAnsi="Arial"/>
          <w:spacing w:val="-64"/>
        </w:rPr>
        <w:t xml:space="preserve"> </w:t>
      </w:r>
      <w:r w:rsidRPr="001F0ECB">
        <w:rPr>
          <w:rFonts w:ascii="Arial" w:hAnsi="Arial"/>
          <w:spacing w:val="-1"/>
        </w:rPr>
        <w:t>Público</w:t>
      </w:r>
      <w:r w:rsidRPr="001F0ECB">
        <w:rPr>
          <w:rFonts w:ascii="Arial" w:hAnsi="Arial"/>
          <w:spacing w:val="-13"/>
        </w:rPr>
        <w:t xml:space="preserve"> </w:t>
      </w:r>
      <w:r w:rsidRPr="001F0ECB">
        <w:rPr>
          <w:rFonts w:ascii="Arial" w:hAnsi="Arial"/>
          <w:spacing w:val="-1"/>
        </w:rPr>
        <w:t>de</w:t>
      </w:r>
      <w:r w:rsidRPr="001F0ECB">
        <w:rPr>
          <w:rFonts w:ascii="Arial" w:hAnsi="Arial"/>
          <w:spacing w:val="-12"/>
        </w:rPr>
        <w:t xml:space="preserve"> </w:t>
      </w:r>
      <w:r w:rsidRPr="001F0ECB">
        <w:rPr>
          <w:rFonts w:ascii="Arial" w:hAnsi="Arial"/>
          <w:spacing w:val="-1"/>
        </w:rPr>
        <w:t>Empresas</w:t>
      </w:r>
      <w:r w:rsidRPr="001F0ECB">
        <w:rPr>
          <w:rFonts w:ascii="Arial" w:hAnsi="Arial"/>
          <w:spacing w:val="-16"/>
        </w:rPr>
        <w:t xml:space="preserve"> </w:t>
      </w:r>
      <w:r w:rsidRPr="001F0ECB">
        <w:rPr>
          <w:rFonts w:ascii="Arial" w:hAnsi="Arial"/>
          <w:spacing w:val="-1"/>
        </w:rPr>
        <w:t>Mercantis,</w:t>
      </w:r>
      <w:r w:rsidRPr="001F0ECB">
        <w:rPr>
          <w:rFonts w:ascii="Arial" w:hAnsi="Arial"/>
          <w:spacing w:val="-13"/>
        </w:rPr>
        <w:t xml:space="preserve"> </w:t>
      </w:r>
      <w:r w:rsidRPr="001F0ECB">
        <w:rPr>
          <w:rFonts w:ascii="Arial" w:hAnsi="Arial"/>
        </w:rPr>
        <w:t>a</w:t>
      </w:r>
      <w:r w:rsidRPr="001F0ECB">
        <w:rPr>
          <w:rFonts w:ascii="Arial" w:hAnsi="Arial"/>
          <w:spacing w:val="-12"/>
        </w:rPr>
        <w:t xml:space="preserve"> </w:t>
      </w:r>
      <w:r w:rsidRPr="001F0ECB">
        <w:rPr>
          <w:rFonts w:ascii="Arial" w:hAnsi="Arial"/>
        </w:rPr>
        <w:t>cargo</w:t>
      </w:r>
      <w:r w:rsidRPr="001F0ECB">
        <w:rPr>
          <w:rFonts w:ascii="Arial" w:hAnsi="Arial"/>
          <w:spacing w:val="-16"/>
        </w:rPr>
        <w:t xml:space="preserve"> </w:t>
      </w:r>
      <w:r w:rsidRPr="001F0ECB">
        <w:rPr>
          <w:rFonts w:ascii="Arial" w:hAnsi="Arial"/>
        </w:rPr>
        <w:t>da</w:t>
      </w:r>
      <w:r w:rsidRPr="001F0ECB">
        <w:rPr>
          <w:rFonts w:ascii="Arial" w:hAnsi="Arial"/>
          <w:spacing w:val="-12"/>
        </w:rPr>
        <w:t xml:space="preserve"> </w:t>
      </w:r>
      <w:r w:rsidRPr="001F0ECB">
        <w:rPr>
          <w:rFonts w:ascii="Arial" w:hAnsi="Arial"/>
        </w:rPr>
        <w:t>Junta</w:t>
      </w:r>
      <w:r w:rsidRPr="001F0ECB">
        <w:rPr>
          <w:rFonts w:ascii="Arial" w:hAnsi="Arial"/>
          <w:spacing w:val="-12"/>
        </w:rPr>
        <w:t xml:space="preserve"> </w:t>
      </w:r>
      <w:r w:rsidRPr="001F0ECB">
        <w:rPr>
          <w:rFonts w:ascii="Arial" w:hAnsi="Arial"/>
        </w:rPr>
        <w:t>Comercial</w:t>
      </w:r>
      <w:r w:rsidRPr="001F0ECB">
        <w:rPr>
          <w:rFonts w:ascii="Arial" w:hAnsi="Arial"/>
          <w:spacing w:val="-14"/>
        </w:rPr>
        <w:t xml:space="preserve"> </w:t>
      </w:r>
      <w:r w:rsidRPr="001F0ECB">
        <w:rPr>
          <w:rFonts w:ascii="Arial" w:hAnsi="Arial"/>
        </w:rPr>
        <w:t>da</w:t>
      </w:r>
      <w:r w:rsidRPr="001F0ECB">
        <w:rPr>
          <w:rFonts w:ascii="Arial" w:hAnsi="Arial"/>
          <w:spacing w:val="-12"/>
        </w:rPr>
        <w:t xml:space="preserve"> </w:t>
      </w:r>
      <w:r w:rsidRPr="001F0ECB">
        <w:rPr>
          <w:rFonts w:ascii="Arial" w:hAnsi="Arial"/>
        </w:rPr>
        <w:t xml:space="preserve">respectiva </w:t>
      </w:r>
      <w:r w:rsidRPr="001F0ECB">
        <w:rPr>
          <w:rFonts w:ascii="Arial" w:hAnsi="Arial"/>
          <w:spacing w:val="-65"/>
        </w:rPr>
        <w:t xml:space="preserve"> </w:t>
      </w:r>
      <w:r w:rsidRPr="001F0ECB">
        <w:rPr>
          <w:rFonts w:ascii="Arial" w:hAnsi="Arial"/>
        </w:rPr>
        <w:t>sede;</w:t>
      </w:r>
    </w:p>
    <w:p w14:paraId="209D1D6A" w14:textId="77777777" w:rsidR="005B1616" w:rsidRPr="001F0ECB" w:rsidRDefault="005B1616" w:rsidP="00F31868">
      <w:pPr>
        <w:numPr>
          <w:ilvl w:val="2"/>
          <w:numId w:val="36"/>
        </w:numPr>
        <w:spacing w:after="120"/>
        <w:ind w:left="0" w:firstLine="0"/>
        <w:jc w:val="both"/>
        <w:rPr>
          <w:rFonts w:ascii="Arial" w:hAnsi="Arial"/>
        </w:rPr>
      </w:pPr>
      <w:r w:rsidRPr="001F0ECB">
        <w:rPr>
          <w:rFonts w:ascii="Arial" w:hAnsi="Arial"/>
        </w:rPr>
        <w:t>No caso de sociedade empresária ou empresa individual de</w:t>
      </w:r>
      <w:r w:rsidRPr="001F0ECB">
        <w:rPr>
          <w:rFonts w:ascii="Arial" w:hAnsi="Arial"/>
          <w:spacing w:val="-64"/>
        </w:rPr>
        <w:t xml:space="preserve"> </w:t>
      </w:r>
      <w:r w:rsidRPr="001F0ECB">
        <w:rPr>
          <w:rFonts w:ascii="Arial" w:hAnsi="Arial"/>
        </w:rPr>
        <w:t>responsabilidade limitada - EIRELI: ato constitutivo, estatuto ou contrato</w:t>
      </w:r>
      <w:r w:rsidRPr="001F0ECB">
        <w:rPr>
          <w:rFonts w:ascii="Arial" w:hAnsi="Arial"/>
          <w:spacing w:val="1"/>
        </w:rPr>
        <w:t xml:space="preserve"> </w:t>
      </w:r>
      <w:r w:rsidRPr="001F0ECB">
        <w:rPr>
          <w:rFonts w:ascii="Arial" w:hAnsi="Arial"/>
        </w:rPr>
        <w:t>social</w:t>
      </w:r>
      <w:r w:rsidRPr="001F0ECB">
        <w:rPr>
          <w:rFonts w:ascii="Arial" w:hAnsi="Arial"/>
          <w:spacing w:val="-11"/>
        </w:rPr>
        <w:t xml:space="preserve"> </w:t>
      </w:r>
      <w:r w:rsidRPr="001F0ECB">
        <w:rPr>
          <w:rFonts w:ascii="Arial" w:hAnsi="Arial"/>
        </w:rPr>
        <w:t>em</w:t>
      </w:r>
      <w:r w:rsidRPr="001F0ECB">
        <w:rPr>
          <w:rFonts w:ascii="Arial" w:hAnsi="Arial"/>
          <w:spacing w:val="-11"/>
        </w:rPr>
        <w:t xml:space="preserve"> </w:t>
      </w:r>
      <w:r w:rsidRPr="001F0ECB">
        <w:rPr>
          <w:rFonts w:ascii="Arial" w:hAnsi="Arial"/>
        </w:rPr>
        <w:t>vigor,</w:t>
      </w:r>
      <w:r w:rsidRPr="001F0ECB">
        <w:rPr>
          <w:rFonts w:ascii="Arial" w:hAnsi="Arial"/>
          <w:spacing w:val="-12"/>
        </w:rPr>
        <w:t xml:space="preserve"> </w:t>
      </w:r>
      <w:r w:rsidRPr="001F0ECB">
        <w:rPr>
          <w:rFonts w:ascii="Arial" w:hAnsi="Arial"/>
        </w:rPr>
        <w:t>devidamente</w:t>
      </w:r>
      <w:r w:rsidRPr="001F0ECB">
        <w:rPr>
          <w:rFonts w:ascii="Arial" w:hAnsi="Arial"/>
          <w:spacing w:val="-9"/>
        </w:rPr>
        <w:t xml:space="preserve"> </w:t>
      </w:r>
      <w:r w:rsidRPr="001F0ECB">
        <w:rPr>
          <w:rFonts w:ascii="Arial" w:hAnsi="Arial"/>
        </w:rPr>
        <w:t>registrado</w:t>
      </w:r>
      <w:r w:rsidRPr="001F0ECB">
        <w:rPr>
          <w:rFonts w:ascii="Arial" w:hAnsi="Arial"/>
          <w:spacing w:val="-12"/>
        </w:rPr>
        <w:t xml:space="preserve"> </w:t>
      </w:r>
      <w:r w:rsidRPr="001F0ECB">
        <w:rPr>
          <w:rFonts w:ascii="Arial" w:hAnsi="Arial"/>
        </w:rPr>
        <w:t>na</w:t>
      </w:r>
      <w:r w:rsidRPr="001F0ECB">
        <w:rPr>
          <w:rFonts w:ascii="Arial" w:hAnsi="Arial"/>
          <w:spacing w:val="-9"/>
        </w:rPr>
        <w:t xml:space="preserve"> </w:t>
      </w:r>
      <w:r w:rsidRPr="001F0ECB">
        <w:rPr>
          <w:rFonts w:ascii="Arial" w:hAnsi="Arial"/>
        </w:rPr>
        <w:t>Junta</w:t>
      </w:r>
      <w:r w:rsidRPr="001F0ECB">
        <w:rPr>
          <w:rFonts w:ascii="Arial" w:hAnsi="Arial"/>
          <w:spacing w:val="-9"/>
        </w:rPr>
        <w:t xml:space="preserve"> </w:t>
      </w:r>
      <w:r w:rsidRPr="001F0ECB">
        <w:rPr>
          <w:rFonts w:ascii="Arial" w:hAnsi="Arial"/>
        </w:rPr>
        <w:t>Comercial</w:t>
      </w:r>
      <w:r w:rsidRPr="001F0ECB">
        <w:rPr>
          <w:rFonts w:ascii="Arial" w:hAnsi="Arial"/>
          <w:spacing w:val="-11"/>
        </w:rPr>
        <w:t xml:space="preserve"> </w:t>
      </w:r>
      <w:r w:rsidRPr="001F0ECB">
        <w:rPr>
          <w:rFonts w:ascii="Arial" w:hAnsi="Arial"/>
        </w:rPr>
        <w:t>da</w:t>
      </w:r>
      <w:r w:rsidRPr="001F0ECB">
        <w:rPr>
          <w:rFonts w:ascii="Arial" w:hAnsi="Arial"/>
          <w:spacing w:val="-9"/>
        </w:rPr>
        <w:t xml:space="preserve"> </w:t>
      </w:r>
      <w:r w:rsidRPr="001F0ECB">
        <w:rPr>
          <w:rFonts w:ascii="Arial" w:hAnsi="Arial"/>
        </w:rPr>
        <w:t>respectiva</w:t>
      </w:r>
      <w:r w:rsidRPr="001F0ECB">
        <w:rPr>
          <w:rFonts w:ascii="Arial" w:hAnsi="Arial"/>
          <w:spacing w:val="-64"/>
        </w:rPr>
        <w:t xml:space="preserve"> </w:t>
      </w:r>
      <w:r w:rsidRPr="001F0ECB">
        <w:rPr>
          <w:rFonts w:ascii="Arial" w:hAnsi="Arial"/>
        </w:rPr>
        <w:t>sede,</w:t>
      </w:r>
      <w:r w:rsidRPr="001F0ECB">
        <w:rPr>
          <w:rFonts w:ascii="Arial" w:hAnsi="Arial"/>
          <w:spacing w:val="1"/>
        </w:rPr>
        <w:t xml:space="preserve"> </w:t>
      </w:r>
      <w:r w:rsidRPr="001F0ECB">
        <w:rPr>
          <w:rFonts w:ascii="Arial" w:hAnsi="Arial"/>
        </w:rPr>
        <w:t>acompanhado</w:t>
      </w:r>
      <w:r w:rsidRPr="001F0ECB">
        <w:rPr>
          <w:rFonts w:ascii="Arial" w:hAnsi="Arial"/>
          <w:spacing w:val="1"/>
        </w:rPr>
        <w:t xml:space="preserve"> </w:t>
      </w:r>
      <w:r w:rsidRPr="001F0ECB">
        <w:rPr>
          <w:rFonts w:ascii="Arial" w:hAnsi="Arial"/>
        </w:rPr>
        <w:t>de</w:t>
      </w:r>
      <w:r w:rsidRPr="001F0ECB">
        <w:rPr>
          <w:rFonts w:ascii="Arial" w:hAnsi="Arial"/>
          <w:spacing w:val="1"/>
        </w:rPr>
        <w:t xml:space="preserve"> </w:t>
      </w:r>
      <w:r w:rsidRPr="001F0ECB">
        <w:rPr>
          <w:rFonts w:ascii="Arial" w:hAnsi="Arial"/>
        </w:rPr>
        <w:t>documento</w:t>
      </w:r>
      <w:r w:rsidRPr="001F0ECB">
        <w:rPr>
          <w:rFonts w:ascii="Arial" w:hAnsi="Arial"/>
          <w:spacing w:val="1"/>
        </w:rPr>
        <w:t xml:space="preserve"> </w:t>
      </w:r>
      <w:r w:rsidRPr="001F0ECB">
        <w:rPr>
          <w:rFonts w:ascii="Arial" w:hAnsi="Arial"/>
        </w:rPr>
        <w:t>comprobatório</w:t>
      </w:r>
      <w:r w:rsidRPr="001F0ECB">
        <w:rPr>
          <w:rFonts w:ascii="Arial" w:hAnsi="Arial"/>
          <w:spacing w:val="1"/>
        </w:rPr>
        <w:t xml:space="preserve"> </w:t>
      </w:r>
      <w:r w:rsidRPr="001F0ECB">
        <w:rPr>
          <w:rFonts w:ascii="Arial" w:hAnsi="Arial"/>
        </w:rPr>
        <w:t>de</w:t>
      </w:r>
      <w:r w:rsidRPr="001F0ECB">
        <w:rPr>
          <w:rFonts w:ascii="Arial" w:hAnsi="Arial"/>
          <w:spacing w:val="1"/>
        </w:rPr>
        <w:t xml:space="preserve"> </w:t>
      </w:r>
      <w:r w:rsidRPr="001F0ECB">
        <w:rPr>
          <w:rFonts w:ascii="Arial" w:hAnsi="Arial"/>
        </w:rPr>
        <w:t>seus</w:t>
      </w:r>
      <w:r w:rsidRPr="001F0ECB">
        <w:rPr>
          <w:rFonts w:ascii="Arial" w:hAnsi="Arial"/>
          <w:spacing w:val="1"/>
        </w:rPr>
        <w:t xml:space="preserve"> </w:t>
      </w:r>
      <w:r w:rsidRPr="001F0ECB">
        <w:rPr>
          <w:rFonts w:ascii="Arial" w:hAnsi="Arial"/>
        </w:rPr>
        <w:t>administradores;</w:t>
      </w:r>
    </w:p>
    <w:p w14:paraId="467E3D08" w14:textId="77777777" w:rsidR="005B1616" w:rsidRPr="001F0ECB" w:rsidRDefault="005B1616" w:rsidP="00F31868">
      <w:pPr>
        <w:numPr>
          <w:ilvl w:val="2"/>
          <w:numId w:val="36"/>
        </w:numPr>
        <w:spacing w:after="120"/>
        <w:ind w:left="0" w:firstLine="0"/>
        <w:jc w:val="both"/>
        <w:rPr>
          <w:rFonts w:ascii="Arial" w:hAnsi="Arial"/>
          <w:color w:val="000000" w:themeColor="text1"/>
        </w:rPr>
      </w:pPr>
      <w:r w:rsidRPr="001F0ECB">
        <w:rPr>
          <w:rFonts w:ascii="Arial" w:hAnsi="Arial"/>
        </w:rPr>
        <w:lastRenderedPageBreak/>
        <w:t>No</w:t>
      </w:r>
      <w:r w:rsidRPr="001F0ECB">
        <w:rPr>
          <w:rFonts w:ascii="Arial" w:hAnsi="Arial"/>
          <w:spacing w:val="-6"/>
        </w:rPr>
        <w:t xml:space="preserve"> </w:t>
      </w:r>
      <w:r w:rsidRPr="001F0ECB">
        <w:rPr>
          <w:rFonts w:ascii="Arial" w:hAnsi="Arial"/>
        </w:rPr>
        <w:t>caso</w:t>
      </w:r>
      <w:r w:rsidRPr="001F0ECB">
        <w:rPr>
          <w:rFonts w:ascii="Arial" w:hAnsi="Arial"/>
          <w:spacing w:val="-6"/>
        </w:rPr>
        <w:t xml:space="preserve"> </w:t>
      </w:r>
      <w:r w:rsidRPr="001F0ECB">
        <w:rPr>
          <w:rFonts w:ascii="Arial" w:hAnsi="Arial"/>
        </w:rPr>
        <w:t>de</w:t>
      </w:r>
      <w:r w:rsidRPr="001F0ECB">
        <w:rPr>
          <w:rFonts w:ascii="Arial" w:hAnsi="Arial"/>
          <w:spacing w:val="-5"/>
        </w:rPr>
        <w:t xml:space="preserve"> </w:t>
      </w:r>
      <w:r w:rsidRPr="001F0ECB">
        <w:rPr>
          <w:rFonts w:ascii="Arial" w:hAnsi="Arial"/>
        </w:rPr>
        <w:t>Sociedade</w:t>
      </w:r>
      <w:r w:rsidRPr="001F0ECB">
        <w:rPr>
          <w:rFonts w:ascii="Arial" w:hAnsi="Arial"/>
          <w:spacing w:val="-7"/>
        </w:rPr>
        <w:t xml:space="preserve"> </w:t>
      </w:r>
      <w:r w:rsidRPr="001F0ECB">
        <w:rPr>
          <w:rFonts w:ascii="Arial" w:hAnsi="Arial"/>
        </w:rPr>
        <w:t>Simples:</w:t>
      </w:r>
      <w:r w:rsidRPr="001F0ECB">
        <w:rPr>
          <w:rFonts w:ascii="Arial" w:hAnsi="Arial"/>
          <w:spacing w:val="-6"/>
        </w:rPr>
        <w:t xml:space="preserve"> </w:t>
      </w:r>
      <w:r w:rsidRPr="001F0ECB">
        <w:rPr>
          <w:rFonts w:ascii="Arial" w:hAnsi="Arial"/>
        </w:rPr>
        <w:t>inscrição</w:t>
      </w:r>
      <w:r w:rsidRPr="001F0ECB">
        <w:rPr>
          <w:rFonts w:ascii="Arial" w:hAnsi="Arial"/>
          <w:spacing w:val="-7"/>
        </w:rPr>
        <w:t xml:space="preserve"> </w:t>
      </w:r>
      <w:r w:rsidRPr="001F0ECB">
        <w:rPr>
          <w:rFonts w:ascii="Arial" w:hAnsi="Arial"/>
        </w:rPr>
        <w:t>do</w:t>
      </w:r>
      <w:r w:rsidRPr="001F0ECB">
        <w:rPr>
          <w:rFonts w:ascii="Arial" w:hAnsi="Arial"/>
          <w:spacing w:val="-8"/>
        </w:rPr>
        <w:t xml:space="preserve"> </w:t>
      </w:r>
      <w:r w:rsidRPr="001F0ECB">
        <w:rPr>
          <w:rFonts w:ascii="Arial" w:hAnsi="Arial"/>
        </w:rPr>
        <w:t>ato</w:t>
      </w:r>
      <w:r w:rsidRPr="001F0ECB">
        <w:rPr>
          <w:rFonts w:ascii="Arial" w:hAnsi="Arial"/>
          <w:spacing w:val="-5"/>
        </w:rPr>
        <w:t xml:space="preserve"> </w:t>
      </w:r>
      <w:r w:rsidRPr="001F0ECB">
        <w:rPr>
          <w:rFonts w:ascii="Arial" w:hAnsi="Arial"/>
        </w:rPr>
        <w:t>constitutivo</w:t>
      </w:r>
      <w:r w:rsidRPr="001F0ECB">
        <w:rPr>
          <w:rFonts w:ascii="Arial" w:hAnsi="Arial"/>
          <w:spacing w:val="-65"/>
        </w:rPr>
        <w:t xml:space="preserve"> </w:t>
      </w:r>
      <w:r w:rsidRPr="001F0ECB">
        <w:rPr>
          <w:rFonts w:ascii="Arial" w:hAnsi="Arial"/>
        </w:rPr>
        <w:t>no</w:t>
      </w:r>
      <w:r w:rsidRPr="001F0ECB">
        <w:rPr>
          <w:rFonts w:ascii="Arial" w:hAnsi="Arial"/>
          <w:spacing w:val="1"/>
        </w:rPr>
        <w:t xml:space="preserve"> </w:t>
      </w:r>
      <w:r w:rsidRPr="001F0ECB">
        <w:rPr>
          <w:rFonts w:ascii="Arial" w:hAnsi="Arial"/>
        </w:rPr>
        <w:t>Registro</w:t>
      </w:r>
      <w:r w:rsidRPr="001F0ECB">
        <w:rPr>
          <w:rFonts w:ascii="Arial" w:hAnsi="Arial"/>
          <w:spacing w:val="1"/>
        </w:rPr>
        <w:t xml:space="preserve"> </w:t>
      </w:r>
      <w:r w:rsidRPr="001F0ECB">
        <w:rPr>
          <w:rFonts w:ascii="Arial" w:hAnsi="Arial"/>
        </w:rPr>
        <w:t>Civil</w:t>
      </w:r>
      <w:r w:rsidRPr="001F0ECB">
        <w:rPr>
          <w:rFonts w:ascii="Arial" w:hAnsi="Arial"/>
          <w:spacing w:val="1"/>
        </w:rPr>
        <w:t xml:space="preserve"> </w:t>
      </w:r>
      <w:r w:rsidRPr="001F0ECB">
        <w:rPr>
          <w:rFonts w:ascii="Arial" w:hAnsi="Arial"/>
        </w:rPr>
        <w:t>das</w:t>
      </w:r>
      <w:r w:rsidRPr="001F0ECB">
        <w:rPr>
          <w:rFonts w:ascii="Arial" w:hAnsi="Arial"/>
          <w:spacing w:val="1"/>
        </w:rPr>
        <w:t xml:space="preserve"> </w:t>
      </w:r>
      <w:r w:rsidRPr="001F0ECB">
        <w:rPr>
          <w:rFonts w:ascii="Arial" w:hAnsi="Arial"/>
        </w:rPr>
        <w:t>Pessoas</w:t>
      </w:r>
      <w:r w:rsidRPr="001F0ECB">
        <w:rPr>
          <w:rFonts w:ascii="Arial" w:hAnsi="Arial"/>
          <w:spacing w:val="1"/>
        </w:rPr>
        <w:t xml:space="preserve"> </w:t>
      </w:r>
      <w:r w:rsidRPr="001F0ECB">
        <w:rPr>
          <w:rFonts w:ascii="Arial" w:hAnsi="Arial"/>
        </w:rPr>
        <w:t>Jurídicas</w:t>
      </w:r>
      <w:r w:rsidRPr="001F0ECB">
        <w:rPr>
          <w:rFonts w:ascii="Arial" w:hAnsi="Arial"/>
          <w:spacing w:val="1"/>
        </w:rPr>
        <w:t xml:space="preserve"> </w:t>
      </w:r>
      <w:r w:rsidRPr="001F0ECB">
        <w:rPr>
          <w:rFonts w:ascii="Arial" w:hAnsi="Arial"/>
          <w:color w:val="000000" w:themeColor="text1"/>
        </w:rPr>
        <w:t>do</w:t>
      </w:r>
      <w:r w:rsidRPr="001F0ECB">
        <w:rPr>
          <w:rFonts w:ascii="Arial" w:hAnsi="Arial"/>
          <w:color w:val="000000" w:themeColor="text1"/>
          <w:spacing w:val="1"/>
        </w:rPr>
        <w:t xml:space="preserve"> </w:t>
      </w:r>
      <w:r w:rsidRPr="001F0ECB">
        <w:rPr>
          <w:rFonts w:ascii="Arial" w:hAnsi="Arial"/>
          <w:color w:val="000000" w:themeColor="text1"/>
        </w:rPr>
        <w:t>local</w:t>
      </w:r>
      <w:r w:rsidRPr="001F0ECB">
        <w:rPr>
          <w:rFonts w:ascii="Arial" w:hAnsi="Arial"/>
          <w:color w:val="000000" w:themeColor="text1"/>
          <w:spacing w:val="1"/>
        </w:rPr>
        <w:t xml:space="preserve"> </w:t>
      </w:r>
      <w:r w:rsidRPr="001F0ECB">
        <w:rPr>
          <w:rFonts w:ascii="Arial" w:hAnsi="Arial"/>
          <w:color w:val="000000" w:themeColor="text1"/>
        </w:rPr>
        <w:t>de</w:t>
      </w:r>
      <w:r w:rsidRPr="001F0ECB">
        <w:rPr>
          <w:rFonts w:ascii="Arial" w:hAnsi="Arial"/>
          <w:color w:val="000000" w:themeColor="text1"/>
          <w:spacing w:val="1"/>
        </w:rPr>
        <w:t xml:space="preserve"> </w:t>
      </w:r>
      <w:r w:rsidRPr="001F0ECB">
        <w:rPr>
          <w:rFonts w:ascii="Arial" w:hAnsi="Arial"/>
          <w:color w:val="000000" w:themeColor="text1"/>
        </w:rPr>
        <w:t>sua</w:t>
      </w:r>
      <w:r w:rsidRPr="001F0ECB">
        <w:rPr>
          <w:rFonts w:ascii="Arial" w:hAnsi="Arial"/>
          <w:color w:val="000000" w:themeColor="text1"/>
          <w:spacing w:val="1"/>
        </w:rPr>
        <w:t xml:space="preserve"> </w:t>
      </w:r>
      <w:r w:rsidRPr="001F0ECB">
        <w:rPr>
          <w:rFonts w:ascii="Arial" w:hAnsi="Arial"/>
          <w:color w:val="000000" w:themeColor="text1"/>
        </w:rPr>
        <w:t>sede,</w:t>
      </w:r>
      <w:r w:rsidRPr="001F0ECB">
        <w:rPr>
          <w:rFonts w:ascii="Arial" w:hAnsi="Arial"/>
          <w:color w:val="000000" w:themeColor="text1"/>
          <w:spacing w:val="1"/>
        </w:rPr>
        <w:t xml:space="preserve"> </w:t>
      </w:r>
      <w:r w:rsidRPr="001F0ECB">
        <w:rPr>
          <w:rFonts w:ascii="Arial" w:hAnsi="Arial"/>
          <w:color w:val="000000" w:themeColor="text1"/>
        </w:rPr>
        <w:t>acompanhada</w:t>
      </w:r>
      <w:r w:rsidRPr="001F0ECB">
        <w:rPr>
          <w:rFonts w:ascii="Arial" w:hAnsi="Arial"/>
          <w:color w:val="000000" w:themeColor="text1"/>
          <w:spacing w:val="-2"/>
        </w:rPr>
        <w:t xml:space="preserve"> </w:t>
      </w:r>
      <w:r w:rsidRPr="001F0ECB">
        <w:rPr>
          <w:rFonts w:ascii="Arial" w:hAnsi="Arial"/>
          <w:color w:val="000000" w:themeColor="text1"/>
        </w:rPr>
        <w:t>de</w:t>
      </w:r>
      <w:r w:rsidRPr="001F0ECB">
        <w:rPr>
          <w:rFonts w:ascii="Arial" w:hAnsi="Arial"/>
          <w:color w:val="000000" w:themeColor="text1"/>
          <w:spacing w:val="-2"/>
        </w:rPr>
        <w:t xml:space="preserve"> </w:t>
      </w:r>
      <w:r w:rsidRPr="001F0ECB">
        <w:rPr>
          <w:rFonts w:ascii="Arial" w:hAnsi="Arial"/>
          <w:color w:val="000000" w:themeColor="text1"/>
        </w:rPr>
        <w:t>prova</w:t>
      </w:r>
      <w:r w:rsidRPr="001F0ECB">
        <w:rPr>
          <w:rFonts w:ascii="Arial" w:hAnsi="Arial"/>
          <w:color w:val="000000" w:themeColor="text1"/>
          <w:spacing w:val="1"/>
        </w:rPr>
        <w:t xml:space="preserve"> </w:t>
      </w:r>
      <w:r w:rsidRPr="001F0ECB">
        <w:rPr>
          <w:rFonts w:ascii="Arial" w:hAnsi="Arial"/>
          <w:color w:val="000000" w:themeColor="text1"/>
        </w:rPr>
        <w:t>da</w:t>
      </w:r>
      <w:r w:rsidRPr="001F0ECB">
        <w:rPr>
          <w:rFonts w:ascii="Arial" w:hAnsi="Arial"/>
          <w:color w:val="000000" w:themeColor="text1"/>
          <w:spacing w:val="-2"/>
        </w:rPr>
        <w:t xml:space="preserve"> </w:t>
      </w:r>
      <w:r w:rsidRPr="001F0ECB">
        <w:rPr>
          <w:rFonts w:ascii="Arial" w:hAnsi="Arial"/>
          <w:color w:val="000000" w:themeColor="text1"/>
        </w:rPr>
        <w:t>indicação</w:t>
      </w:r>
      <w:r w:rsidRPr="001F0ECB">
        <w:rPr>
          <w:rFonts w:ascii="Arial" w:hAnsi="Arial"/>
          <w:color w:val="000000" w:themeColor="text1"/>
          <w:spacing w:val="-2"/>
        </w:rPr>
        <w:t xml:space="preserve"> </w:t>
      </w:r>
      <w:r w:rsidRPr="001F0ECB">
        <w:rPr>
          <w:rFonts w:ascii="Arial" w:hAnsi="Arial"/>
          <w:color w:val="000000" w:themeColor="text1"/>
        </w:rPr>
        <w:t>dos seus administradores;</w:t>
      </w:r>
    </w:p>
    <w:p w14:paraId="73F8275B" w14:textId="77777777" w:rsidR="005B1616" w:rsidRPr="001F0ECB" w:rsidRDefault="005B1616" w:rsidP="00F31868">
      <w:pPr>
        <w:numPr>
          <w:ilvl w:val="2"/>
          <w:numId w:val="36"/>
        </w:numPr>
        <w:spacing w:after="120"/>
        <w:ind w:left="0" w:firstLine="0"/>
        <w:jc w:val="both"/>
        <w:rPr>
          <w:rFonts w:ascii="Arial" w:hAnsi="Arial"/>
          <w:color w:val="000000" w:themeColor="text1"/>
        </w:rPr>
      </w:pPr>
      <w:r w:rsidRPr="001F0ECB">
        <w:rPr>
          <w:rFonts w:ascii="Arial" w:hAnsi="Arial"/>
          <w:color w:val="000000" w:themeColor="text1"/>
        </w:rPr>
        <w:t>No caso de sociedade estrangeira em funcionamento no</w:t>
      </w:r>
      <w:r w:rsidRPr="001F0ECB">
        <w:rPr>
          <w:rFonts w:ascii="Arial" w:hAnsi="Arial"/>
          <w:color w:val="000000" w:themeColor="text1"/>
          <w:spacing w:val="1"/>
        </w:rPr>
        <w:t xml:space="preserve"> </w:t>
      </w:r>
      <w:r w:rsidRPr="001F0ECB">
        <w:rPr>
          <w:rFonts w:ascii="Arial" w:hAnsi="Arial"/>
          <w:color w:val="000000" w:themeColor="text1"/>
        </w:rPr>
        <w:t>país:</w:t>
      </w:r>
      <w:r w:rsidRPr="001F0ECB">
        <w:rPr>
          <w:rFonts w:ascii="Arial" w:hAnsi="Arial"/>
          <w:color w:val="000000" w:themeColor="text1"/>
          <w:spacing w:val="1"/>
        </w:rPr>
        <w:t xml:space="preserve"> </w:t>
      </w:r>
      <w:r w:rsidRPr="001F0ECB">
        <w:rPr>
          <w:rFonts w:ascii="Arial" w:hAnsi="Arial"/>
          <w:color w:val="000000" w:themeColor="text1"/>
        </w:rPr>
        <w:t>Decreto</w:t>
      </w:r>
      <w:r w:rsidRPr="001F0ECB">
        <w:rPr>
          <w:rFonts w:ascii="Arial" w:hAnsi="Arial"/>
          <w:color w:val="000000" w:themeColor="text1"/>
          <w:spacing w:val="1"/>
        </w:rPr>
        <w:t xml:space="preserve"> </w:t>
      </w:r>
      <w:r w:rsidRPr="001F0ECB">
        <w:rPr>
          <w:rFonts w:ascii="Arial" w:hAnsi="Arial"/>
          <w:color w:val="000000" w:themeColor="text1"/>
        </w:rPr>
        <w:t>de</w:t>
      </w:r>
      <w:r w:rsidRPr="001F0ECB">
        <w:rPr>
          <w:rFonts w:ascii="Arial" w:hAnsi="Arial"/>
          <w:color w:val="000000" w:themeColor="text1"/>
          <w:spacing w:val="1"/>
        </w:rPr>
        <w:t xml:space="preserve"> </w:t>
      </w:r>
      <w:r w:rsidRPr="001F0ECB">
        <w:rPr>
          <w:rFonts w:ascii="Arial" w:hAnsi="Arial"/>
          <w:color w:val="000000" w:themeColor="text1"/>
        </w:rPr>
        <w:t>autorização</w:t>
      </w:r>
      <w:r w:rsidRPr="001F0ECB">
        <w:rPr>
          <w:rFonts w:ascii="Arial" w:hAnsi="Arial"/>
          <w:color w:val="000000" w:themeColor="text1"/>
          <w:spacing w:val="1"/>
        </w:rPr>
        <w:t xml:space="preserve"> </w:t>
      </w:r>
      <w:r w:rsidRPr="001F0ECB">
        <w:rPr>
          <w:rFonts w:ascii="Arial" w:hAnsi="Arial"/>
          <w:color w:val="000000" w:themeColor="text1"/>
        </w:rPr>
        <w:t>e</w:t>
      </w:r>
      <w:r w:rsidRPr="001F0ECB">
        <w:rPr>
          <w:rFonts w:ascii="Arial" w:hAnsi="Arial"/>
          <w:color w:val="000000" w:themeColor="text1"/>
          <w:spacing w:val="1"/>
        </w:rPr>
        <w:t xml:space="preserve"> </w:t>
      </w:r>
      <w:r w:rsidRPr="001F0ECB">
        <w:rPr>
          <w:rFonts w:ascii="Arial" w:hAnsi="Arial"/>
          <w:color w:val="000000" w:themeColor="text1"/>
        </w:rPr>
        <w:t>ato</w:t>
      </w:r>
      <w:r w:rsidRPr="001F0ECB">
        <w:rPr>
          <w:rFonts w:ascii="Arial" w:hAnsi="Arial"/>
          <w:color w:val="000000" w:themeColor="text1"/>
          <w:spacing w:val="1"/>
        </w:rPr>
        <w:t xml:space="preserve"> </w:t>
      </w:r>
      <w:r w:rsidRPr="001F0ECB">
        <w:rPr>
          <w:rFonts w:ascii="Arial" w:hAnsi="Arial"/>
          <w:color w:val="000000" w:themeColor="text1"/>
        </w:rPr>
        <w:t>de</w:t>
      </w:r>
      <w:r w:rsidRPr="001F0ECB">
        <w:rPr>
          <w:rFonts w:ascii="Arial" w:hAnsi="Arial"/>
          <w:color w:val="000000" w:themeColor="text1"/>
          <w:spacing w:val="1"/>
        </w:rPr>
        <w:t xml:space="preserve"> </w:t>
      </w:r>
      <w:r w:rsidRPr="001F0ECB">
        <w:rPr>
          <w:rFonts w:ascii="Arial" w:hAnsi="Arial"/>
          <w:color w:val="000000" w:themeColor="text1"/>
        </w:rPr>
        <w:t>registro</w:t>
      </w:r>
      <w:r w:rsidRPr="001F0ECB">
        <w:rPr>
          <w:rFonts w:ascii="Arial" w:hAnsi="Arial"/>
          <w:color w:val="000000" w:themeColor="text1"/>
          <w:spacing w:val="1"/>
        </w:rPr>
        <w:t xml:space="preserve"> </w:t>
      </w:r>
      <w:r w:rsidRPr="001F0ECB">
        <w:rPr>
          <w:rFonts w:ascii="Arial" w:hAnsi="Arial"/>
          <w:color w:val="000000" w:themeColor="text1"/>
        </w:rPr>
        <w:t>ou</w:t>
      </w:r>
      <w:r w:rsidRPr="001F0ECB">
        <w:rPr>
          <w:rFonts w:ascii="Arial" w:hAnsi="Arial"/>
          <w:color w:val="000000" w:themeColor="text1"/>
          <w:spacing w:val="1"/>
        </w:rPr>
        <w:t xml:space="preserve"> </w:t>
      </w:r>
      <w:r w:rsidRPr="001F0ECB">
        <w:rPr>
          <w:rFonts w:ascii="Arial" w:hAnsi="Arial"/>
          <w:color w:val="000000" w:themeColor="text1"/>
        </w:rPr>
        <w:t>autorização</w:t>
      </w:r>
      <w:r w:rsidRPr="001F0ECB">
        <w:rPr>
          <w:rFonts w:ascii="Arial" w:hAnsi="Arial"/>
          <w:color w:val="000000" w:themeColor="text1"/>
          <w:spacing w:val="1"/>
        </w:rPr>
        <w:t xml:space="preserve"> </w:t>
      </w:r>
      <w:r w:rsidRPr="001F0ECB">
        <w:rPr>
          <w:rFonts w:ascii="Arial" w:hAnsi="Arial"/>
          <w:color w:val="000000" w:themeColor="text1"/>
        </w:rPr>
        <w:t>para</w:t>
      </w:r>
      <w:r w:rsidRPr="001F0ECB">
        <w:rPr>
          <w:rFonts w:ascii="Arial" w:hAnsi="Arial"/>
          <w:color w:val="000000" w:themeColor="text1"/>
          <w:spacing w:val="1"/>
        </w:rPr>
        <w:t xml:space="preserve"> </w:t>
      </w:r>
      <w:r w:rsidRPr="001F0ECB">
        <w:rPr>
          <w:rFonts w:ascii="Arial" w:hAnsi="Arial"/>
          <w:color w:val="000000" w:themeColor="text1"/>
        </w:rPr>
        <w:t>funcionamento</w:t>
      </w:r>
      <w:r w:rsidRPr="001F0ECB">
        <w:rPr>
          <w:rFonts w:ascii="Arial" w:hAnsi="Arial"/>
          <w:color w:val="000000" w:themeColor="text1"/>
          <w:spacing w:val="1"/>
        </w:rPr>
        <w:t xml:space="preserve"> </w:t>
      </w:r>
      <w:r w:rsidRPr="001F0ECB">
        <w:rPr>
          <w:rFonts w:ascii="Arial" w:hAnsi="Arial"/>
          <w:color w:val="000000" w:themeColor="text1"/>
        </w:rPr>
        <w:t>expedido</w:t>
      </w:r>
      <w:r w:rsidRPr="001F0ECB">
        <w:rPr>
          <w:rFonts w:ascii="Arial" w:hAnsi="Arial"/>
          <w:color w:val="000000" w:themeColor="text1"/>
          <w:spacing w:val="1"/>
        </w:rPr>
        <w:t xml:space="preserve"> </w:t>
      </w:r>
      <w:r w:rsidRPr="001F0ECB">
        <w:rPr>
          <w:rFonts w:ascii="Arial" w:hAnsi="Arial"/>
          <w:color w:val="000000" w:themeColor="text1"/>
        </w:rPr>
        <w:t>pelo</w:t>
      </w:r>
      <w:r w:rsidRPr="001F0ECB">
        <w:rPr>
          <w:rFonts w:ascii="Arial" w:hAnsi="Arial"/>
          <w:color w:val="000000" w:themeColor="text1"/>
          <w:spacing w:val="1"/>
        </w:rPr>
        <w:t xml:space="preserve"> </w:t>
      </w:r>
      <w:r w:rsidRPr="001F0ECB">
        <w:rPr>
          <w:rFonts w:ascii="Arial" w:hAnsi="Arial"/>
          <w:color w:val="000000" w:themeColor="text1"/>
        </w:rPr>
        <w:t>órgão</w:t>
      </w:r>
      <w:r w:rsidRPr="001F0ECB">
        <w:rPr>
          <w:rFonts w:ascii="Arial" w:hAnsi="Arial"/>
          <w:color w:val="000000" w:themeColor="text1"/>
          <w:spacing w:val="1"/>
        </w:rPr>
        <w:t xml:space="preserve"> </w:t>
      </w:r>
      <w:r w:rsidRPr="001F0ECB">
        <w:rPr>
          <w:rFonts w:ascii="Arial" w:hAnsi="Arial"/>
          <w:color w:val="000000" w:themeColor="text1"/>
        </w:rPr>
        <w:t>competente,</w:t>
      </w:r>
      <w:r w:rsidRPr="001F0ECB">
        <w:rPr>
          <w:rFonts w:ascii="Arial" w:hAnsi="Arial"/>
          <w:color w:val="000000" w:themeColor="text1"/>
          <w:spacing w:val="1"/>
        </w:rPr>
        <w:t xml:space="preserve"> </w:t>
      </w:r>
      <w:r w:rsidRPr="001F0ECB">
        <w:rPr>
          <w:rFonts w:ascii="Arial" w:hAnsi="Arial"/>
          <w:color w:val="000000" w:themeColor="text1"/>
        </w:rPr>
        <w:t>quando</w:t>
      </w:r>
      <w:r w:rsidRPr="001F0ECB">
        <w:rPr>
          <w:rFonts w:ascii="Arial" w:hAnsi="Arial"/>
          <w:color w:val="000000" w:themeColor="text1"/>
          <w:spacing w:val="1"/>
        </w:rPr>
        <w:t xml:space="preserve"> </w:t>
      </w:r>
      <w:r w:rsidRPr="001F0ECB">
        <w:rPr>
          <w:rFonts w:ascii="Arial" w:hAnsi="Arial"/>
          <w:color w:val="000000" w:themeColor="text1"/>
        </w:rPr>
        <w:t>a</w:t>
      </w:r>
      <w:r w:rsidRPr="001F0ECB">
        <w:rPr>
          <w:rFonts w:ascii="Arial" w:hAnsi="Arial"/>
          <w:color w:val="000000" w:themeColor="text1"/>
          <w:spacing w:val="1"/>
        </w:rPr>
        <w:t xml:space="preserve"> </w:t>
      </w:r>
      <w:r w:rsidRPr="001F0ECB">
        <w:rPr>
          <w:rFonts w:ascii="Arial" w:hAnsi="Arial"/>
          <w:color w:val="000000" w:themeColor="text1"/>
        </w:rPr>
        <w:t>atividade</w:t>
      </w:r>
      <w:r w:rsidRPr="001F0ECB">
        <w:rPr>
          <w:rFonts w:ascii="Arial" w:hAnsi="Arial"/>
          <w:color w:val="000000" w:themeColor="text1"/>
          <w:spacing w:val="-64"/>
        </w:rPr>
        <w:t xml:space="preserve"> </w:t>
      </w:r>
      <w:r w:rsidRPr="001F0ECB">
        <w:rPr>
          <w:rFonts w:ascii="Arial" w:hAnsi="Arial"/>
          <w:color w:val="000000" w:themeColor="text1"/>
        </w:rPr>
        <w:t>assim</w:t>
      </w:r>
      <w:r w:rsidRPr="001F0ECB">
        <w:rPr>
          <w:rFonts w:ascii="Arial" w:hAnsi="Arial"/>
          <w:color w:val="000000" w:themeColor="text1"/>
          <w:spacing w:val="-2"/>
        </w:rPr>
        <w:t xml:space="preserve"> </w:t>
      </w:r>
      <w:r w:rsidRPr="001F0ECB">
        <w:rPr>
          <w:rFonts w:ascii="Arial" w:hAnsi="Arial"/>
          <w:color w:val="000000" w:themeColor="text1"/>
        </w:rPr>
        <w:t>o</w:t>
      </w:r>
      <w:r w:rsidRPr="001F0ECB">
        <w:rPr>
          <w:rFonts w:ascii="Arial" w:hAnsi="Arial"/>
          <w:color w:val="000000" w:themeColor="text1"/>
          <w:spacing w:val="1"/>
        </w:rPr>
        <w:t xml:space="preserve"> </w:t>
      </w:r>
      <w:r w:rsidRPr="001F0ECB">
        <w:rPr>
          <w:rFonts w:ascii="Arial" w:hAnsi="Arial"/>
          <w:color w:val="000000" w:themeColor="text1"/>
        </w:rPr>
        <w:t>exigir.</w:t>
      </w:r>
    </w:p>
    <w:p w14:paraId="120ACAE4" w14:textId="77777777" w:rsidR="005B1616" w:rsidRPr="00562998" w:rsidRDefault="005B1616" w:rsidP="00F31868">
      <w:pPr>
        <w:pStyle w:val="PargrafodaLista"/>
        <w:widowControl/>
        <w:numPr>
          <w:ilvl w:val="2"/>
          <w:numId w:val="36"/>
        </w:numPr>
        <w:suppressAutoHyphens/>
        <w:autoSpaceDE/>
        <w:spacing w:after="120"/>
        <w:ind w:left="0" w:firstLine="0"/>
        <w:textAlignment w:val="top"/>
        <w:rPr>
          <w:rFonts w:ascii="Arial" w:hAnsi="Arial"/>
        </w:rPr>
      </w:pPr>
      <w:bookmarkStart w:id="5" w:name="_Hlk193987028"/>
      <w:r w:rsidRPr="00562998">
        <w:rPr>
          <w:rFonts w:ascii="Arial" w:hAnsi="Arial"/>
        </w:rPr>
        <w:t>No caso de empresa MEI: Certificado da Condição de Microempreendedor Individual – CCMEI, é o documento comprobatório do registro como MEI, conforme previsto na Resolução CGSIM n. 48, de 11 de outubro de 2018, e substitui o Requerimento de Empresário para todos os fins.</w:t>
      </w:r>
    </w:p>
    <w:bookmarkEnd w:id="5"/>
    <w:p w14:paraId="431657FB" w14:textId="77777777" w:rsidR="005B1616" w:rsidRPr="001F0ECB" w:rsidRDefault="005B1616" w:rsidP="00F31868">
      <w:pPr>
        <w:numPr>
          <w:ilvl w:val="2"/>
          <w:numId w:val="36"/>
        </w:numPr>
        <w:spacing w:after="120"/>
        <w:ind w:left="0" w:firstLine="0"/>
        <w:jc w:val="both"/>
        <w:rPr>
          <w:rFonts w:ascii="Arial" w:hAnsi="Arial"/>
        </w:rPr>
      </w:pPr>
      <w:r w:rsidRPr="001F0ECB">
        <w:rPr>
          <w:rFonts w:ascii="Arial" w:hAnsi="Arial"/>
        </w:rPr>
        <w:t>Os documentos deverão estar acompanhados de todas as</w:t>
      </w:r>
      <w:r w:rsidRPr="001F0ECB">
        <w:rPr>
          <w:rFonts w:ascii="Arial" w:hAnsi="Arial"/>
          <w:spacing w:val="1"/>
        </w:rPr>
        <w:t xml:space="preserve"> </w:t>
      </w:r>
      <w:r w:rsidRPr="001F0ECB">
        <w:rPr>
          <w:rFonts w:ascii="Arial" w:hAnsi="Arial"/>
        </w:rPr>
        <w:t>alterações</w:t>
      </w:r>
      <w:r w:rsidRPr="001F0ECB">
        <w:rPr>
          <w:rFonts w:ascii="Arial" w:hAnsi="Arial"/>
          <w:spacing w:val="-1"/>
        </w:rPr>
        <w:t xml:space="preserve"> </w:t>
      </w:r>
      <w:r w:rsidRPr="001F0ECB">
        <w:rPr>
          <w:rFonts w:ascii="Arial" w:hAnsi="Arial"/>
        </w:rPr>
        <w:t>ou</w:t>
      </w:r>
      <w:r w:rsidRPr="001F0ECB">
        <w:rPr>
          <w:rFonts w:ascii="Arial" w:hAnsi="Arial"/>
          <w:spacing w:val="1"/>
        </w:rPr>
        <w:t xml:space="preserve"> </w:t>
      </w:r>
      <w:r w:rsidRPr="001F0ECB">
        <w:rPr>
          <w:rFonts w:ascii="Arial" w:hAnsi="Arial"/>
        </w:rPr>
        <w:t>da</w:t>
      </w:r>
      <w:r w:rsidRPr="001F0ECB">
        <w:rPr>
          <w:rFonts w:ascii="Arial" w:hAnsi="Arial"/>
          <w:spacing w:val="1"/>
        </w:rPr>
        <w:t xml:space="preserve"> </w:t>
      </w:r>
      <w:r w:rsidRPr="001F0ECB">
        <w:rPr>
          <w:rFonts w:ascii="Arial" w:hAnsi="Arial"/>
        </w:rPr>
        <w:t>consolidação</w:t>
      </w:r>
      <w:r w:rsidRPr="001F0ECB">
        <w:rPr>
          <w:rFonts w:ascii="Arial" w:hAnsi="Arial"/>
          <w:spacing w:val="-1"/>
        </w:rPr>
        <w:t xml:space="preserve"> </w:t>
      </w:r>
      <w:r w:rsidRPr="001F0ECB">
        <w:rPr>
          <w:rFonts w:ascii="Arial" w:hAnsi="Arial"/>
        </w:rPr>
        <w:t>respectiva.</w:t>
      </w:r>
    </w:p>
    <w:p w14:paraId="4B3A1924" w14:textId="77777777" w:rsidR="005B1616" w:rsidRPr="001F0ECB" w:rsidRDefault="005B1616" w:rsidP="005B1616">
      <w:pPr>
        <w:spacing w:after="120"/>
        <w:jc w:val="both"/>
        <w:rPr>
          <w:rFonts w:ascii="Arial" w:hAnsi="Arial"/>
        </w:rPr>
      </w:pPr>
    </w:p>
    <w:p w14:paraId="0EE35592" w14:textId="77777777" w:rsidR="005B1616" w:rsidRPr="001F0ECB" w:rsidRDefault="005B1616" w:rsidP="00F31868">
      <w:pPr>
        <w:numPr>
          <w:ilvl w:val="1"/>
          <w:numId w:val="36"/>
        </w:numPr>
        <w:tabs>
          <w:tab w:val="left" w:pos="0"/>
        </w:tabs>
        <w:spacing w:after="120"/>
        <w:ind w:left="0" w:firstLine="0"/>
        <w:jc w:val="both"/>
        <w:rPr>
          <w:rFonts w:ascii="Arial" w:hAnsi="Arial"/>
          <w:color w:val="000000" w:themeColor="text1"/>
        </w:rPr>
      </w:pPr>
      <w:r w:rsidRPr="001F0ECB">
        <w:rPr>
          <w:rFonts w:ascii="Arial" w:hAnsi="Arial"/>
          <w:color w:val="000000" w:themeColor="text1"/>
        </w:rPr>
        <w:t>Documentos</w:t>
      </w:r>
      <w:r w:rsidRPr="001F0ECB">
        <w:rPr>
          <w:rFonts w:ascii="Arial" w:hAnsi="Arial"/>
          <w:color w:val="000000" w:themeColor="text1"/>
          <w:spacing w:val="-2"/>
        </w:rPr>
        <w:t xml:space="preserve"> </w:t>
      </w:r>
      <w:r w:rsidRPr="001F0ECB">
        <w:rPr>
          <w:rFonts w:ascii="Arial" w:hAnsi="Arial"/>
          <w:color w:val="000000" w:themeColor="text1"/>
        </w:rPr>
        <w:t>relativos</w:t>
      </w:r>
      <w:r w:rsidRPr="001F0ECB">
        <w:rPr>
          <w:rFonts w:ascii="Arial" w:hAnsi="Arial"/>
          <w:color w:val="000000" w:themeColor="text1"/>
          <w:spacing w:val="-7"/>
        </w:rPr>
        <w:t xml:space="preserve"> </w:t>
      </w:r>
      <w:r w:rsidRPr="001F0ECB">
        <w:rPr>
          <w:rFonts w:ascii="Arial" w:hAnsi="Arial"/>
          <w:color w:val="000000" w:themeColor="text1"/>
        </w:rPr>
        <w:t xml:space="preserve">à </w:t>
      </w:r>
      <w:r w:rsidRPr="001F0ECB">
        <w:rPr>
          <w:rFonts w:ascii="Arial" w:hAnsi="Arial"/>
          <w:b/>
          <w:color w:val="000000" w:themeColor="text1"/>
        </w:rPr>
        <w:t>qualificação</w:t>
      </w:r>
      <w:r w:rsidRPr="001F0ECB">
        <w:rPr>
          <w:rFonts w:ascii="Arial" w:hAnsi="Arial"/>
          <w:b/>
          <w:color w:val="000000" w:themeColor="text1"/>
          <w:spacing w:val="-2"/>
        </w:rPr>
        <w:t xml:space="preserve"> </w:t>
      </w:r>
      <w:r w:rsidRPr="001F0ECB">
        <w:rPr>
          <w:rFonts w:ascii="Arial" w:hAnsi="Arial"/>
          <w:b/>
          <w:color w:val="000000" w:themeColor="text1"/>
        </w:rPr>
        <w:t>técnica</w:t>
      </w:r>
      <w:r w:rsidRPr="001F0ECB">
        <w:rPr>
          <w:rFonts w:ascii="Arial" w:hAnsi="Arial"/>
          <w:color w:val="000000" w:themeColor="text1"/>
        </w:rPr>
        <w:t>:</w:t>
      </w:r>
    </w:p>
    <w:p w14:paraId="42566D33" w14:textId="77777777" w:rsidR="005B1616" w:rsidRPr="00700F3E" w:rsidRDefault="005B1616" w:rsidP="00F31868">
      <w:pPr>
        <w:numPr>
          <w:ilvl w:val="2"/>
          <w:numId w:val="36"/>
        </w:numPr>
        <w:spacing w:after="120"/>
        <w:ind w:left="0" w:firstLine="0"/>
        <w:jc w:val="both"/>
        <w:rPr>
          <w:rFonts w:ascii="Arial" w:hAnsi="Arial"/>
          <w:color w:val="000000" w:themeColor="text1"/>
        </w:rPr>
      </w:pPr>
      <w:r>
        <w:rPr>
          <w:rFonts w:ascii="Arial" w:hAnsi="Arial"/>
        </w:rPr>
        <w:t>Apresentar homologação da ANATEL para o equipamento ofertado.</w:t>
      </w:r>
    </w:p>
    <w:p w14:paraId="08A808FC" w14:textId="77777777" w:rsidR="005B1616" w:rsidRPr="00700F3E" w:rsidRDefault="005B1616" w:rsidP="00F31868">
      <w:pPr>
        <w:numPr>
          <w:ilvl w:val="2"/>
          <w:numId w:val="36"/>
        </w:numPr>
        <w:spacing w:after="120"/>
        <w:ind w:left="0" w:firstLine="0"/>
        <w:jc w:val="both"/>
        <w:rPr>
          <w:rFonts w:ascii="Arial" w:hAnsi="Arial"/>
          <w:color w:val="000000" w:themeColor="text1"/>
        </w:rPr>
      </w:pPr>
      <w:r>
        <w:rPr>
          <w:rFonts w:ascii="Arial" w:hAnsi="Arial"/>
        </w:rPr>
        <w:t>Certidão de registro junto ao CREA (Conselho Regional de Engenharia), ou CFT (Conselho Federal dos Técnicos) comprovando o registro ou inscrição da empresa na entidade profissional competente.</w:t>
      </w:r>
    </w:p>
    <w:p w14:paraId="316D5BA7" w14:textId="77777777" w:rsidR="005B1616" w:rsidRPr="00700F3E" w:rsidRDefault="005B1616" w:rsidP="00F31868">
      <w:pPr>
        <w:numPr>
          <w:ilvl w:val="2"/>
          <w:numId w:val="36"/>
        </w:numPr>
        <w:spacing w:after="120"/>
        <w:ind w:left="0" w:firstLine="0"/>
        <w:jc w:val="both"/>
        <w:rPr>
          <w:rFonts w:ascii="Arial" w:hAnsi="Arial"/>
          <w:color w:val="000000" w:themeColor="text1"/>
        </w:rPr>
      </w:pPr>
      <w:r>
        <w:rPr>
          <w:rFonts w:ascii="Arial" w:hAnsi="Arial"/>
        </w:rPr>
        <w:t>Certidão de registro de pessoa física ou inscrição do técnico responsável na entidade profissional competente CREA/CFT.</w:t>
      </w:r>
    </w:p>
    <w:p w14:paraId="4B61E0AC" w14:textId="77777777" w:rsidR="005B1616" w:rsidRPr="00150FA3" w:rsidRDefault="005B1616" w:rsidP="00F31868">
      <w:pPr>
        <w:numPr>
          <w:ilvl w:val="2"/>
          <w:numId w:val="36"/>
        </w:numPr>
        <w:spacing w:after="120"/>
        <w:ind w:left="0" w:firstLine="0"/>
        <w:jc w:val="both"/>
        <w:rPr>
          <w:rFonts w:ascii="Arial" w:hAnsi="Arial"/>
          <w:color w:val="000000" w:themeColor="text1"/>
        </w:rPr>
      </w:pPr>
      <w:r>
        <w:rPr>
          <w:rFonts w:ascii="Arial" w:hAnsi="Arial"/>
        </w:rPr>
        <w:t>Atestado de Capacidade Técnica demonstrando que a empresa ou o profissional técnico já executou serviços compatível com o objeto licitado, acompanhado da respectiva CAT – Certidão de Acervo Técnico, registrada na entidade profissional competente, contendo no mínimo o nome do profissional, a localização, a identificação da obra ou serviço executado, quantitativo básico executado e seu respectivo Acervo Técnico, devidamente certificado pelo CFT/CREA.</w:t>
      </w:r>
    </w:p>
    <w:p w14:paraId="04F4F982" w14:textId="77777777" w:rsidR="005B1616" w:rsidRPr="001F0ECB" w:rsidRDefault="005B1616" w:rsidP="00F31868">
      <w:pPr>
        <w:numPr>
          <w:ilvl w:val="2"/>
          <w:numId w:val="36"/>
        </w:numPr>
        <w:tabs>
          <w:tab w:val="left" w:pos="142"/>
          <w:tab w:val="left" w:pos="426"/>
        </w:tabs>
        <w:spacing w:after="120"/>
        <w:ind w:left="0" w:firstLine="0"/>
        <w:jc w:val="both"/>
        <w:rPr>
          <w:rFonts w:ascii="Arial" w:hAnsi="Arial"/>
        </w:rPr>
      </w:pPr>
      <w:r w:rsidRPr="001F0ECB">
        <w:rPr>
          <w:rFonts w:ascii="Arial" w:hAnsi="Arial"/>
        </w:rPr>
        <w:t>Quando</w:t>
      </w:r>
      <w:r w:rsidRPr="001F0ECB">
        <w:rPr>
          <w:rFonts w:ascii="Arial" w:hAnsi="Arial"/>
          <w:spacing w:val="-6"/>
        </w:rPr>
        <w:t xml:space="preserve"> </w:t>
      </w:r>
      <w:r w:rsidRPr="001F0ECB">
        <w:rPr>
          <w:rFonts w:ascii="Arial" w:hAnsi="Arial"/>
        </w:rPr>
        <w:t>existir</w:t>
      </w:r>
      <w:r w:rsidRPr="001F0ECB">
        <w:rPr>
          <w:rFonts w:ascii="Arial" w:hAnsi="Arial"/>
          <w:spacing w:val="-4"/>
        </w:rPr>
        <w:t xml:space="preserve"> </w:t>
      </w:r>
      <w:r w:rsidRPr="001F0ECB">
        <w:rPr>
          <w:rFonts w:ascii="Arial" w:hAnsi="Arial"/>
        </w:rPr>
        <w:t>dúvida</w:t>
      </w:r>
      <w:r w:rsidRPr="001F0ECB">
        <w:rPr>
          <w:rFonts w:ascii="Arial" w:hAnsi="Arial"/>
          <w:spacing w:val="-5"/>
        </w:rPr>
        <w:t xml:space="preserve"> </w:t>
      </w:r>
      <w:r w:rsidRPr="001F0ECB">
        <w:rPr>
          <w:rFonts w:ascii="Arial" w:hAnsi="Arial"/>
        </w:rPr>
        <w:t>em</w:t>
      </w:r>
      <w:r w:rsidRPr="001F0ECB">
        <w:rPr>
          <w:rFonts w:ascii="Arial" w:hAnsi="Arial"/>
          <w:spacing w:val="-2"/>
        </w:rPr>
        <w:t xml:space="preserve"> </w:t>
      </w:r>
      <w:r w:rsidRPr="001F0ECB">
        <w:rPr>
          <w:rFonts w:ascii="Arial" w:hAnsi="Arial"/>
        </w:rPr>
        <w:t>relação</w:t>
      </w:r>
      <w:r w:rsidRPr="001F0ECB">
        <w:rPr>
          <w:rFonts w:ascii="Arial" w:hAnsi="Arial"/>
          <w:spacing w:val="-5"/>
        </w:rPr>
        <w:t xml:space="preserve"> </w:t>
      </w:r>
      <w:r w:rsidRPr="001F0ECB">
        <w:rPr>
          <w:rFonts w:ascii="Arial" w:hAnsi="Arial"/>
        </w:rPr>
        <w:t>à</w:t>
      </w:r>
      <w:r w:rsidRPr="001F0ECB">
        <w:rPr>
          <w:rFonts w:ascii="Arial" w:hAnsi="Arial"/>
          <w:spacing w:val="-5"/>
        </w:rPr>
        <w:t xml:space="preserve"> </w:t>
      </w:r>
      <w:r w:rsidRPr="001F0ECB">
        <w:rPr>
          <w:rFonts w:ascii="Arial" w:hAnsi="Arial"/>
        </w:rPr>
        <w:t>veracidade</w:t>
      </w:r>
      <w:r w:rsidRPr="001F0ECB">
        <w:rPr>
          <w:rFonts w:ascii="Arial" w:hAnsi="Arial"/>
          <w:spacing w:val="-6"/>
        </w:rPr>
        <w:t xml:space="preserve"> </w:t>
      </w:r>
      <w:r w:rsidRPr="001F0ECB">
        <w:rPr>
          <w:rFonts w:ascii="Arial" w:hAnsi="Arial"/>
        </w:rPr>
        <w:t>do</w:t>
      </w:r>
      <w:r w:rsidRPr="001F0ECB">
        <w:rPr>
          <w:rFonts w:ascii="Arial" w:hAnsi="Arial"/>
          <w:spacing w:val="-5"/>
        </w:rPr>
        <w:t xml:space="preserve"> </w:t>
      </w:r>
      <w:r w:rsidRPr="001F0ECB">
        <w:rPr>
          <w:rFonts w:ascii="Arial" w:hAnsi="Arial"/>
        </w:rPr>
        <w:t xml:space="preserve">atestado, </w:t>
      </w:r>
      <w:r w:rsidRPr="001F0ECB">
        <w:rPr>
          <w:rFonts w:ascii="Arial" w:hAnsi="Arial"/>
          <w:spacing w:val="-64"/>
        </w:rPr>
        <w:t xml:space="preserve"> </w:t>
      </w:r>
      <w:r w:rsidRPr="001F0ECB">
        <w:rPr>
          <w:rFonts w:ascii="Arial" w:hAnsi="Arial"/>
        </w:rPr>
        <w:t xml:space="preserve">serão solicitados documentos comprobatórios, tais como cópias de notas </w:t>
      </w:r>
      <w:r w:rsidRPr="001F0ECB">
        <w:rPr>
          <w:rFonts w:ascii="Arial" w:hAnsi="Arial"/>
          <w:spacing w:val="-64"/>
        </w:rPr>
        <w:t xml:space="preserve"> </w:t>
      </w:r>
      <w:r w:rsidRPr="001F0ECB">
        <w:rPr>
          <w:rFonts w:ascii="Arial" w:hAnsi="Arial"/>
        </w:rPr>
        <w:t>fiscais,</w:t>
      </w:r>
      <w:r w:rsidRPr="001F0ECB">
        <w:rPr>
          <w:rFonts w:ascii="Arial" w:hAnsi="Arial"/>
          <w:spacing w:val="1"/>
        </w:rPr>
        <w:t xml:space="preserve"> </w:t>
      </w:r>
      <w:r w:rsidRPr="001F0ECB">
        <w:rPr>
          <w:rFonts w:ascii="Arial" w:hAnsi="Arial"/>
        </w:rPr>
        <w:t>recibos,</w:t>
      </w:r>
      <w:r w:rsidRPr="001F0ECB">
        <w:rPr>
          <w:rFonts w:ascii="Arial" w:hAnsi="Arial"/>
          <w:spacing w:val="1"/>
        </w:rPr>
        <w:t xml:space="preserve"> </w:t>
      </w:r>
      <w:r w:rsidRPr="001F0ECB">
        <w:rPr>
          <w:rFonts w:ascii="Arial" w:hAnsi="Arial"/>
        </w:rPr>
        <w:t>contratos,</w:t>
      </w:r>
      <w:r w:rsidRPr="001F0ECB">
        <w:rPr>
          <w:rFonts w:ascii="Arial" w:hAnsi="Arial"/>
          <w:spacing w:val="1"/>
        </w:rPr>
        <w:t xml:space="preserve"> </w:t>
      </w:r>
      <w:r w:rsidRPr="001F0ECB">
        <w:rPr>
          <w:rFonts w:ascii="Arial" w:hAnsi="Arial"/>
        </w:rPr>
        <w:t>nota</w:t>
      </w:r>
      <w:r w:rsidRPr="001F0ECB">
        <w:rPr>
          <w:rFonts w:ascii="Arial" w:hAnsi="Arial"/>
          <w:spacing w:val="1"/>
        </w:rPr>
        <w:t xml:space="preserve"> </w:t>
      </w:r>
      <w:r w:rsidRPr="001F0ECB">
        <w:rPr>
          <w:rFonts w:ascii="Arial" w:hAnsi="Arial"/>
        </w:rPr>
        <w:t>de</w:t>
      </w:r>
      <w:r w:rsidRPr="001F0ECB">
        <w:rPr>
          <w:rFonts w:ascii="Arial" w:hAnsi="Arial"/>
          <w:spacing w:val="1"/>
        </w:rPr>
        <w:t xml:space="preserve"> </w:t>
      </w:r>
      <w:r w:rsidRPr="001F0ECB">
        <w:rPr>
          <w:rFonts w:ascii="Arial" w:hAnsi="Arial"/>
        </w:rPr>
        <w:t>empenho,</w:t>
      </w:r>
      <w:r w:rsidRPr="001F0ECB">
        <w:rPr>
          <w:rFonts w:ascii="Arial" w:hAnsi="Arial"/>
          <w:spacing w:val="1"/>
        </w:rPr>
        <w:t xml:space="preserve"> </w:t>
      </w:r>
      <w:r>
        <w:rPr>
          <w:rFonts w:ascii="Arial" w:hAnsi="Arial"/>
          <w:spacing w:val="1"/>
        </w:rPr>
        <w:t>d</w:t>
      </w:r>
      <w:r w:rsidRPr="001F0ECB">
        <w:rPr>
          <w:rFonts w:ascii="Arial" w:hAnsi="Arial"/>
        </w:rPr>
        <w:t>emonstrativo</w:t>
      </w:r>
      <w:r w:rsidRPr="001F0ECB">
        <w:rPr>
          <w:rFonts w:ascii="Arial" w:hAnsi="Arial"/>
          <w:spacing w:val="1"/>
        </w:rPr>
        <w:t xml:space="preserve"> </w:t>
      </w:r>
      <w:r w:rsidRPr="001F0ECB">
        <w:rPr>
          <w:rFonts w:ascii="Arial" w:hAnsi="Arial"/>
        </w:rPr>
        <w:t>de</w:t>
      </w:r>
      <w:r w:rsidRPr="001F0ECB">
        <w:rPr>
          <w:rFonts w:ascii="Arial" w:hAnsi="Arial"/>
          <w:spacing w:val="1"/>
        </w:rPr>
        <w:t xml:space="preserve"> </w:t>
      </w:r>
      <w:r>
        <w:rPr>
          <w:rFonts w:ascii="Arial" w:hAnsi="Arial"/>
          <w:spacing w:val="1"/>
        </w:rPr>
        <w:t>r</w:t>
      </w:r>
      <w:r w:rsidRPr="001F0ECB">
        <w:rPr>
          <w:rFonts w:ascii="Arial" w:hAnsi="Arial"/>
        </w:rPr>
        <w:t>esultados, devendo ser enviados por e-mail em até 4 (quatro) horas,</w:t>
      </w:r>
      <w:r w:rsidRPr="001F0ECB">
        <w:rPr>
          <w:rFonts w:ascii="Arial" w:hAnsi="Arial"/>
          <w:spacing w:val="1"/>
        </w:rPr>
        <w:t xml:space="preserve"> </w:t>
      </w:r>
      <w:r w:rsidRPr="001F0ECB">
        <w:rPr>
          <w:rFonts w:ascii="Arial" w:hAnsi="Arial"/>
        </w:rPr>
        <w:t>contadas da solicitação, e enviados os originais ou cópia autenticada, via</w:t>
      </w:r>
      <w:r w:rsidRPr="001F0ECB">
        <w:rPr>
          <w:rFonts w:ascii="Arial" w:hAnsi="Arial"/>
          <w:spacing w:val="-64"/>
        </w:rPr>
        <w:t xml:space="preserve"> </w:t>
      </w:r>
      <w:r>
        <w:rPr>
          <w:rFonts w:ascii="Arial" w:hAnsi="Arial"/>
          <w:spacing w:val="-64"/>
        </w:rPr>
        <w:t xml:space="preserve">                   </w:t>
      </w:r>
      <w:r w:rsidRPr="001F0ECB">
        <w:rPr>
          <w:rFonts w:ascii="Arial" w:hAnsi="Arial"/>
        </w:rPr>
        <w:t>correio, em</w:t>
      </w:r>
      <w:r w:rsidRPr="001F0ECB">
        <w:rPr>
          <w:rFonts w:ascii="Arial" w:hAnsi="Arial"/>
          <w:spacing w:val="2"/>
        </w:rPr>
        <w:t xml:space="preserve"> </w:t>
      </w:r>
      <w:r w:rsidRPr="001F0ECB">
        <w:rPr>
          <w:rFonts w:ascii="Arial" w:hAnsi="Arial"/>
        </w:rPr>
        <w:t>até</w:t>
      </w:r>
      <w:r w:rsidRPr="001F0ECB">
        <w:rPr>
          <w:rFonts w:ascii="Arial" w:hAnsi="Arial"/>
          <w:spacing w:val="-1"/>
        </w:rPr>
        <w:t xml:space="preserve"> </w:t>
      </w:r>
      <w:r w:rsidRPr="001F0ECB">
        <w:rPr>
          <w:rFonts w:ascii="Arial" w:hAnsi="Arial"/>
        </w:rPr>
        <w:t>48</w:t>
      </w:r>
      <w:r w:rsidRPr="001F0ECB">
        <w:rPr>
          <w:rFonts w:ascii="Arial" w:hAnsi="Arial"/>
          <w:spacing w:val="-1"/>
        </w:rPr>
        <w:t xml:space="preserve"> </w:t>
      </w:r>
      <w:r w:rsidRPr="001F0ECB">
        <w:rPr>
          <w:rFonts w:ascii="Arial" w:hAnsi="Arial"/>
        </w:rPr>
        <w:t>horas após a</w:t>
      </w:r>
      <w:r w:rsidRPr="001F0ECB">
        <w:rPr>
          <w:rFonts w:ascii="Arial" w:hAnsi="Arial"/>
          <w:spacing w:val="-2"/>
        </w:rPr>
        <w:t xml:space="preserve"> </w:t>
      </w:r>
      <w:r w:rsidRPr="001F0ECB">
        <w:rPr>
          <w:rFonts w:ascii="Arial" w:hAnsi="Arial"/>
        </w:rPr>
        <w:t>solicitação.</w:t>
      </w:r>
    </w:p>
    <w:p w14:paraId="4514AD98" w14:textId="77777777" w:rsidR="005B1616" w:rsidRDefault="005B1616" w:rsidP="00F31868">
      <w:pPr>
        <w:numPr>
          <w:ilvl w:val="2"/>
          <w:numId w:val="36"/>
        </w:numPr>
        <w:tabs>
          <w:tab w:val="left" w:pos="0"/>
          <w:tab w:val="left" w:pos="426"/>
        </w:tabs>
        <w:spacing w:after="120"/>
        <w:ind w:left="0" w:firstLine="0"/>
        <w:jc w:val="both"/>
        <w:rPr>
          <w:rFonts w:ascii="Arial" w:hAnsi="Arial"/>
        </w:rPr>
      </w:pPr>
      <w:r w:rsidRPr="001F0ECB">
        <w:rPr>
          <w:rFonts w:ascii="Arial" w:hAnsi="Arial"/>
        </w:rPr>
        <w:t>Para a comprovação da qualificação técnica, servidores do</w:t>
      </w:r>
      <w:r w:rsidRPr="001F0ECB">
        <w:rPr>
          <w:rFonts w:ascii="Arial" w:hAnsi="Arial"/>
          <w:spacing w:val="1"/>
        </w:rPr>
        <w:t xml:space="preserve"> </w:t>
      </w:r>
      <w:r w:rsidRPr="001F0ECB">
        <w:rPr>
          <w:rFonts w:ascii="Arial" w:hAnsi="Arial"/>
        </w:rPr>
        <w:t>Município poderão, a seu critério, visitar as instalações da proponente,</w:t>
      </w:r>
      <w:r w:rsidRPr="001F0ECB">
        <w:rPr>
          <w:rFonts w:ascii="Arial" w:hAnsi="Arial"/>
          <w:spacing w:val="1"/>
        </w:rPr>
        <w:t xml:space="preserve"> </w:t>
      </w:r>
      <w:r w:rsidRPr="001F0ECB">
        <w:rPr>
          <w:rFonts w:ascii="Arial" w:hAnsi="Arial"/>
        </w:rPr>
        <w:t>devendo,</w:t>
      </w:r>
      <w:r w:rsidRPr="001F0ECB">
        <w:rPr>
          <w:rFonts w:ascii="Arial" w:hAnsi="Arial"/>
          <w:spacing w:val="-3"/>
        </w:rPr>
        <w:t xml:space="preserve"> </w:t>
      </w:r>
      <w:r w:rsidRPr="001F0ECB">
        <w:rPr>
          <w:rFonts w:ascii="Arial" w:hAnsi="Arial"/>
        </w:rPr>
        <w:t>na</w:t>
      </w:r>
      <w:r w:rsidRPr="001F0ECB">
        <w:rPr>
          <w:rFonts w:ascii="Arial" w:hAnsi="Arial"/>
          <w:spacing w:val="-1"/>
        </w:rPr>
        <w:t xml:space="preserve"> </w:t>
      </w:r>
      <w:r w:rsidRPr="001F0ECB">
        <w:rPr>
          <w:rFonts w:ascii="Arial" w:hAnsi="Arial"/>
        </w:rPr>
        <w:t>ocasião,</w:t>
      </w:r>
      <w:r w:rsidRPr="001F0ECB">
        <w:rPr>
          <w:rFonts w:ascii="Arial" w:hAnsi="Arial"/>
          <w:spacing w:val="-2"/>
        </w:rPr>
        <w:t xml:space="preserve"> </w:t>
      </w:r>
      <w:r w:rsidRPr="001F0ECB">
        <w:rPr>
          <w:rFonts w:ascii="Arial" w:hAnsi="Arial"/>
        </w:rPr>
        <w:t>serem</w:t>
      </w:r>
      <w:r w:rsidRPr="001F0ECB">
        <w:rPr>
          <w:rFonts w:ascii="Arial" w:hAnsi="Arial"/>
          <w:spacing w:val="1"/>
        </w:rPr>
        <w:t xml:space="preserve"> </w:t>
      </w:r>
      <w:r w:rsidRPr="001F0ECB">
        <w:rPr>
          <w:rFonts w:ascii="Arial" w:hAnsi="Arial"/>
        </w:rPr>
        <w:t>comprovadas</w:t>
      </w:r>
      <w:r w:rsidRPr="001F0ECB">
        <w:rPr>
          <w:rFonts w:ascii="Arial" w:hAnsi="Arial"/>
          <w:spacing w:val="-2"/>
        </w:rPr>
        <w:t xml:space="preserve"> </w:t>
      </w:r>
      <w:r w:rsidRPr="001F0ECB">
        <w:rPr>
          <w:rFonts w:ascii="Arial" w:hAnsi="Arial"/>
        </w:rPr>
        <w:t>as informações</w:t>
      </w:r>
      <w:r w:rsidRPr="001F0ECB">
        <w:rPr>
          <w:rFonts w:ascii="Arial" w:hAnsi="Arial"/>
          <w:spacing w:val="-2"/>
        </w:rPr>
        <w:t xml:space="preserve"> </w:t>
      </w:r>
      <w:r w:rsidRPr="001F0ECB">
        <w:rPr>
          <w:rFonts w:ascii="Arial" w:hAnsi="Arial"/>
        </w:rPr>
        <w:t>solicitadas.</w:t>
      </w:r>
    </w:p>
    <w:p w14:paraId="455470FE" w14:textId="77777777" w:rsidR="005B1616" w:rsidRPr="001F0ECB" w:rsidRDefault="005B1616" w:rsidP="005B1616">
      <w:pPr>
        <w:tabs>
          <w:tab w:val="left" w:pos="0"/>
          <w:tab w:val="left" w:pos="426"/>
        </w:tabs>
        <w:spacing w:after="120"/>
        <w:jc w:val="both"/>
        <w:rPr>
          <w:rFonts w:ascii="Arial" w:hAnsi="Arial"/>
        </w:rPr>
      </w:pPr>
    </w:p>
    <w:p w14:paraId="537F92C5" w14:textId="77777777" w:rsidR="005B1616" w:rsidRPr="001F0ECB" w:rsidRDefault="005B1616" w:rsidP="00F31868">
      <w:pPr>
        <w:numPr>
          <w:ilvl w:val="1"/>
          <w:numId w:val="36"/>
        </w:numPr>
        <w:tabs>
          <w:tab w:val="left" w:pos="0"/>
          <w:tab w:val="left" w:pos="426"/>
          <w:tab w:val="left" w:pos="830"/>
        </w:tabs>
        <w:spacing w:after="120"/>
        <w:ind w:left="0" w:firstLine="0"/>
        <w:jc w:val="both"/>
        <w:rPr>
          <w:rFonts w:ascii="Arial" w:hAnsi="Arial"/>
        </w:rPr>
      </w:pPr>
      <w:r w:rsidRPr="001F0ECB">
        <w:rPr>
          <w:rFonts w:ascii="Arial" w:hAnsi="Arial"/>
        </w:rPr>
        <w:t>Documentos</w:t>
      </w:r>
      <w:r w:rsidRPr="001F0ECB">
        <w:rPr>
          <w:rFonts w:ascii="Arial" w:hAnsi="Arial"/>
          <w:spacing w:val="-2"/>
        </w:rPr>
        <w:t xml:space="preserve"> </w:t>
      </w:r>
      <w:r w:rsidRPr="001F0ECB">
        <w:rPr>
          <w:rFonts w:ascii="Arial" w:hAnsi="Arial"/>
        </w:rPr>
        <w:t>relativos</w:t>
      </w:r>
      <w:r w:rsidRPr="001F0ECB">
        <w:rPr>
          <w:rFonts w:ascii="Arial" w:hAnsi="Arial"/>
          <w:spacing w:val="-6"/>
        </w:rPr>
        <w:t xml:space="preserve"> </w:t>
      </w:r>
      <w:r w:rsidRPr="001F0ECB">
        <w:rPr>
          <w:rFonts w:ascii="Arial" w:hAnsi="Arial"/>
        </w:rPr>
        <w:t>à</w:t>
      </w:r>
      <w:r w:rsidRPr="001F0ECB">
        <w:rPr>
          <w:rFonts w:ascii="Arial" w:hAnsi="Arial"/>
          <w:spacing w:val="-1"/>
        </w:rPr>
        <w:t xml:space="preserve"> </w:t>
      </w:r>
      <w:r w:rsidRPr="001F0ECB">
        <w:rPr>
          <w:rFonts w:ascii="Arial" w:hAnsi="Arial"/>
          <w:b/>
        </w:rPr>
        <w:t>regularidade</w:t>
      </w:r>
      <w:r w:rsidRPr="001F0ECB">
        <w:rPr>
          <w:rFonts w:ascii="Arial" w:hAnsi="Arial"/>
          <w:b/>
          <w:spacing w:val="-2"/>
        </w:rPr>
        <w:t xml:space="preserve"> </w:t>
      </w:r>
      <w:r w:rsidRPr="001F0ECB">
        <w:rPr>
          <w:rFonts w:ascii="Arial" w:hAnsi="Arial"/>
          <w:b/>
        </w:rPr>
        <w:t>fiscal</w:t>
      </w:r>
      <w:r w:rsidRPr="001F0ECB">
        <w:rPr>
          <w:rFonts w:ascii="Arial" w:hAnsi="Arial"/>
          <w:b/>
          <w:spacing w:val="-3"/>
        </w:rPr>
        <w:t xml:space="preserve"> </w:t>
      </w:r>
      <w:r w:rsidRPr="001F0ECB">
        <w:rPr>
          <w:rFonts w:ascii="Arial" w:hAnsi="Arial"/>
          <w:b/>
        </w:rPr>
        <w:t>e</w:t>
      </w:r>
      <w:r w:rsidRPr="001F0ECB">
        <w:rPr>
          <w:rFonts w:ascii="Arial" w:hAnsi="Arial"/>
          <w:b/>
          <w:spacing w:val="-1"/>
        </w:rPr>
        <w:t xml:space="preserve"> </w:t>
      </w:r>
      <w:r w:rsidRPr="001F0ECB">
        <w:rPr>
          <w:rFonts w:ascii="Arial" w:hAnsi="Arial"/>
          <w:b/>
        </w:rPr>
        <w:t>trabalhista</w:t>
      </w:r>
      <w:r w:rsidRPr="001F0ECB">
        <w:rPr>
          <w:rFonts w:ascii="Arial" w:hAnsi="Arial"/>
        </w:rPr>
        <w:t>:</w:t>
      </w:r>
    </w:p>
    <w:p w14:paraId="602E68E1" w14:textId="77777777" w:rsidR="005B1616" w:rsidRPr="001F0ECB" w:rsidRDefault="005B1616" w:rsidP="00F31868">
      <w:pPr>
        <w:numPr>
          <w:ilvl w:val="2"/>
          <w:numId w:val="36"/>
        </w:numPr>
        <w:spacing w:after="120"/>
        <w:ind w:left="0" w:firstLine="0"/>
        <w:jc w:val="both"/>
        <w:rPr>
          <w:rFonts w:ascii="Arial" w:hAnsi="Arial"/>
        </w:rPr>
      </w:pPr>
      <w:r w:rsidRPr="001F0ECB">
        <w:rPr>
          <w:rFonts w:ascii="Arial" w:hAnsi="Arial"/>
          <w:u w:val="single"/>
        </w:rPr>
        <w:t>Prova</w:t>
      </w:r>
      <w:r w:rsidRPr="001F0ECB">
        <w:rPr>
          <w:rFonts w:ascii="Arial" w:hAnsi="Arial"/>
          <w:spacing w:val="-6"/>
          <w:u w:val="single"/>
        </w:rPr>
        <w:t xml:space="preserve"> </w:t>
      </w:r>
      <w:r w:rsidRPr="001F0ECB">
        <w:rPr>
          <w:rFonts w:ascii="Arial" w:hAnsi="Arial"/>
          <w:u w:val="single"/>
        </w:rPr>
        <w:t>de</w:t>
      </w:r>
      <w:r w:rsidRPr="001F0ECB">
        <w:rPr>
          <w:rFonts w:ascii="Arial" w:hAnsi="Arial"/>
          <w:spacing w:val="-3"/>
          <w:u w:val="single"/>
        </w:rPr>
        <w:t xml:space="preserve"> </w:t>
      </w:r>
      <w:r w:rsidRPr="001F0ECB">
        <w:rPr>
          <w:rFonts w:ascii="Arial" w:hAnsi="Arial"/>
          <w:u w:val="single"/>
        </w:rPr>
        <w:t>regularidade</w:t>
      </w:r>
      <w:r w:rsidRPr="001F0ECB">
        <w:rPr>
          <w:rFonts w:ascii="Arial" w:hAnsi="Arial"/>
          <w:spacing w:val="-7"/>
          <w:u w:val="single"/>
        </w:rPr>
        <w:t xml:space="preserve"> </w:t>
      </w:r>
      <w:r w:rsidRPr="001F0ECB">
        <w:rPr>
          <w:rFonts w:ascii="Arial" w:hAnsi="Arial"/>
          <w:u w:val="single"/>
        </w:rPr>
        <w:t>com</w:t>
      </w:r>
      <w:r w:rsidRPr="001F0ECB">
        <w:rPr>
          <w:rFonts w:ascii="Arial" w:hAnsi="Arial"/>
          <w:spacing w:val="-5"/>
          <w:u w:val="single"/>
        </w:rPr>
        <w:t xml:space="preserve"> </w:t>
      </w:r>
      <w:r w:rsidRPr="001F0ECB">
        <w:rPr>
          <w:rFonts w:ascii="Arial" w:hAnsi="Arial"/>
          <w:u w:val="single"/>
        </w:rPr>
        <w:t>a</w:t>
      </w:r>
      <w:r w:rsidRPr="001F0ECB">
        <w:rPr>
          <w:rFonts w:ascii="Arial" w:hAnsi="Arial"/>
          <w:spacing w:val="-2"/>
          <w:u w:val="single"/>
        </w:rPr>
        <w:t xml:space="preserve"> </w:t>
      </w:r>
      <w:r w:rsidRPr="001F0ECB">
        <w:rPr>
          <w:rFonts w:ascii="Arial" w:hAnsi="Arial"/>
          <w:u w:val="single"/>
        </w:rPr>
        <w:t>Fazenda</w:t>
      </w:r>
      <w:r w:rsidRPr="001F0ECB">
        <w:rPr>
          <w:rFonts w:ascii="Arial" w:hAnsi="Arial"/>
          <w:spacing w:val="-3"/>
          <w:u w:val="single"/>
        </w:rPr>
        <w:t xml:space="preserve"> </w:t>
      </w:r>
      <w:r w:rsidRPr="001F0ECB">
        <w:rPr>
          <w:rFonts w:ascii="Arial" w:hAnsi="Arial"/>
          <w:u w:val="single"/>
        </w:rPr>
        <w:t>Nacional</w:t>
      </w:r>
      <w:r w:rsidRPr="001F0ECB">
        <w:rPr>
          <w:rFonts w:ascii="Arial" w:hAnsi="Arial"/>
        </w:rPr>
        <w:t>,</w:t>
      </w:r>
      <w:r w:rsidRPr="001F0ECB">
        <w:rPr>
          <w:rFonts w:ascii="Arial" w:hAnsi="Arial"/>
          <w:spacing w:val="-5"/>
        </w:rPr>
        <w:t xml:space="preserve"> </w:t>
      </w:r>
      <w:r w:rsidRPr="001F0ECB">
        <w:rPr>
          <w:rFonts w:ascii="Arial" w:hAnsi="Arial"/>
        </w:rPr>
        <w:t>mediante</w:t>
      </w:r>
      <w:r w:rsidRPr="001F0ECB">
        <w:rPr>
          <w:rFonts w:ascii="Arial" w:hAnsi="Arial"/>
          <w:spacing w:val="-6"/>
        </w:rPr>
        <w:t xml:space="preserve"> </w:t>
      </w:r>
      <w:r w:rsidRPr="001F0ECB">
        <w:rPr>
          <w:rFonts w:ascii="Arial" w:hAnsi="Arial"/>
        </w:rPr>
        <w:t>a</w:t>
      </w:r>
      <w:r w:rsidRPr="001F0ECB">
        <w:rPr>
          <w:rFonts w:ascii="Arial" w:hAnsi="Arial"/>
          <w:spacing w:val="-64"/>
        </w:rPr>
        <w:t xml:space="preserve"> </w:t>
      </w:r>
      <w:r w:rsidRPr="001F0ECB">
        <w:rPr>
          <w:rFonts w:ascii="Arial" w:hAnsi="Arial"/>
        </w:rPr>
        <w:t>apresentação de certidão expedida conjuntamente pela Secretaria da</w:t>
      </w:r>
      <w:r w:rsidRPr="001F0ECB">
        <w:rPr>
          <w:rFonts w:ascii="Arial" w:hAnsi="Arial"/>
          <w:spacing w:val="1"/>
        </w:rPr>
        <w:t xml:space="preserve"> </w:t>
      </w:r>
      <w:r w:rsidRPr="001F0ECB">
        <w:rPr>
          <w:rFonts w:ascii="Arial" w:hAnsi="Arial"/>
        </w:rPr>
        <w:t>Receita Federal do Brasil (SRFB) e pela Procuradoria-Geral da Fazenda</w:t>
      </w:r>
      <w:r w:rsidRPr="001F0ECB">
        <w:rPr>
          <w:rFonts w:ascii="Arial" w:hAnsi="Arial"/>
          <w:spacing w:val="1"/>
        </w:rPr>
        <w:t xml:space="preserve"> </w:t>
      </w:r>
      <w:r w:rsidRPr="001F0ECB">
        <w:rPr>
          <w:rFonts w:ascii="Arial" w:hAnsi="Arial"/>
        </w:rPr>
        <w:t>Nacional (PGFN), referente a todos os créditos tributários federais e à</w:t>
      </w:r>
      <w:r w:rsidRPr="001F0ECB">
        <w:rPr>
          <w:rFonts w:ascii="Arial" w:hAnsi="Arial"/>
          <w:spacing w:val="1"/>
        </w:rPr>
        <w:t xml:space="preserve"> </w:t>
      </w:r>
      <w:r w:rsidRPr="001F0ECB">
        <w:rPr>
          <w:rFonts w:ascii="Arial" w:hAnsi="Arial"/>
        </w:rPr>
        <w:t>Dívida</w:t>
      </w:r>
      <w:r w:rsidRPr="001F0ECB">
        <w:rPr>
          <w:rFonts w:ascii="Arial" w:hAnsi="Arial"/>
          <w:spacing w:val="-1"/>
        </w:rPr>
        <w:t xml:space="preserve"> </w:t>
      </w:r>
      <w:r w:rsidRPr="001F0ECB">
        <w:rPr>
          <w:rFonts w:ascii="Arial" w:hAnsi="Arial"/>
        </w:rPr>
        <w:t>Ativa</w:t>
      </w:r>
      <w:r w:rsidRPr="001F0ECB">
        <w:rPr>
          <w:rFonts w:ascii="Arial" w:hAnsi="Arial"/>
          <w:spacing w:val="-2"/>
        </w:rPr>
        <w:t xml:space="preserve"> </w:t>
      </w:r>
      <w:r w:rsidRPr="001F0ECB">
        <w:rPr>
          <w:rFonts w:ascii="Arial" w:hAnsi="Arial"/>
        </w:rPr>
        <w:t>da</w:t>
      </w:r>
      <w:r w:rsidRPr="001F0ECB">
        <w:rPr>
          <w:rFonts w:ascii="Arial" w:hAnsi="Arial"/>
          <w:spacing w:val="-3"/>
        </w:rPr>
        <w:t xml:space="preserve"> </w:t>
      </w:r>
      <w:r w:rsidRPr="001F0ECB">
        <w:rPr>
          <w:rFonts w:ascii="Arial" w:hAnsi="Arial"/>
        </w:rPr>
        <w:t>União</w:t>
      </w:r>
      <w:r w:rsidRPr="001F0ECB">
        <w:rPr>
          <w:rFonts w:ascii="Arial" w:hAnsi="Arial"/>
          <w:spacing w:val="-2"/>
        </w:rPr>
        <w:t xml:space="preserve"> </w:t>
      </w:r>
      <w:r w:rsidRPr="001F0ECB">
        <w:rPr>
          <w:rFonts w:ascii="Arial" w:hAnsi="Arial"/>
        </w:rPr>
        <w:t>(DAU)</w:t>
      </w:r>
      <w:r w:rsidRPr="001F0ECB">
        <w:rPr>
          <w:rFonts w:ascii="Arial" w:hAnsi="Arial"/>
          <w:spacing w:val="-3"/>
        </w:rPr>
        <w:t xml:space="preserve"> </w:t>
      </w:r>
      <w:r w:rsidRPr="001F0ECB">
        <w:rPr>
          <w:rFonts w:ascii="Arial" w:hAnsi="Arial"/>
        </w:rPr>
        <w:t>por</w:t>
      </w:r>
      <w:r w:rsidRPr="001F0ECB">
        <w:rPr>
          <w:rFonts w:ascii="Arial" w:hAnsi="Arial"/>
          <w:spacing w:val="-2"/>
        </w:rPr>
        <w:t xml:space="preserve"> </w:t>
      </w:r>
      <w:r w:rsidRPr="001F0ECB">
        <w:rPr>
          <w:rFonts w:ascii="Arial" w:hAnsi="Arial"/>
        </w:rPr>
        <w:t>elas</w:t>
      </w:r>
      <w:r w:rsidRPr="001F0ECB">
        <w:rPr>
          <w:rFonts w:ascii="Arial" w:hAnsi="Arial"/>
          <w:spacing w:val="-1"/>
        </w:rPr>
        <w:t xml:space="preserve"> </w:t>
      </w:r>
      <w:r w:rsidRPr="001F0ECB">
        <w:rPr>
          <w:rFonts w:ascii="Arial" w:hAnsi="Arial"/>
        </w:rPr>
        <w:t>administrados,</w:t>
      </w:r>
      <w:r w:rsidRPr="001F0ECB">
        <w:rPr>
          <w:rFonts w:ascii="Arial" w:hAnsi="Arial"/>
          <w:spacing w:val="-4"/>
        </w:rPr>
        <w:t xml:space="preserve"> </w:t>
      </w:r>
      <w:r w:rsidRPr="001F0ECB">
        <w:rPr>
          <w:rFonts w:ascii="Arial" w:hAnsi="Arial"/>
        </w:rPr>
        <w:t>inclusive</w:t>
      </w:r>
      <w:r w:rsidRPr="001F0ECB">
        <w:rPr>
          <w:rFonts w:ascii="Arial" w:hAnsi="Arial"/>
          <w:spacing w:val="-2"/>
        </w:rPr>
        <w:t xml:space="preserve"> </w:t>
      </w:r>
      <w:r w:rsidRPr="001F0ECB">
        <w:rPr>
          <w:rFonts w:ascii="Arial" w:hAnsi="Arial"/>
        </w:rPr>
        <w:t>os</w:t>
      </w:r>
      <w:r w:rsidRPr="001F0ECB">
        <w:rPr>
          <w:rFonts w:ascii="Arial" w:hAnsi="Arial"/>
          <w:spacing w:val="-3"/>
        </w:rPr>
        <w:t xml:space="preserve"> </w:t>
      </w:r>
      <w:r w:rsidRPr="001F0ECB">
        <w:rPr>
          <w:rFonts w:ascii="Arial" w:hAnsi="Arial"/>
        </w:rPr>
        <w:t>créditos</w:t>
      </w:r>
      <w:r w:rsidRPr="001F0ECB">
        <w:rPr>
          <w:rFonts w:ascii="Arial" w:hAnsi="Arial"/>
          <w:spacing w:val="-65"/>
        </w:rPr>
        <w:t xml:space="preserve"> </w:t>
      </w:r>
      <w:r w:rsidRPr="001F0ECB">
        <w:rPr>
          <w:rFonts w:ascii="Arial" w:hAnsi="Arial"/>
        </w:rPr>
        <w:t>tributários relativos às contribuições sociais previstas nas alíneas "a", "b"</w:t>
      </w:r>
      <w:r w:rsidRPr="001F0ECB">
        <w:rPr>
          <w:rFonts w:ascii="Arial" w:hAnsi="Arial"/>
          <w:spacing w:val="-64"/>
        </w:rPr>
        <w:t xml:space="preserve"> </w:t>
      </w:r>
      <w:r w:rsidRPr="001F0ECB">
        <w:rPr>
          <w:rFonts w:ascii="Arial" w:hAnsi="Arial"/>
        </w:rPr>
        <w:t>e "c" do parágrafo único do artigo 11 da Lei Federal n.º 8.212/1991, às</w:t>
      </w:r>
      <w:r w:rsidRPr="001F0ECB">
        <w:rPr>
          <w:rFonts w:ascii="Arial" w:hAnsi="Arial"/>
          <w:spacing w:val="1"/>
        </w:rPr>
        <w:t xml:space="preserve"> </w:t>
      </w:r>
      <w:r w:rsidRPr="001F0ECB">
        <w:rPr>
          <w:rFonts w:ascii="Arial" w:hAnsi="Arial"/>
        </w:rPr>
        <w:t>contribuições</w:t>
      </w:r>
      <w:r w:rsidRPr="001F0ECB">
        <w:rPr>
          <w:rFonts w:ascii="Arial" w:hAnsi="Arial"/>
          <w:spacing w:val="1"/>
        </w:rPr>
        <w:t xml:space="preserve"> </w:t>
      </w:r>
      <w:r w:rsidRPr="001F0ECB">
        <w:rPr>
          <w:rFonts w:ascii="Arial" w:hAnsi="Arial"/>
        </w:rPr>
        <w:t>instituídas</w:t>
      </w:r>
      <w:r w:rsidRPr="001F0ECB">
        <w:rPr>
          <w:rFonts w:ascii="Arial" w:hAnsi="Arial"/>
          <w:spacing w:val="1"/>
        </w:rPr>
        <w:t xml:space="preserve"> </w:t>
      </w:r>
      <w:r w:rsidRPr="001F0ECB">
        <w:rPr>
          <w:rFonts w:ascii="Arial" w:hAnsi="Arial"/>
        </w:rPr>
        <w:t>a</w:t>
      </w:r>
      <w:r w:rsidRPr="001F0ECB">
        <w:rPr>
          <w:rFonts w:ascii="Arial" w:hAnsi="Arial"/>
          <w:spacing w:val="1"/>
        </w:rPr>
        <w:t xml:space="preserve"> </w:t>
      </w:r>
      <w:r w:rsidRPr="001F0ECB">
        <w:rPr>
          <w:rFonts w:ascii="Arial" w:hAnsi="Arial"/>
        </w:rPr>
        <w:t>título</w:t>
      </w:r>
      <w:r w:rsidRPr="001F0ECB">
        <w:rPr>
          <w:rFonts w:ascii="Arial" w:hAnsi="Arial"/>
          <w:spacing w:val="1"/>
        </w:rPr>
        <w:t xml:space="preserve"> </w:t>
      </w:r>
      <w:r w:rsidRPr="001F0ECB">
        <w:rPr>
          <w:rFonts w:ascii="Arial" w:hAnsi="Arial"/>
        </w:rPr>
        <w:t>de</w:t>
      </w:r>
      <w:r w:rsidRPr="001F0ECB">
        <w:rPr>
          <w:rFonts w:ascii="Arial" w:hAnsi="Arial"/>
          <w:spacing w:val="1"/>
        </w:rPr>
        <w:t xml:space="preserve"> </w:t>
      </w:r>
      <w:r w:rsidRPr="001F0ECB">
        <w:rPr>
          <w:rFonts w:ascii="Arial" w:hAnsi="Arial"/>
        </w:rPr>
        <w:t>substituição,</w:t>
      </w:r>
      <w:r w:rsidRPr="001F0ECB">
        <w:rPr>
          <w:rFonts w:ascii="Arial" w:hAnsi="Arial"/>
          <w:spacing w:val="1"/>
        </w:rPr>
        <w:t xml:space="preserve"> </w:t>
      </w:r>
      <w:r w:rsidRPr="001F0ECB">
        <w:rPr>
          <w:rFonts w:ascii="Arial" w:hAnsi="Arial"/>
        </w:rPr>
        <w:t>e</w:t>
      </w:r>
      <w:r w:rsidRPr="001F0ECB">
        <w:rPr>
          <w:rFonts w:ascii="Arial" w:hAnsi="Arial"/>
          <w:spacing w:val="1"/>
        </w:rPr>
        <w:t xml:space="preserve"> </w:t>
      </w:r>
      <w:r w:rsidRPr="001F0ECB">
        <w:rPr>
          <w:rFonts w:ascii="Arial" w:hAnsi="Arial"/>
        </w:rPr>
        <w:t>às</w:t>
      </w:r>
      <w:r w:rsidRPr="001F0ECB">
        <w:rPr>
          <w:rFonts w:ascii="Arial" w:hAnsi="Arial"/>
          <w:spacing w:val="1"/>
        </w:rPr>
        <w:t xml:space="preserve"> </w:t>
      </w:r>
      <w:r w:rsidRPr="001F0ECB">
        <w:rPr>
          <w:rFonts w:ascii="Arial" w:hAnsi="Arial"/>
        </w:rPr>
        <w:t>contribuições</w:t>
      </w:r>
      <w:r w:rsidRPr="001F0ECB">
        <w:rPr>
          <w:rFonts w:ascii="Arial" w:hAnsi="Arial"/>
          <w:spacing w:val="1"/>
        </w:rPr>
        <w:t xml:space="preserve"> </w:t>
      </w:r>
      <w:r w:rsidRPr="001F0ECB">
        <w:rPr>
          <w:rFonts w:ascii="Arial" w:hAnsi="Arial"/>
        </w:rPr>
        <w:t>devidas, por</w:t>
      </w:r>
      <w:r w:rsidRPr="001F0ECB">
        <w:rPr>
          <w:rFonts w:ascii="Arial" w:hAnsi="Arial"/>
          <w:spacing w:val="-1"/>
        </w:rPr>
        <w:t xml:space="preserve"> </w:t>
      </w:r>
      <w:r w:rsidRPr="001F0ECB">
        <w:rPr>
          <w:rFonts w:ascii="Arial" w:hAnsi="Arial"/>
        </w:rPr>
        <w:t>lei,</w:t>
      </w:r>
      <w:r w:rsidRPr="001F0ECB">
        <w:rPr>
          <w:rFonts w:ascii="Arial" w:hAnsi="Arial"/>
          <w:spacing w:val="1"/>
        </w:rPr>
        <w:t xml:space="preserve"> </w:t>
      </w:r>
      <w:r w:rsidRPr="001F0ECB">
        <w:rPr>
          <w:rFonts w:ascii="Arial" w:hAnsi="Arial"/>
        </w:rPr>
        <w:t>a</w:t>
      </w:r>
      <w:r w:rsidRPr="001F0ECB">
        <w:rPr>
          <w:rFonts w:ascii="Arial" w:hAnsi="Arial"/>
          <w:spacing w:val="-1"/>
        </w:rPr>
        <w:t xml:space="preserve"> </w:t>
      </w:r>
      <w:r w:rsidRPr="001F0ECB">
        <w:rPr>
          <w:rFonts w:ascii="Arial" w:hAnsi="Arial"/>
        </w:rPr>
        <w:t>terceiros;</w:t>
      </w:r>
    </w:p>
    <w:p w14:paraId="6F7A6D5B" w14:textId="77777777" w:rsidR="005B1616" w:rsidRPr="001F0ECB" w:rsidRDefault="005B1616" w:rsidP="00F31868">
      <w:pPr>
        <w:numPr>
          <w:ilvl w:val="2"/>
          <w:numId w:val="36"/>
        </w:numPr>
        <w:tabs>
          <w:tab w:val="left" w:pos="0"/>
        </w:tabs>
        <w:spacing w:after="120"/>
        <w:ind w:left="0" w:firstLine="0"/>
        <w:jc w:val="both"/>
        <w:rPr>
          <w:rFonts w:ascii="Arial" w:hAnsi="Arial"/>
        </w:rPr>
      </w:pPr>
      <w:r w:rsidRPr="001F0ECB">
        <w:rPr>
          <w:rFonts w:ascii="Arial" w:hAnsi="Arial"/>
          <w:u w:val="single"/>
        </w:rPr>
        <w:lastRenderedPageBreak/>
        <w:t>Prova de regularidade perante o Fundo de Garantia por</w:t>
      </w:r>
      <w:r w:rsidRPr="001F0ECB">
        <w:rPr>
          <w:rFonts w:ascii="Arial" w:hAnsi="Arial"/>
          <w:spacing w:val="1"/>
          <w:u w:val="single"/>
        </w:rPr>
        <w:t xml:space="preserve"> </w:t>
      </w:r>
      <w:r w:rsidRPr="001F0ECB">
        <w:rPr>
          <w:rFonts w:ascii="Arial" w:hAnsi="Arial"/>
          <w:u w:val="single"/>
        </w:rPr>
        <w:t>Tempo de Serviço - FGTS</w:t>
      </w:r>
      <w:r w:rsidRPr="001F0ECB">
        <w:rPr>
          <w:rFonts w:ascii="Arial" w:hAnsi="Arial"/>
        </w:rPr>
        <w:t>, mediante apresentação do Certificado de</w:t>
      </w:r>
      <w:r w:rsidRPr="001F0ECB">
        <w:rPr>
          <w:rFonts w:ascii="Arial" w:hAnsi="Arial"/>
          <w:spacing w:val="1"/>
        </w:rPr>
        <w:t xml:space="preserve"> </w:t>
      </w:r>
      <w:r w:rsidRPr="001F0ECB">
        <w:rPr>
          <w:rFonts w:ascii="Arial" w:hAnsi="Arial"/>
        </w:rPr>
        <w:t>Regularidade</w:t>
      </w:r>
      <w:r w:rsidRPr="001F0ECB">
        <w:rPr>
          <w:rFonts w:ascii="Arial" w:hAnsi="Arial"/>
          <w:spacing w:val="10"/>
        </w:rPr>
        <w:t xml:space="preserve"> </w:t>
      </w:r>
      <w:r w:rsidRPr="001F0ECB">
        <w:rPr>
          <w:rFonts w:ascii="Arial" w:hAnsi="Arial"/>
        </w:rPr>
        <w:t>do</w:t>
      </w:r>
      <w:r w:rsidRPr="001F0ECB">
        <w:rPr>
          <w:rFonts w:ascii="Arial" w:hAnsi="Arial"/>
          <w:spacing w:val="10"/>
        </w:rPr>
        <w:t xml:space="preserve"> </w:t>
      </w:r>
      <w:r w:rsidRPr="001F0ECB">
        <w:rPr>
          <w:rFonts w:ascii="Arial" w:hAnsi="Arial"/>
        </w:rPr>
        <w:t>FGTS</w:t>
      </w:r>
      <w:r w:rsidRPr="001F0ECB">
        <w:rPr>
          <w:rFonts w:ascii="Arial" w:hAnsi="Arial"/>
          <w:spacing w:val="11"/>
        </w:rPr>
        <w:t xml:space="preserve"> </w:t>
      </w:r>
      <w:r w:rsidRPr="001F0ECB">
        <w:rPr>
          <w:rFonts w:ascii="Arial" w:hAnsi="Arial"/>
        </w:rPr>
        <w:t>–</w:t>
      </w:r>
      <w:r w:rsidRPr="001F0ECB">
        <w:rPr>
          <w:rFonts w:ascii="Arial" w:hAnsi="Arial"/>
          <w:spacing w:val="10"/>
        </w:rPr>
        <w:t xml:space="preserve"> </w:t>
      </w:r>
      <w:r w:rsidRPr="001F0ECB">
        <w:rPr>
          <w:rFonts w:ascii="Arial" w:hAnsi="Arial"/>
        </w:rPr>
        <w:t>CRF,</w:t>
      </w:r>
      <w:r w:rsidRPr="001F0ECB">
        <w:rPr>
          <w:rFonts w:ascii="Arial" w:hAnsi="Arial"/>
          <w:spacing w:val="11"/>
        </w:rPr>
        <w:t xml:space="preserve"> </w:t>
      </w:r>
      <w:r w:rsidRPr="001F0ECB">
        <w:rPr>
          <w:rFonts w:ascii="Arial" w:hAnsi="Arial"/>
        </w:rPr>
        <w:t>fornecido</w:t>
      </w:r>
      <w:r w:rsidRPr="001F0ECB">
        <w:rPr>
          <w:rFonts w:ascii="Arial" w:hAnsi="Arial"/>
          <w:spacing w:val="10"/>
        </w:rPr>
        <w:t xml:space="preserve"> </w:t>
      </w:r>
      <w:r w:rsidRPr="001F0ECB">
        <w:rPr>
          <w:rFonts w:ascii="Arial" w:hAnsi="Arial"/>
        </w:rPr>
        <w:t>pela</w:t>
      </w:r>
      <w:r w:rsidRPr="001F0ECB">
        <w:rPr>
          <w:rFonts w:ascii="Arial" w:hAnsi="Arial"/>
          <w:spacing w:val="11"/>
        </w:rPr>
        <w:t xml:space="preserve"> </w:t>
      </w:r>
      <w:r w:rsidRPr="001F0ECB">
        <w:rPr>
          <w:rFonts w:ascii="Arial" w:hAnsi="Arial"/>
        </w:rPr>
        <w:t>Caixa</w:t>
      </w:r>
      <w:r w:rsidRPr="001F0ECB">
        <w:rPr>
          <w:rFonts w:ascii="Arial" w:hAnsi="Arial"/>
          <w:spacing w:val="10"/>
        </w:rPr>
        <w:t xml:space="preserve"> </w:t>
      </w:r>
      <w:r w:rsidRPr="001F0ECB">
        <w:rPr>
          <w:rFonts w:ascii="Arial" w:hAnsi="Arial"/>
        </w:rPr>
        <w:t>Econômica</w:t>
      </w:r>
      <w:r w:rsidRPr="001F0ECB">
        <w:rPr>
          <w:rFonts w:ascii="Arial" w:hAnsi="Arial"/>
          <w:spacing w:val="11"/>
        </w:rPr>
        <w:t xml:space="preserve"> </w:t>
      </w:r>
      <w:r w:rsidRPr="001F0ECB">
        <w:rPr>
          <w:rFonts w:ascii="Arial" w:hAnsi="Arial"/>
        </w:rPr>
        <w:t>Federal –</w:t>
      </w:r>
      <w:r w:rsidRPr="001F0ECB">
        <w:rPr>
          <w:rFonts w:ascii="Arial" w:hAnsi="Arial"/>
          <w:spacing w:val="-1"/>
        </w:rPr>
        <w:t xml:space="preserve"> </w:t>
      </w:r>
      <w:r w:rsidRPr="001F0ECB">
        <w:rPr>
          <w:rFonts w:ascii="Arial" w:hAnsi="Arial"/>
        </w:rPr>
        <w:t>CEF;</w:t>
      </w:r>
    </w:p>
    <w:p w14:paraId="46C2324C" w14:textId="77777777" w:rsidR="005B1616" w:rsidRPr="001F0ECB" w:rsidRDefault="005B1616" w:rsidP="00F31868">
      <w:pPr>
        <w:numPr>
          <w:ilvl w:val="2"/>
          <w:numId w:val="36"/>
        </w:numPr>
        <w:tabs>
          <w:tab w:val="left" w:pos="0"/>
        </w:tabs>
        <w:spacing w:after="120"/>
        <w:ind w:left="0" w:firstLine="0"/>
        <w:jc w:val="both"/>
        <w:rPr>
          <w:rFonts w:ascii="Arial" w:hAnsi="Arial"/>
        </w:rPr>
      </w:pPr>
      <w:r w:rsidRPr="001F0ECB">
        <w:rPr>
          <w:rFonts w:ascii="Arial" w:hAnsi="Arial"/>
          <w:u w:val="single"/>
        </w:rPr>
        <w:t>Prova de regularidade fiscal perante a Fazenda Estadual</w:t>
      </w:r>
      <w:r w:rsidRPr="001F0ECB">
        <w:rPr>
          <w:rFonts w:ascii="Arial" w:hAnsi="Arial"/>
          <w:spacing w:val="1"/>
          <w:u w:val="single"/>
        </w:rPr>
        <w:t xml:space="preserve"> </w:t>
      </w:r>
      <w:r w:rsidRPr="001F0ECB">
        <w:rPr>
          <w:rFonts w:ascii="Arial" w:hAnsi="Arial"/>
          <w:u w:val="single"/>
        </w:rPr>
        <w:t>relativa</w:t>
      </w:r>
      <w:r w:rsidRPr="001F0ECB">
        <w:rPr>
          <w:rFonts w:ascii="Arial" w:hAnsi="Arial"/>
          <w:spacing w:val="1"/>
          <w:u w:val="single"/>
        </w:rPr>
        <w:t xml:space="preserve"> </w:t>
      </w:r>
      <w:r w:rsidRPr="001F0ECB">
        <w:rPr>
          <w:rFonts w:ascii="Arial" w:hAnsi="Arial"/>
          <w:u w:val="single"/>
        </w:rPr>
        <w:t>aos</w:t>
      </w:r>
      <w:r w:rsidRPr="001F0ECB">
        <w:rPr>
          <w:rFonts w:ascii="Arial" w:hAnsi="Arial"/>
          <w:spacing w:val="1"/>
          <w:u w:val="single"/>
        </w:rPr>
        <w:t xml:space="preserve"> </w:t>
      </w:r>
      <w:r w:rsidRPr="001F0ECB">
        <w:rPr>
          <w:rFonts w:ascii="Arial" w:hAnsi="Arial"/>
          <w:u w:val="single"/>
        </w:rPr>
        <w:t>Tributos</w:t>
      </w:r>
      <w:r w:rsidRPr="001F0ECB">
        <w:rPr>
          <w:rFonts w:ascii="Arial" w:hAnsi="Arial"/>
          <w:spacing w:val="1"/>
          <w:u w:val="single"/>
        </w:rPr>
        <w:t xml:space="preserve"> </w:t>
      </w:r>
      <w:r w:rsidRPr="001F0ECB">
        <w:rPr>
          <w:rFonts w:ascii="Arial" w:hAnsi="Arial"/>
          <w:u w:val="single"/>
        </w:rPr>
        <w:t>Estaduais</w:t>
      </w:r>
      <w:r w:rsidRPr="001F0ECB">
        <w:rPr>
          <w:rFonts w:ascii="Arial" w:hAnsi="Arial"/>
        </w:rPr>
        <w:t>,</w:t>
      </w:r>
      <w:r w:rsidRPr="001F0ECB">
        <w:rPr>
          <w:rFonts w:ascii="Arial" w:hAnsi="Arial"/>
          <w:spacing w:val="1"/>
        </w:rPr>
        <w:t xml:space="preserve"> </w:t>
      </w:r>
      <w:r w:rsidRPr="001F0ECB">
        <w:rPr>
          <w:rFonts w:ascii="Arial" w:hAnsi="Arial"/>
        </w:rPr>
        <w:t>mediante</w:t>
      </w:r>
      <w:r w:rsidRPr="001F0ECB">
        <w:rPr>
          <w:rFonts w:ascii="Arial" w:hAnsi="Arial"/>
          <w:spacing w:val="1"/>
        </w:rPr>
        <w:t xml:space="preserve"> </w:t>
      </w:r>
      <w:r w:rsidRPr="001F0ECB">
        <w:rPr>
          <w:rFonts w:ascii="Arial" w:hAnsi="Arial"/>
        </w:rPr>
        <w:t>apresentação</w:t>
      </w:r>
      <w:r w:rsidRPr="001F0ECB">
        <w:rPr>
          <w:rFonts w:ascii="Arial" w:hAnsi="Arial"/>
          <w:spacing w:val="1"/>
        </w:rPr>
        <w:t xml:space="preserve"> </w:t>
      </w:r>
      <w:r w:rsidRPr="001F0ECB">
        <w:rPr>
          <w:rFonts w:ascii="Arial" w:hAnsi="Arial"/>
        </w:rPr>
        <w:t>de</w:t>
      </w:r>
      <w:r w:rsidRPr="001F0ECB">
        <w:rPr>
          <w:rFonts w:ascii="Arial" w:hAnsi="Arial"/>
          <w:spacing w:val="1"/>
        </w:rPr>
        <w:t xml:space="preserve"> </w:t>
      </w:r>
      <w:r w:rsidRPr="001F0ECB">
        <w:rPr>
          <w:rFonts w:ascii="Arial" w:hAnsi="Arial"/>
        </w:rPr>
        <w:t>Certidão</w:t>
      </w:r>
      <w:r w:rsidRPr="001F0ECB">
        <w:rPr>
          <w:rFonts w:ascii="Arial" w:hAnsi="Arial"/>
          <w:spacing w:val="1"/>
        </w:rPr>
        <w:t xml:space="preserve"> </w:t>
      </w:r>
      <w:r w:rsidRPr="001F0ECB">
        <w:rPr>
          <w:rFonts w:ascii="Arial" w:hAnsi="Arial"/>
        </w:rPr>
        <w:t>Negativa</w:t>
      </w:r>
      <w:r w:rsidRPr="001F0ECB">
        <w:rPr>
          <w:rFonts w:ascii="Arial" w:hAnsi="Arial"/>
          <w:spacing w:val="1"/>
        </w:rPr>
        <w:t xml:space="preserve"> </w:t>
      </w:r>
      <w:r w:rsidRPr="001F0ECB">
        <w:rPr>
          <w:rFonts w:ascii="Arial" w:hAnsi="Arial"/>
        </w:rPr>
        <w:t>de</w:t>
      </w:r>
      <w:r w:rsidRPr="001F0ECB">
        <w:rPr>
          <w:rFonts w:ascii="Arial" w:hAnsi="Arial"/>
          <w:spacing w:val="1"/>
        </w:rPr>
        <w:t xml:space="preserve"> </w:t>
      </w:r>
      <w:r w:rsidRPr="001F0ECB">
        <w:rPr>
          <w:rFonts w:ascii="Arial" w:hAnsi="Arial"/>
        </w:rPr>
        <w:t>Débito</w:t>
      </w:r>
      <w:r w:rsidRPr="001F0ECB">
        <w:rPr>
          <w:rFonts w:ascii="Arial" w:hAnsi="Arial"/>
          <w:spacing w:val="1"/>
        </w:rPr>
        <w:t xml:space="preserve"> </w:t>
      </w:r>
      <w:r w:rsidRPr="001F0ECB">
        <w:rPr>
          <w:rFonts w:ascii="Arial" w:hAnsi="Arial"/>
        </w:rPr>
        <w:t>ou</w:t>
      </w:r>
      <w:r w:rsidRPr="001F0ECB">
        <w:rPr>
          <w:rFonts w:ascii="Arial" w:hAnsi="Arial"/>
          <w:spacing w:val="1"/>
        </w:rPr>
        <w:t xml:space="preserve"> </w:t>
      </w:r>
      <w:r w:rsidRPr="001F0ECB">
        <w:rPr>
          <w:rFonts w:ascii="Arial" w:hAnsi="Arial"/>
        </w:rPr>
        <w:t>Certidão</w:t>
      </w:r>
      <w:r w:rsidRPr="001F0ECB">
        <w:rPr>
          <w:rFonts w:ascii="Arial" w:hAnsi="Arial"/>
          <w:spacing w:val="1"/>
        </w:rPr>
        <w:t xml:space="preserve"> </w:t>
      </w:r>
      <w:r w:rsidRPr="001F0ECB">
        <w:rPr>
          <w:rFonts w:ascii="Arial" w:hAnsi="Arial"/>
        </w:rPr>
        <w:t>Positiva</w:t>
      </w:r>
      <w:r w:rsidRPr="001F0ECB">
        <w:rPr>
          <w:rFonts w:ascii="Arial" w:hAnsi="Arial"/>
          <w:spacing w:val="1"/>
        </w:rPr>
        <w:t xml:space="preserve"> </w:t>
      </w:r>
      <w:r w:rsidRPr="001F0ECB">
        <w:rPr>
          <w:rFonts w:ascii="Arial" w:hAnsi="Arial"/>
        </w:rPr>
        <w:t>com</w:t>
      </w:r>
      <w:r w:rsidRPr="001F0ECB">
        <w:rPr>
          <w:rFonts w:ascii="Arial" w:hAnsi="Arial"/>
          <w:spacing w:val="1"/>
        </w:rPr>
        <w:t xml:space="preserve"> </w:t>
      </w:r>
      <w:r w:rsidRPr="001F0ECB">
        <w:rPr>
          <w:rFonts w:ascii="Arial" w:hAnsi="Arial"/>
        </w:rPr>
        <w:t>efeito</w:t>
      </w:r>
      <w:r w:rsidRPr="001F0ECB">
        <w:rPr>
          <w:rFonts w:ascii="Arial" w:hAnsi="Arial"/>
          <w:spacing w:val="1"/>
        </w:rPr>
        <w:t xml:space="preserve"> </w:t>
      </w:r>
      <w:r w:rsidRPr="001F0ECB">
        <w:rPr>
          <w:rFonts w:ascii="Arial" w:hAnsi="Arial"/>
        </w:rPr>
        <w:t>de</w:t>
      </w:r>
      <w:r w:rsidRPr="001F0ECB">
        <w:rPr>
          <w:rFonts w:ascii="Arial" w:hAnsi="Arial"/>
          <w:spacing w:val="1"/>
        </w:rPr>
        <w:t xml:space="preserve"> </w:t>
      </w:r>
      <w:r w:rsidRPr="001F0ECB">
        <w:rPr>
          <w:rFonts w:ascii="Arial" w:hAnsi="Arial"/>
        </w:rPr>
        <w:t>Negativa</w:t>
      </w:r>
      <w:r w:rsidRPr="001F0ECB">
        <w:rPr>
          <w:rFonts w:ascii="Arial" w:hAnsi="Arial"/>
          <w:spacing w:val="1"/>
        </w:rPr>
        <w:t xml:space="preserve"> </w:t>
      </w:r>
      <w:r w:rsidRPr="001F0ECB">
        <w:rPr>
          <w:rFonts w:ascii="Arial" w:hAnsi="Arial"/>
        </w:rPr>
        <w:t>do</w:t>
      </w:r>
      <w:r w:rsidRPr="001F0ECB">
        <w:rPr>
          <w:rFonts w:ascii="Arial" w:hAnsi="Arial"/>
          <w:spacing w:val="-64"/>
        </w:rPr>
        <w:t xml:space="preserve"> </w:t>
      </w:r>
      <w:r w:rsidRPr="001F0ECB">
        <w:rPr>
          <w:rFonts w:ascii="Arial" w:hAnsi="Arial"/>
        </w:rPr>
        <w:t>domicílio</w:t>
      </w:r>
      <w:r w:rsidRPr="001F0ECB">
        <w:rPr>
          <w:rFonts w:ascii="Arial" w:hAnsi="Arial"/>
          <w:spacing w:val="-3"/>
        </w:rPr>
        <w:t xml:space="preserve"> </w:t>
      </w:r>
      <w:r w:rsidRPr="001F0ECB">
        <w:rPr>
          <w:rFonts w:ascii="Arial" w:hAnsi="Arial"/>
        </w:rPr>
        <w:t>ou</w:t>
      </w:r>
      <w:r w:rsidRPr="001F0ECB">
        <w:rPr>
          <w:rFonts w:ascii="Arial" w:hAnsi="Arial"/>
          <w:spacing w:val="-2"/>
        </w:rPr>
        <w:t xml:space="preserve"> </w:t>
      </w:r>
      <w:r w:rsidRPr="001F0ECB">
        <w:rPr>
          <w:rFonts w:ascii="Arial" w:hAnsi="Arial"/>
        </w:rPr>
        <w:t>sede do licitante, ou outra equivalente, na forma</w:t>
      </w:r>
      <w:r w:rsidRPr="001F0ECB">
        <w:rPr>
          <w:rFonts w:ascii="Arial" w:hAnsi="Arial"/>
          <w:spacing w:val="-2"/>
        </w:rPr>
        <w:t xml:space="preserve"> </w:t>
      </w:r>
      <w:r w:rsidRPr="001F0ECB">
        <w:rPr>
          <w:rFonts w:ascii="Arial" w:hAnsi="Arial"/>
        </w:rPr>
        <w:t>da lei;</w:t>
      </w:r>
    </w:p>
    <w:p w14:paraId="2310595D" w14:textId="77777777" w:rsidR="005B1616" w:rsidRPr="001F0ECB" w:rsidRDefault="005B1616" w:rsidP="00F31868">
      <w:pPr>
        <w:numPr>
          <w:ilvl w:val="2"/>
          <w:numId w:val="36"/>
        </w:numPr>
        <w:tabs>
          <w:tab w:val="left" w:pos="0"/>
        </w:tabs>
        <w:spacing w:after="120"/>
        <w:ind w:left="0" w:firstLine="0"/>
        <w:jc w:val="both"/>
        <w:rPr>
          <w:rFonts w:ascii="Arial" w:hAnsi="Arial"/>
        </w:rPr>
      </w:pPr>
      <w:r w:rsidRPr="001F0ECB">
        <w:rPr>
          <w:rFonts w:ascii="Arial" w:hAnsi="Arial"/>
          <w:u w:val="single"/>
        </w:rPr>
        <w:t>Prova de regularidade fiscal perante a Fazenda Municipal</w:t>
      </w:r>
      <w:r w:rsidRPr="001F0ECB">
        <w:rPr>
          <w:rFonts w:ascii="Arial" w:hAnsi="Arial"/>
          <w:spacing w:val="1"/>
          <w:u w:val="single"/>
        </w:rPr>
        <w:t xml:space="preserve"> </w:t>
      </w:r>
      <w:r w:rsidRPr="001F0ECB">
        <w:rPr>
          <w:rFonts w:ascii="Arial" w:hAnsi="Arial"/>
          <w:u w:val="single"/>
        </w:rPr>
        <w:t>relativa</w:t>
      </w:r>
      <w:r w:rsidRPr="001F0ECB">
        <w:rPr>
          <w:rFonts w:ascii="Arial" w:hAnsi="Arial"/>
          <w:spacing w:val="1"/>
          <w:u w:val="single"/>
        </w:rPr>
        <w:t xml:space="preserve"> </w:t>
      </w:r>
      <w:r w:rsidRPr="001F0ECB">
        <w:rPr>
          <w:rFonts w:ascii="Arial" w:hAnsi="Arial"/>
          <w:u w:val="single"/>
        </w:rPr>
        <w:t>aos</w:t>
      </w:r>
      <w:r w:rsidRPr="001F0ECB">
        <w:rPr>
          <w:rFonts w:ascii="Arial" w:hAnsi="Arial"/>
          <w:spacing w:val="1"/>
          <w:u w:val="single"/>
        </w:rPr>
        <w:t xml:space="preserve"> </w:t>
      </w:r>
      <w:r w:rsidRPr="001F0ECB">
        <w:rPr>
          <w:rFonts w:ascii="Arial" w:hAnsi="Arial"/>
          <w:u w:val="single"/>
        </w:rPr>
        <w:t>Tributos</w:t>
      </w:r>
      <w:r w:rsidRPr="001F0ECB">
        <w:rPr>
          <w:rFonts w:ascii="Arial" w:hAnsi="Arial"/>
          <w:spacing w:val="1"/>
          <w:u w:val="single"/>
        </w:rPr>
        <w:t xml:space="preserve"> </w:t>
      </w:r>
      <w:r w:rsidRPr="001F0ECB">
        <w:rPr>
          <w:rFonts w:ascii="Arial" w:hAnsi="Arial"/>
          <w:u w:val="single"/>
        </w:rPr>
        <w:t>Municipais</w:t>
      </w:r>
      <w:r w:rsidRPr="001F0ECB">
        <w:rPr>
          <w:rFonts w:ascii="Arial" w:hAnsi="Arial"/>
          <w:spacing w:val="1"/>
          <w:u w:val="single"/>
        </w:rPr>
        <w:t xml:space="preserve"> </w:t>
      </w:r>
      <w:r w:rsidRPr="001F0ECB">
        <w:rPr>
          <w:rFonts w:ascii="Arial" w:hAnsi="Arial"/>
          <w:u w:val="single"/>
        </w:rPr>
        <w:t>da</w:t>
      </w:r>
      <w:r w:rsidRPr="001F0ECB">
        <w:rPr>
          <w:rFonts w:ascii="Arial" w:hAnsi="Arial"/>
          <w:spacing w:val="1"/>
          <w:u w:val="single"/>
        </w:rPr>
        <w:t xml:space="preserve"> </w:t>
      </w:r>
      <w:r w:rsidRPr="001F0ECB">
        <w:rPr>
          <w:rFonts w:ascii="Arial" w:hAnsi="Arial"/>
          <w:u w:val="single"/>
        </w:rPr>
        <w:t>sede</w:t>
      </w:r>
      <w:r w:rsidRPr="001F0ECB">
        <w:rPr>
          <w:rFonts w:ascii="Arial" w:hAnsi="Arial"/>
          <w:spacing w:val="1"/>
          <w:u w:val="single"/>
        </w:rPr>
        <w:t xml:space="preserve"> </w:t>
      </w:r>
      <w:r w:rsidRPr="001F0ECB">
        <w:rPr>
          <w:rFonts w:ascii="Arial" w:hAnsi="Arial"/>
          <w:u w:val="single"/>
        </w:rPr>
        <w:t>da</w:t>
      </w:r>
      <w:r w:rsidRPr="001F0ECB">
        <w:rPr>
          <w:rFonts w:ascii="Arial" w:hAnsi="Arial"/>
          <w:spacing w:val="1"/>
        </w:rPr>
        <w:t xml:space="preserve"> </w:t>
      </w:r>
      <w:r w:rsidRPr="001F0ECB">
        <w:rPr>
          <w:rFonts w:ascii="Arial" w:hAnsi="Arial"/>
        </w:rPr>
        <w:t>proponente,</w:t>
      </w:r>
      <w:r w:rsidRPr="001F0ECB">
        <w:rPr>
          <w:rFonts w:ascii="Arial" w:hAnsi="Arial"/>
          <w:spacing w:val="1"/>
        </w:rPr>
        <w:t xml:space="preserve"> </w:t>
      </w:r>
      <w:r w:rsidRPr="001F0ECB">
        <w:rPr>
          <w:rFonts w:ascii="Arial" w:hAnsi="Arial"/>
        </w:rPr>
        <w:t>mediante</w:t>
      </w:r>
      <w:r w:rsidRPr="001F0ECB">
        <w:rPr>
          <w:rFonts w:ascii="Arial" w:hAnsi="Arial"/>
          <w:spacing w:val="1"/>
        </w:rPr>
        <w:t xml:space="preserve"> </w:t>
      </w:r>
      <w:r w:rsidRPr="001F0ECB">
        <w:rPr>
          <w:rFonts w:ascii="Arial" w:hAnsi="Arial"/>
        </w:rPr>
        <w:t>apresentação de Certidão Negativa de Débito ou Certidão Positiva com</w:t>
      </w:r>
      <w:r w:rsidRPr="001F0ECB">
        <w:rPr>
          <w:rFonts w:ascii="Arial" w:hAnsi="Arial"/>
          <w:spacing w:val="1"/>
        </w:rPr>
        <w:t xml:space="preserve"> </w:t>
      </w:r>
      <w:r w:rsidRPr="001F0ECB">
        <w:rPr>
          <w:rFonts w:ascii="Arial" w:hAnsi="Arial"/>
        </w:rPr>
        <w:t>efeito de Negativa ou documento equivalente do Município do domicílio</w:t>
      </w:r>
      <w:r w:rsidRPr="001F0ECB">
        <w:rPr>
          <w:rFonts w:ascii="Arial" w:hAnsi="Arial"/>
          <w:spacing w:val="1"/>
        </w:rPr>
        <w:t xml:space="preserve"> </w:t>
      </w:r>
      <w:r w:rsidRPr="001F0ECB">
        <w:rPr>
          <w:rFonts w:ascii="Arial" w:hAnsi="Arial"/>
        </w:rPr>
        <w:t>ou sede</w:t>
      </w:r>
      <w:r w:rsidRPr="001F0ECB">
        <w:rPr>
          <w:rFonts w:ascii="Arial" w:hAnsi="Arial"/>
          <w:spacing w:val="-1"/>
        </w:rPr>
        <w:t xml:space="preserve"> </w:t>
      </w:r>
      <w:r w:rsidRPr="001F0ECB">
        <w:rPr>
          <w:rFonts w:ascii="Arial" w:hAnsi="Arial"/>
        </w:rPr>
        <w:t>do</w:t>
      </w:r>
      <w:r w:rsidRPr="001F0ECB">
        <w:rPr>
          <w:rFonts w:ascii="Arial" w:hAnsi="Arial"/>
          <w:spacing w:val="1"/>
        </w:rPr>
        <w:t xml:space="preserve"> </w:t>
      </w:r>
      <w:r w:rsidRPr="001F0ECB">
        <w:rPr>
          <w:rFonts w:ascii="Arial" w:hAnsi="Arial"/>
        </w:rPr>
        <w:t>licitante,</w:t>
      </w:r>
      <w:r w:rsidRPr="001F0ECB">
        <w:rPr>
          <w:rFonts w:ascii="Arial" w:hAnsi="Arial"/>
          <w:spacing w:val="-2"/>
        </w:rPr>
        <w:t xml:space="preserve"> </w:t>
      </w:r>
      <w:r w:rsidRPr="001F0ECB">
        <w:rPr>
          <w:rFonts w:ascii="Arial" w:hAnsi="Arial"/>
        </w:rPr>
        <w:t>na</w:t>
      </w:r>
      <w:r w:rsidRPr="001F0ECB">
        <w:rPr>
          <w:rFonts w:ascii="Arial" w:hAnsi="Arial"/>
          <w:spacing w:val="1"/>
        </w:rPr>
        <w:t xml:space="preserve"> </w:t>
      </w:r>
      <w:r w:rsidRPr="001F0ECB">
        <w:rPr>
          <w:rFonts w:ascii="Arial" w:hAnsi="Arial"/>
        </w:rPr>
        <w:t>forma</w:t>
      </w:r>
      <w:r w:rsidRPr="001F0ECB">
        <w:rPr>
          <w:rFonts w:ascii="Arial" w:hAnsi="Arial"/>
          <w:spacing w:val="-1"/>
        </w:rPr>
        <w:t xml:space="preserve"> </w:t>
      </w:r>
      <w:r w:rsidRPr="001F0ECB">
        <w:rPr>
          <w:rFonts w:ascii="Arial" w:hAnsi="Arial"/>
        </w:rPr>
        <w:t>da</w:t>
      </w:r>
      <w:r w:rsidRPr="001F0ECB">
        <w:rPr>
          <w:rFonts w:ascii="Arial" w:hAnsi="Arial"/>
          <w:spacing w:val="1"/>
        </w:rPr>
        <w:t xml:space="preserve"> </w:t>
      </w:r>
      <w:r w:rsidRPr="001F0ECB">
        <w:rPr>
          <w:rFonts w:ascii="Arial" w:hAnsi="Arial"/>
        </w:rPr>
        <w:t>lei;</w:t>
      </w:r>
    </w:p>
    <w:p w14:paraId="454110C3" w14:textId="77777777" w:rsidR="005B1616" w:rsidRPr="001F0ECB" w:rsidRDefault="005B1616" w:rsidP="00F31868">
      <w:pPr>
        <w:numPr>
          <w:ilvl w:val="2"/>
          <w:numId w:val="36"/>
        </w:numPr>
        <w:tabs>
          <w:tab w:val="left" w:pos="0"/>
        </w:tabs>
        <w:spacing w:after="120"/>
        <w:ind w:left="0" w:firstLine="0"/>
        <w:jc w:val="both"/>
        <w:rPr>
          <w:rFonts w:ascii="Arial" w:hAnsi="Arial"/>
        </w:rPr>
      </w:pPr>
      <w:r w:rsidRPr="001F0ECB">
        <w:rPr>
          <w:rFonts w:ascii="Arial" w:hAnsi="Arial"/>
          <w:u w:val="single"/>
        </w:rPr>
        <w:t>Prova</w:t>
      </w:r>
      <w:r w:rsidRPr="001F0ECB">
        <w:rPr>
          <w:rFonts w:ascii="Arial" w:hAnsi="Arial"/>
          <w:spacing w:val="1"/>
          <w:u w:val="single"/>
        </w:rPr>
        <w:t xml:space="preserve"> </w:t>
      </w:r>
      <w:r w:rsidRPr="001F0ECB">
        <w:rPr>
          <w:rFonts w:ascii="Arial" w:hAnsi="Arial"/>
          <w:u w:val="single"/>
        </w:rPr>
        <w:t>de</w:t>
      </w:r>
      <w:r w:rsidRPr="001F0ECB">
        <w:rPr>
          <w:rFonts w:ascii="Arial" w:hAnsi="Arial"/>
          <w:spacing w:val="1"/>
          <w:u w:val="single"/>
        </w:rPr>
        <w:t xml:space="preserve"> </w:t>
      </w:r>
      <w:r w:rsidRPr="001F0ECB">
        <w:rPr>
          <w:rFonts w:ascii="Arial" w:hAnsi="Arial"/>
          <w:u w:val="single"/>
        </w:rPr>
        <w:t>inexistência de</w:t>
      </w:r>
      <w:r w:rsidRPr="001F0ECB">
        <w:rPr>
          <w:rFonts w:ascii="Arial" w:hAnsi="Arial"/>
          <w:spacing w:val="1"/>
          <w:u w:val="single"/>
        </w:rPr>
        <w:t xml:space="preserve"> </w:t>
      </w:r>
      <w:r w:rsidRPr="001F0ECB">
        <w:rPr>
          <w:rFonts w:ascii="Arial" w:hAnsi="Arial"/>
          <w:u w:val="single"/>
        </w:rPr>
        <w:t>débitos inadimplidos perante a</w:t>
      </w:r>
      <w:r w:rsidRPr="001F0ECB">
        <w:rPr>
          <w:rFonts w:ascii="Arial" w:hAnsi="Arial"/>
          <w:spacing w:val="1"/>
          <w:u w:val="single"/>
        </w:rPr>
        <w:t xml:space="preserve"> </w:t>
      </w:r>
      <w:r w:rsidRPr="001F0ECB">
        <w:rPr>
          <w:rFonts w:ascii="Arial" w:hAnsi="Arial"/>
          <w:u w:val="single"/>
        </w:rPr>
        <w:t>Justiça do Trabalho</w:t>
      </w:r>
      <w:r w:rsidRPr="001F0ECB">
        <w:rPr>
          <w:rFonts w:ascii="Arial" w:hAnsi="Arial"/>
        </w:rPr>
        <w:t>, mediante a apresentação de Certidão Negativa ou</w:t>
      </w:r>
      <w:r w:rsidRPr="001F0ECB">
        <w:rPr>
          <w:rFonts w:ascii="Arial" w:hAnsi="Arial"/>
          <w:spacing w:val="1"/>
        </w:rPr>
        <w:t xml:space="preserve"> </w:t>
      </w:r>
      <w:r w:rsidRPr="001F0ECB">
        <w:rPr>
          <w:rFonts w:ascii="Arial" w:hAnsi="Arial"/>
        </w:rPr>
        <w:t>Positiva</w:t>
      </w:r>
      <w:r w:rsidRPr="001F0ECB">
        <w:rPr>
          <w:rFonts w:ascii="Arial" w:hAnsi="Arial"/>
          <w:spacing w:val="1"/>
        </w:rPr>
        <w:t xml:space="preserve"> </w:t>
      </w:r>
      <w:r w:rsidRPr="001F0ECB">
        <w:rPr>
          <w:rFonts w:ascii="Arial" w:hAnsi="Arial"/>
        </w:rPr>
        <w:t>com</w:t>
      </w:r>
      <w:r w:rsidRPr="001F0ECB">
        <w:rPr>
          <w:rFonts w:ascii="Arial" w:hAnsi="Arial"/>
          <w:spacing w:val="1"/>
        </w:rPr>
        <w:t xml:space="preserve"> </w:t>
      </w:r>
      <w:r w:rsidRPr="001F0ECB">
        <w:rPr>
          <w:rFonts w:ascii="Arial" w:hAnsi="Arial"/>
        </w:rPr>
        <w:t>Efeito</w:t>
      </w:r>
      <w:r w:rsidRPr="001F0ECB">
        <w:rPr>
          <w:rFonts w:ascii="Arial" w:hAnsi="Arial"/>
          <w:spacing w:val="1"/>
        </w:rPr>
        <w:t xml:space="preserve"> </w:t>
      </w:r>
      <w:r w:rsidRPr="001F0ECB">
        <w:rPr>
          <w:rFonts w:ascii="Arial" w:hAnsi="Arial"/>
        </w:rPr>
        <w:t>de</w:t>
      </w:r>
      <w:r w:rsidRPr="001F0ECB">
        <w:rPr>
          <w:rFonts w:ascii="Arial" w:hAnsi="Arial"/>
          <w:spacing w:val="1"/>
        </w:rPr>
        <w:t xml:space="preserve"> </w:t>
      </w:r>
      <w:r w:rsidRPr="001F0ECB">
        <w:rPr>
          <w:rFonts w:ascii="Arial" w:hAnsi="Arial"/>
        </w:rPr>
        <w:t>Negativa,</w:t>
      </w:r>
      <w:r w:rsidRPr="001F0ECB">
        <w:rPr>
          <w:rFonts w:ascii="Arial" w:hAnsi="Arial"/>
          <w:spacing w:val="1"/>
        </w:rPr>
        <w:t xml:space="preserve"> </w:t>
      </w:r>
      <w:r w:rsidRPr="001F0ECB">
        <w:rPr>
          <w:rFonts w:ascii="Arial" w:hAnsi="Arial"/>
        </w:rPr>
        <w:t>nos</w:t>
      </w:r>
      <w:r w:rsidRPr="001F0ECB">
        <w:rPr>
          <w:rFonts w:ascii="Arial" w:hAnsi="Arial"/>
          <w:spacing w:val="1"/>
        </w:rPr>
        <w:t xml:space="preserve"> </w:t>
      </w:r>
      <w:r w:rsidRPr="001F0ECB">
        <w:rPr>
          <w:rFonts w:ascii="Arial" w:hAnsi="Arial"/>
        </w:rPr>
        <w:t>termos</w:t>
      </w:r>
      <w:r w:rsidRPr="001F0ECB">
        <w:rPr>
          <w:rFonts w:ascii="Arial" w:hAnsi="Arial"/>
          <w:spacing w:val="1"/>
        </w:rPr>
        <w:t xml:space="preserve"> </w:t>
      </w:r>
      <w:r w:rsidRPr="001F0ECB">
        <w:rPr>
          <w:rFonts w:ascii="Arial" w:hAnsi="Arial"/>
        </w:rPr>
        <w:t>do</w:t>
      </w:r>
      <w:r w:rsidRPr="001F0ECB">
        <w:rPr>
          <w:rFonts w:ascii="Arial" w:hAnsi="Arial"/>
          <w:spacing w:val="1"/>
        </w:rPr>
        <w:t xml:space="preserve"> </w:t>
      </w:r>
      <w:r w:rsidRPr="001F0ECB">
        <w:rPr>
          <w:rFonts w:ascii="Arial" w:hAnsi="Arial"/>
        </w:rPr>
        <w:t>artigo</w:t>
      </w:r>
      <w:r w:rsidRPr="001F0ECB">
        <w:rPr>
          <w:rFonts w:ascii="Arial" w:hAnsi="Arial"/>
          <w:spacing w:val="1"/>
        </w:rPr>
        <w:t xml:space="preserve"> </w:t>
      </w:r>
      <w:r w:rsidRPr="001F0ECB">
        <w:rPr>
          <w:rFonts w:ascii="Arial" w:hAnsi="Arial"/>
        </w:rPr>
        <w:t>642-A</w:t>
      </w:r>
      <w:r w:rsidRPr="001F0ECB">
        <w:rPr>
          <w:rFonts w:ascii="Arial" w:hAnsi="Arial"/>
          <w:spacing w:val="1"/>
        </w:rPr>
        <w:t xml:space="preserve"> </w:t>
      </w:r>
      <w:r w:rsidRPr="001F0ECB">
        <w:rPr>
          <w:rFonts w:ascii="Arial" w:hAnsi="Arial"/>
        </w:rPr>
        <w:t>da</w:t>
      </w:r>
      <w:r w:rsidRPr="001F0ECB">
        <w:rPr>
          <w:rFonts w:ascii="Arial" w:hAnsi="Arial"/>
          <w:spacing w:val="1"/>
        </w:rPr>
        <w:t xml:space="preserve"> </w:t>
      </w:r>
      <w:r w:rsidRPr="001F0ECB">
        <w:rPr>
          <w:rFonts w:ascii="Arial" w:hAnsi="Arial"/>
        </w:rPr>
        <w:t>Consolidação</w:t>
      </w:r>
      <w:r w:rsidRPr="001F0ECB">
        <w:rPr>
          <w:rFonts w:ascii="Arial" w:hAnsi="Arial"/>
          <w:spacing w:val="-2"/>
        </w:rPr>
        <w:t xml:space="preserve"> </w:t>
      </w:r>
      <w:r w:rsidRPr="001F0ECB">
        <w:rPr>
          <w:rFonts w:ascii="Arial" w:hAnsi="Arial"/>
        </w:rPr>
        <w:t>das</w:t>
      </w:r>
      <w:r w:rsidRPr="001F0ECB">
        <w:rPr>
          <w:rFonts w:ascii="Arial" w:hAnsi="Arial"/>
          <w:spacing w:val="-3"/>
        </w:rPr>
        <w:t xml:space="preserve"> </w:t>
      </w:r>
      <w:r w:rsidRPr="001F0ECB">
        <w:rPr>
          <w:rFonts w:ascii="Arial" w:hAnsi="Arial"/>
        </w:rPr>
        <w:t>Leis</w:t>
      </w:r>
      <w:r w:rsidRPr="001F0ECB">
        <w:rPr>
          <w:rFonts w:ascii="Arial" w:hAnsi="Arial"/>
          <w:spacing w:val="-6"/>
        </w:rPr>
        <w:t xml:space="preserve"> </w:t>
      </w:r>
      <w:r w:rsidRPr="001F0ECB">
        <w:rPr>
          <w:rFonts w:ascii="Arial" w:hAnsi="Arial"/>
        </w:rPr>
        <w:t>do</w:t>
      </w:r>
      <w:r w:rsidRPr="001F0ECB">
        <w:rPr>
          <w:rFonts w:ascii="Arial" w:hAnsi="Arial"/>
          <w:spacing w:val="-2"/>
        </w:rPr>
        <w:t xml:space="preserve"> </w:t>
      </w:r>
      <w:r w:rsidRPr="001F0ECB">
        <w:rPr>
          <w:rFonts w:ascii="Arial" w:hAnsi="Arial"/>
        </w:rPr>
        <w:t>Trabalho,</w:t>
      </w:r>
      <w:r w:rsidRPr="001F0ECB">
        <w:rPr>
          <w:rFonts w:ascii="Arial" w:hAnsi="Arial"/>
          <w:spacing w:val="-5"/>
        </w:rPr>
        <w:t xml:space="preserve"> </w:t>
      </w:r>
      <w:r w:rsidRPr="001F0ECB">
        <w:rPr>
          <w:rFonts w:ascii="Arial" w:hAnsi="Arial"/>
        </w:rPr>
        <w:t>aprovada</w:t>
      </w:r>
      <w:r w:rsidRPr="001F0ECB">
        <w:rPr>
          <w:rFonts w:ascii="Arial" w:hAnsi="Arial"/>
          <w:spacing w:val="-1"/>
        </w:rPr>
        <w:t xml:space="preserve"> </w:t>
      </w:r>
      <w:r w:rsidRPr="001F0ECB">
        <w:rPr>
          <w:rFonts w:ascii="Arial" w:hAnsi="Arial"/>
        </w:rPr>
        <w:t>pelo</w:t>
      </w:r>
      <w:r w:rsidRPr="001F0ECB">
        <w:rPr>
          <w:rFonts w:ascii="Arial" w:hAnsi="Arial"/>
          <w:spacing w:val="-2"/>
        </w:rPr>
        <w:t xml:space="preserve"> </w:t>
      </w:r>
      <w:r w:rsidRPr="001F0ECB">
        <w:rPr>
          <w:rFonts w:ascii="Arial" w:hAnsi="Arial"/>
        </w:rPr>
        <w:t>Decreto-Lei</w:t>
      </w:r>
      <w:r w:rsidRPr="001F0ECB">
        <w:rPr>
          <w:rFonts w:ascii="Arial" w:hAnsi="Arial"/>
          <w:spacing w:val="-4"/>
        </w:rPr>
        <w:t xml:space="preserve"> </w:t>
      </w:r>
      <w:r w:rsidRPr="001F0ECB">
        <w:rPr>
          <w:rFonts w:ascii="Arial" w:hAnsi="Arial"/>
        </w:rPr>
        <w:t>n.º</w:t>
      </w:r>
      <w:r w:rsidRPr="001F0ECB">
        <w:rPr>
          <w:rFonts w:ascii="Arial" w:hAnsi="Arial"/>
          <w:spacing w:val="-5"/>
        </w:rPr>
        <w:t xml:space="preserve"> </w:t>
      </w:r>
      <w:r w:rsidRPr="001F0ECB">
        <w:rPr>
          <w:rFonts w:ascii="Arial" w:hAnsi="Arial"/>
        </w:rPr>
        <w:t>5.452,</w:t>
      </w:r>
      <w:r w:rsidRPr="001F0ECB">
        <w:rPr>
          <w:rFonts w:ascii="Arial" w:hAnsi="Arial"/>
          <w:spacing w:val="-64"/>
        </w:rPr>
        <w:t xml:space="preserve"> </w:t>
      </w:r>
      <w:r w:rsidRPr="001F0ECB">
        <w:rPr>
          <w:rFonts w:ascii="Arial" w:hAnsi="Arial"/>
        </w:rPr>
        <w:t>de 1º</w:t>
      </w:r>
      <w:r w:rsidRPr="001F0ECB">
        <w:rPr>
          <w:rFonts w:ascii="Arial" w:hAnsi="Arial"/>
          <w:spacing w:val="1"/>
        </w:rPr>
        <w:t xml:space="preserve"> </w:t>
      </w:r>
      <w:r w:rsidRPr="001F0ECB">
        <w:rPr>
          <w:rFonts w:ascii="Arial" w:hAnsi="Arial"/>
        </w:rPr>
        <w:t>de</w:t>
      </w:r>
      <w:r w:rsidRPr="001F0ECB">
        <w:rPr>
          <w:rFonts w:ascii="Arial" w:hAnsi="Arial"/>
          <w:spacing w:val="-1"/>
        </w:rPr>
        <w:t xml:space="preserve"> </w:t>
      </w:r>
      <w:r w:rsidRPr="001F0ECB">
        <w:rPr>
          <w:rFonts w:ascii="Arial" w:hAnsi="Arial"/>
        </w:rPr>
        <w:t>maio</w:t>
      </w:r>
      <w:r w:rsidRPr="001F0ECB">
        <w:rPr>
          <w:rFonts w:ascii="Arial" w:hAnsi="Arial"/>
          <w:spacing w:val="-1"/>
        </w:rPr>
        <w:t xml:space="preserve"> </w:t>
      </w:r>
      <w:r w:rsidRPr="001F0ECB">
        <w:rPr>
          <w:rFonts w:ascii="Arial" w:hAnsi="Arial"/>
        </w:rPr>
        <w:t>de</w:t>
      </w:r>
      <w:r w:rsidRPr="001F0ECB">
        <w:rPr>
          <w:rFonts w:ascii="Arial" w:hAnsi="Arial"/>
          <w:spacing w:val="-1"/>
        </w:rPr>
        <w:t xml:space="preserve"> </w:t>
      </w:r>
      <w:r w:rsidRPr="001F0ECB">
        <w:rPr>
          <w:rFonts w:ascii="Arial" w:hAnsi="Arial"/>
        </w:rPr>
        <w:t>1943.</w:t>
      </w:r>
    </w:p>
    <w:p w14:paraId="6C2CE9B8" w14:textId="77777777" w:rsidR="005B1616" w:rsidRPr="001F0ECB" w:rsidRDefault="005B1616" w:rsidP="00F31868">
      <w:pPr>
        <w:numPr>
          <w:ilvl w:val="2"/>
          <w:numId w:val="36"/>
        </w:numPr>
        <w:tabs>
          <w:tab w:val="left" w:pos="0"/>
        </w:tabs>
        <w:spacing w:after="120"/>
        <w:ind w:left="0" w:firstLine="0"/>
        <w:jc w:val="both"/>
        <w:rPr>
          <w:rFonts w:ascii="Arial" w:hAnsi="Arial"/>
          <w:u w:val="single"/>
        </w:rPr>
      </w:pPr>
      <w:r w:rsidRPr="001F0ECB">
        <w:rPr>
          <w:rFonts w:ascii="Arial" w:hAnsi="Arial"/>
          <w:u w:val="single"/>
        </w:rPr>
        <w:t>Prova de inscrição no cadastro de contribuinte Municipal (Alvará de Funcionamento válido e em dia)</w:t>
      </w:r>
      <w:r w:rsidRPr="001F0ECB">
        <w:rPr>
          <w:rFonts w:ascii="Arial" w:hAnsi="Arial"/>
        </w:rPr>
        <w:t>, expedida pela Prefeitura Municipal, relativo ao estabelecimento;</w:t>
      </w:r>
    </w:p>
    <w:p w14:paraId="120F32BB" w14:textId="77777777" w:rsidR="005B1616" w:rsidRPr="001F0ECB" w:rsidRDefault="005B1616" w:rsidP="00F31868">
      <w:pPr>
        <w:numPr>
          <w:ilvl w:val="1"/>
          <w:numId w:val="36"/>
        </w:numPr>
        <w:tabs>
          <w:tab w:val="left" w:pos="0"/>
        </w:tabs>
        <w:spacing w:after="120"/>
        <w:ind w:left="0" w:firstLine="0"/>
        <w:jc w:val="both"/>
        <w:rPr>
          <w:rFonts w:ascii="Arial" w:hAnsi="Arial"/>
        </w:rPr>
      </w:pPr>
      <w:r w:rsidRPr="001F0ECB">
        <w:rPr>
          <w:rFonts w:ascii="Arial" w:hAnsi="Arial"/>
        </w:rPr>
        <w:t xml:space="preserve"> As microempresas e as empresas de pequeno porte deverão apresentar</w:t>
      </w:r>
      <w:r w:rsidRPr="001F0ECB">
        <w:rPr>
          <w:rFonts w:ascii="Arial" w:hAnsi="Arial"/>
          <w:spacing w:val="1"/>
        </w:rPr>
        <w:t xml:space="preserve"> </w:t>
      </w:r>
      <w:r w:rsidRPr="001F0ECB">
        <w:rPr>
          <w:rFonts w:ascii="Arial" w:hAnsi="Arial"/>
        </w:rPr>
        <w:t>toda</w:t>
      </w:r>
      <w:r w:rsidRPr="001F0ECB">
        <w:rPr>
          <w:rFonts w:ascii="Arial" w:hAnsi="Arial"/>
          <w:spacing w:val="-5"/>
        </w:rPr>
        <w:t xml:space="preserve"> </w:t>
      </w:r>
      <w:r w:rsidRPr="001F0ECB">
        <w:rPr>
          <w:rFonts w:ascii="Arial" w:hAnsi="Arial"/>
        </w:rPr>
        <w:t>a</w:t>
      </w:r>
      <w:r w:rsidRPr="001F0ECB">
        <w:rPr>
          <w:rFonts w:ascii="Arial" w:hAnsi="Arial"/>
          <w:spacing w:val="-2"/>
        </w:rPr>
        <w:t xml:space="preserve"> </w:t>
      </w:r>
      <w:r w:rsidRPr="001F0ECB">
        <w:rPr>
          <w:rFonts w:ascii="Arial" w:hAnsi="Arial"/>
        </w:rPr>
        <w:t>documentação</w:t>
      </w:r>
      <w:r w:rsidRPr="001F0ECB">
        <w:rPr>
          <w:rFonts w:ascii="Arial" w:hAnsi="Arial"/>
          <w:spacing w:val="-4"/>
        </w:rPr>
        <w:t xml:space="preserve"> </w:t>
      </w:r>
      <w:r w:rsidRPr="001F0ECB">
        <w:rPr>
          <w:rFonts w:ascii="Arial" w:hAnsi="Arial"/>
        </w:rPr>
        <w:t>exigida</w:t>
      </w:r>
      <w:r w:rsidRPr="001F0ECB">
        <w:rPr>
          <w:rFonts w:ascii="Arial" w:hAnsi="Arial"/>
          <w:spacing w:val="-5"/>
        </w:rPr>
        <w:t xml:space="preserve"> </w:t>
      </w:r>
      <w:r w:rsidRPr="001F0ECB">
        <w:rPr>
          <w:rFonts w:ascii="Arial" w:hAnsi="Arial"/>
        </w:rPr>
        <w:t>para</w:t>
      </w:r>
      <w:r w:rsidRPr="001F0ECB">
        <w:rPr>
          <w:rFonts w:ascii="Arial" w:hAnsi="Arial"/>
          <w:spacing w:val="-1"/>
        </w:rPr>
        <w:t xml:space="preserve"> </w:t>
      </w:r>
      <w:r w:rsidRPr="001F0ECB">
        <w:rPr>
          <w:rFonts w:ascii="Arial" w:hAnsi="Arial"/>
        </w:rPr>
        <w:t>efeito</w:t>
      </w:r>
      <w:r w:rsidRPr="001F0ECB">
        <w:rPr>
          <w:rFonts w:ascii="Arial" w:hAnsi="Arial"/>
          <w:spacing w:val="-5"/>
        </w:rPr>
        <w:t xml:space="preserve"> </w:t>
      </w:r>
      <w:r w:rsidRPr="001F0ECB">
        <w:rPr>
          <w:rFonts w:ascii="Arial" w:hAnsi="Arial"/>
        </w:rPr>
        <w:t>de</w:t>
      </w:r>
      <w:r w:rsidRPr="001F0ECB">
        <w:rPr>
          <w:rFonts w:ascii="Arial" w:hAnsi="Arial"/>
          <w:spacing w:val="-5"/>
        </w:rPr>
        <w:t xml:space="preserve"> </w:t>
      </w:r>
      <w:r w:rsidRPr="001F0ECB">
        <w:rPr>
          <w:rFonts w:ascii="Arial" w:hAnsi="Arial"/>
        </w:rPr>
        <w:t>comprovação</w:t>
      </w:r>
      <w:r w:rsidRPr="001F0ECB">
        <w:rPr>
          <w:rFonts w:ascii="Arial" w:hAnsi="Arial"/>
          <w:spacing w:val="-1"/>
        </w:rPr>
        <w:t xml:space="preserve"> </w:t>
      </w:r>
      <w:r w:rsidRPr="001F0ECB">
        <w:rPr>
          <w:rFonts w:ascii="Arial" w:hAnsi="Arial"/>
        </w:rPr>
        <w:t>de</w:t>
      </w:r>
      <w:r w:rsidRPr="001F0ECB">
        <w:rPr>
          <w:rFonts w:ascii="Arial" w:hAnsi="Arial"/>
          <w:spacing w:val="-5"/>
        </w:rPr>
        <w:t xml:space="preserve"> </w:t>
      </w:r>
      <w:r w:rsidRPr="001F0ECB">
        <w:rPr>
          <w:rFonts w:ascii="Arial" w:hAnsi="Arial"/>
        </w:rPr>
        <w:t>regularidade</w:t>
      </w:r>
      <w:r w:rsidRPr="001F0ECB">
        <w:rPr>
          <w:rFonts w:ascii="Arial" w:hAnsi="Arial"/>
          <w:spacing w:val="-4"/>
        </w:rPr>
        <w:t xml:space="preserve"> </w:t>
      </w:r>
      <w:r w:rsidRPr="001F0ECB">
        <w:rPr>
          <w:rFonts w:ascii="Arial" w:hAnsi="Arial"/>
        </w:rPr>
        <w:t>fiscal</w:t>
      </w:r>
      <w:r w:rsidRPr="001F0ECB">
        <w:rPr>
          <w:rFonts w:ascii="Arial" w:hAnsi="Arial"/>
          <w:spacing w:val="-65"/>
        </w:rPr>
        <w:t xml:space="preserve"> </w:t>
      </w:r>
      <w:r w:rsidRPr="001F0ECB">
        <w:rPr>
          <w:rFonts w:ascii="Arial" w:hAnsi="Arial"/>
        </w:rPr>
        <w:t>e trabalhista,</w:t>
      </w:r>
      <w:r w:rsidRPr="001F0ECB">
        <w:rPr>
          <w:rFonts w:ascii="Arial" w:hAnsi="Arial"/>
          <w:spacing w:val="-2"/>
        </w:rPr>
        <w:t xml:space="preserve"> </w:t>
      </w:r>
      <w:r w:rsidRPr="001F0ECB">
        <w:rPr>
          <w:rFonts w:ascii="Arial" w:hAnsi="Arial"/>
        </w:rPr>
        <w:t>mesmo</w:t>
      </w:r>
      <w:r w:rsidRPr="001F0ECB">
        <w:rPr>
          <w:rFonts w:ascii="Arial" w:hAnsi="Arial"/>
          <w:spacing w:val="1"/>
        </w:rPr>
        <w:t xml:space="preserve"> </w:t>
      </w:r>
      <w:r w:rsidRPr="001F0ECB">
        <w:rPr>
          <w:rFonts w:ascii="Arial" w:hAnsi="Arial"/>
        </w:rPr>
        <w:t>que esta</w:t>
      </w:r>
      <w:r w:rsidRPr="001F0ECB">
        <w:rPr>
          <w:rFonts w:ascii="Arial" w:hAnsi="Arial"/>
          <w:spacing w:val="-1"/>
        </w:rPr>
        <w:t xml:space="preserve"> </w:t>
      </w:r>
      <w:r w:rsidRPr="001F0ECB">
        <w:rPr>
          <w:rFonts w:ascii="Arial" w:hAnsi="Arial"/>
        </w:rPr>
        <w:t>apresente</w:t>
      </w:r>
      <w:r w:rsidRPr="001F0ECB">
        <w:rPr>
          <w:rFonts w:ascii="Arial" w:hAnsi="Arial"/>
          <w:spacing w:val="-1"/>
        </w:rPr>
        <w:t xml:space="preserve"> </w:t>
      </w:r>
      <w:r w:rsidRPr="001F0ECB">
        <w:rPr>
          <w:rFonts w:ascii="Arial" w:hAnsi="Arial"/>
        </w:rPr>
        <w:t>alguma</w:t>
      </w:r>
      <w:r w:rsidRPr="001F0ECB">
        <w:rPr>
          <w:rFonts w:ascii="Arial" w:hAnsi="Arial"/>
          <w:spacing w:val="1"/>
        </w:rPr>
        <w:t xml:space="preserve"> </w:t>
      </w:r>
      <w:r w:rsidRPr="001F0ECB">
        <w:rPr>
          <w:rFonts w:ascii="Arial" w:hAnsi="Arial"/>
        </w:rPr>
        <w:t>restrição.</w:t>
      </w:r>
    </w:p>
    <w:p w14:paraId="6C19DF36" w14:textId="77777777" w:rsidR="005B1616" w:rsidRPr="001F0ECB" w:rsidRDefault="005B1616" w:rsidP="00F31868">
      <w:pPr>
        <w:numPr>
          <w:ilvl w:val="1"/>
          <w:numId w:val="36"/>
        </w:numPr>
        <w:tabs>
          <w:tab w:val="left" w:pos="0"/>
        </w:tabs>
        <w:spacing w:after="120"/>
        <w:ind w:left="0" w:firstLine="0"/>
        <w:jc w:val="both"/>
        <w:rPr>
          <w:rFonts w:ascii="Arial" w:hAnsi="Arial"/>
        </w:rPr>
      </w:pPr>
      <w:r w:rsidRPr="001F0ECB">
        <w:rPr>
          <w:rFonts w:ascii="Arial" w:hAnsi="Arial"/>
        </w:rPr>
        <w:t xml:space="preserve"> A comprovação de regularidade fiscal e trabalhista das microempresas e das</w:t>
      </w:r>
      <w:r w:rsidRPr="001F0ECB">
        <w:rPr>
          <w:rFonts w:ascii="Arial" w:hAnsi="Arial"/>
          <w:spacing w:val="-4"/>
        </w:rPr>
        <w:t xml:space="preserve"> </w:t>
      </w:r>
      <w:r w:rsidRPr="001F0ECB">
        <w:rPr>
          <w:rFonts w:ascii="Arial" w:hAnsi="Arial"/>
        </w:rPr>
        <w:t>empresas</w:t>
      </w:r>
      <w:r w:rsidRPr="001F0ECB">
        <w:rPr>
          <w:rFonts w:ascii="Arial" w:hAnsi="Arial"/>
          <w:spacing w:val="-3"/>
        </w:rPr>
        <w:t xml:space="preserve"> </w:t>
      </w:r>
      <w:r w:rsidRPr="001F0ECB">
        <w:rPr>
          <w:rFonts w:ascii="Arial" w:hAnsi="Arial"/>
        </w:rPr>
        <w:t>de</w:t>
      </w:r>
      <w:r w:rsidRPr="001F0ECB">
        <w:rPr>
          <w:rFonts w:ascii="Arial" w:hAnsi="Arial"/>
          <w:spacing w:val="-2"/>
        </w:rPr>
        <w:t xml:space="preserve"> </w:t>
      </w:r>
      <w:r w:rsidRPr="001F0ECB">
        <w:rPr>
          <w:rFonts w:ascii="Arial" w:hAnsi="Arial"/>
        </w:rPr>
        <w:t>pequeno</w:t>
      </w:r>
      <w:r w:rsidRPr="001F0ECB">
        <w:rPr>
          <w:rFonts w:ascii="Arial" w:hAnsi="Arial"/>
          <w:spacing w:val="-2"/>
        </w:rPr>
        <w:t xml:space="preserve"> </w:t>
      </w:r>
      <w:r w:rsidRPr="001F0ECB">
        <w:rPr>
          <w:rFonts w:ascii="Arial" w:hAnsi="Arial"/>
        </w:rPr>
        <w:t>porte somente será exigida</w:t>
      </w:r>
      <w:r w:rsidRPr="001F0ECB">
        <w:rPr>
          <w:rFonts w:ascii="Arial" w:hAnsi="Arial"/>
          <w:spacing w:val="-2"/>
        </w:rPr>
        <w:t xml:space="preserve"> </w:t>
      </w:r>
      <w:r w:rsidRPr="001F0ECB">
        <w:rPr>
          <w:rFonts w:ascii="Arial" w:hAnsi="Arial"/>
        </w:rPr>
        <w:t>para</w:t>
      </w:r>
      <w:r w:rsidRPr="001F0ECB">
        <w:rPr>
          <w:rFonts w:ascii="Arial" w:hAnsi="Arial"/>
          <w:spacing w:val="-2"/>
        </w:rPr>
        <w:t xml:space="preserve"> </w:t>
      </w:r>
      <w:r w:rsidRPr="001F0ECB">
        <w:rPr>
          <w:rFonts w:ascii="Arial" w:hAnsi="Arial"/>
        </w:rPr>
        <w:t>efeito</w:t>
      </w:r>
      <w:r w:rsidRPr="001F0ECB">
        <w:rPr>
          <w:rFonts w:ascii="Arial" w:hAnsi="Arial"/>
          <w:spacing w:val="-2"/>
        </w:rPr>
        <w:t xml:space="preserve"> </w:t>
      </w:r>
      <w:r w:rsidRPr="001F0ECB">
        <w:rPr>
          <w:rFonts w:ascii="Arial" w:hAnsi="Arial"/>
        </w:rPr>
        <w:t xml:space="preserve">de assinatura </w:t>
      </w:r>
      <w:r w:rsidRPr="001F0ECB">
        <w:rPr>
          <w:rFonts w:ascii="Arial" w:hAnsi="Arial"/>
          <w:spacing w:val="-65"/>
        </w:rPr>
        <w:t xml:space="preserve"> </w:t>
      </w:r>
      <w:r w:rsidRPr="001F0ECB">
        <w:rPr>
          <w:rFonts w:ascii="Arial" w:hAnsi="Arial"/>
        </w:rPr>
        <w:t>do contrato.</w:t>
      </w:r>
    </w:p>
    <w:p w14:paraId="37950C0F" w14:textId="77777777" w:rsidR="005B1616" w:rsidRPr="001F0ECB" w:rsidRDefault="005B1616" w:rsidP="00F31868">
      <w:pPr>
        <w:numPr>
          <w:ilvl w:val="1"/>
          <w:numId w:val="36"/>
        </w:numPr>
        <w:tabs>
          <w:tab w:val="left" w:pos="0"/>
          <w:tab w:val="left" w:pos="142"/>
        </w:tabs>
        <w:spacing w:after="120"/>
        <w:ind w:left="0" w:firstLine="0"/>
        <w:jc w:val="both"/>
        <w:rPr>
          <w:rFonts w:ascii="Arial" w:hAnsi="Arial"/>
        </w:rPr>
      </w:pPr>
      <w:r w:rsidRPr="001F0ECB">
        <w:rPr>
          <w:rFonts w:ascii="Arial" w:hAnsi="Arial"/>
        </w:rPr>
        <w:t xml:space="preserve"> Havendo</w:t>
      </w:r>
      <w:r w:rsidRPr="001F0ECB">
        <w:rPr>
          <w:rFonts w:ascii="Arial" w:hAnsi="Arial"/>
          <w:spacing w:val="1"/>
        </w:rPr>
        <w:t xml:space="preserve"> </w:t>
      </w:r>
      <w:r w:rsidRPr="001F0ECB">
        <w:rPr>
          <w:rFonts w:ascii="Arial" w:hAnsi="Arial"/>
        </w:rPr>
        <w:t>alguma</w:t>
      </w:r>
      <w:r w:rsidRPr="001F0ECB">
        <w:rPr>
          <w:rFonts w:ascii="Arial" w:hAnsi="Arial"/>
          <w:spacing w:val="1"/>
        </w:rPr>
        <w:t xml:space="preserve"> </w:t>
      </w:r>
      <w:r w:rsidRPr="001F0ECB">
        <w:rPr>
          <w:rFonts w:ascii="Arial" w:hAnsi="Arial"/>
        </w:rPr>
        <w:t>restrição</w:t>
      </w:r>
      <w:r w:rsidRPr="001F0ECB">
        <w:rPr>
          <w:rFonts w:ascii="Arial" w:hAnsi="Arial"/>
          <w:spacing w:val="1"/>
        </w:rPr>
        <w:t xml:space="preserve"> </w:t>
      </w:r>
      <w:r w:rsidRPr="001F0ECB">
        <w:rPr>
          <w:rFonts w:ascii="Arial" w:hAnsi="Arial"/>
        </w:rPr>
        <w:t>na</w:t>
      </w:r>
      <w:r w:rsidRPr="001F0ECB">
        <w:rPr>
          <w:rFonts w:ascii="Arial" w:hAnsi="Arial"/>
          <w:spacing w:val="1"/>
        </w:rPr>
        <w:t xml:space="preserve"> </w:t>
      </w:r>
      <w:r w:rsidRPr="001F0ECB">
        <w:rPr>
          <w:rFonts w:ascii="Arial" w:hAnsi="Arial"/>
        </w:rPr>
        <w:t>comprovação</w:t>
      </w:r>
      <w:r w:rsidRPr="001F0ECB">
        <w:rPr>
          <w:rFonts w:ascii="Arial" w:hAnsi="Arial"/>
          <w:spacing w:val="1"/>
        </w:rPr>
        <w:t xml:space="preserve"> </w:t>
      </w:r>
      <w:r w:rsidRPr="001F0ECB">
        <w:rPr>
          <w:rFonts w:ascii="Arial" w:hAnsi="Arial"/>
        </w:rPr>
        <w:t>da</w:t>
      </w:r>
      <w:r w:rsidRPr="001F0ECB">
        <w:rPr>
          <w:rFonts w:ascii="Arial" w:hAnsi="Arial"/>
          <w:spacing w:val="1"/>
        </w:rPr>
        <w:t xml:space="preserve"> </w:t>
      </w:r>
      <w:r w:rsidRPr="001F0ECB">
        <w:rPr>
          <w:rFonts w:ascii="Arial" w:hAnsi="Arial"/>
        </w:rPr>
        <w:t>regularidade</w:t>
      </w:r>
      <w:r w:rsidRPr="001F0ECB">
        <w:rPr>
          <w:rFonts w:ascii="Arial" w:hAnsi="Arial"/>
          <w:spacing w:val="1"/>
        </w:rPr>
        <w:t xml:space="preserve"> </w:t>
      </w:r>
      <w:r w:rsidRPr="001F0ECB">
        <w:rPr>
          <w:rFonts w:ascii="Arial" w:hAnsi="Arial"/>
        </w:rPr>
        <w:t>fiscal</w:t>
      </w:r>
      <w:r w:rsidRPr="001F0ECB">
        <w:rPr>
          <w:rFonts w:ascii="Arial" w:hAnsi="Arial"/>
          <w:spacing w:val="1"/>
        </w:rPr>
        <w:t xml:space="preserve"> </w:t>
      </w:r>
      <w:r w:rsidRPr="001F0ECB">
        <w:rPr>
          <w:rFonts w:ascii="Arial" w:hAnsi="Arial"/>
        </w:rPr>
        <w:t>e</w:t>
      </w:r>
      <w:r w:rsidRPr="001F0ECB">
        <w:rPr>
          <w:rFonts w:ascii="Arial" w:hAnsi="Arial"/>
          <w:spacing w:val="1"/>
        </w:rPr>
        <w:t xml:space="preserve"> </w:t>
      </w:r>
      <w:r w:rsidRPr="001F0ECB">
        <w:rPr>
          <w:rFonts w:ascii="Arial" w:hAnsi="Arial"/>
        </w:rPr>
        <w:t>trabalhista, será assegurado o prazo de 5 (cinco) dias úteis, cujo termo inicial</w:t>
      </w:r>
      <w:r w:rsidRPr="001F0ECB">
        <w:rPr>
          <w:rFonts w:ascii="Arial" w:hAnsi="Arial"/>
          <w:spacing w:val="1"/>
        </w:rPr>
        <w:t xml:space="preserve"> </w:t>
      </w:r>
      <w:r w:rsidRPr="001F0ECB">
        <w:rPr>
          <w:rFonts w:ascii="Arial" w:hAnsi="Arial"/>
        </w:rPr>
        <w:t>corresponderá ao momento em que o proponente for declarado o vencedor do</w:t>
      </w:r>
      <w:r w:rsidRPr="001F0ECB">
        <w:rPr>
          <w:rFonts w:ascii="Arial" w:hAnsi="Arial"/>
          <w:spacing w:val="1"/>
        </w:rPr>
        <w:t xml:space="preserve"> </w:t>
      </w:r>
      <w:r w:rsidRPr="001F0ECB">
        <w:rPr>
          <w:rFonts w:ascii="Arial" w:hAnsi="Arial"/>
        </w:rPr>
        <w:t>certame,</w:t>
      </w:r>
      <w:r w:rsidRPr="001F0ECB">
        <w:rPr>
          <w:rFonts w:ascii="Arial" w:hAnsi="Arial"/>
          <w:spacing w:val="-4"/>
        </w:rPr>
        <w:t xml:space="preserve"> </w:t>
      </w:r>
      <w:r w:rsidRPr="001F0ECB">
        <w:rPr>
          <w:rFonts w:ascii="Arial" w:hAnsi="Arial"/>
        </w:rPr>
        <w:t>prorrogável</w:t>
      </w:r>
      <w:r w:rsidRPr="001F0ECB">
        <w:rPr>
          <w:rFonts w:ascii="Arial" w:hAnsi="Arial"/>
          <w:spacing w:val="-7"/>
        </w:rPr>
        <w:t xml:space="preserve"> </w:t>
      </w:r>
      <w:r w:rsidRPr="001F0ECB">
        <w:rPr>
          <w:rFonts w:ascii="Arial" w:hAnsi="Arial"/>
        </w:rPr>
        <w:t>por</w:t>
      </w:r>
      <w:r w:rsidRPr="001F0ECB">
        <w:rPr>
          <w:rFonts w:ascii="Arial" w:hAnsi="Arial"/>
          <w:spacing w:val="-5"/>
        </w:rPr>
        <w:t xml:space="preserve"> </w:t>
      </w:r>
      <w:r w:rsidRPr="001F0ECB">
        <w:rPr>
          <w:rFonts w:ascii="Arial" w:hAnsi="Arial"/>
        </w:rPr>
        <w:t>igual</w:t>
      </w:r>
      <w:r w:rsidRPr="001F0ECB">
        <w:rPr>
          <w:rFonts w:ascii="Arial" w:hAnsi="Arial"/>
          <w:spacing w:val="-4"/>
        </w:rPr>
        <w:t xml:space="preserve"> </w:t>
      </w:r>
      <w:r w:rsidRPr="001F0ECB">
        <w:rPr>
          <w:rFonts w:ascii="Arial" w:hAnsi="Arial"/>
        </w:rPr>
        <w:t>período,</w:t>
      </w:r>
      <w:r w:rsidRPr="001F0ECB">
        <w:rPr>
          <w:rFonts w:ascii="Arial" w:hAnsi="Arial"/>
          <w:spacing w:val="-4"/>
        </w:rPr>
        <w:t xml:space="preserve"> </w:t>
      </w:r>
      <w:r w:rsidRPr="001F0ECB">
        <w:rPr>
          <w:rFonts w:ascii="Arial" w:hAnsi="Arial"/>
        </w:rPr>
        <w:t>a</w:t>
      </w:r>
      <w:r w:rsidRPr="001F0ECB">
        <w:rPr>
          <w:rFonts w:ascii="Arial" w:hAnsi="Arial"/>
          <w:spacing w:val="-3"/>
        </w:rPr>
        <w:t xml:space="preserve"> </w:t>
      </w:r>
      <w:r w:rsidRPr="001F0ECB">
        <w:rPr>
          <w:rFonts w:ascii="Arial" w:hAnsi="Arial"/>
        </w:rPr>
        <w:t>critério</w:t>
      </w:r>
      <w:r w:rsidRPr="001F0ECB">
        <w:rPr>
          <w:rFonts w:ascii="Arial" w:hAnsi="Arial"/>
          <w:spacing w:val="-3"/>
        </w:rPr>
        <w:t xml:space="preserve"> </w:t>
      </w:r>
      <w:r w:rsidRPr="001F0ECB">
        <w:rPr>
          <w:rFonts w:ascii="Arial" w:hAnsi="Arial"/>
        </w:rPr>
        <w:t>da</w:t>
      </w:r>
      <w:r w:rsidRPr="001F0ECB">
        <w:rPr>
          <w:rFonts w:ascii="Arial" w:hAnsi="Arial"/>
          <w:spacing w:val="-2"/>
        </w:rPr>
        <w:t xml:space="preserve"> </w:t>
      </w:r>
      <w:r w:rsidRPr="001F0ECB">
        <w:rPr>
          <w:rFonts w:ascii="Arial" w:hAnsi="Arial"/>
        </w:rPr>
        <w:t>Administração</w:t>
      </w:r>
      <w:r w:rsidRPr="001F0ECB">
        <w:rPr>
          <w:rFonts w:ascii="Arial" w:hAnsi="Arial"/>
          <w:spacing w:val="-3"/>
        </w:rPr>
        <w:t xml:space="preserve"> </w:t>
      </w:r>
      <w:r w:rsidRPr="001F0ECB">
        <w:rPr>
          <w:rFonts w:ascii="Arial" w:hAnsi="Arial"/>
        </w:rPr>
        <w:t>Pública,</w:t>
      </w:r>
      <w:r w:rsidRPr="001F0ECB">
        <w:rPr>
          <w:rFonts w:ascii="Arial" w:hAnsi="Arial"/>
          <w:spacing w:val="-4"/>
        </w:rPr>
        <w:t xml:space="preserve"> </w:t>
      </w:r>
      <w:r w:rsidRPr="001F0ECB">
        <w:rPr>
          <w:rFonts w:ascii="Arial" w:hAnsi="Arial"/>
        </w:rPr>
        <w:t>para</w:t>
      </w:r>
      <w:r w:rsidRPr="001F0ECB">
        <w:rPr>
          <w:rFonts w:ascii="Arial" w:hAnsi="Arial"/>
          <w:spacing w:val="-64"/>
        </w:rPr>
        <w:t xml:space="preserve">    </w:t>
      </w:r>
      <w:r w:rsidRPr="001F0ECB">
        <w:rPr>
          <w:rFonts w:ascii="Arial" w:hAnsi="Arial"/>
        </w:rPr>
        <w:t>a regularização da documentação, pagamento ou parcelamento do débito, e</w:t>
      </w:r>
      <w:r w:rsidRPr="001F0ECB">
        <w:rPr>
          <w:rFonts w:ascii="Arial" w:hAnsi="Arial"/>
          <w:spacing w:val="1"/>
        </w:rPr>
        <w:t xml:space="preserve"> </w:t>
      </w:r>
      <w:r w:rsidRPr="001F0ECB">
        <w:rPr>
          <w:rFonts w:ascii="Arial" w:hAnsi="Arial"/>
        </w:rPr>
        <w:t>emissão de eventuais certidões negativas ou positivas com efeito de certidão</w:t>
      </w:r>
      <w:r w:rsidRPr="001F0ECB">
        <w:rPr>
          <w:rFonts w:ascii="Arial" w:hAnsi="Arial"/>
          <w:spacing w:val="1"/>
        </w:rPr>
        <w:t xml:space="preserve"> </w:t>
      </w:r>
      <w:r w:rsidRPr="001F0ECB">
        <w:rPr>
          <w:rFonts w:ascii="Arial" w:hAnsi="Arial"/>
        </w:rPr>
        <w:t>negativa.</w:t>
      </w:r>
    </w:p>
    <w:p w14:paraId="6BFC7596" w14:textId="77777777" w:rsidR="005B1616" w:rsidRPr="001F0ECB" w:rsidRDefault="005B1616" w:rsidP="00F31868">
      <w:pPr>
        <w:numPr>
          <w:ilvl w:val="1"/>
          <w:numId w:val="36"/>
        </w:numPr>
        <w:tabs>
          <w:tab w:val="left" w:pos="0"/>
          <w:tab w:val="left" w:pos="567"/>
        </w:tabs>
        <w:spacing w:after="120"/>
        <w:ind w:left="0" w:firstLine="0"/>
        <w:jc w:val="both"/>
        <w:rPr>
          <w:rFonts w:ascii="Arial" w:hAnsi="Arial"/>
        </w:rPr>
      </w:pPr>
      <w:r w:rsidRPr="001F0ECB">
        <w:rPr>
          <w:rFonts w:ascii="Arial" w:hAnsi="Arial"/>
        </w:rPr>
        <w:t xml:space="preserve"> A existência de restrição relativamente à regularidade fiscal e trabalhista</w:t>
      </w:r>
      <w:r w:rsidRPr="001F0ECB">
        <w:rPr>
          <w:rFonts w:ascii="Arial" w:hAnsi="Arial"/>
          <w:spacing w:val="1"/>
        </w:rPr>
        <w:t xml:space="preserve"> </w:t>
      </w:r>
      <w:r w:rsidRPr="001F0ECB">
        <w:rPr>
          <w:rFonts w:ascii="Arial" w:hAnsi="Arial"/>
        </w:rPr>
        <w:t>não impede que o licitante qualificado como microempresa ou empresa de</w:t>
      </w:r>
      <w:r w:rsidRPr="001F0ECB">
        <w:rPr>
          <w:rFonts w:ascii="Arial" w:hAnsi="Arial"/>
          <w:spacing w:val="1"/>
        </w:rPr>
        <w:t xml:space="preserve"> </w:t>
      </w:r>
      <w:r w:rsidRPr="001F0ECB">
        <w:rPr>
          <w:rFonts w:ascii="Arial" w:hAnsi="Arial"/>
        </w:rPr>
        <w:t>pequeno</w:t>
      </w:r>
      <w:r w:rsidRPr="001F0ECB">
        <w:rPr>
          <w:rFonts w:ascii="Arial" w:hAnsi="Arial"/>
          <w:spacing w:val="-6"/>
        </w:rPr>
        <w:t xml:space="preserve"> </w:t>
      </w:r>
      <w:r w:rsidRPr="001F0ECB">
        <w:rPr>
          <w:rFonts w:ascii="Arial" w:hAnsi="Arial"/>
        </w:rPr>
        <w:t>porte</w:t>
      </w:r>
      <w:r w:rsidRPr="001F0ECB">
        <w:rPr>
          <w:rFonts w:ascii="Arial" w:hAnsi="Arial"/>
          <w:spacing w:val="-5"/>
        </w:rPr>
        <w:t xml:space="preserve"> </w:t>
      </w:r>
      <w:r w:rsidRPr="001F0ECB">
        <w:rPr>
          <w:rFonts w:ascii="Arial" w:hAnsi="Arial"/>
        </w:rPr>
        <w:t>seja</w:t>
      </w:r>
      <w:r w:rsidRPr="001F0ECB">
        <w:rPr>
          <w:rFonts w:ascii="Arial" w:hAnsi="Arial"/>
          <w:spacing w:val="-5"/>
        </w:rPr>
        <w:t xml:space="preserve"> </w:t>
      </w:r>
      <w:r w:rsidRPr="001F0ECB">
        <w:rPr>
          <w:rFonts w:ascii="Arial" w:hAnsi="Arial"/>
        </w:rPr>
        <w:t>declarado</w:t>
      </w:r>
      <w:r w:rsidRPr="001F0ECB">
        <w:rPr>
          <w:rFonts w:ascii="Arial" w:hAnsi="Arial"/>
          <w:spacing w:val="-5"/>
        </w:rPr>
        <w:t xml:space="preserve"> </w:t>
      </w:r>
      <w:r w:rsidRPr="001F0ECB">
        <w:rPr>
          <w:rFonts w:ascii="Arial" w:hAnsi="Arial"/>
        </w:rPr>
        <w:t>vencedor,</w:t>
      </w:r>
      <w:r w:rsidRPr="001F0ECB">
        <w:rPr>
          <w:rFonts w:ascii="Arial" w:hAnsi="Arial"/>
          <w:spacing w:val="-5"/>
        </w:rPr>
        <w:t xml:space="preserve"> </w:t>
      </w:r>
      <w:r w:rsidRPr="001F0ECB">
        <w:rPr>
          <w:rFonts w:ascii="Arial" w:hAnsi="Arial"/>
        </w:rPr>
        <w:t>uma</w:t>
      </w:r>
      <w:r w:rsidRPr="001F0ECB">
        <w:rPr>
          <w:rFonts w:ascii="Arial" w:hAnsi="Arial"/>
          <w:spacing w:val="-7"/>
        </w:rPr>
        <w:t xml:space="preserve"> </w:t>
      </w:r>
      <w:r w:rsidRPr="001F0ECB">
        <w:rPr>
          <w:rFonts w:ascii="Arial" w:hAnsi="Arial"/>
        </w:rPr>
        <w:t>vez</w:t>
      </w:r>
      <w:r w:rsidRPr="001F0ECB">
        <w:rPr>
          <w:rFonts w:ascii="Arial" w:hAnsi="Arial"/>
          <w:spacing w:val="-6"/>
        </w:rPr>
        <w:t xml:space="preserve"> </w:t>
      </w:r>
      <w:r w:rsidRPr="001F0ECB">
        <w:rPr>
          <w:rFonts w:ascii="Arial" w:hAnsi="Arial"/>
        </w:rPr>
        <w:t>que</w:t>
      </w:r>
      <w:r w:rsidRPr="001F0ECB">
        <w:rPr>
          <w:rFonts w:ascii="Arial" w:hAnsi="Arial"/>
          <w:spacing w:val="-6"/>
        </w:rPr>
        <w:t xml:space="preserve"> </w:t>
      </w:r>
      <w:r w:rsidRPr="001F0ECB">
        <w:rPr>
          <w:rFonts w:ascii="Arial" w:hAnsi="Arial"/>
        </w:rPr>
        <w:t>atenda</w:t>
      </w:r>
      <w:r w:rsidRPr="001F0ECB">
        <w:rPr>
          <w:rFonts w:ascii="Arial" w:hAnsi="Arial"/>
          <w:spacing w:val="-5"/>
        </w:rPr>
        <w:t xml:space="preserve"> </w:t>
      </w:r>
      <w:r w:rsidRPr="001F0ECB">
        <w:rPr>
          <w:rFonts w:ascii="Arial" w:hAnsi="Arial"/>
        </w:rPr>
        <w:t>a</w:t>
      </w:r>
      <w:r w:rsidRPr="001F0ECB">
        <w:rPr>
          <w:rFonts w:ascii="Arial" w:hAnsi="Arial"/>
          <w:spacing w:val="-7"/>
        </w:rPr>
        <w:t xml:space="preserve"> </w:t>
      </w:r>
      <w:r w:rsidRPr="001F0ECB">
        <w:rPr>
          <w:rFonts w:ascii="Arial" w:hAnsi="Arial"/>
        </w:rPr>
        <w:t>todas</w:t>
      </w:r>
      <w:r w:rsidRPr="001F0ECB">
        <w:rPr>
          <w:rFonts w:ascii="Arial" w:hAnsi="Arial"/>
          <w:spacing w:val="-6"/>
        </w:rPr>
        <w:t xml:space="preserve"> </w:t>
      </w:r>
      <w:r w:rsidRPr="001F0ECB">
        <w:rPr>
          <w:rFonts w:ascii="Arial" w:hAnsi="Arial"/>
        </w:rPr>
        <w:t>as</w:t>
      </w:r>
      <w:r w:rsidRPr="001F0ECB">
        <w:rPr>
          <w:rFonts w:ascii="Arial" w:hAnsi="Arial"/>
          <w:spacing w:val="-6"/>
        </w:rPr>
        <w:t xml:space="preserve"> </w:t>
      </w:r>
      <w:r w:rsidRPr="001F0ECB">
        <w:rPr>
          <w:rFonts w:ascii="Arial" w:hAnsi="Arial"/>
        </w:rPr>
        <w:t>demais</w:t>
      </w:r>
      <w:r w:rsidRPr="001F0ECB">
        <w:rPr>
          <w:rFonts w:ascii="Arial" w:hAnsi="Arial"/>
          <w:spacing w:val="-64"/>
        </w:rPr>
        <w:t xml:space="preserve"> </w:t>
      </w:r>
      <w:r w:rsidRPr="001F0ECB">
        <w:rPr>
          <w:rFonts w:ascii="Arial" w:hAnsi="Arial"/>
        </w:rPr>
        <w:t>exigências</w:t>
      </w:r>
      <w:r w:rsidRPr="001F0ECB">
        <w:rPr>
          <w:rFonts w:ascii="Arial" w:hAnsi="Arial"/>
          <w:spacing w:val="-2"/>
        </w:rPr>
        <w:t xml:space="preserve"> </w:t>
      </w:r>
      <w:r w:rsidRPr="001F0ECB">
        <w:rPr>
          <w:rFonts w:ascii="Arial" w:hAnsi="Arial"/>
        </w:rPr>
        <w:t>do</w:t>
      </w:r>
      <w:r w:rsidRPr="001F0ECB">
        <w:rPr>
          <w:rFonts w:ascii="Arial" w:hAnsi="Arial"/>
          <w:spacing w:val="-1"/>
        </w:rPr>
        <w:t xml:space="preserve"> </w:t>
      </w:r>
      <w:r w:rsidRPr="001F0ECB">
        <w:rPr>
          <w:rFonts w:ascii="Arial" w:hAnsi="Arial"/>
        </w:rPr>
        <w:t>Edital.</w:t>
      </w:r>
    </w:p>
    <w:p w14:paraId="4F37E909" w14:textId="77777777" w:rsidR="005B1616" w:rsidRPr="001F0ECB" w:rsidRDefault="005B1616" w:rsidP="00F31868">
      <w:pPr>
        <w:numPr>
          <w:ilvl w:val="1"/>
          <w:numId w:val="36"/>
        </w:numPr>
        <w:tabs>
          <w:tab w:val="left" w:pos="0"/>
          <w:tab w:val="left" w:pos="142"/>
        </w:tabs>
        <w:spacing w:after="120"/>
        <w:ind w:left="0" w:firstLine="0"/>
        <w:jc w:val="both"/>
        <w:rPr>
          <w:rFonts w:ascii="Arial" w:hAnsi="Arial"/>
        </w:rPr>
      </w:pPr>
      <w:r w:rsidRPr="001F0ECB">
        <w:rPr>
          <w:rFonts w:ascii="Arial" w:hAnsi="Arial"/>
        </w:rPr>
        <w:t>A declaração do vencedor acima referida será realizada no momento</w:t>
      </w:r>
      <w:r w:rsidRPr="001F0ECB">
        <w:rPr>
          <w:rFonts w:ascii="Arial" w:hAnsi="Arial"/>
          <w:spacing w:val="1"/>
        </w:rPr>
        <w:t xml:space="preserve"> </w:t>
      </w:r>
      <w:r w:rsidRPr="001F0ECB">
        <w:rPr>
          <w:rFonts w:ascii="Arial" w:hAnsi="Arial"/>
        </w:rPr>
        <w:t>imedicontratomente posterior à fase de habilitação, aguardando-se os prazos de</w:t>
      </w:r>
      <w:r w:rsidRPr="001F0ECB">
        <w:rPr>
          <w:rFonts w:ascii="Arial" w:hAnsi="Arial"/>
          <w:spacing w:val="1"/>
        </w:rPr>
        <w:t xml:space="preserve"> </w:t>
      </w:r>
      <w:r w:rsidRPr="001F0ECB">
        <w:rPr>
          <w:rFonts w:ascii="Arial" w:hAnsi="Arial"/>
        </w:rPr>
        <w:t>regularização fiscal</w:t>
      </w:r>
      <w:r w:rsidRPr="001F0ECB">
        <w:rPr>
          <w:rFonts w:ascii="Arial" w:hAnsi="Arial"/>
          <w:spacing w:val="-3"/>
        </w:rPr>
        <w:t xml:space="preserve"> </w:t>
      </w:r>
      <w:r w:rsidRPr="001F0ECB">
        <w:rPr>
          <w:rFonts w:ascii="Arial" w:hAnsi="Arial"/>
        </w:rPr>
        <w:t>para</w:t>
      </w:r>
      <w:r w:rsidRPr="001F0ECB">
        <w:rPr>
          <w:rFonts w:ascii="Arial" w:hAnsi="Arial"/>
          <w:spacing w:val="1"/>
        </w:rPr>
        <w:t xml:space="preserve"> </w:t>
      </w:r>
      <w:r w:rsidRPr="001F0ECB">
        <w:rPr>
          <w:rFonts w:ascii="Arial" w:hAnsi="Arial"/>
        </w:rPr>
        <w:t>a</w:t>
      </w:r>
      <w:r w:rsidRPr="001F0ECB">
        <w:rPr>
          <w:rFonts w:ascii="Arial" w:hAnsi="Arial"/>
          <w:spacing w:val="1"/>
        </w:rPr>
        <w:t xml:space="preserve"> </w:t>
      </w:r>
      <w:r w:rsidRPr="001F0ECB">
        <w:rPr>
          <w:rFonts w:ascii="Arial" w:hAnsi="Arial"/>
        </w:rPr>
        <w:t>abertura</w:t>
      </w:r>
      <w:r w:rsidRPr="001F0ECB">
        <w:rPr>
          <w:rFonts w:ascii="Arial" w:hAnsi="Arial"/>
          <w:spacing w:val="-1"/>
        </w:rPr>
        <w:t xml:space="preserve"> </w:t>
      </w:r>
      <w:r w:rsidRPr="001F0ECB">
        <w:rPr>
          <w:rFonts w:ascii="Arial" w:hAnsi="Arial"/>
        </w:rPr>
        <w:t>da</w:t>
      </w:r>
      <w:r w:rsidRPr="001F0ECB">
        <w:rPr>
          <w:rFonts w:ascii="Arial" w:hAnsi="Arial"/>
          <w:spacing w:val="-2"/>
        </w:rPr>
        <w:t xml:space="preserve"> </w:t>
      </w:r>
      <w:r w:rsidRPr="001F0ECB">
        <w:rPr>
          <w:rFonts w:ascii="Arial" w:hAnsi="Arial"/>
        </w:rPr>
        <w:t>fase</w:t>
      </w:r>
      <w:r w:rsidRPr="001F0ECB">
        <w:rPr>
          <w:rFonts w:ascii="Arial" w:hAnsi="Arial"/>
          <w:spacing w:val="1"/>
        </w:rPr>
        <w:t xml:space="preserve"> </w:t>
      </w:r>
      <w:r w:rsidRPr="001F0ECB">
        <w:rPr>
          <w:rFonts w:ascii="Arial" w:hAnsi="Arial"/>
        </w:rPr>
        <w:t>recursal.</w:t>
      </w:r>
    </w:p>
    <w:p w14:paraId="2EF3EDB0" w14:textId="77777777" w:rsidR="005B1616" w:rsidRPr="001F0ECB" w:rsidRDefault="005B1616" w:rsidP="00F31868">
      <w:pPr>
        <w:numPr>
          <w:ilvl w:val="1"/>
          <w:numId w:val="36"/>
        </w:numPr>
        <w:tabs>
          <w:tab w:val="left" w:pos="0"/>
          <w:tab w:val="left" w:pos="830"/>
        </w:tabs>
        <w:spacing w:after="120"/>
        <w:ind w:left="0" w:firstLine="0"/>
        <w:jc w:val="both"/>
        <w:rPr>
          <w:rFonts w:ascii="Arial" w:hAnsi="Arial"/>
        </w:rPr>
      </w:pPr>
      <w:r w:rsidRPr="001F0ECB">
        <w:rPr>
          <w:rFonts w:ascii="Arial" w:hAnsi="Arial"/>
        </w:rPr>
        <w:t>A</w:t>
      </w:r>
      <w:r w:rsidRPr="001F0ECB">
        <w:rPr>
          <w:rFonts w:ascii="Arial" w:hAnsi="Arial"/>
          <w:spacing w:val="-14"/>
        </w:rPr>
        <w:t xml:space="preserve"> </w:t>
      </w:r>
      <w:r w:rsidRPr="001F0ECB">
        <w:rPr>
          <w:rFonts w:ascii="Arial" w:hAnsi="Arial"/>
        </w:rPr>
        <w:t>não-regularização</w:t>
      </w:r>
      <w:r w:rsidRPr="001F0ECB">
        <w:rPr>
          <w:rFonts w:ascii="Arial" w:hAnsi="Arial"/>
          <w:spacing w:val="-15"/>
        </w:rPr>
        <w:t xml:space="preserve"> </w:t>
      </w:r>
      <w:r w:rsidRPr="001F0ECB">
        <w:rPr>
          <w:rFonts w:ascii="Arial" w:hAnsi="Arial"/>
        </w:rPr>
        <w:t>da</w:t>
      </w:r>
      <w:r w:rsidRPr="001F0ECB">
        <w:rPr>
          <w:rFonts w:ascii="Arial" w:hAnsi="Arial"/>
          <w:spacing w:val="-13"/>
        </w:rPr>
        <w:t xml:space="preserve"> </w:t>
      </w:r>
      <w:r w:rsidRPr="001F0ECB">
        <w:rPr>
          <w:rFonts w:ascii="Arial" w:hAnsi="Arial"/>
        </w:rPr>
        <w:t>documentação,</w:t>
      </w:r>
      <w:r w:rsidRPr="001F0ECB">
        <w:rPr>
          <w:rFonts w:ascii="Arial" w:hAnsi="Arial"/>
          <w:spacing w:val="-16"/>
        </w:rPr>
        <w:t xml:space="preserve"> </w:t>
      </w:r>
      <w:r w:rsidRPr="001F0ECB">
        <w:rPr>
          <w:rFonts w:ascii="Arial" w:hAnsi="Arial"/>
        </w:rPr>
        <w:t>no</w:t>
      </w:r>
      <w:r w:rsidRPr="001F0ECB">
        <w:rPr>
          <w:rFonts w:ascii="Arial" w:hAnsi="Arial"/>
          <w:spacing w:val="-15"/>
        </w:rPr>
        <w:t xml:space="preserve"> </w:t>
      </w:r>
      <w:r w:rsidRPr="001F0ECB">
        <w:rPr>
          <w:rFonts w:ascii="Arial" w:hAnsi="Arial"/>
        </w:rPr>
        <w:t>prazo</w:t>
      </w:r>
      <w:r w:rsidRPr="001F0ECB">
        <w:rPr>
          <w:rFonts w:ascii="Arial" w:hAnsi="Arial"/>
          <w:spacing w:val="-15"/>
        </w:rPr>
        <w:t xml:space="preserve"> </w:t>
      </w:r>
      <w:r w:rsidRPr="001F0ECB">
        <w:rPr>
          <w:rFonts w:ascii="Arial" w:hAnsi="Arial"/>
        </w:rPr>
        <w:t>previsto</w:t>
      </w:r>
      <w:r w:rsidRPr="001F0ECB">
        <w:rPr>
          <w:rFonts w:ascii="Arial" w:hAnsi="Arial"/>
          <w:spacing w:val="-15"/>
        </w:rPr>
        <w:t xml:space="preserve"> </w:t>
      </w:r>
      <w:r w:rsidRPr="001F0ECB">
        <w:rPr>
          <w:rFonts w:ascii="Arial" w:hAnsi="Arial"/>
        </w:rPr>
        <w:t>acima,</w:t>
      </w:r>
      <w:r w:rsidRPr="001F0ECB">
        <w:rPr>
          <w:rFonts w:ascii="Arial" w:hAnsi="Arial"/>
          <w:spacing w:val="-13"/>
        </w:rPr>
        <w:t xml:space="preserve"> </w:t>
      </w:r>
      <w:r w:rsidRPr="001F0ECB">
        <w:rPr>
          <w:rFonts w:ascii="Arial" w:hAnsi="Arial"/>
        </w:rPr>
        <w:t>implicará</w:t>
      </w:r>
      <w:r w:rsidRPr="001F0ECB">
        <w:rPr>
          <w:rFonts w:ascii="Arial" w:hAnsi="Arial"/>
          <w:spacing w:val="-65"/>
        </w:rPr>
        <w:t xml:space="preserve"> </w:t>
      </w:r>
      <w:r w:rsidRPr="001F0ECB">
        <w:rPr>
          <w:rFonts w:ascii="Arial" w:hAnsi="Arial"/>
        </w:rPr>
        <w:t>decadência do direito à contrcontratoção, sem prejuízo de aplicação das sanções</w:t>
      </w:r>
      <w:r w:rsidRPr="001F0ECB">
        <w:rPr>
          <w:rFonts w:ascii="Arial" w:hAnsi="Arial"/>
          <w:spacing w:val="1"/>
        </w:rPr>
        <w:t xml:space="preserve"> </w:t>
      </w:r>
      <w:r w:rsidRPr="001F0ECB">
        <w:rPr>
          <w:rFonts w:ascii="Arial" w:hAnsi="Arial"/>
        </w:rPr>
        <w:t>previstas neste Edital, sendo facultado ao Pregoeiro convocar o autor do menor</w:t>
      </w:r>
      <w:r w:rsidRPr="001F0ECB">
        <w:rPr>
          <w:rFonts w:ascii="Arial" w:hAnsi="Arial"/>
          <w:spacing w:val="-64"/>
        </w:rPr>
        <w:t xml:space="preserve"> </w:t>
      </w:r>
      <w:r w:rsidRPr="001F0ECB">
        <w:rPr>
          <w:rFonts w:ascii="Arial" w:hAnsi="Arial"/>
        </w:rPr>
        <w:t>lance</w:t>
      </w:r>
      <w:r w:rsidRPr="001F0ECB">
        <w:rPr>
          <w:rFonts w:ascii="Arial" w:hAnsi="Arial"/>
          <w:spacing w:val="1"/>
        </w:rPr>
        <w:t xml:space="preserve"> </w:t>
      </w:r>
      <w:r w:rsidRPr="001F0ECB">
        <w:rPr>
          <w:rFonts w:ascii="Arial" w:hAnsi="Arial"/>
        </w:rPr>
        <w:t>seguinte</w:t>
      </w:r>
      <w:r w:rsidRPr="001F0ECB">
        <w:rPr>
          <w:rFonts w:ascii="Arial" w:hAnsi="Arial"/>
          <w:spacing w:val="1"/>
        </w:rPr>
        <w:t xml:space="preserve"> </w:t>
      </w:r>
      <w:r w:rsidRPr="001F0ECB">
        <w:rPr>
          <w:rFonts w:ascii="Arial" w:hAnsi="Arial"/>
        </w:rPr>
        <w:t>aos</w:t>
      </w:r>
      <w:r w:rsidRPr="001F0ECB">
        <w:rPr>
          <w:rFonts w:ascii="Arial" w:hAnsi="Arial"/>
          <w:spacing w:val="1"/>
        </w:rPr>
        <w:t xml:space="preserve"> </w:t>
      </w:r>
      <w:r w:rsidRPr="001F0ECB">
        <w:rPr>
          <w:rFonts w:ascii="Arial" w:hAnsi="Arial"/>
        </w:rPr>
        <w:t>já</w:t>
      </w:r>
      <w:r w:rsidRPr="001F0ECB">
        <w:rPr>
          <w:rFonts w:ascii="Arial" w:hAnsi="Arial"/>
          <w:spacing w:val="1"/>
        </w:rPr>
        <w:t xml:space="preserve"> </w:t>
      </w:r>
      <w:r w:rsidRPr="001F0ECB">
        <w:rPr>
          <w:rFonts w:ascii="Arial" w:hAnsi="Arial"/>
        </w:rPr>
        <w:t>convocados</w:t>
      </w:r>
      <w:r w:rsidRPr="001F0ECB">
        <w:rPr>
          <w:rFonts w:ascii="Arial" w:hAnsi="Arial"/>
          <w:spacing w:val="1"/>
        </w:rPr>
        <w:t xml:space="preserve"> </w:t>
      </w:r>
      <w:r w:rsidRPr="001F0ECB">
        <w:rPr>
          <w:rFonts w:ascii="Arial" w:hAnsi="Arial"/>
        </w:rPr>
        <w:t>para</w:t>
      </w:r>
      <w:r w:rsidRPr="001F0ECB">
        <w:rPr>
          <w:rFonts w:ascii="Arial" w:hAnsi="Arial"/>
          <w:spacing w:val="1"/>
        </w:rPr>
        <w:t xml:space="preserve"> </w:t>
      </w:r>
      <w:r w:rsidRPr="001F0ECB">
        <w:rPr>
          <w:rFonts w:ascii="Arial" w:hAnsi="Arial"/>
        </w:rPr>
        <w:t>apresentar</w:t>
      </w:r>
      <w:r w:rsidRPr="001F0ECB">
        <w:rPr>
          <w:rFonts w:ascii="Arial" w:hAnsi="Arial"/>
          <w:spacing w:val="1"/>
        </w:rPr>
        <w:t xml:space="preserve"> </w:t>
      </w:r>
      <w:r w:rsidRPr="001F0ECB">
        <w:rPr>
          <w:rFonts w:ascii="Arial" w:hAnsi="Arial"/>
        </w:rPr>
        <w:t>sua</w:t>
      </w:r>
      <w:r w:rsidRPr="001F0ECB">
        <w:rPr>
          <w:rFonts w:ascii="Arial" w:hAnsi="Arial"/>
          <w:spacing w:val="1"/>
        </w:rPr>
        <w:t xml:space="preserve"> </w:t>
      </w:r>
      <w:r w:rsidRPr="001F0ECB">
        <w:rPr>
          <w:rFonts w:ascii="Arial" w:hAnsi="Arial"/>
        </w:rPr>
        <w:t>documentação</w:t>
      </w:r>
      <w:r w:rsidRPr="001F0ECB">
        <w:rPr>
          <w:rFonts w:ascii="Arial" w:hAnsi="Arial"/>
          <w:spacing w:val="1"/>
        </w:rPr>
        <w:t xml:space="preserve"> </w:t>
      </w:r>
      <w:r w:rsidRPr="001F0ECB">
        <w:rPr>
          <w:rFonts w:ascii="Arial" w:hAnsi="Arial"/>
        </w:rPr>
        <w:t>de</w:t>
      </w:r>
      <w:r w:rsidRPr="001F0ECB">
        <w:rPr>
          <w:rFonts w:ascii="Arial" w:hAnsi="Arial"/>
          <w:spacing w:val="1"/>
        </w:rPr>
        <w:t xml:space="preserve"> </w:t>
      </w:r>
      <w:r w:rsidRPr="001F0ECB">
        <w:rPr>
          <w:rFonts w:ascii="Arial" w:hAnsi="Arial"/>
        </w:rPr>
        <w:t>habilitação</w:t>
      </w:r>
      <w:r w:rsidRPr="001F0ECB">
        <w:rPr>
          <w:rFonts w:ascii="Arial" w:hAnsi="Arial"/>
          <w:spacing w:val="-3"/>
        </w:rPr>
        <w:t xml:space="preserve"> </w:t>
      </w:r>
      <w:r w:rsidRPr="001F0ECB">
        <w:rPr>
          <w:rFonts w:ascii="Arial" w:hAnsi="Arial"/>
        </w:rPr>
        <w:t>e,</w:t>
      </w:r>
      <w:r w:rsidRPr="001F0ECB">
        <w:rPr>
          <w:rFonts w:ascii="Arial" w:hAnsi="Arial"/>
          <w:spacing w:val="-3"/>
        </w:rPr>
        <w:t xml:space="preserve"> </w:t>
      </w:r>
      <w:r w:rsidRPr="001F0ECB">
        <w:rPr>
          <w:rFonts w:ascii="Arial" w:hAnsi="Arial"/>
        </w:rPr>
        <w:t>se</w:t>
      </w:r>
      <w:r w:rsidRPr="001F0ECB">
        <w:rPr>
          <w:rFonts w:ascii="Arial" w:hAnsi="Arial"/>
          <w:spacing w:val="-2"/>
        </w:rPr>
        <w:t xml:space="preserve"> </w:t>
      </w:r>
      <w:r w:rsidRPr="001F0ECB">
        <w:rPr>
          <w:rFonts w:ascii="Arial" w:hAnsi="Arial"/>
        </w:rPr>
        <w:t>necessário,</w:t>
      </w:r>
      <w:r w:rsidRPr="001F0ECB">
        <w:rPr>
          <w:rFonts w:ascii="Arial" w:hAnsi="Arial"/>
          <w:spacing w:val="-3"/>
        </w:rPr>
        <w:t xml:space="preserve"> </w:t>
      </w:r>
      <w:r w:rsidRPr="001F0ECB">
        <w:rPr>
          <w:rFonts w:ascii="Arial" w:hAnsi="Arial"/>
        </w:rPr>
        <w:t>observada</w:t>
      </w:r>
      <w:r w:rsidRPr="001F0ECB">
        <w:rPr>
          <w:rFonts w:ascii="Arial" w:hAnsi="Arial"/>
          <w:spacing w:val="-5"/>
        </w:rPr>
        <w:t xml:space="preserve"> </w:t>
      </w:r>
      <w:r w:rsidRPr="001F0ECB">
        <w:rPr>
          <w:rFonts w:ascii="Arial" w:hAnsi="Arial"/>
        </w:rPr>
        <w:t>a</w:t>
      </w:r>
      <w:r w:rsidRPr="001F0ECB">
        <w:rPr>
          <w:rFonts w:ascii="Arial" w:hAnsi="Arial"/>
          <w:spacing w:val="-2"/>
        </w:rPr>
        <w:t xml:space="preserve"> </w:t>
      </w:r>
      <w:r w:rsidRPr="001F0ECB">
        <w:rPr>
          <w:rFonts w:ascii="Arial" w:hAnsi="Arial"/>
        </w:rPr>
        <w:t>ordem</w:t>
      </w:r>
      <w:r w:rsidRPr="001F0ECB">
        <w:rPr>
          <w:rFonts w:ascii="Arial" w:hAnsi="Arial"/>
          <w:spacing w:val="-2"/>
        </w:rPr>
        <w:t xml:space="preserve"> </w:t>
      </w:r>
      <w:r w:rsidRPr="001F0ECB">
        <w:rPr>
          <w:rFonts w:ascii="Arial" w:hAnsi="Arial"/>
        </w:rPr>
        <w:t>crescente</w:t>
      </w:r>
      <w:r w:rsidRPr="001F0ECB">
        <w:rPr>
          <w:rFonts w:ascii="Arial" w:hAnsi="Arial"/>
          <w:spacing w:val="-5"/>
        </w:rPr>
        <w:t xml:space="preserve"> </w:t>
      </w:r>
      <w:r w:rsidRPr="001F0ECB">
        <w:rPr>
          <w:rFonts w:ascii="Arial" w:hAnsi="Arial"/>
        </w:rPr>
        <w:t>de</w:t>
      </w:r>
      <w:r w:rsidRPr="001F0ECB">
        <w:rPr>
          <w:rFonts w:ascii="Arial" w:hAnsi="Arial"/>
          <w:spacing w:val="-5"/>
        </w:rPr>
        <w:t xml:space="preserve"> </w:t>
      </w:r>
      <w:r w:rsidRPr="001F0ECB">
        <w:rPr>
          <w:rFonts w:ascii="Arial" w:hAnsi="Arial"/>
        </w:rPr>
        <w:t>preço,</w:t>
      </w:r>
      <w:r w:rsidRPr="001F0ECB">
        <w:rPr>
          <w:rFonts w:ascii="Arial" w:hAnsi="Arial"/>
          <w:spacing w:val="-3"/>
        </w:rPr>
        <w:t xml:space="preserve"> </w:t>
      </w:r>
      <w:r w:rsidRPr="001F0ECB">
        <w:rPr>
          <w:rFonts w:ascii="Arial" w:hAnsi="Arial"/>
        </w:rPr>
        <w:t>os</w:t>
      </w:r>
      <w:r w:rsidRPr="001F0ECB">
        <w:rPr>
          <w:rFonts w:ascii="Arial" w:hAnsi="Arial"/>
          <w:spacing w:val="-3"/>
        </w:rPr>
        <w:t xml:space="preserve"> </w:t>
      </w:r>
      <w:r w:rsidRPr="001F0ECB">
        <w:rPr>
          <w:rFonts w:ascii="Arial" w:hAnsi="Arial"/>
        </w:rPr>
        <w:t>autores</w:t>
      </w:r>
      <w:r w:rsidRPr="001F0ECB">
        <w:rPr>
          <w:rFonts w:ascii="Arial" w:hAnsi="Arial"/>
          <w:spacing w:val="-64"/>
        </w:rPr>
        <w:t xml:space="preserve"> </w:t>
      </w:r>
      <w:r w:rsidRPr="001F0ECB">
        <w:rPr>
          <w:rFonts w:ascii="Arial" w:hAnsi="Arial"/>
          <w:spacing w:val="-1"/>
        </w:rPr>
        <w:t>dos</w:t>
      </w:r>
      <w:r w:rsidRPr="001F0ECB">
        <w:rPr>
          <w:rFonts w:ascii="Arial" w:hAnsi="Arial"/>
          <w:spacing w:val="-15"/>
        </w:rPr>
        <w:t xml:space="preserve"> </w:t>
      </w:r>
      <w:r w:rsidRPr="001F0ECB">
        <w:rPr>
          <w:rFonts w:ascii="Arial" w:hAnsi="Arial"/>
          <w:spacing w:val="-1"/>
        </w:rPr>
        <w:t>demais</w:t>
      </w:r>
      <w:r w:rsidRPr="001F0ECB">
        <w:rPr>
          <w:rFonts w:ascii="Arial" w:hAnsi="Arial"/>
          <w:spacing w:val="-14"/>
        </w:rPr>
        <w:t xml:space="preserve"> </w:t>
      </w:r>
      <w:r w:rsidRPr="001F0ECB">
        <w:rPr>
          <w:rFonts w:ascii="Arial" w:hAnsi="Arial"/>
          <w:spacing w:val="-1"/>
        </w:rPr>
        <w:t>lances,</w:t>
      </w:r>
      <w:r w:rsidRPr="001F0ECB">
        <w:rPr>
          <w:rFonts w:ascii="Arial" w:hAnsi="Arial"/>
          <w:spacing w:val="-14"/>
        </w:rPr>
        <w:t xml:space="preserve"> </w:t>
      </w:r>
      <w:r w:rsidRPr="001F0ECB">
        <w:rPr>
          <w:rFonts w:ascii="Arial" w:hAnsi="Arial"/>
        </w:rPr>
        <w:t>desde</w:t>
      </w:r>
      <w:r w:rsidRPr="001F0ECB">
        <w:rPr>
          <w:rFonts w:ascii="Arial" w:hAnsi="Arial"/>
          <w:spacing w:val="-13"/>
        </w:rPr>
        <w:t xml:space="preserve"> </w:t>
      </w:r>
      <w:r w:rsidRPr="001F0ECB">
        <w:rPr>
          <w:rFonts w:ascii="Arial" w:hAnsi="Arial"/>
        </w:rPr>
        <w:t>que</w:t>
      </w:r>
      <w:r w:rsidRPr="001F0ECB">
        <w:rPr>
          <w:rFonts w:ascii="Arial" w:hAnsi="Arial"/>
          <w:spacing w:val="-14"/>
        </w:rPr>
        <w:t xml:space="preserve"> </w:t>
      </w:r>
      <w:r w:rsidRPr="001F0ECB">
        <w:rPr>
          <w:rFonts w:ascii="Arial" w:hAnsi="Arial"/>
        </w:rPr>
        <w:t>atendam</w:t>
      </w:r>
      <w:r w:rsidRPr="001F0ECB">
        <w:rPr>
          <w:rFonts w:ascii="Arial" w:hAnsi="Arial"/>
          <w:spacing w:val="-13"/>
        </w:rPr>
        <w:t xml:space="preserve"> </w:t>
      </w:r>
      <w:r w:rsidRPr="001F0ECB">
        <w:rPr>
          <w:rFonts w:ascii="Arial" w:hAnsi="Arial"/>
        </w:rPr>
        <w:t>ao</w:t>
      </w:r>
      <w:r w:rsidRPr="001F0ECB">
        <w:rPr>
          <w:rFonts w:ascii="Arial" w:hAnsi="Arial"/>
          <w:spacing w:val="-13"/>
        </w:rPr>
        <w:t xml:space="preserve"> </w:t>
      </w:r>
      <w:r w:rsidRPr="001F0ECB">
        <w:rPr>
          <w:rFonts w:ascii="Arial" w:hAnsi="Arial"/>
        </w:rPr>
        <w:t>critério</w:t>
      </w:r>
      <w:r w:rsidRPr="001F0ECB">
        <w:rPr>
          <w:rFonts w:ascii="Arial" w:hAnsi="Arial"/>
          <w:spacing w:val="-13"/>
        </w:rPr>
        <w:t xml:space="preserve"> </w:t>
      </w:r>
      <w:r w:rsidRPr="001F0ECB">
        <w:rPr>
          <w:rFonts w:ascii="Arial" w:hAnsi="Arial"/>
        </w:rPr>
        <w:t>de</w:t>
      </w:r>
      <w:r w:rsidRPr="001F0ECB">
        <w:rPr>
          <w:rFonts w:ascii="Arial" w:hAnsi="Arial"/>
          <w:spacing w:val="-17"/>
        </w:rPr>
        <w:t xml:space="preserve"> </w:t>
      </w:r>
      <w:r w:rsidRPr="001F0ECB">
        <w:rPr>
          <w:rFonts w:ascii="Arial" w:hAnsi="Arial"/>
        </w:rPr>
        <w:t>aceitabilidade</w:t>
      </w:r>
      <w:r w:rsidRPr="001F0ECB">
        <w:rPr>
          <w:rFonts w:ascii="Arial" w:hAnsi="Arial"/>
          <w:spacing w:val="-16"/>
        </w:rPr>
        <w:t xml:space="preserve"> </w:t>
      </w:r>
      <w:r w:rsidRPr="001F0ECB">
        <w:rPr>
          <w:rFonts w:ascii="Arial" w:hAnsi="Arial"/>
        </w:rPr>
        <w:t>estabelecido</w:t>
      </w:r>
      <w:r w:rsidRPr="001F0ECB">
        <w:rPr>
          <w:rFonts w:ascii="Arial" w:hAnsi="Arial"/>
          <w:spacing w:val="-64"/>
        </w:rPr>
        <w:t xml:space="preserve"> </w:t>
      </w:r>
      <w:r w:rsidRPr="001F0ECB">
        <w:rPr>
          <w:rFonts w:ascii="Arial" w:hAnsi="Arial"/>
        </w:rPr>
        <w:t>pelo instrumento</w:t>
      </w:r>
      <w:r w:rsidRPr="001F0ECB">
        <w:rPr>
          <w:rFonts w:ascii="Arial" w:hAnsi="Arial"/>
          <w:spacing w:val="1"/>
        </w:rPr>
        <w:t xml:space="preserve"> </w:t>
      </w:r>
      <w:r w:rsidRPr="001F0ECB">
        <w:rPr>
          <w:rFonts w:ascii="Arial" w:hAnsi="Arial"/>
        </w:rPr>
        <w:t>convocatório,</w:t>
      </w:r>
      <w:r w:rsidRPr="001F0ECB">
        <w:rPr>
          <w:rFonts w:ascii="Arial" w:hAnsi="Arial"/>
          <w:spacing w:val="-2"/>
        </w:rPr>
        <w:t xml:space="preserve"> </w:t>
      </w:r>
      <w:r w:rsidRPr="001F0ECB">
        <w:rPr>
          <w:rFonts w:ascii="Arial" w:hAnsi="Arial"/>
        </w:rPr>
        <w:t>ou</w:t>
      </w:r>
      <w:r w:rsidRPr="001F0ECB">
        <w:rPr>
          <w:rFonts w:ascii="Arial" w:hAnsi="Arial"/>
          <w:spacing w:val="-1"/>
        </w:rPr>
        <w:t xml:space="preserve"> </w:t>
      </w:r>
      <w:r w:rsidRPr="001F0ECB">
        <w:rPr>
          <w:rFonts w:ascii="Arial" w:hAnsi="Arial"/>
        </w:rPr>
        <w:t>revogar</w:t>
      </w:r>
      <w:r w:rsidRPr="001F0ECB">
        <w:rPr>
          <w:rFonts w:ascii="Arial" w:hAnsi="Arial"/>
          <w:spacing w:val="-2"/>
        </w:rPr>
        <w:t xml:space="preserve"> </w:t>
      </w:r>
      <w:r w:rsidRPr="001F0ECB">
        <w:rPr>
          <w:rFonts w:ascii="Arial" w:hAnsi="Arial"/>
        </w:rPr>
        <w:t>a</w:t>
      </w:r>
      <w:r w:rsidRPr="001F0ECB">
        <w:rPr>
          <w:rFonts w:ascii="Arial" w:hAnsi="Arial"/>
          <w:spacing w:val="1"/>
        </w:rPr>
        <w:t xml:space="preserve"> </w:t>
      </w:r>
      <w:r w:rsidRPr="001F0ECB">
        <w:rPr>
          <w:rFonts w:ascii="Arial" w:hAnsi="Arial"/>
        </w:rPr>
        <w:t>licitação.</w:t>
      </w:r>
    </w:p>
    <w:p w14:paraId="5EF25699" w14:textId="77777777" w:rsidR="005B1616" w:rsidRPr="001F0ECB" w:rsidRDefault="005B1616" w:rsidP="00F31868">
      <w:pPr>
        <w:numPr>
          <w:ilvl w:val="1"/>
          <w:numId w:val="36"/>
        </w:numPr>
        <w:tabs>
          <w:tab w:val="left" w:pos="0"/>
        </w:tabs>
        <w:spacing w:after="120"/>
        <w:ind w:left="0" w:firstLine="0"/>
        <w:jc w:val="both"/>
        <w:rPr>
          <w:rFonts w:ascii="Arial" w:hAnsi="Arial"/>
          <w:color w:val="000000" w:themeColor="text1"/>
        </w:rPr>
      </w:pPr>
      <w:r w:rsidRPr="001F0ECB">
        <w:rPr>
          <w:rFonts w:ascii="Arial" w:hAnsi="Arial"/>
          <w:color w:val="000000" w:themeColor="text1"/>
        </w:rPr>
        <w:t>Para as certidões emitidas que não especifiquem seu prazo de validade,</w:t>
      </w:r>
      <w:r w:rsidRPr="001F0ECB">
        <w:rPr>
          <w:rFonts w:ascii="Arial" w:hAnsi="Arial"/>
          <w:color w:val="000000" w:themeColor="text1"/>
          <w:spacing w:val="1"/>
        </w:rPr>
        <w:t xml:space="preserve"> </w:t>
      </w:r>
      <w:r w:rsidRPr="001F0ECB">
        <w:rPr>
          <w:rFonts w:ascii="Arial" w:hAnsi="Arial"/>
          <w:color w:val="000000" w:themeColor="text1"/>
          <w:spacing w:val="-1"/>
        </w:rPr>
        <w:t>será</w:t>
      </w:r>
      <w:r w:rsidRPr="001F0ECB">
        <w:rPr>
          <w:rFonts w:ascii="Arial" w:hAnsi="Arial"/>
          <w:color w:val="000000" w:themeColor="text1"/>
          <w:spacing w:val="-13"/>
        </w:rPr>
        <w:t xml:space="preserve"> </w:t>
      </w:r>
      <w:r w:rsidRPr="001F0ECB">
        <w:rPr>
          <w:rFonts w:ascii="Arial" w:hAnsi="Arial"/>
          <w:color w:val="000000" w:themeColor="text1"/>
          <w:spacing w:val="-1"/>
        </w:rPr>
        <w:t>considerado</w:t>
      </w:r>
      <w:r w:rsidRPr="001F0ECB">
        <w:rPr>
          <w:rFonts w:ascii="Arial" w:hAnsi="Arial"/>
          <w:color w:val="000000" w:themeColor="text1"/>
          <w:spacing w:val="-16"/>
        </w:rPr>
        <w:t xml:space="preserve"> </w:t>
      </w:r>
      <w:r w:rsidRPr="001F0ECB">
        <w:rPr>
          <w:rFonts w:ascii="Arial" w:hAnsi="Arial"/>
          <w:color w:val="000000" w:themeColor="text1"/>
          <w:spacing w:val="-1"/>
        </w:rPr>
        <w:t>o</w:t>
      </w:r>
      <w:r w:rsidRPr="001F0ECB">
        <w:rPr>
          <w:rFonts w:ascii="Arial" w:hAnsi="Arial"/>
          <w:color w:val="000000" w:themeColor="text1"/>
          <w:spacing w:val="-16"/>
        </w:rPr>
        <w:t xml:space="preserve"> </w:t>
      </w:r>
      <w:r w:rsidRPr="001F0ECB">
        <w:rPr>
          <w:rFonts w:ascii="Arial" w:hAnsi="Arial"/>
          <w:color w:val="000000" w:themeColor="text1"/>
          <w:spacing w:val="-1"/>
        </w:rPr>
        <w:t>prazo</w:t>
      </w:r>
      <w:r w:rsidRPr="001F0ECB">
        <w:rPr>
          <w:rFonts w:ascii="Arial" w:hAnsi="Arial"/>
          <w:color w:val="000000" w:themeColor="text1"/>
          <w:spacing w:val="-13"/>
        </w:rPr>
        <w:t xml:space="preserve"> </w:t>
      </w:r>
      <w:r w:rsidRPr="001F0ECB">
        <w:rPr>
          <w:rFonts w:ascii="Arial" w:hAnsi="Arial"/>
          <w:color w:val="000000" w:themeColor="text1"/>
        </w:rPr>
        <w:t>máximo</w:t>
      </w:r>
      <w:r w:rsidRPr="001F0ECB">
        <w:rPr>
          <w:rFonts w:ascii="Arial" w:hAnsi="Arial"/>
          <w:color w:val="000000" w:themeColor="text1"/>
          <w:spacing w:val="-13"/>
        </w:rPr>
        <w:t xml:space="preserve"> </w:t>
      </w:r>
      <w:r w:rsidRPr="001F0ECB">
        <w:rPr>
          <w:rFonts w:ascii="Arial" w:hAnsi="Arial"/>
          <w:color w:val="000000" w:themeColor="text1"/>
        </w:rPr>
        <w:t>de</w:t>
      </w:r>
      <w:r w:rsidRPr="001F0ECB">
        <w:rPr>
          <w:rFonts w:ascii="Arial" w:hAnsi="Arial"/>
          <w:color w:val="000000" w:themeColor="text1"/>
          <w:spacing w:val="-16"/>
        </w:rPr>
        <w:t xml:space="preserve"> </w:t>
      </w:r>
      <w:r w:rsidRPr="001F0ECB">
        <w:rPr>
          <w:rFonts w:ascii="Arial" w:hAnsi="Arial"/>
          <w:color w:val="000000" w:themeColor="text1"/>
        </w:rPr>
        <w:t>90</w:t>
      </w:r>
      <w:r w:rsidRPr="001F0ECB">
        <w:rPr>
          <w:rFonts w:ascii="Arial" w:hAnsi="Arial"/>
          <w:color w:val="000000" w:themeColor="text1"/>
          <w:spacing w:val="-12"/>
        </w:rPr>
        <w:t xml:space="preserve"> </w:t>
      </w:r>
      <w:r w:rsidRPr="001F0ECB">
        <w:rPr>
          <w:rFonts w:ascii="Arial" w:hAnsi="Arial"/>
          <w:color w:val="000000" w:themeColor="text1"/>
        </w:rPr>
        <w:t>(noventa)</w:t>
      </w:r>
      <w:r w:rsidRPr="001F0ECB">
        <w:rPr>
          <w:rFonts w:ascii="Arial" w:hAnsi="Arial"/>
          <w:color w:val="000000" w:themeColor="text1"/>
          <w:spacing w:val="-15"/>
        </w:rPr>
        <w:t xml:space="preserve"> </w:t>
      </w:r>
      <w:r w:rsidRPr="001F0ECB">
        <w:rPr>
          <w:rFonts w:ascii="Arial" w:hAnsi="Arial"/>
          <w:color w:val="000000" w:themeColor="text1"/>
        </w:rPr>
        <w:t>dias,</w:t>
      </w:r>
      <w:r w:rsidRPr="001F0ECB">
        <w:rPr>
          <w:rFonts w:ascii="Arial" w:hAnsi="Arial"/>
          <w:color w:val="000000" w:themeColor="text1"/>
          <w:spacing w:val="-14"/>
        </w:rPr>
        <w:t xml:space="preserve"> </w:t>
      </w:r>
      <w:r w:rsidRPr="001F0ECB">
        <w:rPr>
          <w:rFonts w:ascii="Arial" w:hAnsi="Arial"/>
          <w:color w:val="000000" w:themeColor="text1"/>
        </w:rPr>
        <w:t>contados</w:t>
      </w:r>
      <w:r w:rsidRPr="001F0ECB">
        <w:rPr>
          <w:rFonts w:ascii="Arial" w:hAnsi="Arial"/>
          <w:color w:val="000000" w:themeColor="text1"/>
          <w:spacing w:val="-17"/>
        </w:rPr>
        <w:t xml:space="preserve"> </w:t>
      </w:r>
      <w:r w:rsidRPr="001F0ECB">
        <w:rPr>
          <w:rFonts w:ascii="Arial" w:hAnsi="Arial"/>
          <w:color w:val="000000" w:themeColor="text1"/>
        </w:rPr>
        <w:t>a</w:t>
      </w:r>
      <w:r w:rsidRPr="001F0ECB">
        <w:rPr>
          <w:rFonts w:ascii="Arial" w:hAnsi="Arial"/>
          <w:color w:val="000000" w:themeColor="text1"/>
          <w:spacing w:val="-16"/>
        </w:rPr>
        <w:t xml:space="preserve"> </w:t>
      </w:r>
      <w:r w:rsidRPr="001F0ECB">
        <w:rPr>
          <w:rFonts w:ascii="Arial" w:hAnsi="Arial"/>
          <w:color w:val="000000" w:themeColor="text1"/>
        </w:rPr>
        <w:t>partir</w:t>
      </w:r>
      <w:r w:rsidRPr="001F0ECB">
        <w:rPr>
          <w:rFonts w:ascii="Arial" w:hAnsi="Arial"/>
          <w:color w:val="000000" w:themeColor="text1"/>
          <w:spacing w:val="-15"/>
        </w:rPr>
        <w:t xml:space="preserve"> </w:t>
      </w:r>
      <w:r w:rsidRPr="001F0ECB">
        <w:rPr>
          <w:rFonts w:ascii="Arial" w:hAnsi="Arial"/>
          <w:color w:val="000000" w:themeColor="text1"/>
        </w:rPr>
        <w:t>de</w:t>
      </w:r>
      <w:r w:rsidRPr="001F0ECB">
        <w:rPr>
          <w:rFonts w:ascii="Arial" w:hAnsi="Arial"/>
          <w:color w:val="000000" w:themeColor="text1"/>
          <w:spacing w:val="-13"/>
        </w:rPr>
        <w:t xml:space="preserve"> </w:t>
      </w:r>
      <w:r w:rsidRPr="001F0ECB">
        <w:rPr>
          <w:rFonts w:ascii="Arial" w:hAnsi="Arial"/>
          <w:color w:val="000000" w:themeColor="text1"/>
        </w:rPr>
        <w:t xml:space="preserve">suas </w:t>
      </w:r>
      <w:r w:rsidRPr="001F0ECB">
        <w:rPr>
          <w:rFonts w:ascii="Arial" w:hAnsi="Arial"/>
          <w:color w:val="000000" w:themeColor="text1"/>
          <w:spacing w:val="-64"/>
        </w:rPr>
        <w:t xml:space="preserve"> </w:t>
      </w:r>
      <w:r w:rsidRPr="001F0ECB">
        <w:rPr>
          <w:rFonts w:ascii="Arial" w:hAnsi="Arial"/>
          <w:color w:val="000000" w:themeColor="text1"/>
        </w:rPr>
        <w:t>respectivas</w:t>
      </w:r>
      <w:r w:rsidRPr="001F0ECB">
        <w:rPr>
          <w:rFonts w:ascii="Arial" w:hAnsi="Arial"/>
          <w:color w:val="000000" w:themeColor="text1"/>
          <w:spacing w:val="1"/>
        </w:rPr>
        <w:t xml:space="preserve"> </w:t>
      </w:r>
      <w:r w:rsidRPr="001F0ECB">
        <w:rPr>
          <w:rFonts w:ascii="Arial" w:hAnsi="Arial"/>
          <w:color w:val="000000" w:themeColor="text1"/>
        </w:rPr>
        <w:t>emissões,</w:t>
      </w:r>
      <w:r w:rsidRPr="001F0ECB">
        <w:rPr>
          <w:rFonts w:ascii="Arial" w:hAnsi="Arial"/>
          <w:color w:val="000000" w:themeColor="text1"/>
          <w:spacing w:val="1"/>
        </w:rPr>
        <w:t xml:space="preserve"> </w:t>
      </w:r>
      <w:r w:rsidRPr="001F0ECB">
        <w:rPr>
          <w:rFonts w:ascii="Arial" w:hAnsi="Arial"/>
          <w:color w:val="000000" w:themeColor="text1"/>
        </w:rPr>
        <w:t>devendo</w:t>
      </w:r>
      <w:r w:rsidRPr="001F0ECB">
        <w:rPr>
          <w:rFonts w:ascii="Arial" w:hAnsi="Arial"/>
          <w:color w:val="000000" w:themeColor="text1"/>
          <w:spacing w:val="1"/>
        </w:rPr>
        <w:t xml:space="preserve"> </w:t>
      </w:r>
      <w:r w:rsidRPr="001F0ECB">
        <w:rPr>
          <w:rFonts w:ascii="Arial" w:hAnsi="Arial"/>
          <w:color w:val="000000" w:themeColor="text1"/>
        </w:rPr>
        <w:t>estar</w:t>
      </w:r>
      <w:r w:rsidRPr="001F0ECB">
        <w:rPr>
          <w:rFonts w:ascii="Arial" w:hAnsi="Arial"/>
          <w:color w:val="000000" w:themeColor="text1"/>
          <w:spacing w:val="1"/>
        </w:rPr>
        <w:t xml:space="preserve"> </w:t>
      </w:r>
      <w:r w:rsidRPr="001F0ECB">
        <w:rPr>
          <w:rFonts w:ascii="Arial" w:hAnsi="Arial"/>
          <w:color w:val="000000" w:themeColor="text1"/>
        </w:rPr>
        <w:t>válidas</w:t>
      </w:r>
      <w:r w:rsidRPr="001F0ECB">
        <w:rPr>
          <w:rFonts w:ascii="Arial" w:hAnsi="Arial"/>
          <w:color w:val="000000" w:themeColor="text1"/>
          <w:spacing w:val="1"/>
        </w:rPr>
        <w:t xml:space="preserve"> </w:t>
      </w:r>
      <w:r w:rsidRPr="001F0ECB">
        <w:rPr>
          <w:rFonts w:ascii="Arial" w:hAnsi="Arial"/>
          <w:color w:val="000000" w:themeColor="text1"/>
        </w:rPr>
        <w:t>na</w:t>
      </w:r>
      <w:r w:rsidRPr="001F0ECB">
        <w:rPr>
          <w:rFonts w:ascii="Arial" w:hAnsi="Arial"/>
          <w:color w:val="000000" w:themeColor="text1"/>
          <w:spacing w:val="1"/>
        </w:rPr>
        <w:t xml:space="preserve"> </w:t>
      </w:r>
      <w:r w:rsidRPr="001F0ECB">
        <w:rPr>
          <w:rFonts w:ascii="Arial" w:hAnsi="Arial"/>
          <w:color w:val="000000" w:themeColor="text1"/>
        </w:rPr>
        <w:t>d</w:t>
      </w:r>
      <w:r>
        <w:rPr>
          <w:rFonts w:ascii="Arial" w:hAnsi="Arial"/>
          <w:color w:val="000000" w:themeColor="text1"/>
        </w:rPr>
        <w:t>ata</w:t>
      </w:r>
      <w:r w:rsidRPr="001F0ECB">
        <w:rPr>
          <w:rFonts w:ascii="Arial" w:hAnsi="Arial"/>
          <w:color w:val="000000" w:themeColor="text1"/>
          <w:spacing w:val="1"/>
        </w:rPr>
        <w:t xml:space="preserve"> </w:t>
      </w:r>
      <w:r w:rsidRPr="001F0ECB">
        <w:rPr>
          <w:rFonts w:ascii="Arial" w:hAnsi="Arial"/>
          <w:color w:val="000000" w:themeColor="text1"/>
        </w:rPr>
        <w:t>do</w:t>
      </w:r>
      <w:r w:rsidRPr="001F0ECB">
        <w:rPr>
          <w:rFonts w:ascii="Arial" w:hAnsi="Arial"/>
          <w:color w:val="000000" w:themeColor="text1"/>
          <w:spacing w:val="1"/>
        </w:rPr>
        <w:t xml:space="preserve"> </w:t>
      </w:r>
      <w:r w:rsidRPr="001F0ECB">
        <w:rPr>
          <w:rFonts w:ascii="Arial" w:hAnsi="Arial"/>
          <w:color w:val="000000" w:themeColor="text1"/>
        </w:rPr>
        <w:t>recebimento</w:t>
      </w:r>
      <w:r w:rsidRPr="001F0ECB">
        <w:rPr>
          <w:rFonts w:ascii="Arial" w:hAnsi="Arial"/>
          <w:color w:val="000000" w:themeColor="text1"/>
          <w:spacing w:val="1"/>
        </w:rPr>
        <w:t xml:space="preserve"> </w:t>
      </w:r>
      <w:r w:rsidRPr="001F0ECB">
        <w:rPr>
          <w:rFonts w:ascii="Arial" w:hAnsi="Arial"/>
          <w:color w:val="000000" w:themeColor="text1"/>
        </w:rPr>
        <w:t>dos</w:t>
      </w:r>
      <w:r w:rsidRPr="001F0ECB">
        <w:rPr>
          <w:rFonts w:ascii="Arial" w:hAnsi="Arial"/>
          <w:color w:val="000000" w:themeColor="text1"/>
          <w:spacing w:val="1"/>
        </w:rPr>
        <w:t xml:space="preserve"> </w:t>
      </w:r>
      <w:r w:rsidRPr="001F0ECB">
        <w:rPr>
          <w:rFonts w:ascii="Arial" w:hAnsi="Arial"/>
          <w:color w:val="000000" w:themeColor="text1"/>
        </w:rPr>
        <w:t>documentos</w:t>
      </w:r>
      <w:r w:rsidRPr="001F0ECB">
        <w:rPr>
          <w:rFonts w:ascii="Arial" w:hAnsi="Arial"/>
          <w:color w:val="000000" w:themeColor="text1"/>
          <w:spacing w:val="-2"/>
        </w:rPr>
        <w:t xml:space="preserve"> </w:t>
      </w:r>
      <w:r w:rsidRPr="001F0ECB">
        <w:rPr>
          <w:rFonts w:ascii="Arial" w:hAnsi="Arial"/>
          <w:color w:val="000000" w:themeColor="text1"/>
        </w:rPr>
        <w:t>de</w:t>
      </w:r>
      <w:r w:rsidRPr="001F0ECB">
        <w:rPr>
          <w:rFonts w:ascii="Arial" w:hAnsi="Arial"/>
          <w:color w:val="000000" w:themeColor="text1"/>
          <w:spacing w:val="-1"/>
        </w:rPr>
        <w:t xml:space="preserve"> </w:t>
      </w:r>
      <w:r w:rsidRPr="001F0ECB">
        <w:rPr>
          <w:rFonts w:ascii="Arial" w:hAnsi="Arial"/>
          <w:color w:val="000000" w:themeColor="text1"/>
        </w:rPr>
        <w:lastRenderedPageBreak/>
        <w:t>habilitação.</w:t>
      </w:r>
    </w:p>
    <w:p w14:paraId="11F1075F" w14:textId="77777777" w:rsidR="005B1616" w:rsidRPr="001F0ECB" w:rsidRDefault="005B1616" w:rsidP="005B1616">
      <w:pPr>
        <w:tabs>
          <w:tab w:val="left" w:pos="830"/>
        </w:tabs>
        <w:spacing w:after="120"/>
        <w:jc w:val="both"/>
        <w:rPr>
          <w:rFonts w:ascii="Arial" w:hAnsi="Arial"/>
          <w:color w:val="000000" w:themeColor="text1"/>
        </w:rPr>
      </w:pPr>
    </w:p>
    <w:p w14:paraId="66B48E8B" w14:textId="77777777" w:rsidR="005B1616" w:rsidRPr="001F0ECB" w:rsidRDefault="005B1616" w:rsidP="00F31868">
      <w:pPr>
        <w:numPr>
          <w:ilvl w:val="1"/>
          <w:numId w:val="36"/>
        </w:numPr>
        <w:tabs>
          <w:tab w:val="left" w:pos="0"/>
        </w:tabs>
        <w:spacing w:after="120"/>
        <w:ind w:left="0" w:firstLine="0"/>
        <w:jc w:val="both"/>
        <w:rPr>
          <w:rFonts w:ascii="Arial" w:hAnsi="Arial"/>
          <w:color w:val="000000" w:themeColor="text1"/>
        </w:rPr>
      </w:pPr>
      <w:r w:rsidRPr="001F0ECB">
        <w:rPr>
          <w:rFonts w:ascii="Arial" w:hAnsi="Arial"/>
          <w:b/>
          <w:color w:val="000000" w:themeColor="text1"/>
        </w:rPr>
        <w:t>Documentação</w:t>
      </w:r>
      <w:r w:rsidRPr="001F0ECB">
        <w:rPr>
          <w:rFonts w:ascii="Arial" w:hAnsi="Arial"/>
          <w:b/>
          <w:color w:val="000000" w:themeColor="text1"/>
          <w:spacing w:val="-5"/>
        </w:rPr>
        <w:t xml:space="preserve"> </w:t>
      </w:r>
      <w:r w:rsidRPr="001F0ECB">
        <w:rPr>
          <w:rFonts w:ascii="Arial" w:hAnsi="Arial"/>
          <w:b/>
          <w:color w:val="000000" w:themeColor="text1"/>
        </w:rPr>
        <w:t>complementar</w:t>
      </w:r>
      <w:r w:rsidRPr="001F0ECB">
        <w:rPr>
          <w:rFonts w:ascii="Arial" w:hAnsi="Arial"/>
          <w:color w:val="000000" w:themeColor="text1"/>
        </w:rPr>
        <w:t>:</w:t>
      </w:r>
    </w:p>
    <w:p w14:paraId="37CD4BD4" w14:textId="77777777" w:rsidR="005B1616" w:rsidRDefault="005B1616" w:rsidP="00F31868">
      <w:pPr>
        <w:numPr>
          <w:ilvl w:val="2"/>
          <w:numId w:val="36"/>
        </w:numPr>
        <w:tabs>
          <w:tab w:val="left" w:pos="0"/>
        </w:tabs>
        <w:spacing w:after="120"/>
        <w:ind w:left="0" w:firstLine="0"/>
        <w:jc w:val="both"/>
        <w:rPr>
          <w:rFonts w:ascii="Arial" w:hAnsi="Arial"/>
          <w:color w:val="000000" w:themeColor="text1"/>
        </w:rPr>
      </w:pPr>
      <w:r w:rsidRPr="008F1DFB">
        <w:rPr>
          <w:rFonts w:ascii="Arial" w:hAnsi="Arial" w:hint="eastAsia"/>
          <w:color w:val="000000" w:themeColor="text1"/>
        </w:rPr>
        <w:t>Declaração de que est</w:t>
      </w:r>
      <w:r w:rsidRPr="00A959A5">
        <w:rPr>
          <w:rFonts w:ascii="Arial" w:hAnsi="Arial"/>
          <w:color w:val="000000" w:themeColor="text1"/>
        </w:rPr>
        <w:t>á</w:t>
      </w:r>
      <w:r w:rsidRPr="008F1DFB">
        <w:rPr>
          <w:rFonts w:ascii="Arial" w:hAnsi="Arial" w:hint="eastAsia"/>
          <w:color w:val="000000" w:themeColor="text1"/>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w:t>
      </w:r>
      <w:r>
        <w:rPr>
          <w:rFonts w:ascii="Arial" w:hAnsi="Arial"/>
          <w:color w:val="000000" w:themeColor="text1"/>
        </w:rPr>
        <w:t>;</w:t>
      </w:r>
      <w:r w:rsidRPr="001F0ECB">
        <w:rPr>
          <w:rFonts w:ascii="Arial" w:hAnsi="Arial"/>
          <w:color w:val="000000" w:themeColor="text1"/>
        </w:rPr>
        <w:t xml:space="preserve"> </w:t>
      </w:r>
    </w:p>
    <w:p w14:paraId="59E2DBFB" w14:textId="77777777" w:rsidR="005B1616" w:rsidRPr="001F0ECB" w:rsidRDefault="005B1616" w:rsidP="00F31868">
      <w:pPr>
        <w:numPr>
          <w:ilvl w:val="2"/>
          <w:numId w:val="36"/>
        </w:numPr>
        <w:tabs>
          <w:tab w:val="left" w:pos="0"/>
        </w:tabs>
        <w:spacing w:after="120"/>
        <w:ind w:left="0" w:firstLine="0"/>
        <w:jc w:val="both"/>
        <w:rPr>
          <w:rFonts w:ascii="Arial" w:hAnsi="Arial"/>
          <w:color w:val="000000" w:themeColor="text1"/>
        </w:rPr>
      </w:pPr>
      <w:r w:rsidRPr="001F0ECB">
        <w:rPr>
          <w:rFonts w:ascii="Arial" w:hAnsi="Arial"/>
          <w:color w:val="000000" w:themeColor="text1"/>
        </w:rPr>
        <w:t>Declaração</w:t>
      </w:r>
      <w:r w:rsidRPr="001F0ECB">
        <w:rPr>
          <w:rFonts w:ascii="Arial" w:hAnsi="Arial"/>
          <w:color w:val="000000" w:themeColor="text1"/>
          <w:spacing w:val="-4"/>
        </w:rPr>
        <w:t xml:space="preserve"> </w:t>
      </w:r>
      <w:r w:rsidRPr="001F0ECB">
        <w:rPr>
          <w:rFonts w:ascii="Arial" w:hAnsi="Arial"/>
          <w:color w:val="000000" w:themeColor="text1"/>
        </w:rPr>
        <w:t>de</w:t>
      </w:r>
      <w:r w:rsidRPr="001F0ECB">
        <w:rPr>
          <w:rFonts w:ascii="Arial" w:hAnsi="Arial"/>
          <w:color w:val="000000" w:themeColor="text1"/>
          <w:spacing w:val="-3"/>
        </w:rPr>
        <w:t xml:space="preserve"> </w:t>
      </w:r>
      <w:r w:rsidRPr="001F0ECB">
        <w:rPr>
          <w:rFonts w:ascii="Arial" w:hAnsi="Arial"/>
          <w:color w:val="000000" w:themeColor="text1"/>
        </w:rPr>
        <w:t>inexistência</w:t>
      </w:r>
      <w:r w:rsidRPr="001F0ECB">
        <w:rPr>
          <w:rFonts w:ascii="Arial" w:hAnsi="Arial"/>
          <w:color w:val="000000" w:themeColor="text1"/>
          <w:spacing w:val="-4"/>
        </w:rPr>
        <w:t xml:space="preserve"> </w:t>
      </w:r>
      <w:r w:rsidRPr="001F0ECB">
        <w:rPr>
          <w:rFonts w:ascii="Arial" w:hAnsi="Arial"/>
          <w:color w:val="000000" w:themeColor="text1"/>
        </w:rPr>
        <w:t>de</w:t>
      </w:r>
      <w:r w:rsidRPr="001F0ECB">
        <w:rPr>
          <w:rFonts w:ascii="Arial" w:hAnsi="Arial"/>
          <w:color w:val="000000" w:themeColor="text1"/>
          <w:spacing w:val="-3"/>
        </w:rPr>
        <w:t xml:space="preserve"> </w:t>
      </w:r>
      <w:r w:rsidRPr="001F0ECB">
        <w:rPr>
          <w:rFonts w:ascii="Arial" w:hAnsi="Arial"/>
          <w:color w:val="000000" w:themeColor="text1"/>
        </w:rPr>
        <w:t>fato</w:t>
      </w:r>
      <w:r w:rsidRPr="001F0ECB">
        <w:rPr>
          <w:rFonts w:ascii="Arial" w:hAnsi="Arial"/>
          <w:color w:val="000000" w:themeColor="text1"/>
          <w:spacing w:val="-3"/>
        </w:rPr>
        <w:t xml:space="preserve"> </w:t>
      </w:r>
      <w:r w:rsidRPr="001F0ECB">
        <w:rPr>
          <w:rFonts w:ascii="Arial" w:hAnsi="Arial"/>
          <w:color w:val="000000" w:themeColor="text1"/>
        </w:rPr>
        <w:t>superveniente</w:t>
      </w:r>
      <w:r w:rsidRPr="001F0ECB">
        <w:rPr>
          <w:rFonts w:ascii="Arial" w:hAnsi="Arial"/>
          <w:color w:val="000000" w:themeColor="text1"/>
          <w:spacing w:val="-4"/>
        </w:rPr>
        <w:t xml:space="preserve"> </w:t>
      </w:r>
      <w:r w:rsidRPr="001F0ECB">
        <w:rPr>
          <w:rFonts w:ascii="Arial" w:hAnsi="Arial"/>
          <w:color w:val="000000" w:themeColor="text1"/>
        </w:rPr>
        <w:t>impeditivo da habilitação;</w:t>
      </w:r>
    </w:p>
    <w:p w14:paraId="6F1E0F76" w14:textId="77777777" w:rsidR="005B1616" w:rsidRPr="001F0ECB" w:rsidRDefault="005B1616" w:rsidP="00F31868">
      <w:pPr>
        <w:numPr>
          <w:ilvl w:val="2"/>
          <w:numId w:val="36"/>
        </w:numPr>
        <w:tabs>
          <w:tab w:val="left" w:pos="0"/>
        </w:tabs>
        <w:spacing w:after="120"/>
        <w:ind w:left="0" w:firstLine="0"/>
        <w:jc w:val="both"/>
        <w:rPr>
          <w:rFonts w:ascii="Arial" w:hAnsi="Arial"/>
          <w:color w:val="000000" w:themeColor="text1"/>
        </w:rPr>
      </w:pPr>
      <w:r w:rsidRPr="001F0ECB">
        <w:rPr>
          <w:rFonts w:ascii="Arial" w:hAnsi="Arial"/>
          <w:color w:val="000000" w:themeColor="text1"/>
        </w:rPr>
        <w:t xml:space="preserve">  Declaração do licitante de que não possui, em seu quadro</w:t>
      </w:r>
      <w:r w:rsidRPr="001F0ECB">
        <w:rPr>
          <w:rFonts w:ascii="Arial" w:hAnsi="Arial"/>
          <w:color w:val="000000" w:themeColor="text1"/>
          <w:spacing w:val="1"/>
        </w:rPr>
        <w:t xml:space="preserve"> </w:t>
      </w:r>
      <w:r w:rsidRPr="001F0ECB">
        <w:rPr>
          <w:rFonts w:ascii="Arial" w:hAnsi="Arial"/>
          <w:color w:val="000000" w:themeColor="text1"/>
        </w:rPr>
        <w:t>de pessoal, empregado com menos de 18 (dezoito) anos em trabalho</w:t>
      </w:r>
      <w:r w:rsidRPr="001F0ECB">
        <w:rPr>
          <w:rFonts w:ascii="Arial" w:hAnsi="Arial"/>
          <w:color w:val="000000" w:themeColor="text1"/>
          <w:spacing w:val="1"/>
        </w:rPr>
        <w:t xml:space="preserve"> </w:t>
      </w:r>
      <w:r w:rsidRPr="001F0ECB">
        <w:rPr>
          <w:rFonts w:ascii="Arial" w:hAnsi="Arial"/>
          <w:color w:val="000000" w:themeColor="text1"/>
        </w:rPr>
        <w:t>noturno, perigoso ou insalubre, e de 16 (dezesseis) anos em qualquer</w:t>
      </w:r>
      <w:r w:rsidRPr="001F0ECB">
        <w:rPr>
          <w:rFonts w:ascii="Arial" w:hAnsi="Arial"/>
          <w:color w:val="000000" w:themeColor="text1"/>
          <w:spacing w:val="1"/>
        </w:rPr>
        <w:t xml:space="preserve"> </w:t>
      </w:r>
      <w:r w:rsidRPr="001F0ECB">
        <w:rPr>
          <w:rFonts w:ascii="Arial" w:hAnsi="Arial"/>
          <w:color w:val="000000" w:themeColor="text1"/>
        </w:rPr>
        <w:t>trabalho,</w:t>
      </w:r>
      <w:r w:rsidRPr="001F0ECB">
        <w:rPr>
          <w:rFonts w:ascii="Arial" w:hAnsi="Arial"/>
          <w:color w:val="000000" w:themeColor="text1"/>
          <w:spacing w:val="1"/>
        </w:rPr>
        <w:t xml:space="preserve"> </w:t>
      </w:r>
      <w:r w:rsidRPr="001F0ECB">
        <w:rPr>
          <w:rFonts w:ascii="Arial" w:hAnsi="Arial"/>
          <w:color w:val="000000" w:themeColor="text1"/>
        </w:rPr>
        <w:t>salvo</w:t>
      </w:r>
      <w:r w:rsidRPr="001F0ECB">
        <w:rPr>
          <w:rFonts w:ascii="Arial" w:hAnsi="Arial"/>
          <w:color w:val="000000" w:themeColor="text1"/>
          <w:spacing w:val="1"/>
        </w:rPr>
        <w:t xml:space="preserve"> </w:t>
      </w:r>
      <w:r w:rsidRPr="001F0ECB">
        <w:rPr>
          <w:rFonts w:ascii="Arial" w:hAnsi="Arial"/>
          <w:color w:val="000000" w:themeColor="text1"/>
        </w:rPr>
        <w:t>na</w:t>
      </w:r>
      <w:r w:rsidRPr="001F0ECB">
        <w:rPr>
          <w:rFonts w:ascii="Arial" w:hAnsi="Arial"/>
          <w:color w:val="000000" w:themeColor="text1"/>
          <w:spacing w:val="1"/>
        </w:rPr>
        <w:t xml:space="preserve"> </w:t>
      </w:r>
      <w:r w:rsidRPr="001F0ECB">
        <w:rPr>
          <w:rFonts w:ascii="Arial" w:hAnsi="Arial"/>
          <w:color w:val="000000" w:themeColor="text1"/>
        </w:rPr>
        <w:t>condição</w:t>
      </w:r>
      <w:r w:rsidRPr="001F0ECB">
        <w:rPr>
          <w:rFonts w:ascii="Arial" w:hAnsi="Arial"/>
          <w:color w:val="000000" w:themeColor="text1"/>
          <w:spacing w:val="1"/>
        </w:rPr>
        <w:t xml:space="preserve"> </w:t>
      </w:r>
      <w:r w:rsidRPr="001F0ECB">
        <w:rPr>
          <w:rFonts w:ascii="Arial" w:hAnsi="Arial"/>
          <w:color w:val="000000" w:themeColor="text1"/>
        </w:rPr>
        <w:t>de</w:t>
      </w:r>
      <w:r w:rsidRPr="001F0ECB">
        <w:rPr>
          <w:rFonts w:ascii="Arial" w:hAnsi="Arial"/>
          <w:color w:val="000000" w:themeColor="text1"/>
          <w:spacing w:val="1"/>
        </w:rPr>
        <w:t xml:space="preserve"> </w:t>
      </w:r>
      <w:r w:rsidRPr="001F0ECB">
        <w:rPr>
          <w:rFonts w:ascii="Arial" w:hAnsi="Arial"/>
          <w:color w:val="000000" w:themeColor="text1"/>
        </w:rPr>
        <w:t>aprendiz,</w:t>
      </w:r>
      <w:r w:rsidRPr="001F0ECB">
        <w:rPr>
          <w:rFonts w:ascii="Arial" w:hAnsi="Arial"/>
          <w:color w:val="000000" w:themeColor="text1"/>
          <w:spacing w:val="1"/>
        </w:rPr>
        <w:t xml:space="preserve"> </w:t>
      </w:r>
      <w:r w:rsidRPr="001F0ECB">
        <w:rPr>
          <w:rFonts w:ascii="Arial" w:hAnsi="Arial"/>
          <w:color w:val="000000" w:themeColor="text1"/>
        </w:rPr>
        <w:t>a</w:t>
      </w:r>
      <w:r w:rsidRPr="001F0ECB">
        <w:rPr>
          <w:rFonts w:ascii="Arial" w:hAnsi="Arial"/>
          <w:color w:val="000000" w:themeColor="text1"/>
          <w:spacing w:val="1"/>
        </w:rPr>
        <w:t xml:space="preserve"> </w:t>
      </w:r>
      <w:r w:rsidRPr="001F0ECB">
        <w:rPr>
          <w:rFonts w:ascii="Arial" w:hAnsi="Arial"/>
          <w:color w:val="000000" w:themeColor="text1"/>
        </w:rPr>
        <w:t>partir</w:t>
      </w:r>
      <w:r w:rsidRPr="001F0ECB">
        <w:rPr>
          <w:rFonts w:ascii="Arial" w:hAnsi="Arial"/>
          <w:color w:val="000000" w:themeColor="text1"/>
          <w:spacing w:val="1"/>
        </w:rPr>
        <w:t xml:space="preserve"> </w:t>
      </w:r>
      <w:r w:rsidRPr="001F0ECB">
        <w:rPr>
          <w:rFonts w:ascii="Arial" w:hAnsi="Arial"/>
          <w:color w:val="000000" w:themeColor="text1"/>
        </w:rPr>
        <w:t>de</w:t>
      </w:r>
      <w:r w:rsidRPr="001F0ECB">
        <w:rPr>
          <w:rFonts w:ascii="Arial" w:hAnsi="Arial"/>
          <w:color w:val="000000" w:themeColor="text1"/>
          <w:spacing w:val="1"/>
        </w:rPr>
        <w:t xml:space="preserve"> </w:t>
      </w:r>
      <w:r w:rsidRPr="001F0ECB">
        <w:rPr>
          <w:rFonts w:ascii="Arial" w:hAnsi="Arial"/>
          <w:color w:val="000000" w:themeColor="text1"/>
        </w:rPr>
        <w:t>14</w:t>
      </w:r>
      <w:r w:rsidRPr="001F0ECB">
        <w:rPr>
          <w:rFonts w:ascii="Arial" w:hAnsi="Arial"/>
          <w:color w:val="000000" w:themeColor="text1"/>
          <w:spacing w:val="1"/>
        </w:rPr>
        <w:t xml:space="preserve"> </w:t>
      </w:r>
      <w:r w:rsidRPr="001F0ECB">
        <w:rPr>
          <w:rFonts w:ascii="Arial" w:hAnsi="Arial"/>
          <w:color w:val="000000" w:themeColor="text1"/>
        </w:rPr>
        <w:t>anos,</w:t>
      </w:r>
      <w:r w:rsidRPr="001F0ECB">
        <w:rPr>
          <w:rFonts w:ascii="Arial" w:hAnsi="Arial"/>
          <w:color w:val="000000" w:themeColor="text1"/>
          <w:spacing w:val="1"/>
        </w:rPr>
        <w:t xml:space="preserve"> </w:t>
      </w:r>
      <w:r w:rsidRPr="001F0ECB">
        <w:rPr>
          <w:rFonts w:ascii="Arial" w:hAnsi="Arial"/>
          <w:color w:val="000000" w:themeColor="text1"/>
        </w:rPr>
        <w:t>em</w:t>
      </w:r>
      <w:r w:rsidRPr="001F0ECB">
        <w:rPr>
          <w:rFonts w:ascii="Arial" w:hAnsi="Arial"/>
          <w:color w:val="000000" w:themeColor="text1"/>
          <w:spacing w:val="1"/>
        </w:rPr>
        <w:t xml:space="preserve"> </w:t>
      </w:r>
      <w:r w:rsidRPr="001F0ECB">
        <w:rPr>
          <w:rFonts w:ascii="Arial" w:hAnsi="Arial"/>
          <w:color w:val="000000" w:themeColor="text1"/>
        </w:rPr>
        <w:t>observância</w:t>
      </w:r>
      <w:r w:rsidRPr="001F0ECB">
        <w:rPr>
          <w:rFonts w:ascii="Arial" w:hAnsi="Arial"/>
          <w:color w:val="000000" w:themeColor="text1"/>
          <w:spacing w:val="-1"/>
        </w:rPr>
        <w:t xml:space="preserve"> </w:t>
      </w:r>
      <w:r w:rsidRPr="001F0ECB">
        <w:rPr>
          <w:rFonts w:ascii="Arial" w:hAnsi="Arial"/>
          <w:color w:val="000000" w:themeColor="text1"/>
        </w:rPr>
        <w:t>ao artigo</w:t>
      </w:r>
      <w:r w:rsidRPr="001F0ECB">
        <w:rPr>
          <w:rFonts w:ascii="Arial" w:hAnsi="Arial"/>
          <w:color w:val="000000" w:themeColor="text1"/>
          <w:spacing w:val="-2"/>
        </w:rPr>
        <w:t xml:space="preserve"> </w:t>
      </w:r>
      <w:r w:rsidRPr="001F0ECB">
        <w:rPr>
          <w:rFonts w:ascii="Arial" w:hAnsi="Arial"/>
          <w:color w:val="000000" w:themeColor="text1"/>
        </w:rPr>
        <w:t>7º, inciso XXXIII, da Constituição Federal;</w:t>
      </w:r>
    </w:p>
    <w:p w14:paraId="6F44158E" w14:textId="77777777" w:rsidR="005B1616" w:rsidRPr="001F0ECB" w:rsidRDefault="005B1616" w:rsidP="00F31868">
      <w:pPr>
        <w:numPr>
          <w:ilvl w:val="2"/>
          <w:numId w:val="36"/>
        </w:numPr>
        <w:tabs>
          <w:tab w:val="left" w:pos="0"/>
        </w:tabs>
        <w:spacing w:after="120"/>
        <w:ind w:left="0" w:firstLine="0"/>
        <w:jc w:val="both"/>
        <w:rPr>
          <w:rFonts w:ascii="Arial" w:hAnsi="Arial"/>
          <w:color w:val="000000" w:themeColor="text1"/>
        </w:rPr>
      </w:pPr>
      <w:r w:rsidRPr="001F0ECB">
        <w:rPr>
          <w:rFonts w:ascii="Arial" w:hAnsi="Arial"/>
          <w:color w:val="000000" w:themeColor="text1"/>
        </w:rPr>
        <w:t xml:space="preserve"> Declaração de pleno atendimento aos requisitos de habilitação, nos termos do inciso I, do artigo 63, da Lei Federal n.º 14.133/21; </w:t>
      </w:r>
    </w:p>
    <w:p w14:paraId="21FBD3CF" w14:textId="77777777" w:rsidR="005B1616" w:rsidRPr="00150FA3" w:rsidRDefault="005B1616" w:rsidP="00F31868">
      <w:pPr>
        <w:numPr>
          <w:ilvl w:val="2"/>
          <w:numId w:val="36"/>
        </w:numPr>
        <w:tabs>
          <w:tab w:val="left" w:pos="0"/>
        </w:tabs>
        <w:spacing w:after="120"/>
        <w:ind w:left="0" w:firstLine="0"/>
        <w:jc w:val="both"/>
        <w:rPr>
          <w:rFonts w:ascii="Arial" w:hAnsi="Arial"/>
          <w:color w:val="000000" w:themeColor="text1"/>
        </w:rPr>
      </w:pPr>
      <w:r w:rsidRPr="001F0ECB">
        <w:rPr>
          <w:rFonts w:ascii="Arial" w:hAnsi="Arial"/>
          <w:color w:val="000000" w:themeColor="text1"/>
        </w:rPr>
        <w:t xml:space="preserve">  </w:t>
      </w:r>
      <w:r>
        <w:rPr>
          <w:rFonts w:ascii="Arial" w:hAnsi="Arial"/>
          <w:color w:val="000000" w:themeColor="text1"/>
        </w:rPr>
        <w:t>Para fornecedor</w:t>
      </w:r>
      <w:r w:rsidRPr="001F0ECB">
        <w:rPr>
          <w:rFonts w:ascii="Arial" w:hAnsi="Arial"/>
          <w:color w:val="000000" w:themeColor="text1"/>
          <w:spacing w:val="1"/>
        </w:rPr>
        <w:t xml:space="preserve"> </w:t>
      </w:r>
      <w:r w:rsidRPr="001F0ECB">
        <w:rPr>
          <w:rFonts w:ascii="Arial" w:hAnsi="Arial"/>
          <w:color w:val="000000" w:themeColor="text1"/>
        </w:rPr>
        <w:t>enquadrado</w:t>
      </w:r>
      <w:r w:rsidRPr="001F0ECB">
        <w:rPr>
          <w:rFonts w:ascii="Arial" w:hAnsi="Arial"/>
          <w:color w:val="000000" w:themeColor="text1"/>
          <w:spacing w:val="1"/>
        </w:rPr>
        <w:t xml:space="preserve"> </w:t>
      </w:r>
      <w:r w:rsidRPr="001F0ECB">
        <w:rPr>
          <w:rFonts w:ascii="Arial" w:hAnsi="Arial"/>
          <w:color w:val="000000" w:themeColor="text1"/>
        </w:rPr>
        <w:t>como</w:t>
      </w:r>
      <w:r w:rsidRPr="001F0ECB">
        <w:rPr>
          <w:rFonts w:ascii="Arial" w:hAnsi="Arial"/>
          <w:color w:val="000000" w:themeColor="text1"/>
          <w:spacing w:val="1"/>
        </w:rPr>
        <w:t xml:space="preserve"> </w:t>
      </w:r>
      <w:r w:rsidRPr="001F0ECB">
        <w:rPr>
          <w:rFonts w:ascii="Arial" w:hAnsi="Arial"/>
          <w:color w:val="000000" w:themeColor="text1"/>
        </w:rPr>
        <w:t>microempresa</w:t>
      </w:r>
      <w:r w:rsidRPr="001F0ECB">
        <w:rPr>
          <w:rFonts w:ascii="Arial" w:hAnsi="Arial"/>
          <w:color w:val="000000" w:themeColor="text1"/>
          <w:spacing w:val="1"/>
        </w:rPr>
        <w:t xml:space="preserve"> </w:t>
      </w:r>
      <w:r w:rsidRPr="001F0ECB">
        <w:rPr>
          <w:rFonts w:ascii="Arial" w:hAnsi="Arial"/>
          <w:color w:val="000000" w:themeColor="text1"/>
        </w:rPr>
        <w:t>ou</w:t>
      </w:r>
      <w:r w:rsidRPr="001F0ECB">
        <w:rPr>
          <w:rFonts w:ascii="Arial" w:hAnsi="Arial"/>
          <w:color w:val="000000" w:themeColor="text1"/>
          <w:spacing w:val="1"/>
        </w:rPr>
        <w:t xml:space="preserve"> </w:t>
      </w:r>
      <w:r w:rsidRPr="001F0ECB">
        <w:rPr>
          <w:rFonts w:ascii="Arial" w:hAnsi="Arial"/>
          <w:color w:val="000000" w:themeColor="text1"/>
        </w:rPr>
        <w:t>empresa de pequeno porte, declaração de que cumpre os requisitos</w:t>
      </w:r>
      <w:r w:rsidRPr="001F0ECB">
        <w:rPr>
          <w:rFonts w:ascii="Arial" w:hAnsi="Arial"/>
          <w:color w:val="000000" w:themeColor="text1"/>
          <w:spacing w:val="1"/>
        </w:rPr>
        <w:t xml:space="preserve"> </w:t>
      </w:r>
      <w:r w:rsidRPr="001F0ECB">
        <w:rPr>
          <w:rFonts w:ascii="Arial" w:hAnsi="Arial"/>
          <w:color w:val="000000" w:themeColor="text1"/>
        </w:rPr>
        <w:t>estabelecidos</w:t>
      </w:r>
      <w:r w:rsidRPr="001F0ECB">
        <w:rPr>
          <w:rFonts w:ascii="Arial" w:hAnsi="Arial"/>
          <w:color w:val="000000" w:themeColor="text1"/>
          <w:spacing w:val="-15"/>
        </w:rPr>
        <w:t xml:space="preserve"> </w:t>
      </w:r>
      <w:r w:rsidRPr="001F0ECB">
        <w:rPr>
          <w:rFonts w:ascii="Arial" w:hAnsi="Arial"/>
          <w:color w:val="000000" w:themeColor="text1"/>
        </w:rPr>
        <w:t>no</w:t>
      </w:r>
      <w:r w:rsidRPr="001F0ECB">
        <w:rPr>
          <w:rFonts w:ascii="Arial" w:hAnsi="Arial"/>
          <w:color w:val="000000" w:themeColor="text1"/>
          <w:spacing w:val="-14"/>
        </w:rPr>
        <w:t xml:space="preserve"> </w:t>
      </w:r>
      <w:r w:rsidRPr="001F0ECB">
        <w:rPr>
          <w:rFonts w:ascii="Arial" w:hAnsi="Arial"/>
          <w:color w:val="000000" w:themeColor="text1"/>
        </w:rPr>
        <w:t>artigo</w:t>
      </w:r>
      <w:r w:rsidRPr="001F0ECB">
        <w:rPr>
          <w:rFonts w:ascii="Arial" w:hAnsi="Arial"/>
          <w:color w:val="000000" w:themeColor="text1"/>
          <w:spacing w:val="-14"/>
        </w:rPr>
        <w:t xml:space="preserve"> </w:t>
      </w:r>
      <w:r w:rsidRPr="001F0ECB">
        <w:rPr>
          <w:rFonts w:ascii="Arial" w:hAnsi="Arial"/>
          <w:color w:val="000000" w:themeColor="text1"/>
        </w:rPr>
        <w:t>3°</w:t>
      </w:r>
      <w:r w:rsidRPr="001F0ECB">
        <w:rPr>
          <w:rFonts w:ascii="Arial" w:hAnsi="Arial"/>
          <w:color w:val="000000" w:themeColor="text1"/>
          <w:spacing w:val="-15"/>
        </w:rPr>
        <w:t xml:space="preserve"> </w:t>
      </w:r>
      <w:r w:rsidRPr="001F0ECB">
        <w:rPr>
          <w:rFonts w:ascii="Arial" w:hAnsi="Arial"/>
          <w:color w:val="000000" w:themeColor="text1"/>
        </w:rPr>
        <w:t>da</w:t>
      </w:r>
      <w:r w:rsidRPr="001F0ECB">
        <w:rPr>
          <w:rFonts w:ascii="Arial" w:hAnsi="Arial"/>
          <w:color w:val="000000" w:themeColor="text1"/>
          <w:spacing w:val="-14"/>
        </w:rPr>
        <w:t xml:space="preserve"> </w:t>
      </w:r>
      <w:r w:rsidRPr="001F0ECB">
        <w:rPr>
          <w:rFonts w:ascii="Arial" w:hAnsi="Arial"/>
          <w:color w:val="000000" w:themeColor="text1"/>
        </w:rPr>
        <w:t>Lei</w:t>
      </w:r>
      <w:r w:rsidRPr="001F0ECB">
        <w:rPr>
          <w:rFonts w:ascii="Arial" w:hAnsi="Arial"/>
          <w:color w:val="000000" w:themeColor="text1"/>
          <w:spacing w:val="-16"/>
        </w:rPr>
        <w:t xml:space="preserve"> </w:t>
      </w:r>
      <w:r w:rsidRPr="001F0ECB">
        <w:rPr>
          <w:rFonts w:ascii="Arial" w:hAnsi="Arial"/>
          <w:color w:val="000000" w:themeColor="text1"/>
        </w:rPr>
        <w:t>Complementar</w:t>
      </w:r>
      <w:r w:rsidRPr="001F0ECB">
        <w:rPr>
          <w:rFonts w:ascii="Arial" w:hAnsi="Arial"/>
          <w:color w:val="000000" w:themeColor="text1"/>
          <w:spacing w:val="-13"/>
        </w:rPr>
        <w:t xml:space="preserve"> </w:t>
      </w:r>
      <w:r w:rsidRPr="001F0ECB">
        <w:rPr>
          <w:rFonts w:ascii="Arial" w:hAnsi="Arial"/>
          <w:color w:val="000000" w:themeColor="text1"/>
        </w:rPr>
        <w:t>n.º</w:t>
      </w:r>
      <w:r w:rsidRPr="001F0ECB">
        <w:rPr>
          <w:rFonts w:ascii="Arial" w:hAnsi="Arial"/>
          <w:color w:val="000000" w:themeColor="text1"/>
          <w:spacing w:val="-14"/>
        </w:rPr>
        <w:t xml:space="preserve"> </w:t>
      </w:r>
      <w:r w:rsidRPr="001F0ECB">
        <w:rPr>
          <w:rFonts w:ascii="Arial" w:hAnsi="Arial"/>
          <w:color w:val="000000" w:themeColor="text1"/>
        </w:rPr>
        <w:t>123,</w:t>
      </w:r>
      <w:r w:rsidRPr="001F0ECB">
        <w:rPr>
          <w:rFonts w:ascii="Arial" w:hAnsi="Arial"/>
          <w:color w:val="000000" w:themeColor="text1"/>
          <w:spacing w:val="-12"/>
        </w:rPr>
        <w:t xml:space="preserve"> </w:t>
      </w:r>
      <w:r w:rsidRPr="001F0ECB">
        <w:rPr>
          <w:rFonts w:ascii="Arial" w:hAnsi="Arial"/>
          <w:color w:val="000000" w:themeColor="text1"/>
        </w:rPr>
        <w:t>de</w:t>
      </w:r>
      <w:r w:rsidRPr="001F0ECB">
        <w:rPr>
          <w:rFonts w:ascii="Arial" w:hAnsi="Arial"/>
          <w:color w:val="000000" w:themeColor="text1"/>
          <w:spacing w:val="-14"/>
        </w:rPr>
        <w:t xml:space="preserve"> </w:t>
      </w:r>
      <w:r w:rsidRPr="001F0ECB">
        <w:rPr>
          <w:rFonts w:ascii="Arial" w:hAnsi="Arial"/>
          <w:color w:val="000000" w:themeColor="text1"/>
        </w:rPr>
        <w:t>2006,</w:t>
      </w:r>
      <w:r w:rsidRPr="001F0ECB">
        <w:rPr>
          <w:rFonts w:ascii="Arial" w:hAnsi="Arial"/>
          <w:color w:val="000000" w:themeColor="text1"/>
          <w:spacing w:val="-15"/>
        </w:rPr>
        <w:t xml:space="preserve"> </w:t>
      </w:r>
      <w:r w:rsidRPr="001F0ECB">
        <w:rPr>
          <w:rFonts w:ascii="Arial" w:hAnsi="Arial"/>
          <w:color w:val="000000" w:themeColor="text1"/>
        </w:rPr>
        <w:t>estando</w:t>
      </w:r>
      <w:r>
        <w:rPr>
          <w:rFonts w:ascii="Arial" w:hAnsi="Arial"/>
          <w:color w:val="000000" w:themeColor="text1"/>
        </w:rPr>
        <w:t xml:space="preserve"> </w:t>
      </w:r>
      <w:r w:rsidRPr="001F0ECB">
        <w:rPr>
          <w:rFonts w:ascii="Arial" w:hAnsi="Arial"/>
          <w:color w:val="000000" w:themeColor="text1"/>
          <w:spacing w:val="-64"/>
        </w:rPr>
        <w:t xml:space="preserve"> </w:t>
      </w:r>
      <w:r w:rsidRPr="001F0ECB">
        <w:rPr>
          <w:rFonts w:ascii="Arial" w:hAnsi="Arial"/>
          <w:color w:val="000000" w:themeColor="text1"/>
        </w:rPr>
        <w:t>apto a usufruir do tr</w:t>
      </w:r>
      <w:r>
        <w:rPr>
          <w:rFonts w:ascii="Arial" w:hAnsi="Arial"/>
          <w:color w:val="000000" w:themeColor="text1"/>
        </w:rPr>
        <w:t xml:space="preserve">atamento </w:t>
      </w:r>
      <w:r w:rsidRPr="00150FA3">
        <w:rPr>
          <w:rFonts w:ascii="Arial" w:hAnsi="Arial"/>
          <w:color w:val="000000" w:themeColor="text1"/>
        </w:rPr>
        <w:t>favorecido estabelecido em seus arts. 42 a</w:t>
      </w:r>
      <w:r w:rsidRPr="00150FA3">
        <w:rPr>
          <w:rFonts w:ascii="Arial" w:hAnsi="Arial"/>
          <w:color w:val="000000" w:themeColor="text1"/>
          <w:spacing w:val="1"/>
        </w:rPr>
        <w:t xml:space="preserve"> </w:t>
      </w:r>
      <w:r w:rsidRPr="00150FA3">
        <w:rPr>
          <w:rFonts w:ascii="Arial" w:hAnsi="Arial"/>
          <w:color w:val="000000" w:themeColor="text1"/>
        </w:rPr>
        <w:t>49,</w:t>
      </w:r>
      <w:r w:rsidRPr="00150FA3">
        <w:rPr>
          <w:rFonts w:ascii="Arial" w:hAnsi="Arial"/>
          <w:color w:val="000000" w:themeColor="text1"/>
          <w:spacing w:val="-4"/>
        </w:rPr>
        <w:t xml:space="preserve"> </w:t>
      </w:r>
      <w:r w:rsidRPr="00150FA3">
        <w:rPr>
          <w:rFonts w:ascii="Arial" w:hAnsi="Arial"/>
          <w:color w:val="000000" w:themeColor="text1"/>
        </w:rPr>
        <w:t>observado</w:t>
      </w:r>
      <w:r w:rsidRPr="00150FA3">
        <w:rPr>
          <w:rFonts w:ascii="Arial" w:hAnsi="Arial"/>
          <w:color w:val="000000" w:themeColor="text1"/>
          <w:spacing w:val="-3"/>
        </w:rPr>
        <w:t xml:space="preserve"> </w:t>
      </w:r>
      <w:r w:rsidRPr="00150FA3">
        <w:rPr>
          <w:rFonts w:ascii="Arial" w:hAnsi="Arial"/>
          <w:color w:val="000000" w:themeColor="text1"/>
        </w:rPr>
        <w:t>o</w:t>
      </w:r>
      <w:r w:rsidRPr="00150FA3">
        <w:rPr>
          <w:rFonts w:ascii="Arial" w:hAnsi="Arial"/>
          <w:color w:val="000000" w:themeColor="text1"/>
          <w:spacing w:val="-1"/>
        </w:rPr>
        <w:t xml:space="preserve"> </w:t>
      </w:r>
      <w:r w:rsidRPr="00150FA3">
        <w:rPr>
          <w:rFonts w:ascii="Arial" w:hAnsi="Arial"/>
          <w:color w:val="000000" w:themeColor="text1"/>
        </w:rPr>
        <w:t>disposto nos</w:t>
      </w:r>
      <w:r w:rsidRPr="00150FA3">
        <w:rPr>
          <w:rFonts w:ascii="Arial" w:hAnsi="Arial"/>
          <w:color w:val="000000" w:themeColor="text1"/>
          <w:spacing w:val="-2"/>
        </w:rPr>
        <w:t xml:space="preserve"> </w:t>
      </w:r>
      <w:r w:rsidRPr="00150FA3">
        <w:rPr>
          <w:rFonts w:ascii="Arial" w:hAnsi="Arial"/>
          <w:color w:val="000000" w:themeColor="text1"/>
        </w:rPr>
        <w:t>§§</w:t>
      </w:r>
      <w:r w:rsidRPr="00150FA3">
        <w:rPr>
          <w:rFonts w:ascii="Arial" w:hAnsi="Arial"/>
          <w:color w:val="000000" w:themeColor="text1"/>
          <w:spacing w:val="-1"/>
        </w:rPr>
        <w:t xml:space="preserve"> </w:t>
      </w:r>
      <w:r w:rsidRPr="00150FA3">
        <w:rPr>
          <w:rFonts w:ascii="Arial" w:hAnsi="Arial"/>
          <w:color w:val="000000" w:themeColor="text1"/>
        </w:rPr>
        <w:t>1º ao</w:t>
      </w:r>
      <w:r w:rsidRPr="00150FA3">
        <w:rPr>
          <w:rFonts w:ascii="Arial" w:hAnsi="Arial"/>
          <w:color w:val="000000" w:themeColor="text1"/>
          <w:spacing w:val="-1"/>
        </w:rPr>
        <w:t xml:space="preserve"> </w:t>
      </w:r>
      <w:r w:rsidRPr="00150FA3">
        <w:rPr>
          <w:rFonts w:ascii="Arial" w:hAnsi="Arial"/>
          <w:color w:val="000000" w:themeColor="text1"/>
        </w:rPr>
        <w:t>3º</w:t>
      </w:r>
      <w:r w:rsidRPr="00150FA3">
        <w:rPr>
          <w:rFonts w:ascii="Arial" w:hAnsi="Arial"/>
          <w:color w:val="000000" w:themeColor="text1"/>
          <w:spacing w:val="-1"/>
        </w:rPr>
        <w:t xml:space="preserve"> </w:t>
      </w:r>
      <w:r w:rsidRPr="00150FA3">
        <w:rPr>
          <w:rFonts w:ascii="Arial" w:hAnsi="Arial"/>
          <w:color w:val="000000" w:themeColor="text1"/>
        </w:rPr>
        <w:t>do</w:t>
      </w:r>
      <w:r w:rsidRPr="00150FA3">
        <w:rPr>
          <w:rFonts w:ascii="Arial" w:hAnsi="Arial"/>
          <w:color w:val="000000" w:themeColor="text1"/>
          <w:spacing w:val="-2"/>
        </w:rPr>
        <w:t xml:space="preserve"> </w:t>
      </w:r>
      <w:r w:rsidRPr="00150FA3">
        <w:rPr>
          <w:rFonts w:ascii="Arial" w:hAnsi="Arial"/>
          <w:color w:val="000000" w:themeColor="text1"/>
        </w:rPr>
        <w:t>art.</w:t>
      </w:r>
      <w:r w:rsidRPr="00150FA3">
        <w:rPr>
          <w:rFonts w:ascii="Arial" w:hAnsi="Arial"/>
          <w:color w:val="000000" w:themeColor="text1"/>
          <w:spacing w:val="-1"/>
        </w:rPr>
        <w:t xml:space="preserve"> </w:t>
      </w:r>
      <w:r w:rsidRPr="00150FA3">
        <w:rPr>
          <w:rFonts w:ascii="Arial" w:hAnsi="Arial"/>
          <w:color w:val="000000" w:themeColor="text1"/>
        </w:rPr>
        <w:t>4º,</w:t>
      </w:r>
      <w:r w:rsidRPr="00150FA3">
        <w:rPr>
          <w:rFonts w:ascii="Arial" w:hAnsi="Arial"/>
          <w:color w:val="000000" w:themeColor="text1"/>
          <w:spacing w:val="-1"/>
        </w:rPr>
        <w:t xml:space="preserve"> </w:t>
      </w:r>
      <w:r w:rsidRPr="00150FA3">
        <w:rPr>
          <w:rFonts w:ascii="Arial" w:hAnsi="Arial"/>
          <w:color w:val="000000" w:themeColor="text1"/>
        </w:rPr>
        <w:t>da</w:t>
      </w:r>
      <w:r w:rsidRPr="00150FA3">
        <w:rPr>
          <w:rFonts w:ascii="Arial" w:hAnsi="Arial"/>
          <w:color w:val="000000" w:themeColor="text1"/>
          <w:spacing w:val="-1"/>
        </w:rPr>
        <w:t xml:space="preserve"> </w:t>
      </w:r>
      <w:r w:rsidRPr="00150FA3">
        <w:rPr>
          <w:rFonts w:ascii="Arial" w:hAnsi="Arial"/>
          <w:color w:val="000000" w:themeColor="text1"/>
        </w:rPr>
        <w:t>Lei</w:t>
      </w:r>
      <w:r w:rsidRPr="00150FA3">
        <w:rPr>
          <w:rFonts w:ascii="Arial" w:hAnsi="Arial"/>
          <w:color w:val="000000" w:themeColor="text1"/>
          <w:spacing w:val="-1"/>
        </w:rPr>
        <w:t xml:space="preserve"> </w:t>
      </w:r>
      <w:r w:rsidRPr="00150FA3">
        <w:rPr>
          <w:rFonts w:ascii="Arial" w:hAnsi="Arial"/>
          <w:color w:val="000000" w:themeColor="text1"/>
        </w:rPr>
        <w:t>n.º</w:t>
      </w:r>
      <w:r w:rsidRPr="00150FA3">
        <w:rPr>
          <w:rFonts w:ascii="Arial" w:hAnsi="Arial"/>
          <w:color w:val="000000" w:themeColor="text1"/>
          <w:spacing w:val="-1"/>
        </w:rPr>
        <w:t xml:space="preserve"> </w:t>
      </w:r>
      <w:r w:rsidRPr="00150FA3">
        <w:rPr>
          <w:rFonts w:ascii="Arial" w:hAnsi="Arial"/>
          <w:color w:val="000000" w:themeColor="text1"/>
        </w:rPr>
        <w:t>14.133/21;</w:t>
      </w:r>
    </w:p>
    <w:p w14:paraId="54F98357" w14:textId="77777777" w:rsidR="005B1616" w:rsidRPr="001F0ECB" w:rsidRDefault="005B1616" w:rsidP="00F31868">
      <w:pPr>
        <w:numPr>
          <w:ilvl w:val="2"/>
          <w:numId w:val="36"/>
        </w:numPr>
        <w:tabs>
          <w:tab w:val="left" w:pos="0"/>
        </w:tabs>
        <w:spacing w:after="120"/>
        <w:ind w:left="0" w:firstLine="0"/>
        <w:jc w:val="both"/>
        <w:rPr>
          <w:rFonts w:ascii="Arial" w:hAnsi="Arial"/>
          <w:color w:val="000000" w:themeColor="text1"/>
        </w:rPr>
      </w:pPr>
      <w:r w:rsidRPr="001F0ECB">
        <w:rPr>
          <w:rFonts w:ascii="Arial" w:hAnsi="Arial"/>
          <w:color w:val="000000" w:themeColor="text1"/>
        </w:rPr>
        <w:t xml:space="preserve"> Declaração de que não possui, em sua cadeia produtiva, empregados executando trabalho degradante ou forçado, observando o disposto nos incisos III e IV do art.1º e no inciso III do art. 5º da Constituição Federal.</w:t>
      </w:r>
    </w:p>
    <w:bookmarkEnd w:id="4"/>
    <w:p w14:paraId="033083F7" w14:textId="77777777" w:rsidR="005B1616" w:rsidRPr="001F0ECB" w:rsidRDefault="005B1616" w:rsidP="005B1616">
      <w:pPr>
        <w:tabs>
          <w:tab w:val="left" w:pos="1694"/>
        </w:tabs>
        <w:spacing w:after="120"/>
        <w:jc w:val="both"/>
        <w:rPr>
          <w:rFonts w:ascii="Arial" w:hAnsi="Arial"/>
        </w:rPr>
      </w:pPr>
    </w:p>
    <w:p w14:paraId="774348A9" w14:textId="77777777" w:rsidR="005B1616" w:rsidRPr="001F0ECB" w:rsidRDefault="005B1616" w:rsidP="00F31868">
      <w:pPr>
        <w:numPr>
          <w:ilvl w:val="0"/>
          <w:numId w:val="36"/>
        </w:numPr>
        <w:tabs>
          <w:tab w:val="left" w:pos="-142"/>
        </w:tabs>
        <w:spacing w:after="120"/>
        <w:ind w:left="0" w:firstLine="0"/>
        <w:jc w:val="both"/>
        <w:rPr>
          <w:rFonts w:ascii="Arial" w:hAnsi="Arial"/>
          <w:b/>
        </w:rPr>
      </w:pPr>
      <w:r w:rsidRPr="001F0ECB">
        <w:rPr>
          <w:rFonts w:ascii="Arial" w:hAnsi="Arial"/>
          <w:b/>
        </w:rPr>
        <w:t>ESTIMATIVAS</w:t>
      </w:r>
      <w:r w:rsidRPr="001F0ECB">
        <w:rPr>
          <w:rFonts w:ascii="Arial" w:hAnsi="Arial"/>
          <w:b/>
          <w:spacing w:val="-3"/>
        </w:rPr>
        <w:t xml:space="preserve"> </w:t>
      </w:r>
      <w:r w:rsidRPr="00746AF5">
        <w:rPr>
          <w:rFonts w:ascii="Arial" w:hAnsi="Arial"/>
          <w:b/>
        </w:rPr>
        <w:t>DO</w:t>
      </w:r>
      <w:r w:rsidRPr="00746AF5">
        <w:rPr>
          <w:rFonts w:ascii="Arial" w:hAnsi="Arial"/>
          <w:b/>
          <w:spacing w:val="-3"/>
        </w:rPr>
        <w:t xml:space="preserve"> </w:t>
      </w:r>
      <w:r w:rsidRPr="00746AF5">
        <w:rPr>
          <w:rFonts w:ascii="Arial" w:hAnsi="Arial"/>
          <w:b/>
        </w:rPr>
        <w:t>VALOR</w:t>
      </w:r>
      <w:r w:rsidRPr="00746AF5">
        <w:rPr>
          <w:rFonts w:ascii="Arial" w:hAnsi="Arial"/>
          <w:b/>
          <w:spacing w:val="-2"/>
        </w:rPr>
        <w:t xml:space="preserve"> </w:t>
      </w:r>
      <w:r w:rsidRPr="00746AF5">
        <w:rPr>
          <w:rFonts w:ascii="Arial" w:hAnsi="Arial"/>
          <w:b/>
        </w:rPr>
        <w:t>DA</w:t>
      </w:r>
      <w:r w:rsidRPr="00746AF5">
        <w:rPr>
          <w:rFonts w:ascii="Arial" w:hAnsi="Arial"/>
          <w:b/>
          <w:spacing w:val="-4"/>
        </w:rPr>
        <w:t xml:space="preserve"> </w:t>
      </w:r>
      <w:r w:rsidRPr="00746AF5">
        <w:rPr>
          <w:rFonts w:ascii="Arial" w:hAnsi="Arial"/>
          <w:b/>
        </w:rPr>
        <w:t>CONTRATAÇÃO</w:t>
      </w:r>
    </w:p>
    <w:p w14:paraId="6B47627F" w14:textId="77777777" w:rsidR="005B1616" w:rsidRPr="00746AF5" w:rsidRDefault="005B1616" w:rsidP="00F31868">
      <w:pPr>
        <w:numPr>
          <w:ilvl w:val="1"/>
          <w:numId w:val="36"/>
        </w:numPr>
        <w:spacing w:after="120"/>
        <w:ind w:left="0" w:firstLine="0"/>
        <w:jc w:val="both"/>
        <w:rPr>
          <w:rFonts w:ascii="Arial" w:hAnsi="Arial"/>
        </w:rPr>
      </w:pPr>
      <w:r w:rsidRPr="001F0ECB">
        <w:rPr>
          <w:rFonts w:ascii="Arial" w:hAnsi="Arial"/>
          <w:color w:val="000000" w:themeColor="text1"/>
        </w:rPr>
        <w:t>O</w:t>
      </w:r>
      <w:r w:rsidRPr="001F0ECB">
        <w:rPr>
          <w:rFonts w:ascii="Arial" w:hAnsi="Arial"/>
          <w:color w:val="000000" w:themeColor="text1"/>
          <w:spacing w:val="1"/>
        </w:rPr>
        <w:t xml:space="preserve"> </w:t>
      </w:r>
      <w:r w:rsidRPr="001F0ECB">
        <w:rPr>
          <w:rFonts w:ascii="Arial" w:hAnsi="Arial"/>
          <w:color w:val="000000" w:themeColor="text1"/>
        </w:rPr>
        <w:t>valor</w:t>
      </w:r>
      <w:r w:rsidRPr="001F0ECB">
        <w:rPr>
          <w:rFonts w:ascii="Arial" w:hAnsi="Arial"/>
          <w:color w:val="000000" w:themeColor="text1"/>
          <w:spacing w:val="1"/>
        </w:rPr>
        <w:t xml:space="preserve"> </w:t>
      </w:r>
      <w:r w:rsidRPr="001F0ECB">
        <w:rPr>
          <w:rFonts w:ascii="Arial" w:hAnsi="Arial"/>
          <w:color w:val="000000" w:themeColor="text1"/>
        </w:rPr>
        <w:t>máximo</w:t>
      </w:r>
      <w:r w:rsidRPr="001F0ECB">
        <w:rPr>
          <w:rFonts w:ascii="Arial" w:hAnsi="Arial"/>
          <w:color w:val="000000" w:themeColor="text1"/>
          <w:spacing w:val="1"/>
        </w:rPr>
        <w:t xml:space="preserve"> </w:t>
      </w:r>
      <w:r w:rsidRPr="001F0ECB">
        <w:rPr>
          <w:rFonts w:ascii="Arial" w:hAnsi="Arial"/>
          <w:color w:val="000000" w:themeColor="text1"/>
        </w:rPr>
        <w:t>da</w:t>
      </w:r>
      <w:r w:rsidRPr="001F0ECB">
        <w:rPr>
          <w:rFonts w:ascii="Arial" w:hAnsi="Arial"/>
          <w:color w:val="000000" w:themeColor="text1"/>
          <w:spacing w:val="1"/>
        </w:rPr>
        <w:t xml:space="preserve"> </w:t>
      </w:r>
      <w:r w:rsidRPr="001F0ECB">
        <w:rPr>
          <w:rFonts w:ascii="Arial" w:hAnsi="Arial"/>
          <w:color w:val="000000" w:themeColor="text1"/>
        </w:rPr>
        <w:t>licitação</w:t>
      </w:r>
      <w:r w:rsidRPr="001F0ECB">
        <w:rPr>
          <w:rFonts w:ascii="Arial" w:hAnsi="Arial"/>
          <w:color w:val="000000" w:themeColor="text1"/>
          <w:spacing w:val="1"/>
        </w:rPr>
        <w:t xml:space="preserve"> </w:t>
      </w:r>
      <w:r w:rsidRPr="001F0ECB">
        <w:rPr>
          <w:rFonts w:ascii="Arial" w:hAnsi="Arial"/>
          <w:color w:val="000000" w:themeColor="text1"/>
        </w:rPr>
        <w:t>para</w:t>
      </w:r>
      <w:r w:rsidRPr="001F0ECB">
        <w:rPr>
          <w:rFonts w:ascii="Arial" w:hAnsi="Arial"/>
          <w:color w:val="000000" w:themeColor="text1"/>
          <w:spacing w:val="1"/>
        </w:rPr>
        <w:t xml:space="preserve"> </w:t>
      </w:r>
      <w:r w:rsidRPr="001F0ECB">
        <w:rPr>
          <w:rFonts w:ascii="Arial" w:hAnsi="Arial"/>
          <w:color w:val="000000" w:themeColor="text1"/>
        </w:rPr>
        <w:t>contratação</w:t>
      </w:r>
      <w:r w:rsidRPr="001F0ECB">
        <w:rPr>
          <w:rFonts w:ascii="Arial" w:hAnsi="Arial"/>
          <w:color w:val="000000" w:themeColor="text1"/>
          <w:spacing w:val="1"/>
        </w:rPr>
        <w:t xml:space="preserve"> </w:t>
      </w:r>
      <w:r w:rsidRPr="001F0ECB">
        <w:rPr>
          <w:rFonts w:ascii="Arial" w:hAnsi="Arial"/>
          <w:color w:val="000000" w:themeColor="text1"/>
        </w:rPr>
        <w:t>com</w:t>
      </w:r>
      <w:r w:rsidRPr="001F0ECB">
        <w:rPr>
          <w:rFonts w:ascii="Arial" w:hAnsi="Arial"/>
          <w:color w:val="000000" w:themeColor="text1"/>
          <w:spacing w:val="1"/>
        </w:rPr>
        <w:t xml:space="preserve"> </w:t>
      </w:r>
      <w:r w:rsidRPr="001F0ECB">
        <w:rPr>
          <w:rFonts w:ascii="Arial" w:hAnsi="Arial"/>
          <w:color w:val="000000" w:themeColor="text1"/>
        </w:rPr>
        <w:t>base</w:t>
      </w:r>
      <w:r w:rsidRPr="001F0ECB">
        <w:rPr>
          <w:rFonts w:ascii="Arial" w:hAnsi="Arial"/>
          <w:color w:val="000000" w:themeColor="text1"/>
          <w:spacing w:val="1"/>
        </w:rPr>
        <w:t xml:space="preserve"> </w:t>
      </w:r>
      <w:r w:rsidRPr="001F0ECB">
        <w:rPr>
          <w:rFonts w:ascii="Arial" w:hAnsi="Arial"/>
          <w:color w:val="000000" w:themeColor="text1"/>
        </w:rPr>
        <w:t>nas</w:t>
      </w:r>
      <w:r w:rsidRPr="001F0ECB">
        <w:rPr>
          <w:rFonts w:ascii="Arial" w:hAnsi="Arial"/>
          <w:color w:val="000000" w:themeColor="text1"/>
          <w:spacing w:val="1"/>
        </w:rPr>
        <w:t xml:space="preserve"> </w:t>
      </w:r>
      <w:r w:rsidRPr="001F0ECB">
        <w:rPr>
          <w:rFonts w:ascii="Arial" w:hAnsi="Arial"/>
          <w:color w:val="000000" w:themeColor="text1"/>
        </w:rPr>
        <w:t>quantidades</w:t>
      </w:r>
      <w:r w:rsidRPr="001F0ECB">
        <w:rPr>
          <w:rFonts w:ascii="Arial" w:hAnsi="Arial"/>
          <w:color w:val="000000" w:themeColor="text1"/>
          <w:spacing w:val="1"/>
        </w:rPr>
        <w:t xml:space="preserve"> </w:t>
      </w:r>
      <w:r w:rsidRPr="001F0ECB">
        <w:rPr>
          <w:rFonts w:ascii="Arial" w:hAnsi="Arial"/>
          <w:color w:val="000000" w:themeColor="text1"/>
        </w:rPr>
        <w:t xml:space="preserve">estimadas a serem adquiridas pelo </w:t>
      </w:r>
      <w:r>
        <w:rPr>
          <w:rFonts w:ascii="Arial" w:hAnsi="Arial"/>
          <w:color w:val="000000" w:themeColor="text1"/>
        </w:rPr>
        <w:t>m</w:t>
      </w:r>
      <w:r w:rsidRPr="001F0ECB">
        <w:rPr>
          <w:rFonts w:ascii="Arial" w:hAnsi="Arial"/>
          <w:color w:val="000000" w:themeColor="text1"/>
        </w:rPr>
        <w:t xml:space="preserve">unicípio é </w:t>
      </w:r>
      <w:r w:rsidRPr="00746AF5">
        <w:rPr>
          <w:rFonts w:ascii="Arial" w:hAnsi="Arial"/>
        </w:rPr>
        <w:t>de</w:t>
      </w:r>
      <w:r w:rsidRPr="00746AF5">
        <w:rPr>
          <w:rFonts w:ascii="Arial" w:hAnsi="Arial"/>
          <w:spacing w:val="1"/>
        </w:rPr>
        <w:t xml:space="preserve"> </w:t>
      </w:r>
      <w:r w:rsidRPr="00746AF5">
        <w:rPr>
          <w:rFonts w:ascii="Arial" w:hAnsi="Arial"/>
        </w:rPr>
        <w:t>R$ 62.891,40 (sessenta e dois mil, oitocentos e noventa e um reais e quarenta centavos), para um período de 12 meses.</w:t>
      </w:r>
    </w:p>
    <w:p w14:paraId="2C9A90A8" w14:textId="77777777" w:rsidR="005B1616" w:rsidRPr="001F0ECB" w:rsidRDefault="005B1616" w:rsidP="00F31868">
      <w:pPr>
        <w:numPr>
          <w:ilvl w:val="1"/>
          <w:numId w:val="36"/>
        </w:numPr>
        <w:spacing w:after="120"/>
        <w:ind w:left="0" w:firstLine="0"/>
        <w:jc w:val="both"/>
        <w:rPr>
          <w:rFonts w:ascii="Arial" w:hAnsi="Arial"/>
          <w:color w:val="000000" w:themeColor="text1"/>
        </w:rPr>
      </w:pPr>
      <w:r>
        <w:rPr>
          <w:rFonts w:ascii="Arial" w:hAnsi="Arial"/>
          <w:color w:val="000000" w:themeColor="text1"/>
        </w:rPr>
        <w:t>O valor estimado mensal será de R$5.240,95 (cinco mil duzentos e quarenta reais e noventa e cinco centavos) para um total de 55 (cinquenta e cinco) rastreadores</w:t>
      </w:r>
      <w:r w:rsidRPr="001F0ECB">
        <w:rPr>
          <w:rFonts w:ascii="Arial" w:hAnsi="Arial"/>
          <w:color w:val="000000" w:themeColor="text1"/>
        </w:rPr>
        <w:t>.</w:t>
      </w:r>
    </w:p>
    <w:p w14:paraId="40AC53E0" w14:textId="77777777" w:rsidR="005B1616" w:rsidRPr="006C2E38" w:rsidRDefault="005B1616" w:rsidP="00F31868">
      <w:pPr>
        <w:numPr>
          <w:ilvl w:val="1"/>
          <w:numId w:val="36"/>
        </w:numPr>
        <w:tabs>
          <w:tab w:val="left" w:pos="0"/>
        </w:tabs>
        <w:spacing w:after="120"/>
        <w:ind w:left="0" w:firstLine="0"/>
        <w:jc w:val="both"/>
        <w:rPr>
          <w:rFonts w:ascii="Arial" w:hAnsi="Arial"/>
          <w:color w:val="000000" w:themeColor="text1"/>
        </w:rPr>
      </w:pPr>
      <w:r>
        <w:rPr>
          <w:rFonts w:ascii="Arial" w:hAnsi="Arial"/>
          <w:color w:val="000000" w:themeColor="text1"/>
        </w:rPr>
        <w:t xml:space="preserve">Foi realizado levantamento de mercado </w:t>
      </w:r>
      <w:r w:rsidRPr="006C2E38">
        <w:rPr>
          <w:rFonts w:ascii="Arial" w:hAnsi="Arial"/>
        </w:rPr>
        <w:t>através de pesquisa direta com fornecedores e também pela consulta ao sistema de pesquisa de preços Consultec</w:t>
      </w:r>
      <w:r>
        <w:rPr>
          <w:rFonts w:ascii="Arial" w:hAnsi="Arial"/>
        </w:rPr>
        <w:t>, ferramenta que fornece informações atualizadas sobre preços e condições de contratação do objeto.</w:t>
      </w:r>
    </w:p>
    <w:p w14:paraId="2E1A7FDC" w14:textId="77777777" w:rsidR="005B1616" w:rsidRPr="00A54F0D" w:rsidRDefault="005B1616" w:rsidP="00F31868">
      <w:pPr>
        <w:numPr>
          <w:ilvl w:val="1"/>
          <w:numId w:val="36"/>
        </w:numPr>
        <w:tabs>
          <w:tab w:val="left" w:pos="0"/>
        </w:tabs>
        <w:spacing w:after="120"/>
        <w:ind w:left="0" w:firstLine="0"/>
        <w:jc w:val="both"/>
        <w:rPr>
          <w:rFonts w:ascii="Arial" w:hAnsi="Arial"/>
        </w:rPr>
      </w:pPr>
      <w:r w:rsidRPr="006C2E38">
        <w:rPr>
          <w:rFonts w:ascii="Arial" w:hAnsi="Arial"/>
          <w:color w:val="000000" w:themeColor="text1"/>
        </w:rPr>
        <w:t xml:space="preserve">A pesquisa gerou o mapa de apuração de preços, que consistiu em uma análise dos valores praticados em diversas aquisições, considerando os preços </w:t>
      </w:r>
      <w:r w:rsidRPr="00A54F0D">
        <w:rPr>
          <w:rFonts w:ascii="Arial" w:hAnsi="Arial"/>
        </w:rPr>
        <w:t>unitários e a média de valores.</w:t>
      </w:r>
    </w:p>
    <w:p w14:paraId="49A7D956" w14:textId="77777777" w:rsidR="005B1616" w:rsidRPr="00A54F0D" w:rsidRDefault="005B1616" w:rsidP="00F31868">
      <w:pPr>
        <w:numPr>
          <w:ilvl w:val="1"/>
          <w:numId w:val="36"/>
        </w:numPr>
        <w:tabs>
          <w:tab w:val="left" w:pos="0"/>
        </w:tabs>
        <w:spacing w:after="120"/>
        <w:ind w:left="0" w:firstLine="0"/>
        <w:jc w:val="both"/>
        <w:rPr>
          <w:rFonts w:ascii="Arial" w:hAnsi="Arial"/>
        </w:rPr>
      </w:pPr>
      <w:r w:rsidRPr="00A54F0D">
        <w:rPr>
          <w:rFonts w:ascii="Arial" w:hAnsi="Arial"/>
        </w:rPr>
        <w:t>Após análise dos valores praticados no mercado, considerando as fontes de</w:t>
      </w:r>
      <w:r w:rsidRPr="00A54F0D">
        <w:rPr>
          <w:rFonts w:ascii="Arial" w:hAnsi="Arial"/>
          <w:spacing w:val="1"/>
        </w:rPr>
        <w:t xml:space="preserve"> </w:t>
      </w:r>
      <w:r w:rsidRPr="00A54F0D">
        <w:rPr>
          <w:rFonts w:ascii="Arial" w:hAnsi="Arial"/>
          <w:spacing w:val="-1"/>
        </w:rPr>
        <w:t>consulta</w:t>
      </w:r>
      <w:r w:rsidRPr="00A54F0D">
        <w:rPr>
          <w:rFonts w:ascii="Arial" w:hAnsi="Arial"/>
          <w:spacing w:val="-11"/>
        </w:rPr>
        <w:t xml:space="preserve"> </w:t>
      </w:r>
      <w:r w:rsidRPr="00A54F0D">
        <w:rPr>
          <w:rFonts w:ascii="Arial" w:hAnsi="Arial"/>
        </w:rPr>
        <w:t>apresentadas,</w:t>
      </w:r>
      <w:r w:rsidRPr="00A54F0D">
        <w:rPr>
          <w:rFonts w:ascii="Arial" w:hAnsi="Arial"/>
          <w:spacing w:val="-14"/>
        </w:rPr>
        <w:t xml:space="preserve"> </w:t>
      </w:r>
      <w:r w:rsidRPr="00A54F0D">
        <w:rPr>
          <w:rFonts w:ascii="Arial" w:hAnsi="Arial"/>
        </w:rPr>
        <w:t>foi possível est</w:t>
      </w:r>
      <w:r>
        <w:rPr>
          <w:rFonts w:ascii="Arial" w:hAnsi="Arial"/>
        </w:rPr>
        <w:t>i</w:t>
      </w:r>
      <w:r w:rsidRPr="00A54F0D">
        <w:rPr>
          <w:rFonts w:ascii="Arial" w:hAnsi="Arial"/>
        </w:rPr>
        <w:t>mar o valor da contratação, considerando a média dos preços unitários.</w:t>
      </w:r>
    </w:p>
    <w:p w14:paraId="47499DD8" w14:textId="77777777" w:rsidR="005B1616" w:rsidRPr="00A54F0D" w:rsidRDefault="005B1616" w:rsidP="00F31868">
      <w:pPr>
        <w:numPr>
          <w:ilvl w:val="1"/>
          <w:numId w:val="36"/>
        </w:numPr>
        <w:tabs>
          <w:tab w:val="left" w:pos="0"/>
        </w:tabs>
        <w:spacing w:after="120"/>
        <w:ind w:left="0" w:firstLine="0"/>
        <w:jc w:val="both"/>
        <w:rPr>
          <w:rFonts w:ascii="Arial" w:hAnsi="Arial"/>
        </w:rPr>
      </w:pPr>
      <w:r w:rsidRPr="00A54F0D">
        <w:rPr>
          <w:rFonts w:ascii="Arial" w:hAnsi="Arial"/>
        </w:rPr>
        <w:lastRenderedPageBreak/>
        <w:t>Estes</w:t>
      </w:r>
      <w:r w:rsidRPr="00A54F0D">
        <w:rPr>
          <w:rFonts w:ascii="Arial" w:hAnsi="Arial"/>
          <w:spacing w:val="1"/>
        </w:rPr>
        <w:t xml:space="preserve"> </w:t>
      </w:r>
      <w:r w:rsidRPr="00A54F0D">
        <w:rPr>
          <w:rFonts w:ascii="Arial" w:hAnsi="Arial"/>
        </w:rPr>
        <w:t>valores</w:t>
      </w:r>
      <w:r w:rsidRPr="00A54F0D">
        <w:rPr>
          <w:rFonts w:ascii="Arial" w:hAnsi="Arial"/>
          <w:spacing w:val="1"/>
        </w:rPr>
        <w:t xml:space="preserve"> </w:t>
      </w:r>
      <w:r w:rsidRPr="00A54F0D">
        <w:rPr>
          <w:rFonts w:ascii="Arial" w:hAnsi="Arial"/>
        </w:rPr>
        <w:t>são</w:t>
      </w:r>
      <w:r w:rsidRPr="00A54F0D">
        <w:rPr>
          <w:rFonts w:ascii="Arial" w:hAnsi="Arial"/>
          <w:spacing w:val="1"/>
        </w:rPr>
        <w:t xml:space="preserve"> </w:t>
      </w:r>
      <w:r w:rsidRPr="00A54F0D">
        <w:rPr>
          <w:rFonts w:ascii="Arial" w:hAnsi="Arial"/>
        </w:rPr>
        <w:t>considerados</w:t>
      </w:r>
      <w:r w:rsidRPr="00A54F0D">
        <w:rPr>
          <w:rFonts w:ascii="Arial" w:hAnsi="Arial"/>
          <w:spacing w:val="1"/>
        </w:rPr>
        <w:t xml:space="preserve"> </w:t>
      </w:r>
      <w:r w:rsidRPr="00A54F0D">
        <w:rPr>
          <w:rFonts w:ascii="Arial" w:hAnsi="Arial"/>
        </w:rPr>
        <w:t>adequados</w:t>
      </w:r>
      <w:r w:rsidRPr="00A54F0D">
        <w:rPr>
          <w:rFonts w:ascii="Arial" w:hAnsi="Arial"/>
          <w:spacing w:val="1"/>
        </w:rPr>
        <w:t xml:space="preserve"> </w:t>
      </w:r>
      <w:r w:rsidRPr="00A54F0D">
        <w:rPr>
          <w:rFonts w:ascii="Arial" w:hAnsi="Arial"/>
        </w:rPr>
        <w:t>e</w:t>
      </w:r>
      <w:r w:rsidRPr="00A54F0D">
        <w:rPr>
          <w:rFonts w:ascii="Arial" w:hAnsi="Arial"/>
          <w:spacing w:val="1"/>
        </w:rPr>
        <w:t xml:space="preserve"> </w:t>
      </w:r>
      <w:r w:rsidRPr="00A54F0D">
        <w:rPr>
          <w:rFonts w:ascii="Arial" w:hAnsi="Arial"/>
        </w:rPr>
        <w:t>condizentes</w:t>
      </w:r>
      <w:r w:rsidRPr="00A54F0D">
        <w:rPr>
          <w:rFonts w:ascii="Arial" w:hAnsi="Arial"/>
          <w:spacing w:val="1"/>
        </w:rPr>
        <w:t xml:space="preserve"> </w:t>
      </w:r>
      <w:r w:rsidRPr="00A54F0D">
        <w:rPr>
          <w:rFonts w:ascii="Arial" w:hAnsi="Arial"/>
        </w:rPr>
        <w:t>com</w:t>
      </w:r>
      <w:r w:rsidRPr="00A54F0D">
        <w:rPr>
          <w:rFonts w:ascii="Arial" w:hAnsi="Arial"/>
          <w:spacing w:val="1"/>
        </w:rPr>
        <w:t xml:space="preserve"> </w:t>
      </w:r>
      <w:r w:rsidRPr="00A54F0D">
        <w:rPr>
          <w:rFonts w:ascii="Arial" w:hAnsi="Arial"/>
        </w:rPr>
        <w:t>os</w:t>
      </w:r>
      <w:r w:rsidRPr="00A54F0D">
        <w:rPr>
          <w:rFonts w:ascii="Arial" w:hAnsi="Arial"/>
          <w:spacing w:val="1"/>
        </w:rPr>
        <w:t xml:space="preserve"> </w:t>
      </w:r>
      <w:r w:rsidRPr="00A54F0D">
        <w:rPr>
          <w:rFonts w:ascii="Arial" w:hAnsi="Arial"/>
        </w:rPr>
        <w:t>preços</w:t>
      </w:r>
      <w:r w:rsidRPr="00A54F0D">
        <w:rPr>
          <w:rFonts w:ascii="Arial" w:hAnsi="Arial"/>
          <w:spacing w:val="1"/>
        </w:rPr>
        <w:t xml:space="preserve"> </w:t>
      </w:r>
      <w:r w:rsidRPr="00A54F0D">
        <w:rPr>
          <w:rFonts w:ascii="Arial" w:hAnsi="Arial"/>
        </w:rPr>
        <w:t>praticados</w:t>
      </w:r>
      <w:r w:rsidRPr="00A54F0D">
        <w:rPr>
          <w:rFonts w:ascii="Arial" w:hAnsi="Arial"/>
          <w:spacing w:val="1"/>
        </w:rPr>
        <w:t xml:space="preserve"> </w:t>
      </w:r>
      <w:r w:rsidRPr="00A54F0D">
        <w:rPr>
          <w:rFonts w:ascii="Arial" w:hAnsi="Arial"/>
        </w:rPr>
        <w:t>no</w:t>
      </w:r>
      <w:r w:rsidRPr="00A54F0D">
        <w:rPr>
          <w:rFonts w:ascii="Arial" w:hAnsi="Arial"/>
          <w:spacing w:val="1"/>
        </w:rPr>
        <w:t xml:space="preserve"> </w:t>
      </w:r>
      <w:r w:rsidRPr="00A54F0D">
        <w:rPr>
          <w:rFonts w:ascii="Arial" w:hAnsi="Arial"/>
        </w:rPr>
        <w:t>mercado,</w:t>
      </w:r>
      <w:r w:rsidRPr="00A54F0D">
        <w:rPr>
          <w:rFonts w:ascii="Arial" w:hAnsi="Arial"/>
          <w:spacing w:val="1"/>
        </w:rPr>
        <w:t xml:space="preserve"> </w:t>
      </w:r>
      <w:r w:rsidRPr="00A54F0D">
        <w:rPr>
          <w:rFonts w:ascii="Arial" w:hAnsi="Arial"/>
        </w:rPr>
        <w:t>garantindo</w:t>
      </w:r>
      <w:r w:rsidRPr="00A54F0D">
        <w:rPr>
          <w:rFonts w:ascii="Arial" w:hAnsi="Arial"/>
          <w:spacing w:val="1"/>
        </w:rPr>
        <w:t xml:space="preserve"> </w:t>
      </w:r>
      <w:r w:rsidRPr="00A54F0D">
        <w:rPr>
          <w:rFonts w:ascii="Arial" w:hAnsi="Arial"/>
        </w:rPr>
        <w:t>a</w:t>
      </w:r>
      <w:r w:rsidRPr="00A54F0D">
        <w:rPr>
          <w:rFonts w:ascii="Arial" w:hAnsi="Arial"/>
          <w:spacing w:val="1"/>
        </w:rPr>
        <w:t xml:space="preserve"> </w:t>
      </w:r>
      <w:r w:rsidRPr="00A54F0D">
        <w:rPr>
          <w:rFonts w:ascii="Arial" w:hAnsi="Arial"/>
        </w:rPr>
        <w:t>efetivação</w:t>
      </w:r>
      <w:r w:rsidRPr="00A54F0D">
        <w:rPr>
          <w:rFonts w:ascii="Arial" w:hAnsi="Arial"/>
          <w:spacing w:val="1"/>
        </w:rPr>
        <w:t xml:space="preserve"> </w:t>
      </w:r>
      <w:r w:rsidRPr="00A54F0D">
        <w:rPr>
          <w:rFonts w:ascii="Arial" w:hAnsi="Arial"/>
        </w:rPr>
        <w:t>da</w:t>
      </w:r>
      <w:r w:rsidRPr="00A54F0D">
        <w:rPr>
          <w:rFonts w:ascii="Arial" w:hAnsi="Arial"/>
          <w:spacing w:val="1"/>
        </w:rPr>
        <w:t xml:space="preserve"> </w:t>
      </w:r>
      <w:r w:rsidRPr="00A54F0D">
        <w:rPr>
          <w:rFonts w:ascii="Arial" w:hAnsi="Arial"/>
        </w:rPr>
        <w:t>contratação</w:t>
      </w:r>
      <w:r w:rsidRPr="00A54F0D">
        <w:rPr>
          <w:rFonts w:ascii="Arial" w:hAnsi="Arial"/>
          <w:spacing w:val="1"/>
        </w:rPr>
        <w:t xml:space="preserve"> </w:t>
      </w:r>
      <w:r w:rsidRPr="00A54F0D">
        <w:rPr>
          <w:rFonts w:ascii="Arial" w:hAnsi="Arial"/>
        </w:rPr>
        <w:t>com</w:t>
      </w:r>
      <w:r w:rsidRPr="00A54F0D">
        <w:rPr>
          <w:rFonts w:ascii="Arial" w:hAnsi="Arial"/>
          <w:spacing w:val="1"/>
        </w:rPr>
        <w:t xml:space="preserve"> </w:t>
      </w:r>
      <w:r w:rsidRPr="00A54F0D">
        <w:rPr>
          <w:rFonts w:ascii="Arial" w:hAnsi="Arial"/>
        </w:rPr>
        <w:t>qualidade</w:t>
      </w:r>
      <w:r w:rsidRPr="00A54F0D">
        <w:rPr>
          <w:rFonts w:ascii="Arial" w:hAnsi="Arial"/>
          <w:spacing w:val="1"/>
        </w:rPr>
        <w:t xml:space="preserve"> </w:t>
      </w:r>
      <w:r w:rsidRPr="00A54F0D">
        <w:rPr>
          <w:rFonts w:ascii="Arial" w:hAnsi="Arial"/>
        </w:rPr>
        <w:t>e e</w:t>
      </w:r>
      <w:r w:rsidRPr="00A54F0D">
        <w:rPr>
          <w:rFonts w:ascii="Arial" w:hAnsi="Arial"/>
          <w:spacing w:val="-53"/>
        </w:rPr>
        <w:t xml:space="preserve"> </w:t>
      </w:r>
      <w:r w:rsidRPr="00A54F0D">
        <w:rPr>
          <w:rFonts w:ascii="Arial" w:hAnsi="Arial"/>
        </w:rPr>
        <w:t>conomicidade</w:t>
      </w:r>
      <w:r w:rsidRPr="00A54F0D">
        <w:rPr>
          <w:rFonts w:ascii="Arial" w:hAnsi="Arial"/>
          <w:spacing w:val="-2"/>
        </w:rPr>
        <w:t xml:space="preserve"> </w:t>
      </w:r>
      <w:r w:rsidRPr="00A54F0D">
        <w:rPr>
          <w:rFonts w:ascii="Arial" w:hAnsi="Arial"/>
        </w:rPr>
        <w:t>para</w:t>
      </w:r>
      <w:r w:rsidRPr="00A54F0D">
        <w:rPr>
          <w:rFonts w:ascii="Arial" w:hAnsi="Arial"/>
          <w:spacing w:val="-1"/>
        </w:rPr>
        <w:t xml:space="preserve"> </w:t>
      </w:r>
      <w:r w:rsidRPr="00A54F0D">
        <w:rPr>
          <w:rFonts w:ascii="Arial" w:hAnsi="Arial"/>
        </w:rPr>
        <w:t>a</w:t>
      </w:r>
      <w:r w:rsidRPr="00A54F0D">
        <w:rPr>
          <w:rFonts w:ascii="Arial" w:hAnsi="Arial"/>
          <w:spacing w:val="1"/>
        </w:rPr>
        <w:t xml:space="preserve"> </w:t>
      </w:r>
      <w:r w:rsidRPr="00A54F0D">
        <w:rPr>
          <w:rFonts w:ascii="Arial" w:hAnsi="Arial"/>
        </w:rPr>
        <w:t>Administração</w:t>
      </w:r>
      <w:r w:rsidRPr="00A54F0D">
        <w:rPr>
          <w:rFonts w:ascii="Arial" w:hAnsi="Arial"/>
          <w:spacing w:val="-1"/>
        </w:rPr>
        <w:t xml:space="preserve"> </w:t>
      </w:r>
      <w:r w:rsidRPr="00A54F0D">
        <w:rPr>
          <w:rFonts w:ascii="Arial" w:hAnsi="Arial"/>
        </w:rPr>
        <w:t>Pública.</w:t>
      </w:r>
    </w:p>
    <w:p w14:paraId="6E394CFE" w14:textId="77777777" w:rsidR="005B1616" w:rsidRPr="001F0ECB" w:rsidRDefault="005B1616" w:rsidP="00F31868">
      <w:pPr>
        <w:numPr>
          <w:ilvl w:val="1"/>
          <w:numId w:val="36"/>
        </w:numPr>
        <w:tabs>
          <w:tab w:val="left" w:pos="0"/>
        </w:tabs>
        <w:spacing w:after="120"/>
        <w:ind w:left="0" w:firstLine="0"/>
        <w:jc w:val="both"/>
        <w:rPr>
          <w:rFonts w:ascii="Arial" w:hAnsi="Arial"/>
        </w:rPr>
      </w:pPr>
      <w:r w:rsidRPr="001F0ECB">
        <w:rPr>
          <w:rFonts w:ascii="Arial" w:hAnsi="Arial"/>
        </w:rPr>
        <w:t>Em</w:t>
      </w:r>
      <w:r w:rsidRPr="001F0ECB">
        <w:rPr>
          <w:rFonts w:ascii="Arial" w:hAnsi="Arial"/>
          <w:spacing w:val="1"/>
        </w:rPr>
        <w:t xml:space="preserve"> </w:t>
      </w:r>
      <w:r w:rsidRPr="001F0ECB">
        <w:rPr>
          <w:rFonts w:ascii="Arial" w:hAnsi="Arial"/>
        </w:rPr>
        <w:t>caso</w:t>
      </w:r>
      <w:r w:rsidRPr="001F0ECB">
        <w:rPr>
          <w:rFonts w:ascii="Arial" w:hAnsi="Arial"/>
          <w:spacing w:val="1"/>
        </w:rPr>
        <w:t xml:space="preserve"> </w:t>
      </w:r>
      <w:r w:rsidRPr="001F0ECB">
        <w:rPr>
          <w:rFonts w:ascii="Arial" w:hAnsi="Arial"/>
        </w:rPr>
        <w:t>de</w:t>
      </w:r>
      <w:r w:rsidRPr="001F0ECB">
        <w:rPr>
          <w:rFonts w:ascii="Arial" w:hAnsi="Arial"/>
          <w:spacing w:val="1"/>
        </w:rPr>
        <w:t xml:space="preserve"> </w:t>
      </w:r>
      <w:r w:rsidRPr="001F0ECB">
        <w:rPr>
          <w:rFonts w:ascii="Arial" w:hAnsi="Arial"/>
        </w:rPr>
        <w:t>alterações</w:t>
      </w:r>
      <w:r w:rsidRPr="001F0ECB">
        <w:rPr>
          <w:rFonts w:ascii="Arial" w:hAnsi="Arial"/>
          <w:spacing w:val="1"/>
        </w:rPr>
        <w:t xml:space="preserve"> </w:t>
      </w:r>
      <w:r w:rsidRPr="001F0ECB">
        <w:rPr>
          <w:rFonts w:ascii="Arial" w:hAnsi="Arial"/>
        </w:rPr>
        <w:t>significativas</w:t>
      </w:r>
      <w:r w:rsidRPr="001F0ECB">
        <w:rPr>
          <w:rFonts w:ascii="Arial" w:hAnsi="Arial"/>
          <w:spacing w:val="1"/>
        </w:rPr>
        <w:t xml:space="preserve"> </w:t>
      </w:r>
      <w:r w:rsidRPr="001F0ECB">
        <w:rPr>
          <w:rFonts w:ascii="Arial" w:hAnsi="Arial"/>
        </w:rPr>
        <w:t>na</w:t>
      </w:r>
      <w:r w:rsidRPr="001F0ECB">
        <w:rPr>
          <w:rFonts w:ascii="Arial" w:hAnsi="Arial"/>
          <w:spacing w:val="1"/>
        </w:rPr>
        <w:t xml:space="preserve"> </w:t>
      </w:r>
      <w:r w:rsidRPr="001F0ECB">
        <w:rPr>
          <w:rFonts w:ascii="Arial" w:hAnsi="Arial"/>
        </w:rPr>
        <w:t>licitação,</w:t>
      </w:r>
      <w:r w:rsidRPr="001F0ECB">
        <w:rPr>
          <w:rFonts w:ascii="Arial" w:hAnsi="Arial"/>
          <w:spacing w:val="1"/>
        </w:rPr>
        <w:t xml:space="preserve"> </w:t>
      </w:r>
      <w:r w:rsidRPr="001F0ECB">
        <w:rPr>
          <w:rFonts w:ascii="Arial" w:hAnsi="Arial"/>
        </w:rPr>
        <w:t>os</w:t>
      </w:r>
      <w:r w:rsidRPr="001F0ECB">
        <w:rPr>
          <w:rFonts w:ascii="Arial" w:hAnsi="Arial"/>
          <w:spacing w:val="1"/>
        </w:rPr>
        <w:t xml:space="preserve"> </w:t>
      </w:r>
      <w:r w:rsidRPr="001F0ECB">
        <w:rPr>
          <w:rFonts w:ascii="Arial" w:hAnsi="Arial"/>
        </w:rPr>
        <w:t>preços</w:t>
      </w:r>
      <w:r w:rsidRPr="001F0ECB">
        <w:rPr>
          <w:rFonts w:ascii="Arial" w:hAnsi="Arial"/>
          <w:spacing w:val="1"/>
        </w:rPr>
        <w:t xml:space="preserve"> </w:t>
      </w:r>
      <w:r w:rsidRPr="001F0ECB">
        <w:rPr>
          <w:rFonts w:ascii="Arial" w:hAnsi="Arial"/>
        </w:rPr>
        <w:t>poderão</w:t>
      </w:r>
      <w:r w:rsidRPr="001F0ECB">
        <w:rPr>
          <w:rFonts w:ascii="Arial" w:hAnsi="Arial"/>
          <w:spacing w:val="1"/>
        </w:rPr>
        <w:t xml:space="preserve"> </w:t>
      </w:r>
      <w:r w:rsidRPr="001F0ECB">
        <w:rPr>
          <w:rFonts w:ascii="Arial" w:hAnsi="Arial"/>
        </w:rPr>
        <w:t>ser</w:t>
      </w:r>
      <w:r w:rsidRPr="001F0ECB">
        <w:rPr>
          <w:rFonts w:ascii="Arial" w:hAnsi="Arial"/>
          <w:spacing w:val="1"/>
        </w:rPr>
        <w:t xml:space="preserve"> </w:t>
      </w:r>
      <w:r w:rsidRPr="001F0ECB">
        <w:rPr>
          <w:rFonts w:ascii="Arial" w:hAnsi="Arial"/>
        </w:rPr>
        <w:t>alterados</w:t>
      </w:r>
      <w:r w:rsidRPr="001F0ECB">
        <w:rPr>
          <w:rFonts w:ascii="Arial" w:hAnsi="Arial"/>
          <w:spacing w:val="-6"/>
        </w:rPr>
        <w:t xml:space="preserve"> </w:t>
      </w:r>
      <w:r w:rsidRPr="001F0ECB">
        <w:rPr>
          <w:rFonts w:ascii="Arial" w:hAnsi="Arial"/>
        </w:rPr>
        <w:t>ou</w:t>
      </w:r>
      <w:r w:rsidRPr="001F0ECB">
        <w:rPr>
          <w:rFonts w:ascii="Arial" w:hAnsi="Arial"/>
          <w:spacing w:val="-8"/>
        </w:rPr>
        <w:t xml:space="preserve"> </w:t>
      </w:r>
      <w:r w:rsidRPr="001F0ECB">
        <w:rPr>
          <w:rFonts w:ascii="Arial" w:hAnsi="Arial"/>
        </w:rPr>
        <w:t>atualizados</w:t>
      </w:r>
      <w:r w:rsidRPr="001F0ECB">
        <w:rPr>
          <w:rFonts w:ascii="Arial" w:hAnsi="Arial"/>
          <w:spacing w:val="-8"/>
        </w:rPr>
        <w:t xml:space="preserve"> </w:t>
      </w:r>
      <w:r w:rsidRPr="001F0ECB">
        <w:rPr>
          <w:rFonts w:ascii="Arial" w:hAnsi="Arial"/>
        </w:rPr>
        <w:t>em</w:t>
      </w:r>
      <w:r w:rsidRPr="001F0ECB">
        <w:rPr>
          <w:rFonts w:ascii="Arial" w:hAnsi="Arial"/>
          <w:spacing w:val="-9"/>
        </w:rPr>
        <w:t xml:space="preserve"> </w:t>
      </w:r>
      <w:r w:rsidRPr="001F0ECB">
        <w:rPr>
          <w:rFonts w:ascii="Arial" w:hAnsi="Arial"/>
        </w:rPr>
        <w:t>decorrência</w:t>
      </w:r>
      <w:r w:rsidRPr="001F0ECB">
        <w:rPr>
          <w:rFonts w:ascii="Arial" w:hAnsi="Arial"/>
          <w:spacing w:val="-8"/>
        </w:rPr>
        <w:t xml:space="preserve"> </w:t>
      </w:r>
      <w:r w:rsidRPr="001F0ECB">
        <w:rPr>
          <w:rFonts w:ascii="Arial" w:hAnsi="Arial"/>
        </w:rPr>
        <w:t>de</w:t>
      </w:r>
      <w:r w:rsidRPr="001F0ECB">
        <w:rPr>
          <w:rFonts w:ascii="Arial" w:hAnsi="Arial"/>
          <w:spacing w:val="-7"/>
        </w:rPr>
        <w:t xml:space="preserve"> </w:t>
      </w:r>
      <w:r w:rsidRPr="001F0ECB">
        <w:rPr>
          <w:rFonts w:ascii="Arial" w:hAnsi="Arial"/>
        </w:rPr>
        <w:t>eventual</w:t>
      </w:r>
      <w:r w:rsidRPr="001F0ECB">
        <w:rPr>
          <w:rFonts w:ascii="Arial" w:hAnsi="Arial"/>
          <w:spacing w:val="-6"/>
        </w:rPr>
        <w:t xml:space="preserve"> </w:t>
      </w:r>
      <w:r w:rsidRPr="001F0ECB">
        <w:rPr>
          <w:rFonts w:ascii="Arial" w:hAnsi="Arial"/>
        </w:rPr>
        <w:t>redução</w:t>
      </w:r>
      <w:r w:rsidRPr="001F0ECB">
        <w:rPr>
          <w:rFonts w:ascii="Arial" w:hAnsi="Arial"/>
          <w:spacing w:val="-8"/>
        </w:rPr>
        <w:t xml:space="preserve"> </w:t>
      </w:r>
      <w:r w:rsidRPr="001F0ECB">
        <w:rPr>
          <w:rFonts w:ascii="Arial" w:hAnsi="Arial"/>
        </w:rPr>
        <w:t>dos</w:t>
      </w:r>
      <w:r w:rsidRPr="001F0ECB">
        <w:rPr>
          <w:rFonts w:ascii="Arial" w:hAnsi="Arial"/>
          <w:spacing w:val="-5"/>
        </w:rPr>
        <w:t xml:space="preserve"> </w:t>
      </w:r>
      <w:r w:rsidRPr="001F0ECB">
        <w:rPr>
          <w:rFonts w:ascii="Arial" w:hAnsi="Arial"/>
        </w:rPr>
        <w:t>preços</w:t>
      </w:r>
      <w:r w:rsidRPr="001F0ECB">
        <w:rPr>
          <w:rFonts w:ascii="Arial" w:hAnsi="Arial"/>
          <w:spacing w:val="-6"/>
        </w:rPr>
        <w:t xml:space="preserve"> </w:t>
      </w:r>
      <w:r w:rsidRPr="001F0ECB">
        <w:rPr>
          <w:rFonts w:ascii="Arial" w:hAnsi="Arial"/>
        </w:rPr>
        <w:t>praticados</w:t>
      </w:r>
      <w:r w:rsidRPr="001F0ECB">
        <w:rPr>
          <w:rFonts w:ascii="Arial" w:hAnsi="Arial"/>
          <w:spacing w:val="-8"/>
        </w:rPr>
        <w:t xml:space="preserve"> </w:t>
      </w:r>
      <w:r w:rsidRPr="001F0ECB">
        <w:rPr>
          <w:rFonts w:ascii="Arial" w:hAnsi="Arial"/>
        </w:rPr>
        <w:t>no</w:t>
      </w:r>
      <w:r w:rsidRPr="001F0ECB">
        <w:rPr>
          <w:rFonts w:ascii="Arial" w:hAnsi="Arial"/>
          <w:spacing w:val="-53"/>
        </w:rPr>
        <w:t xml:space="preserve"> </w:t>
      </w:r>
      <w:r w:rsidRPr="001F0ECB">
        <w:rPr>
          <w:rFonts w:ascii="Arial" w:hAnsi="Arial"/>
        </w:rPr>
        <w:t>mercado ou de fato que se eleve significativamente (acima 5% do valor do contrato) o</w:t>
      </w:r>
      <w:r w:rsidRPr="001F0ECB">
        <w:rPr>
          <w:rFonts w:ascii="Arial" w:hAnsi="Arial"/>
          <w:spacing w:val="1"/>
        </w:rPr>
        <w:t xml:space="preserve"> </w:t>
      </w:r>
      <w:r w:rsidRPr="001F0ECB">
        <w:rPr>
          <w:rFonts w:ascii="Arial" w:hAnsi="Arial"/>
        </w:rPr>
        <w:t>custo</w:t>
      </w:r>
      <w:r w:rsidRPr="001F0ECB">
        <w:rPr>
          <w:rFonts w:ascii="Arial" w:hAnsi="Arial"/>
          <w:spacing w:val="-3"/>
        </w:rPr>
        <w:t xml:space="preserve"> </w:t>
      </w:r>
      <w:r w:rsidRPr="001F0ECB">
        <w:rPr>
          <w:rFonts w:ascii="Arial" w:hAnsi="Arial"/>
        </w:rPr>
        <w:t>dos</w:t>
      </w:r>
      <w:r w:rsidRPr="001F0ECB">
        <w:rPr>
          <w:rFonts w:ascii="Arial" w:hAnsi="Arial"/>
          <w:spacing w:val="-2"/>
        </w:rPr>
        <w:t xml:space="preserve"> </w:t>
      </w:r>
      <w:r w:rsidRPr="001F0ECB">
        <w:rPr>
          <w:rFonts w:ascii="Arial" w:hAnsi="Arial"/>
        </w:rPr>
        <w:t>bens,</w:t>
      </w:r>
      <w:r w:rsidRPr="001F0ECB">
        <w:rPr>
          <w:rFonts w:ascii="Arial" w:hAnsi="Arial"/>
          <w:spacing w:val="-3"/>
        </w:rPr>
        <w:t xml:space="preserve"> </w:t>
      </w:r>
      <w:r w:rsidRPr="001F0ECB">
        <w:rPr>
          <w:rFonts w:ascii="Arial" w:hAnsi="Arial"/>
        </w:rPr>
        <w:t>das</w:t>
      </w:r>
      <w:r w:rsidRPr="001F0ECB">
        <w:rPr>
          <w:rFonts w:ascii="Arial" w:hAnsi="Arial"/>
          <w:spacing w:val="-1"/>
        </w:rPr>
        <w:t xml:space="preserve"> </w:t>
      </w:r>
      <w:r w:rsidRPr="001F0ECB">
        <w:rPr>
          <w:rFonts w:ascii="Arial" w:hAnsi="Arial"/>
        </w:rPr>
        <w:t>obras</w:t>
      </w:r>
      <w:r w:rsidRPr="001F0ECB">
        <w:rPr>
          <w:rFonts w:ascii="Arial" w:hAnsi="Arial"/>
          <w:spacing w:val="1"/>
        </w:rPr>
        <w:t xml:space="preserve"> </w:t>
      </w:r>
      <w:r w:rsidRPr="001F0ECB">
        <w:rPr>
          <w:rFonts w:ascii="Arial" w:hAnsi="Arial"/>
        </w:rPr>
        <w:t>ou</w:t>
      </w:r>
      <w:r w:rsidRPr="001F0ECB">
        <w:rPr>
          <w:rFonts w:ascii="Arial" w:hAnsi="Arial"/>
          <w:spacing w:val="-3"/>
        </w:rPr>
        <w:t xml:space="preserve"> </w:t>
      </w:r>
      <w:r w:rsidRPr="001F0ECB">
        <w:rPr>
          <w:rFonts w:ascii="Arial" w:hAnsi="Arial"/>
        </w:rPr>
        <w:t>dos</w:t>
      </w:r>
      <w:r w:rsidRPr="001F0ECB">
        <w:rPr>
          <w:rFonts w:ascii="Arial" w:hAnsi="Arial"/>
          <w:spacing w:val="-1"/>
        </w:rPr>
        <w:t xml:space="preserve"> </w:t>
      </w:r>
      <w:r w:rsidRPr="001F0ECB">
        <w:rPr>
          <w:rFonts w:ascii="Arial" w:hAnsi="Arial"/>
        </w:rPr>
        <w:t>serviços</w:t>
      </w:r>
      <w:r w:rsidRPr="001F0ECB">
        <w:rPr>
          <w:rFonts w:ascii="Arial" w:hAnsi="Arial"/>
          <w:spacing w:val="-2"/>
        </w:rPr>
        <w:t xml:space="preserve"> </w:t>
      </w:r>
      <w:r w:rsidRPr="001F0ECB">
        <w:rPr>
          <w:rFonts w:ascii="Arial" w:hAnsi="Arial"/>
        </w:rPr>
        <w:t>registrados,</w:t>
      </w:r>
      <w:r w:rsidRPr="001F0ECB">
        <w:rPr>
          <w:rFonts w:ascii="Arial" w:hAnsi="Arial"/>
          <w:spacing w:val="-3"/>
        </w:rPr>
        <w:t xml:space="preserve"> </w:t>
      </w:r>
      <w:r w:rsidRPr="001F0ECB">
        <w:rPr>
          <w:rFonts w:ascii="Arial" w:hAnsi="Arial"/>
        </w:rPr>
        <w:t>nas</w:t>
      </w:r>
      <w:r w:rsidRPr="001F0ECB">
        <w:rPr>
          <w:rFonts w:ascii="Arial" w:hAnsi="Arial"/>
          <w:spacing w:val="-1"/>
        </w:rPr>
        <w:t xml:space="preserve"> </w:t>
      </w:r>
      <w:r w:rsidRPr="001F0ECB">
        <w:rPr>
          <w:rFonts w:ascii="Arial" w:hAnsi="Arial"/>
        </w:rPr>
        <w:t>seguintes</w:t>
      </w:r>
      <w:r w:rsidRPr="001F0ECB">
        <w:rPr>
          <w:rFonts w:ascii="Arial" w:hAnsi="Arial"/>
          <w:spacing w:val="-2"/>
        </w:rPr>
        <w:t xml:space="preserve"> </w:t>
      </w:r>
      <w:r w:rsidRPr="001F0ECB">
        <w:rPr>
          <w:rFonts w:ascii="Arial" w:hAnsi="Arial"/>
        </w:rPr>
        <w:t>situações:</w:t>
      </w:r>
    </w:p>
    <w:p w14:paraId="274BB133" w14:textId="77777777" w:rsidR="005B1616" w:rsidRPr="001F0ECB" w:rsidRDefault="005B1616" w:rsidP="00F31868">
      <w:pPr>
        <w:pStyle w:val="PargrafodaLista"/>
        <w:numPr>
          <w:ilvl w:val="2"/>
          <w:numId w:val="36"/>
        </w:numPr>
        <w:suppressAutoHyphens/>
        <w:spacing w:after="120"/>
        <w:ind w:left="0" w:firstLine="0"/>
        <w:textAlignment w:val="top"/>
        <w:rPr>
          <w:rFonts w:ascii="Arial" w:hAnsi="Arial"/>
        </w:rPr>
      </w:pPr>
      <w:r w:rsidRPr="001F0ECB">
        <w:rPr>
          <w:rFonts w:ascii="Arial" w:hAnsi="Arial"/>
        </w:rPr>
        <w:t>Em caso de força maior, caso fortuito ou fato do príncipe ou em decorrência</w:t>
      </w:r>
      <w:r w:rsidRPr="001F0ECB">
        <w:rPr>
          <w:rFonts w:ascii="Arial" w:hAnsi="Arial"/>
          <w:spacing w:val="1"/>
        </w:rPr>
        <w:t xml:space="preserve"> </w:t>
      </w:r>
      <w:r w:rsidRPr="001F0ECB">
        <w:rPr>
          <w:rFonts w:ascii="Arial" w:hAnsi="Arial"/>
        </w:rPr>
        <w:t>de fatos imprevisíveis ou previsíveis de consequências incalculáveis, que</w:t>
      </w:r>
      <w:r w:rsidRPr="001F0ECB">
        <w:rPr>
          <w:rFonts w:ascii="Arial" w:hAnsi="Arial"/>
          <w:spacing w:val="1"/>
        </w:rPr>
        <w:t xml:space="preserve"> </w:t>
      </w:r>
      <w:r w:rsidRPr="001F0ECB">
        <w:rPr>
          <w:rFonts w:ascii="Arial" w:hAnsi="Arial"/>
        </w:rPr>
        <w:t>inviabilizem</w:t>
      </w:r>
      <w:r w:rsidRPr="001F0ECB">
        <w:rPr>
          <w:rFonts w:ascii="Arial" w:hAnsi="Arial"/>
          <w:spacing w:val="-4"/>
        </w:rPr>
        <w:t xml:space="preserve"> </w:t>
      </w:r>
      <w:r w:rsidRPr="001F0ECB">
        <w:rPr>
          <w:rFonts w:ascii="Arial" w:hAnsi="Arial"/>
        </w:rPr>
        <w:t>a</w:t>
      </w:r>
      <w:r w:rsidRPr="001F0ECB">
        <w:rPr>
          <w:rFonts w:ascii="Arial" w:hAnsi="Arial"/>
          <w:spacing w:val="-3"/>
        </w:rPr>
        <w:t xml:space="preserve"> </w:t>
      </w:r>
      <w:r w:rsidRPr="001F0ECB">
        <w:rPr>
          <w:rFonts w:ascii="Arial" w:hAnsi="Arial"/>
        </w:rPr>
        <w:t>execução</w:t>
      </w:r>
      <w:r w:rsidRPr="001F0ECB">
        <w:rPr>
          <w:rFonts w:ascii="Arial" w:hAnsi="Arial"/>
          <w:spacing w:val="-3"/>
        </w:rPr>
        <w:t xml:space="preserve"> </w:t>
      </w:r>
      <w:r w:rsidRPr="001F0ECB">
        <w:rPr>
          <w:rFonts w:ascii="Arial" w:hAnsi="Arial"/>
        </w:rPr>
        <w:t>da</w:t>
      </w:r>
      <w:r w:rsidRPr="001F0ECB">
        <w:rPr>
          <w:rFonts w:ascii="Arial" w:hAnsi="Arial"/>
          <w:spacing w:val="-1"/>
        </w:rPr>
        <w:t xml:space="preserve"> </w:t>
      </w:r>
      <w:r w:rsidRPr="001F0ECB">
        <w:rPr>
          <w:rFonts w:ascii="Arial" w:hAnsi="Arial"/>
        </w:rPr>
        <w:t>contrato</w:t>
      </w:r>
      <w:r w:rsidRPr="001F0ECB">
        <w:rPr>
          <w:rFonts w:ascii="Arial" w:hAnsi="Arial"/>
          <w:spacing w:val="-3"/>
        </w:rPr>
        <w:t xml:space="preserve"> </w:t>
      </w:r>
      <w:r w:rsidRPr="001F0ECB">
        <w:rPr>
          <w:rFonts w:ascii="Arial" w:hAnsi="Arial"/>
        </w:rPr>
        <w:t>tal</w:t>
      </w:r>
      <w:r w:rsidRPr="001F0ECB">
        <w:rPr>
          <w:rFonts w:ascii="Arial" w:hAnsi="Arial"/>
          <w:spacing w:val="-4"/>
        </w:rPr>
        <w:t xml:space="preserve"> </w:t>
      </w:r>
      <w:r w:rsidRPr="001F0ECB">
        <w:rPr>
          <w:rFonts w:ascii="Arial" w:hAnsi="Arial"/>
        </w:rPr>
        <w:t>como</w:t>
      </w:r>
      <w:r w:rsidRPr="001F0ECB">
        <w:rPr>
          <w:rFonts w:ascii="Arial" w:hAnsi="Arial"/>
          <w:spacing w:val="-3"/>
        </w:rPr>
        <w:t xml:space="preserve"> </w:t>
      </w:r>
      <w:r w:rsidRPr="001F0ECB">
        <w:rPr>
          <w:rFonts w:ascii="Arial" w:hAnsi="Arial"/>
        </w:rPr>
        <w:t>pactuada,</w:t>
      </w:r>
      <w:r w:rsidRPr="001F0ECB">
        <w:rPr>
          <w:rFonts w:ascii="Arial" w:hAnsi="Arial"/>
          <w:spacing w:val="-3"/>
        </w:rPr>
        <w:t xml:space="preserve"> </w:t>
      </w:r>
      <w:r w:rsidRPr="001F0ECB">
        <w:rPr>
          <w:rFonts w:ascii="Arial" w:hAnsi="Arial"/>
        </w:rPr>
        <w:t>nos</w:t>
      </w:r>
      <w:r w:rsidRPr="001F0ECB">
        <w:rPr>
          <w:rFonts w:ascii="Arial" w:hAnsi="Arial"/>
          <w:spacing w:val="-2"/>
        </w:rPr>
        <w:t xml:space="preserve"> </w:t>
      </w:r>
      <w:r w:rsidRPr="001F0ECB">
        <w:rPr>
          <w:rFonts w:ascii="Arial" w:hAnsi="Arial"/>
        </w:rPr>
        <w:t>termos</w:t>
      </w:r>
      <w:r w:rsidRPr="001F0ECB">
        <w:rPr>
          <w:rFonts w:ascii="Arial" w:hAnsi="Arial"/>
          <w:spacing w:val="-3"/>
        </w:rPr>
        <w:t xml:space="preserve"> </w:t>
      </w:r>
      <w:r w:rsidRPr="001F0ECB">
        <w:rPr>
          <w:rFonts w:ascii="Arial" w:hAnsi="Arial"/>
        </w:rPr>
        <w:t>do</w:t>
      </w:r>
      <w:r w:rsidRPr="001F0ECB">
        <w:rPr>
          <w:rFonts w:ascii="Arial" w:hAnsi="Arial"/>
          <w:spacing w:val="-1"/>
        </w:rPr>
        <w:t xml:space="preserve"> </w:t>
      </w:r>
      <w:r w:rsidRPr="001F0ECB">
        <w:rPr>
          <w:rFonts w:ascii="Arial" w:hAnsi="Arial"/>
        </w:rPr>
        <w:t>disposto</w:t>
      </w:r>
      <w:r w:rsidRPr="001F0ECB">
        <w:rPr>
          <w:rFonts w:ascii="Arial" w:hAnsi="Arial"/>
          <w:spacing w:val="-3"/>
        </w:rPr>
        <w:t xml:space="preserve"> </w:t>
      </w:r>
      <w:r w:rsidRPr="001F0ECB">
        <w:rPr>
          <w:rFonts w:ascii="Arial" w:hAnsi="Arial"/>
        </w:rPr>
        <w:t>na</w:t>
      </w:r>
      <w:r w:rsidRPr="001F0ECB">
        <w:rPr>
          <w:rFonts w:ascii="Arial" w:hAnsi="Arial"/>
          <w:spacing w:val="-53"/>
        </w:rPr>
        <w:t xml:space="preserve"> </w:t>
      </w:r>
      <w:r w:rsidRPr="001F0ECB">
        <w:rPr>
          <w:rFonts w:ascii="Arial" w:hAnsi="Arial"/>
        </w:rPr>
        <w:t>alínea</w:t>
      </w:r>
      <w:r w:rsidRPr="001F0ECB">
        <w:rPr>
          <w:rFonts w:ascii="Arial" w:hAnsi="Arial"/>
          <w:spacing w:val="-3"/>
        </w:rPr>
        <w:t xml:space="preserve"> </w:t>
      </w:r>
      <w:r w:rsidRPr="001F0ECB">
        <w:rPr>
          <w:rFonts w:ascii="Arial" w:hAnsi="Arial"/>
        </w:rPr>
        <w:t>“d”</w:t>
      </w:r>
      <w:r w:rsidRPr="001F0ECB">
        <w:rPr>
          <w:rFonts w:ascii="Arial" w:hAnsi="Arial"/>
          <w:spacing w:val="1"/>
        </w:rPr>
        <w:t xml:space="preserve"> </w:t>
      </w:r>
      <w:r w:rsidRPr="001F0ECB">
        <w:rPr>
          <w:rFonts w:ascii="Arial" w:hAnsi="Arial"/>
        </w:rPr>
        <w:t>do inciso</w:t>
      </w:r>
      <w:r w:rsidRPr="001F0ECB">
        <w:rPr>
          <w:rFonts w:ascii="Arial" w:hAnsi="Arial"/>
          <w:spacing w:val="-2"/>
        </w:rPr>
        <w:t xml:space="preserve"> </w:t>
      </w:r>
      <w:r w:rsidRPr="001F0ECB">
        <w:rPr>
          <w:rFonts w:ascii="Arial" w:hAnsi="Arial"/>
        </w:rPr>
        <w:t>II</w:t>
      </w:r>
      <w:r w:rsidRPr="001F0ECB">
        <w:rPr>
          <w:rFonts w:ascii="Arial" w:hAnsi="Arial"/>
          <w:spacing w:val="-2"/>
        </w:rPr>
        <w:t xml:space="preserve"> </w:t>
      </w:r>
      <w:r w:rsidRPr="001F0ECB">
        <w:rPr>
          <w:rFonts w:ascii="Arial" w:hAnsi="Arial"/>
        </w:rPr>
        <w:t>do caput</w:t>
      </w:r>
      <w:r w:rsidRPr="001F0ECB">
        <w:rPr>
          <w:rFonts w:ascii="Arial" w:hAnsi="Arial"/>
          <w:spacing w:val="-2"/>
        </w:rPr>
        <w:t xml:space="preserve"> </w:t>
      </w:r>
      <w:r w:rsidRPr="001F0ECB">
        <w:rPr>
          <w:rFonts w:ascii="Arial" w:hAnsi="Arial"/>
        </w:rPr>
        <w:t>do</w:t>
      </w:r>
      <w:r w:rsidRPr="001F0ECB">
        <w:rPr>
          <w:rFonts w:ascii="Arial" w:hAnsi="Arial"/>
          <w:spacing w:val="-2"/>
        </w:rPr>
        <w:t xml:space="preserve"> </w:t>
      </w:r>
      <w:r w:rsidRPr="001F0ECB">
        <w:rPr>
          <w:rFonts w:ascii="Arial" w:hAnsi="Arial"/>
        </w:rPr>
        <w:t>art.</w:t>
      </w:r>
      <w:r w:rsidRPr="001F0ECB">
        <w:rPr>
          <w:rFonts w:ascii="Arial" w:hAnsi="Arial"/>
          <w:spacing w:val="-1"/>
        </w:rPr>
        <w:t xml:space="preserve"> </w:t>
      </w:r>
      <w:r w:rsidRPr="001F0ECB">
        <w:rPr>
          <w:rFonts w:ascii="Arial" w:hAnsi="Arial"/>
        </w:rPr>
        <w:t>124 da Lei</w:t>
      </w:r>
      <w:r w:rsidRPr="001F0ECB">
        <w:rPr>
          <w:rFonts w:ascii="Arial" w:hAnsi="Arial"/>
          <w:spacing w:val="-3"/>
        </w:rPr>
        <w:t xml:space="preserve"> </w:t>
      </w:r>
      <w:r w:rsidRPr="001F0ECB">
        <w:rPr>
          <w:rFonts w:ascii="Arial" w:hAnsi="Arial"/>
        </w:rPr>
        <w:t>nº</w:t>
      </w:r>
      <w:r w:rsidRPr="001F0ECB">
        <w:rPr>
          <w:rFonts w:ascii="Arial" w:hAnsi="Arial"/>
          <w:spacing w:val="-3"/>
        </w:rPr>
        <w:t xml:space="preserve"> </w:t>
      </w:r>
      <w:r w:rsidRPr="001F0ECB">
        <w:rPr>
          <w:rFonts w:ascii="Arial" w:hAnsi="Arial"/>
        </w:rPr>
        <w:t xml:space="preserve">14.133, de 2021; </w:t>
      </w:r>
    </w:p>
    <w:p w14:paraId="1DD9ADFF" w14:textId="77777777" w:rsidR="005B1616" w:rsidRPr="001F0ECB" w:rsidRDefault="005B1616" w:rsidP="00F31868">
      <w:pPr>
        <w:pStyle w:val="PargrafodaLista"/>
        <w:numPr>
          <w:ilvl w:val="2"/>
          <w:numId w:val="36"/>
        </w:numPr>
        <w:suppressAutoHyphens/>
        <w:spacing w:after="120"/>
        <w:ind w:left="0" w:firstLine="0"/>
        <w:textAlignment w:val="top"/>
        <w:rPr>
          <w:rFonts w:ascii="Arial" w:hAnsi="Arial"/>
        </w:rPr>
      </w:pPr>
      <w:r w:rsidRPr="001F0ECB">
        <w:rPr>
          <w:rFonts w:ascii="Arial" w:hAnsi="Arial"/>
        </w:rPr>
        <w:t>Em caso e criação, alteração ou extinção de quaisquer tributos ou encargos</w:t>
      </w:r>
      <w:r w:rsidRPr="001F0ECB">
        <w:rPr>
          <w:rFonts w:ascii="Arial" w:hAnsi="Arial"/>
          <w:spacing w:val="1"/>
        </w:rPr>
        <w:t xml:space="preserve"> </w:t>
      </w:r>
      <w:r w:rsidRPr="001F0ECB">
        <w:rPr>
          <w:rFonts w:ascii="Arial" w:hAnsi="Arial"/>
          <w:w w:val="95"/>
        </w:rPr>
        <w:t>legais ou superveniência de disposições legais, com comprovada repercussão</w:t>
      </w:r>
      <w:r w:rsidRPr="001F0ECB">
        <w:rPr>
          <w:rFonts w:ascii="Arial" w:hAnsi="Arial"/>
          <w:spacing w:val="1"/>
          <w:w w:val="95"/>
        </w:rPr>
        <w:t xml:space="preserve"> </w:t>
      </w:r>
      <w:r w:rsidRPr="001F0ECB">
        <w:rPr>
          <w:rFonts w:ascii="Arial" w:hAnsi="Arial"/>
        </w:rPr>
        <w:t>sobre</w:t>
      </w:r>
      <w:r w:rsidRPr="001F0ECB">
        <w:rPr>
          <w:rFonts w:ascii="Arial" w:hAnsi="Arial"/>
          <w:spacing w:val="-2"/>
        </w:rPr>
        <w:t xml:space="preserve"> </w:t>
      </w:r>
      <w:r w:rsidRPr="001F0ECB">
        <w:rPr>
          <w:rFonts w:ascii="Arial" w:hAnsi="Arial"/>
        </w:rPr>
        <w:t>os preços registrados;</w:t>
      </w:r>
    </w:p>
    <w:p w14:paraId="42F4D984" w14:textId="77777777" w:rsidR="005B1616" w:rsidRPr="00784430" w:rsidRDefault="005B1616" w:rsidP="00F31868">
      <w:pPr>
        <w:numPr>
          <w:ilvl w:val="1"/>
          <w:numId w:val="36"/>
        </w:numPr>
        <w:tabs>
          <w:tab w:val="left" w:pos="0"/>
        </w:tabs>
        <w:spacing w:after="120"/>
        <w:ind w:left="0" w:firstLine="0"/>
        <w:jc w:val="both"/>
        <w:rPr>
          <w:rFonts w:ascii="Arial" w:hAnsi="Arial"/>
        </w:rPr>
      </w:pPr>
      <w:r w:rsidRPr="001F0ECB">
        <w:rPr>
          <w:rFonts w:ascii="Arial" w:hAnsi="Arial"/>
        </w:rPr>
        <w:t>Para</w:t>
      </w:r>
      <w:r w:rsidRPr="001F0ECB">
        <w:rPr>
          <w:rFonts w:ascii="Arial" w:hAnsi="Arial"/>
          <w:spacing w:val="-3"/>
        </w:rPr>
        <w:t xml:space="preserve"> </w:t>
      </w:r>
      <w:r w:rsidRPr="001F0ECB">
        <w:rPr>
          <w:rFonts w:ascii="Arial" w:hAnsi="Arial"/>
        </w:rPr>
        <w:t>essas</w:t>
      </w:r>
      <w:r w:rsidRPr="001F0ECB">
        <w:rPr>
          <w:rFonts w:ascii="Arial" w:hAnsi="Arial"/>
          <w:spacing w:val="-4"/>
        </w:rPr>
        <w:t xml:space="preserve"> </w:t>
      </w:r>
      <w:r w:rsidRPr="001F0ECB">
        <w:rPr>
          <w:rFonts w:ascii="Arial" w:hAnsi="Arial"/>
        </w:rPr>
        <w:t>situações</w:t>
      </w:r>
      <w:r w:rsidRPr="001F0ECB">
        <w:rPr>
          <w:rFonts w:ascii="Arial" w:hAnsi="Arial"/>
          <w:spacing w:val="-1"/>
        </w:rPr>
        <w:t xml:space="preserve"> </w:t>
      </w:r>
      <w:r w:rsidRPr="001F0ECB">
        <w:rPr>
          <w:rFonts w:ascii="Arial" w:hAnsi="Arial"/>
        </w:rPr>
        <w:t>poderão</w:t>
      </w:r>
      <w:r w:rsidRPr="001F0ECB">
        <w:rPr>
          <w:rFonts w:ascii="Arial" w:hAnsi="Arial"/>
          <w:spacing w:val="-5"/>
        </w:rPr>
        <w:t xml:space="preserve"> </w:t>
      </w:r>
      <w:r w:rsidRPr="001F0ECB">
        <w:rPr>
          <w:rFonts w:ascii="Arial" w:hAnsi="Arial"/>
        </w:rPr>
        <w:t>ser</w:t>
      </w:r>
      <w:r w:rsidRPr="001F0ECB">
        <w:rPr>
          <w:rFonts w:ascii="Arial" w:hAnsi="Arial"/>
          <w:spacing w:val="-4"/>
        </w:rPr>
        <w:t xml:space="preserve"> </w:t>
      </w:r>
      <w:r w:rsidRPr="001F0ECB">
        <w:rPr>
          <w:rFonts w:ascii="Arial" w:hAnsi="Arial"/>
        </w:rPr>
        <w:t>tomadas</w:t>
      </w:r>
      <w:r w:rsidRPr="001F0ECB">
        <w:rPr>
          <w:rFonts w:ascii="Arial" w:hAnsi="Arial"/>
          <w:spacing w:val="-4"/>
        </w:rPr>
        <w:t xml:space="preserve"> </w:t>
      </w:r>
      <w:r w:rsidRPr="001F0ECB">
        <w:rPr>
          <w:rFonts w:ascii="Arial" w:hAnsi="Arial"/>
        </w:rPr>
        <w:t>as</w:t>
      </w:r>
      <w:r w:rsidRPr="001F0ECB">
        <w:rPr>
          <w:rFonts w:ascii="Arial" w:hAnsi="Arial"/>
          <w:spacing w:val="-4"/>
        </w:rPr>
        <w:t xml:space="preserve"> </w:t>
      </w:r>
      <w:r w:rsidRPr="001F0ECB">
        <w:rPr>
          <w:rFonts w:ascii="Arial" w:hAnsi="Arial"/>
        </w:rPr>
        <w:t>seguintes</w:t>
      </w:r>
      <w:r w:rsidRPr="001F0ECB">
        <w:rPr>
          <w:rFonts w:ascii="Arial" w:hAnsi="Arial"/>
          <w:spacing w:val="-4"/>
        </w:rPr>
        <w:t xml:space="preserve"> </w:t>
      </w:r>
      <w:r w:rsidRPr="001F0ECB">
        <w:rPr>
          <w:rFonts w:ascii="Arial" w:hAnsi="Arial"/>
        </w:rPr>
        <w:t>providências:</w:t>
      </w:r>
      <w:r>
        <w:rPr>
          <w:rFonts w:ascii="Arial" w:hAnsi="Arial"/>
        </w:rPr>
        <w:t xml:space="preserve"> </w:t>
      </w:r>
      <w:r w:rsidRPr="00784430">
        <w:rPr>
          <w:rFonts w:ascii="Arial" w:hAnsi="Arial"/>
        </w:rPr>
        <w:t>serão</w:t>
      </w:r>
      <w:r w:rsidRPr="00784430">
        <w:rPr>
          <w:rFonts w:ascii="Arial" w:hAnsi="Arial"/>
          <w:spacing w:val="1"/>
        </w:rPr>
        <w:t xml:space="preserve"> </w:t>
      </w:r>
      <w:r w:rsidRPr="00784430">
        <w:rPr>
          <w:rFonts w:ascii="Arial" w:hAnsi="Arial"/>
        </w:rPr>
        <w:t>reajustados</w:t>
      </w:r>
      <w:r w:rsidRPr="00784430">
        <w:rPr>
          <w:rFonts w:ascii="Arial" w:hAnsi="Arial"/>
          <w:spacing w:val="1"/>
        </w:rPr>
        <w:t xml:space="preserve"> </w:t>
      </w:r>
      <w:r w:rsidRPr="00784430">
        <w:rPr>
          <w:rFonts w:ascii="Arial" w:hAnsi="Arial"/>
        </w:rPr>
        <w:t>os</w:t>
      </w:r>
      <w:r w:rsidRPr="00784430">
        <w:rPr>
          <w:rFonts w:ascii="Arial" w:hAnsi="Arial"/>
          <w:spacing w:val="1"/>
        </w:rPr>
        <w:t xml:space="preserve"> </w:t>
      </w:r>
      <w:r w:rsidRPr="00784430">
        <w:rPr>
          <w:rFonts w:ascii="Arial" w:hAnsi="Arial"/>
        </w:rPr>
        <w:t>preços</w:t>
      </w:r>
      <w:r w:rsidRPr="00784430">
        <w:rPr>
          <w:rFonts w:ascii="Arial" w:hAnsi="Arial"/>
          <w:spacing w:val="1"/>
        </w:rPr>
        <w:t xml:space="preserve"> </w:t>
      </w:r>
      <w:r w:rsidRPr="00784430">
        <w:rPr>
          <w:rFonts w:ascii="Arial" w:hAnsi="Arial"/>
        </w:rPr>
        <w:t>registrados,</w:t>
      </w:r>
      <w:r w:rsidRPr="00784430">
        <w:rPr>
          <w:rFonts w:ascii="Arial" w:hAnsi="Arial"/>
          <w:spacing w:val="1"/>
        </w:rPr>
        <w:t xml:space="preserve"> </w:t>
      </w:r>
      <w:r w:rsidRPr="00784430">
        <w:rPr>
          <w:rFonts w:ascii="Arial" w:hAnsi="Arial"/>
        </w:rPr>
        <w:t>respeitada</w:t>
      </w:r>
      <w:r w:rsidRPr="00784430">
        <w:rPr>
          <w:rFonts w:ascii="Arial" w:hAnsi="Arial"/>
          <w:spacing w:val="1"/>
        </w:rPr>
        <w:t xml:space="preserve"> </w:t>
      </w:r>
      <w:r w:rsidRPr="00784430">
        <w:rPr>
          <w:rFonts w:ascii="Arial" w:hAnsi="Arial"/>
        </w:rPr>
        <w:t>a</w:t>
      </w:r>
      <w:r w:rsidRPr="00784430">
        <w:rPr>
          <w:rFonts w:ascii="Arial" w:hAnsi="Arial"/>
          <w:spacing w:val="1"/>
        </w:rPr>
        <w:t xml:space="preserve"> </w:t>
      </w:r>
      <w:r w:rsidRPr="00784430">
        <w:rPr>
          <w:rFonts w:ascii="Arial" w:hAnsi="Arial"/>
        </w:rPr>
        <w:t>contagem</w:t>
      </w:r>
      <w:r w:rsidRPr="00784430">
        <w:rPr>
          <w:rFonts w:ascii="Arial" w:hAnsi="Arial"/>
          <w:spacing w:val="1"/>
        </w:rPr>
        <w:t xml:space="preserve"> </w:t>
      </w:r>
      <w:r w:rsidRPr="00784430">
        <w:rPr>
          <w:rFonts w:ascii="Arial" w:hAnsi="Arial"/>
        </w:rPr>
        <w:t>da</w:t>
      </w:r>
      <w:r w:rsidRPr="00784430">
        <w:rPr>
          <w:rFonts w:ascii="Arial" w:hAnsi="Arial"/>
          <w:spacing w:val="1"/>
        </w:rPr>
        <w:t xml:space="preserve"> </w:t>
      </w:r>
      <w:r w:rsidRPr="00784430">
        <w:rPr>
          <w:rFonts w:ascii="Arial" w:hAnsi="Arial"/>
        </w:rPr>
        <w:t>anualidade e o índice previsto para a contrcontratoção (os critérios de reajuste</w:t>
      </w:r>
      <w:r w:rsidRPr="00784430">
        <w:rPr>
          <w:rFonts w:ascii="Arial" w:hAnsi="Arial"/>
          <w:spacing w:val="1"/>
        </w:rPr>
        <w:t xml:space="preserve"> </w:t>
      </w:r>
      <w:r w:rsidRPr="00784430">
        <w:rPr>
          <w:rFonts w:ascii="Arial" w:hAnsi="Arial"/>
        </w:rPr>
        <w:t>estão</w:t>
      </w:r>
      <w:r w:rsidRPr="00784430">
        <w:rPr>
          <w:rFonts w:ascii="Arial" w:hAnsi="Arial"/>
          <w:spacing w:val="-2"/>
        </w:rPr>
        <w:t xml:space="preserve"> </w:t>
      </w:r>
      <w:r w:rsidRPr="00784430">
        <w:rPr>
          <w:rFonts w:ascii="Arial" w:hAnsi="Arial"/>
        </w:rPr>
        <w:t>pormenorizados</w:t>
      </w:r>
      <w:r w:rsidRPr="00784430">
        <w:rPr>
          <w:rFonts w:ascii="Arial" w:hAnsi="Arial"/>
          <w:spacing w:val="-1"/>
        </w:rPr>
        <w:t xml:space="preserve"> </w:t>
      </w:r>
      <w:r w:rsidRPr="00784430">
        <w:rPr>
          <w:rFonts w:ascii="Arial" w:hAnsi="Arial"/>
        </w:rPr>
        <w:t>em</w:t>
      </w:r>
      <w:r w:rsidRPr="00784430">
        <w:rPr>
          <w:rFonts w:ascii="Arial" w:hAnsi="Arial"/>
          <w:spacing w:val="-2"/>
        </w:rPr>
        <w:t xml:space="preserve"> </w:t>
      </w:r>
      <w:r w:rsidRPr="00784430">
        <w:rPr>
          <w:rFonts w:ascii="Arial" w:hAnsi="Arial"/>
        </w:rPr>
        <w:t>itens</w:t>
      </w:r>
      <w:r w:rsidRPr="00784430">
        <w:rPr>
          <w:rFonts w:ascii="Arial" w:hAnsi="Arial"/>
          <w:spacing w:val="-1"/>
        </w:rPr>
        <w:t xml:space="preserve"> </w:t>
      </w:r>
      <w:r w:rsidRPr="00784430">
        <w:rPr>
          <w:rFonts w:ascii="Arial" w:hAnsi="Arial"/>
        </w:rPr>
        <w:t>específicos</w:t>
      </w:r>
      <w:r w:rsidRPr="00784430">
        <w:rPr>
          <w:rFonts w:ascii="Arial" w:hAnsi="Arial"/>
          <w:spacing w:val="-1"/>
        </w:rPr>
        <w:t xml:space="preserve"> </w:t>
      </w:r>
      <w:r w:rsidRPr="00784430">
        <w:rPr>
          <w:rFonts w:ascii="Arial" w:hAnsi="Arial"/>
        </w:rPr>
        <w:t>do</w:t>
      </w:r>
      <w:r w:rsidRPr="00784430">
        <w:rPr>
          <w:rFonts w:ascii="Arial" w:hAnsi="Arial"/>
          <w:spacing w:val="1"/>
        </w:rPr>
        <w:t xml:space="preserve"> </w:t>
      </w:r>
      <w:r w:rsidRPr="00784430">
        <w:rPr>
          <w:rFonts w:ascii="Arial" w:hAnsi="Arial"/>
        </w:rPr>
        <w:t>Contrato);</w:t>
      </w:r>
      <w:r w:rsidRPr="00784430">
        <w:rPr>
          <w:rFonts w:ascii="Arial" w:hAnsi="Arial"/>
          <w:spacing w:val="-2"/>
        </w:rPr>
        <w:t xml:space="preserve"> </w:t>
      </w:r>
      <w:r w:rsidRPr="00784430">
        <w:rPr>
          <w:rFonts w:ascii="Arial" w:hAnsi="Arial"/>
        </w:rPr>
        <w:t>ou poderão</w:t>
      </w:r>
      <w:r w:rsidRPr="00784430">
        <w:rPr>
          <w:rFonts w:ascii="Arial" w:hAnsi="Arial"/>
          <w:spacing w:val="1"/>
        </w:rPr>
        <w:t xml:space="preserve"> </w:t>
      </w:r>
      <w:r w:rsidRPr="00784430">
        <w:rPr>
          <w:rFonts w:ascii="Arial" w:hAnsi="Arial"/>
        </w:rPr>
        <w:t>ser</w:t>
      </w:r>
      <w:r w:rsidRPr="00784430">
        <w:rPr>
          <w:rFonts w:ascii="Arial" w:hAnsi="Arial"/>
          <w:spacing w:val="1"/>
        </w:rPr>
        <w:t xml:space="preserve"> </w:t>
      </w:r>
      <w:r w:rsidRPr="00784430">
        <w:rPr>
          <w:rFonts w:ascii="Arial" w:hAnsi="Arial"/>
        </w:rPr>
        <w:t>repactuados,</w:t>
      </w:r>
      <w:r w:rsidRPr="00784430">
        <w:rPr>
          <w:rFonts w:ascii="Arial" w:hAnsi="Arial"/>
          <w:spacing w:val="1"/>
        </w:rPr>
        <w:t xml:space="preserve"> </w:t>
      </w:r>
      <w:r w:rsidRPr="00784430">
        <w:rPr>
          <w:rFonts w:ascii="Arial" w:hAnsi="Arial"/>
        </w:rPr>
        <w:t>a</w:t>
      </w:r>
      <w:r w:rsidRPr="00784430">
        <w:rPr>
          <w:rFonts w:ascii="Arial" w:hAnsi="Arial"/>
          <w:spacing w:val="1"/>
        </w:rPr>
        <w:t xml:space="preserve"> </w:t>
      </w:r>
      <w:r w:rsidRPr="00784430">
        <w:rPr>
          <w:rFonts w:ascii="Arial" w:hAnsi="Arial"/>
        </w:rPr>
        <w:t>pedido</w:t>
      </w:r>
      <w:r w:rsidRPr="00784430">
        <w:rPr>
          <w:rFonts w:ascii="Arial" w:hAnsi="Arial"/>
          <w:spacing w:val="1"/>
        </w:rPr>
        <w:t xml:space="preserve"> </w:t>
      </w:r>
      <w:r w:rsidRPr="00784430">
        <w:rPr>
          <w:rFonts w:ascii="Arial" w:hAnsi="Arial"/>
        </w:rPr>
        <w:t>do</w:t>
      </w:r>
      <w:r w:rsidRPr="00784430">
        <w:rPr>
          <w:rFonts w:ascii="Arial" w:hAnsi="Arial"/>
          <w:spacing w:val="1"/>
        </w:rPr>
        <w:t xml:space="preserve"> </w:t>
      </w:r>
      <w:r w:rsidRPr="00784430">
        <w:rPr>
          <w:rFonts w:ascii="Arial" w:hAnsi="Arial"/>
        </w:rPr>
        <w:t>interessado,</w:t>
      </w:r>
      <w:r w:rsidRPr="00784430">
        <w:rPr>
          <w:rFonts w:ascii="Arial" w:hAnsi="Arial"/>
          <w:spacing w:val="1"/>
        </w:rPr>
        <w:t xml:space="preserve"> </w:t>
      </w:r>
      <w:r w:rsidRPr="00784430">
        <w:rPr>
          <w:rFonts w:ascii="Arial" w:hAnsi="Arial"/>
        </w:rPr>
        <w:t>conforme</w:t>
      </w:r>
      <w:r w:rsidRPr="00784430">
        <w:rPr>
          <w:rFonts w:ascii="Arial" w:hAnsi="Arial"/>
          <w:spacing w:val="1"/>
        </w:rPr>
        <w:t xml:space="preserve"> </w:t>
      </w:r>
      <w:r w:rsidRPr="00784430">
        <w:rPr>
          <w:rFonts w:ascii="Arial" w:hAnsi="Arial"/>
        </w:rPr>
        <w:t>critérios</w:t>
      </w:r>
      <w:r w:rsidRPr="00784430">
        <w:rPr>
          <w:rFonts w:ascii="Arial" w:hAnsi="Arial"/>
          <w:spacing w:val="1"/>
        </w:rPr>
        <w:t xml:space="preserve"> </w:t>
      </w:r>
      <w:r w:rsidRPr="00784430">
        <w:rPr>
          <w:rFonts w:ascii="Arial" w:hAnsi="Arial"/>
        </w:rPr>
        <w:t>definidos</w:t>
      </w:r>
      <w:r w:rsidRPr="00784430">
        <w:rPr>
          <w:rFonts w:ascii="Arial" w:hAnsi="Arial"/>
          <w:spacing w:val="-1"/>
        </w:rPr>
        <w:t xml:space="preserve"> </w:t>
      </w:r>
      <w:r w:rsidRPr="00784430">
        <w:rPr>
          <w:rFonts w:ascii="Arial" w:hAnsi="Arial"/>
        </w:rPr>
        <w:t>para</w:t>
      </w:r>
      <w:r w:rsidRPr="00784430">
        <w:rPr>
          <w:rFonts w:ascii="Arial" w:hAnsi="Arial"/>
          <w:spacing w:val="-1"/>
        </w:rPr>
        <w:t xml:space="preserve"> </w:t>
      </w:r>
      <w:r w:rsidRPr="00784430">
        <w:rPr>
          <w:rFonts w:ascii="Arial" w:hAnsi="Arial"/>
        </w:rPr>
        <w:t>a</w:t>
      </w:r>
      <w:r w:rsidRPr="00784430">
        <w:rPr>
          <w:rFonts w:ascii="Arial" w:hAnsi="Arial"/>
          <w:spacing w:val="-1"/>
        </w:rPr>
        <w:t xml:space="preserve"> </w:t>
      </w:r>
      <w:r w:rsidRPr="00784430">
        <w:rPr>
          <w:rFonts w:ascii="Arial" w:hAnsi="Arial"/>
        </w:rPr>
        <w:t>contrcontratoção;</w:t>
      </w:r>
      <w:r w:rsidRPr="00784430">
        <w:rPr>
          <w:rFonts w:ascii="Arial" w:hAnsi="Arial"/>
          <w:spacing w:val="-1"/>
        </w:rPr>
        <w:t xml:space="preserve"> </w:t>
      </w:r>
      <w:r w:rsidRPr="00784430">
        <w:rPr>
          <w:rFonts w:ascii="Arial" w:hAnsi="Arial"/>
        </w:rPr>
        <w:t>ou poderão ser reequilibrados</w:t>
      </w:r>
      <w:r w:rsidRPr="00784430">
        <w:rPr>
          <w:rFonts w:ascii="Arial" w:hAnsi="Arial"/>
          <w:b/>
        </w:rPr>
        <w:t xml:space="preserve"> </w:t>
      </w:r>
      <w:r w:rsidRPr="00784430">
        <w:rPr>
          <w:rFonts w:ascii="Arial" w:hAnsi="Arial"/>
        </w:rPr>
        <w:t>os preços aplicados na contrat</w:t>
      </w:r>
      <w:r>
        <w:rPr>
          <w:rFonts w:ascii="Arial" w:hAnsi="Arial"/>
        </w:rPr>
        <w:t>a</w:t>
      </w:r>
      <w:r w:rsidRPr="00784430">
        <w:rPr>
          <w:rFonts w:ascii="Arial" w:hAnsi="Arial"/>
        </w:rPr>
        <w:t>ção em caso</w:t>
      </w:r>
      <w:r w:rsidRPr="00784430">
        <w:rPr>
          <w:rFonts w:ascii="Arial" w:hAnsi="Arial"/>
          <w:spacing w:val="1"/>
        </w:rPr>
        <w:t xml:space="preserve"> </w:t>
      </w:r>
      <w:r w:rsidRPr="00784430">
        <w:rPr>
          <w:rFonts w:ascii="Arial" w:hAnsi="Arial"/>
        </w:rPr>
        <w:t>comprovado de alterações significativas por força maior de mercado que</w:t>
      </w:r>
      <w:r w:rsidRPr="00784430">
        <w:rPr>
          <w:rFonts w:ascii="Arial" w:hAnsi="Arial"/>
          <w:spacing w:val="1"/>
        </w:rPr>
        <w:t xml:space="preserve"> </w:t>
      </w:r>
      <w:r w:rsidRPr="00784430">
        <w:rPr>
          <w:rFonts w:ascii="Arial" w:hAnsi="Arial"/>
        </w:rPr>
        <w:t>inviabilizem</w:t>
      </w:r>
      <w:r w:rsidRPr="00784430">
        <w:rPr>
          <w:rFonts w:ascii="Arial" w:hAnsi="Arial"/>
          <w:spacing w:val="-2"/>
        </w:rPr>
        <w:t xml:space="preserve"> </w:t>
      </w:r>
      <w:r w:rsidRPr="00784430">
        <w:rPr>
          <w:rFonts w:ascii="Arial" w:hAnsi="Arial"/>
        </w:rPr>
        <w:t>a</w:t>
      </w:r>
      <w:r w:rsidRPr="00784430">
        <w:rPr>
          <w:rFonts w:ascii="Arial" w:hAnsi="Arial"/>
          <w:spacing w:val="1"/>
        </w:rPr>
        <w:t xml:space="preserve"> </w:t>
      </w:r>
      <w:r w:rsidRPr="00784430">
        <w:rPr>
          <w:rFonts w:ascii="Arial" w:hAnsi="Arial"/>
        </w:rPr>
        <w:t>execução</w:t>
      </w:r>
      <w:r w:rsidRPr="00784430">
        <w:rPr>
          <w:rFonts w:ascii="Arial" w:hAnsi="Arial"/>
          <w:spacing w:val="1"/>
        </w:rPr>
        <w:t xml:space="preserve"> </w:t>
      </w:r>
      <w:r w:rsidRPr="00784430">
        <w:rPr>
          <w:rFonts w:ascii="Arial" w:hAnsi="Arial"/>
        </w:rPr>
        <w:t>do</w:t>
      </w:r>
      <w:r w:rsidRPr="00784430">
        <w:rPr>
          <w:rFonts w:ascii="Arial" w:hAnsi="Arial"/>
          <w:spacing w:val="1"/>
        </w:rPr>
        <w:t xml:space="preserve"> </w:t>
      </w:r>
      <w:r w:rsidRPr="00784430">
        <w:rPr>
          <w:rFonts w:ascii="Arial" w:hAnsi="Arial"/>
        </w:rPr>
        <w:t>ato.</w:t>
      </w:r>
    </w:p>
    <w:p w14:paraId="46497A8A" w14:textId="77777777" w:rsidR="005B1616" w:rsidRPr="001F0ECB" w:rsidRDefault="005B1616" w:rsidP="005B1616">
      <w:pPr>
        <w:pStyle w:val="SemEspaamento"/>
        <w:spacing w:after="120"/>
        <w:jc w:val="both"/>
        <w:rPr>
          <w:rFonts w:ascii="Arial" w:hAnsi="Arial" w:cs="Arial"/>
        </w:rPr>
      </w:pPr>
    </w:p>
    <w:p w14:paraId="0BEED4F5" w14:textId="77777777" w:rsidR="005B1616" w:rsidRPr="001F0ECB" w:rsidRDefault="005B1616" w:rsidP="005B1616">
      <w:pPr>
        <w:pStyle w:val="SemEspaamento"/>
        <w:spacing w:after="120"/>
        <w:jc w:val="both"/>
        <w:rPr>
          <w:rFonts w:ascii="Arial" w:hAnsi="Arial" w:cs="Arial"/>
        </w:rPr>
        <w:sectPr w:rsidR="005B1616" w:rsidRPr="001F0ECB" w:rsidSect="0013525F">
          <w:type w:val="continuous"/>
          <w:pgSz w:w="11906" w:h="16838"/>
          <w:pgMar w:top="1417" w:right="1701" w:bottom="1417" w:left="1701" w:header="425" w:footer="720" w:gutter="0"/>
          <w:cols w:space="0"/>
          <w:docGrid w:linePitch="326"/>
        </w:sectPr>
      </w:pPr>
    </w:p>
    <w:p w14:paraId="646C5FCB" w14:textId="77777777" w:rsidR="005B1616" w:rsidRPr="001F0ECB" w:rsidRDefault="005B1616" w:rsidP="005B1616">
      <w:pPr>
        <w:pStyle w:val="SemEspaamento"/>
        <w:spacing w:after="120"/>
        <w:jc w:val="both"/>
        <w:rPr>
          <w:rFonts w:ascii="Arial" w:hAnsi="Arial" w:cs="Arial"/>
          <w:b/>
          <w:bCs/>
        </w:rPr>
      </w:pPr>
      <w:r w:rsidRPr="001F0ECB">
        <w:rPr>
          <w:rFonts w:ascii="Arial" w:hAnsi="Arial" w:cs="Arial"/>
          <w:b/>
          <w:bCs/>
        </w:rPr>
        <w:t>10. DA ADEQUAÇÃO ORÇAMENTÁRIA</w:t>
      </w:r>
    </w:p>
    <w:p w14:paraId="2CA3CFB4" w14:textId="77777777" w:rsidR="005B1616" w:rsidRPr="001F0ECB" w:rsidRDefault="005B1616" w:rsidP="005B1616">
      <w:pPr>
        <w:pStyle w:val="SemEspaamento"/>
        <w:spacing w:after="120"/>
        <w:jc w:val="both"/>
        <w:rPr>
          <w:rFonts w:ascii="Arial" w:hAnsi="Arial" w:cs="Arial"/>
        </w:rPr>
        <w:sectPr w:rsidR="005B1616" w:rsidRPr="001F0ECB" w:rsidSect="0013525F">
          <w:type w:val="continuous"/>
          <w:pgSz w:w="11906" w:h="16838"/>
          <w:pgMar w:top="1417" w:right="1701" w:bottom="1417" w:left="1701" w:header="1701" w:footer="720" w:gutter="0"/>
          <w:cols w:space="0"/>
        </w:sectPr>
      </w:pPr>
    </w:p>
    <w:p w14:paraId="236407E1" w14:textId="77777777" w:rsidR="005B1616" w:rsidRDefault="005B1616" w:rsidP="005B1616">
      <w:pPr>
        <w:pStyle w:val="SemEspaamento"/>
        <w:spacing w:after="120"/>
        <w:jc w:val="both"/>
        <w:rPr>
          <w:rFonts w:ascii="Arial" w:eastAsia="Arial MT" w:hAnsi="Arial" w:cs="Arial"/>
          <w:lang w:val="pt-PT"/>
        </w:rPr>
      </w:pPr>
      <w:r w:rsidRPr="001F0ECB">
        <w:rPr>
          <w:rFonts w:ascii="Arial" w:eastAsia="Arial MT" w:hAnsi="Arial" w:cs="Arial"/>
          <w:lang w:val="pt-PT"/>
        </w:rPr>
        <w:t>10.1 As</w:t>
      </w:r>
      <w:r w:rsidRPr="001F0ECB">
        <w:rPr>
          <w:rFonts w:ascii="Arial" w:eastAsia="Arial MT" w:hAnsi="Arial" w:cs="Arial"/>
          <w:spacing w:val="39"/>
          <w:lang w:val="pt-PT"/>
        </w:rPr>
        <w:t xml:space="preserve"> </w:t>
      </w:r>
      <w:r w:rsidRPr="001F0ECB">
        <w:rPr>
          <w:rFonts w:ascii="Arial" w:eastAsia="Arial MT" w:hAnsi="Arial" w:cs="Arial"/>
          <w:lang w:val="pt-PT"/>
        </w:rPr>
        <w:t>despesas</w:t>
      </w:r>
      <w:r w:rsidRPr="001F0ECB">
        <w:rPr>
          <w:rFonts w:ascii="Arial" w:eastAsia="Arial MT" w:hAnsi="Arial" w:cs="Arial"/>
          <w:spacing w:val="42"/>
          <w:lang w:val="pt-PT"/>
        </w:rPr>
        <w:t xml:space="preserve"> </w:t>
      </w:r>
      <w:r w:rsidRPr="001F0ECB">
        <w:rPr>
          <w:rFonts w:ascii="Arial" w:eastAsia="Arial MT" w:hAnsi="Arial" w:cs="Arial"/>
          <w:lang w:val="pt-PT"/>
        </w:rPr>
        <w:t>decorrentes</w:t>
      </w:r>
      <w:r w:rsidRPr="001F0ECB">
        <w:rPr>
          <w:rFonts w:ascii="Arial" w:eastAsia="Arial MT" w:hAnsi="Arial" w:cs="Arial"/>
          <w:spacing w:val="40"/>
          <w:lang w:val="pt-PT"/>
        </w:rPr>
        <w:t xml:space="preserve"> </w:t>
      </w:r>
      <w:r w:rsidRPr="001F0ECB">
        <w:rPr>
          <w:rFonts w:ascii="Arial" w:eastAsia="Arial MT" w:hAnsi="Arial" w:cs="Arial"/>
          <w:lang w:val="pt-PT"/>
        </w:rPr>
        <w:t>da</w:t>
      </w:r>
      <w:r w:rsidRPr="001F0ECB">
        <w:rPr>
          <w:rFonts w:ascii="Arial" w:eastAsia="Arial MT" w:hAnsi="Arial" w:cs="Arial"/>
          <w:spacing w:val="38"/>
          <w:lang w:val="pt-PT"/>
        </w:rPr>
        <w:t xml:space="preserve"> </w:t>
      </w:r>
      <w:r w:rsidRPr="001F0ECB">
        <w:rPr>
          <w:rFonts w:ascii="Arial" w:eastAsia="Arial MT" w:hAnsi="Arial" w:cs="Arial"/>
          <w:lang w:val="pt-PT"/>
        </w:rPr>
        <w:t>presente</w:t>
      </w:r>
      <w:r w:rsidRPr="001F0ECB">
        <w:rPr>
          <w:rFonts w:ascii="Arial" w:eastAsia="Arial MT" w:hAnsi="Arial" w:cs="Arial"/>
          <w:spacing w:val="38"/>
          <w:lang w:val="pt-PT"/>
        </w:rPr>
        <w:t xml:space="preserve"> </w:t>
      </w:r>
      <w:r w:rsidRPr="001F0ECB">
        <w:rPr>
          <w:rFonts w:ascii="Arial" w:eastAsia="Arial MT" w:hAnsi="Arial" w:cs="Arial"/>
          <w:lang w:val="pt-PT"/>
        </w:rPr>
        <w:t>contratação</w:t>
      </w:r>
      <w:r w:rsidRPr="001F0ECB">
        <w:rPr>
          <w:rFonts w:ascii="Arial" w:eastAsia="Arial MT" w:hAnsi="Arial" w:cs="Arial"/>
          <w:spacing w:val="37"/>
          <w:lang w:val="pt-PT"/>
        </w:rPr>
        <w:t xml:space="preserve"> </w:t>
      </w:r>
      <w:r w:rsidRPr="001F0ECB">
        <w:rPr>
          <w:rFonts w:ascii="Arial" w:eastAsia="Arial MT" w:hAnsi="Arial" w:cs="Arial"/>
          <w:lang w:val="pt-PT"/>
        </w:rPr>
        <w:t>correrão</w:t>
      </w:r>
      <w:r w:rsidRPr="001F0ECB">
        <w:rPr>
          <w:rFonts w:ascii="Arial" w:eastAsia="Arial MT" w:hAnsi="Arial" w:cs="Arial"/>
          <w:spacing w:val="38"/>
          <w:lang w:val="pt-PT"/>
        </w:rPr>
        <w:t xml:space="preserve"> </w:t>
      </w:r>
      <w:r w:rsidRPr="001F0ECB">
        <w:rPr>
          <w:rFonts w:ascii="Arial" w:eastAsia="Arial MT" w:hAnsi="Arial" w:cs="Arial"/>
          <w:lang w:val="pt-PT"/>
        </w:rPr>
        <w:t>à</w:t>
      </w:r>
      <w:r w:rsidRPr="001F0ECB">
        <w:rPr>
          <w:rFonts w:ascii="Arial" w:eastAsia="Arial MT" w:hAnsi="Arial" w:cs="Arial"/>
          <w:spacing w:val="38"/>
          <w:lang w:val="pt-PT"/>
        </w:rPr>
        <w:t xml:space="preserve"> </w:t>
      </w:r>
      <w:r w:rsidRPr="001F0ECB">
        <w:rPr>
          <w:rFonts w:ascii="Arial" w:eastAsia="Arial MT" w:hAnsi="Arial" w:cs="Arial"/>
          <w:lang w:val="pt-PT"/>
        </w:rPr>
        <w:t>conta</w:t>
      </w:r>
      <w:r w:rsidRPr="001F0ECB">
        <w:rPr>
          <w:rFonts w:ascii="Arial" w:eastAsia="Arial MT" w:hAnsi="Arial" w:cs="Arial"/>
          <w:spacing w:val="38"/>
          <w:lang w:val="pt-PT"/>
        </w:rPr>
        <w:t xml:space="preserve"> </w:t>
      </w:r>
      <w:r w:rsidRPr="001F0ECB">
        <w:rPr>
          <w:rFonts w:ascii="Arial" w:eastAsia="Arial MT" w:hAnsi="Arial" w:cs="Arial"/>
          <w:lang w:val="pt-PT"/>
        </w:rPr>
        <w:t>de</w:t>
      </w:r>
      <w:r w:rsidRPr="001F0ECB">
        <w:rPr>
          <w:rFonts w:ascii="Arial" w:eastAsia="Arial MT" w:hAnsi="Arial" w:cs="Arial"/>
          <w:spacing w:val="38"/>
          <w:lang w:val="pt-PT"/>
        </w:rPr>
        <w:t xml:space="preserve"> </w:t>
      </w:r>
      <w:r w:rsidRPr="001F0ECB">
        <w:rPr>
          <w:rFonts w:ascii="Arial" w:eastAsia="Arial MT" w:hAnsi="Arial" w:cs="Arial"/>
          <w:lang w:val="pt-PT"/>
        </w:rPr>
        <w:t>recursos</w:t>
      </w:r>
      <w:r w:rsidRPr="001F0ECB">
        <w:rPr>
          <w:rFonts w:ascii="Arial" w:eastAsia="Arial MT" w:hAnsi="Arial" w:cs="Arial"/>
          <w:spacing w:val="-53"/>
          <w:lang w:val="pt-PT"/>
        </w:rPr>
        <w:t xml:space="preserve"> </w:t>
      </w:r>
      <w:r>
        <w:rPr>
          <w:rFonts w:ascii="Arial" w:eastAsia="Arial MT" w:hAnsi="Arial" w:cs="Arial"/>
          <w:spacing w:val="-53"/>
          <w:lang w:val="pt-PT"/>
        </w:rPr>
        <w:t xml:space="preserve">  </w:t>
      </w:r>
      <w:r w:rsidRPr="001F0ECB">
        <w:rPr>
          <w:rFonts w:ascii="Arial" w:eastAsia="Arial MT" w:hAnsi="Arial" w:cs="Arial"/>
          <w:spacing w:val="-1"/>
          <w:lang w:val="pt-PT"/>
        </w:rPr>
        <w:t>específicos</w:t>
      </w:r>
      <w:r w:rsidRPr="001F0ECB">
        <w:rPr>
          <w:rFonts w:ascii="Arial" w:eastAsia="Arial MT" w:hAnsi="Arial" w:cs="Arial"/>
          <w:spacing w:val="-12"/>
          <w:lang w:val="pt-PT"/>
        </w:rPr>
        <w:t xml:space="preserve"> </w:t>
      </w:r>
      <w:r w:rsidRPr="001F0ECB">
        <w:rPr>
          <w:rFonts w:ascii="Arial" w:eastAsia="Arial MT" w:hAnsi="Arial" w:cs="Arial"/>
          <w:lang w:val="pt-PT"/>
        </w:rPr>
        <w:t>consignados</w:t>
      </w:r>
      <w:r w:rsidRPr="001F0ECB">
        <w:rPr>
          <w:rFonts w:ascii="Arial" w:eastAsia="Arial MT" w:hAnsi="Arial" w:cs="Arial"/>
          <w:spacing w:val="-10"/>
          <w:lang w:val="pt-PT"/>
        </w:rPr>
        <w:t xml:space="preserve"> </w:t>
      </w:r>
      <w:r w:rsidRPr="001F0ECB">
        <w:rPr>
          <w:rFonts w:ascii="Arial" w:eastAsia="Arial MT" w:hAnsi="Arial" w:cs="Arial"/>
          <w:lang w:val="pt-PT"/>
        </w:rPr>
        <w:t>no</w:t>
      </w:r>
      <w:r w:rsidRPr="001F0ECB">
        <w:rPr>
          <w:rFonts w:ascii="Arial" w:eastAsia="Arial MT" w:hAnsi="Arial" w:cs="Arial"/>
          <w:spacing w:val="-10"/>
          <w:lang w:val="pt-PT"/>
        </w:rPr>
        <w:t xml:space="preserve"> </w:t>
      </w:r>
      <w:r w:rsidRPr="001F0ECB">
        <w:rPr>
          <w:rFonts w:ascii="Arial" w:eastAsia="Arial MT" w:hAnsi="Arial" w:cs="Arial"/>
          <w:lang w:val="pt-PT"/>
        </w:rPr>
        <w:t>Orçamento</w:t>
      </w:r>
      <w:r w:rsidRPr="001F0ECB">
        <w:rPr>
          <w:rFonts w:ascii="Arial" w:eastAsia="Arial MT" w:hAnsi="Arial" w:cs="Arial"/>
          <w:spacing w:val="-11"/>
          <w:lang w:val="pt-PT"/>
        </w:rPr>
        <w:t xml:space="preserve"> </w:t>
      </w:r>
      <w:r w:rsidRPr="001F0ECB">
        <w:rPr>
          <w:rFonts w:ascii="Arial" w:eastAsia="Arial MT" w:hAnsi="Arial" w:cs="Arial"/>
          <w:lang w:val="pt-PT"/>
        </w:rPr>
        <w:t>do</w:t>
      </w:r>
      <w:r w:rsidRPr="001F0ECB">
        <w:rPr>
          <w:rFonts w:ascii="Arial" w:eastAsia="Arial MT" w:hAnsi="Arial" w:cs="Arial"/>
          <w:spacing w:val="-11"/>
          <w:lang w:val="pt-PT"/>
        </w:rPr>
        <w:t xml:space="preserve"> </w:t>
      </w:r>
      <w:r w:rsidRPr="001F0ECB">
        <w:rPr>
          <w:rFonts w:ascii="Arial" w:eastAsia="Arial MT" w:hAnsi="Arial" w:cs="Arial"/>
          <w:lang w:val="pt-PT"/>
        </w:rPr>
        <w:t>Município.</w:t>
      </w:r>
    </w:p>
    <w:p w14:paraId="4F8F1442" w14:textId="77777777" w:rsidR="005B1616" w:rsidRPr="00F85976" w:rsidRDefault="005B1616" w:rsidP="005B1616">
      <w:pPr>
        <w:pStyle w:val="SemEspaamento"/>
        <w:spacing w:after="120"/>
        <w:jc w:val="both"/>
        <w:rPr>
          <w:rFonts w:ascii="Arial" w:eastAsia="Arial MT" w:hAnsi="Arial" w:cs="Arial"/>
          <w:lang w:val="pt-PT"/>
        </w:rPr>
      </w:pPr>
      <w:bookmarkStart w:id="6" w:name="_Hlk194046110"/>
      <w:r>
        <w:rPr>
          <w:rFonts w:ascii="Arial" w:eastAsia="Arial MT" w:hAnsi="Arial" w:cs="Arial"/>
          <w:lang w:val="pt-PT"/>
        </w:rPr>
        <w:t xml:space="preserve">10.2 </w:t>
      </w:r>
      <w:r w:rsidRPr="00F85976">
        <w:rPr>
          <w:rFonts w:ascii="Arial" w:eastAsia="Arial MT" w:hAnsi="Arial" w:cs="Arial"/>
          <w:lang w:val="pt-PT"/>
        </w:rPr>
        <w:t xml:space="preserve">A contratação pretendida está prevista na seguinte dotação orçamentária: </w:t>
      </w:r>
    </w:p>
    <w:p w14:paraId="3F0919CB" w14:textId="77777777" w:rsidR="005B1616" w:rsidRPr="00746AF5" w:rsidRDefault="005B1616" w:rsidP="005B1616">
      <w:pPr>
        <w:pStyle w:val="SemEspaamento"/>
        <w:spacing w:after="120"/>
        <w:jc w:val="both"/>
        <w:rPr>
          <w:rFonts w:ascii="Arial" w:eastAsia="Arial MT" w:hAnsi="Arial" w:cs="Arial"/>
          <w:lang w:val="pt-PT"/>
        </w:rPr>
      </w:pPr>
      <w:r w:rsidRPr="00746AF5">
        <w:rPr>
          <w:rFonts w:ascii="Arial" w:eastAsia="Arial MT" w:hAnsi="Arial" w:cs="Arial"/>
          <w:lang w:val="pt-PT"/>
        </w:rPr>
        <w:t>11.004.15.452.0002.2061.3.3.90.39.00.00</w:t>
      </w:r>
    </w:p>
    <w:bookmarkEnd w:id="6"/>
    <w:p w14:paraId="4231A3FC" w14:textId="77668DDC" w:rsidR="005B1616" w:rsidRPr="001F0ECB" w:rsidRDefault="005B1616" w:rsidP="005B1616">
      <w:pPr>
        <w:pStyle w:val="SemEspaamento"/>
        <w:spacing w:after="120"/>
        <w:jc w:val="both"/>
        <w:rPr>
          <w:rFonts w:ascii="Arial" w:hAnsi="Arial" w:cs="Arial"/>
        </w:rPr>
        <w:sectPr w:rsidR="005B1616" w:rsidRPr="001F0ECB" w:rsidSect="0013525F">
          <w:type w:val="continuous"/>
          <w:pgSz w:w="11906" w:h="16838"/>
          <w:pgMar w:top="1417" w:right="1701" w:bottom="1417" w:left="1701" w:header="1701" w:footer="720" w:gutter="0"/>
          <w:cols w:space="0"/>
        </w:sectPr>
      </w:pPr>
    </w:p>
    <w:p w14:paraId="26A5B0C9" w14:textId="346DDA91" w:rsidR="00830608" w:rsidRDefault="00830608" w:rsidP="00830608">
      <w:pPr>
        <w:pStyle w:val="TTULOSEDITAL"/>
        <w:ind w:right="-141"/>
      </w:pPr>
      <w:r>
        <w:rPr>
          <w:color w:val="FF0000"/>
        </w:rPr>
        <w:lastRenderedPageBreak/>
        <w:tab/>
      </w:r>
      <w:r>
        <w:rPr>
          <w:kern w:val="0"/>
          <w:sz w:val="22"/>
          <w:szCs w:val="22"/>
        </w:rPr>
        <w:t>ANEXO II – MODELO DE PROPOSTA DE PREÇO</w:t>
      </w:r>
    </w:p>
    <w:p w14:paraId="3D7BC604" w14:textId="77777777" w:rsidR="00830608" w:rsidRDefault="00830608" w:rsidP="00830608">
      <w:pPr>
        <w:ind w:right="-141"/>
        <w:jc w:val="center"/>
        <w:rPr>
          <w:rFonts w:ascii="Arial" w:hAnsi="Arial" w:cs="Arial"/>
          <w:b/>
          <w:spacing w:val="4"/>
        </w:rPr>
      </w:pPr>
    </w:p>
    <w:p w14:paraId="50686DBB" w14:textId="42C7557A" w:rsidR="00830608" w:rsidRDefault="00830608" w:rsidP="00830608">
      <w:pPr>
        <w:ind w:right="-141"/>
        <w:jc w:val="center"/>
      </w:pPr>
      <w:r>
        <w:rPr>
          <w:rFonts w:ascii="Arial" w:hAnsi="Arial" w:cs="Arial"/>
          <w:b/>
          <w:spacing w:val="4"/>
        </w:rPr>
        <w:t xml:space="preserve">Processo Administrativo nº </w:t>
      </w:r>
      <w:r w:rsidR="005B1616">
        <w:rPr>
          <w:rFonts w:ascii="Arial" w:hAnsi="Arial" w:cs="Arial"/>
          <w:b/>
          <w:spacing w:val="4"/>
        </w:rPr>
        <w:t>61</w:t>
      </w:r>
      <w:r>
        <w:rPr>
          <w:rFonts w:ascii="Arial" w:hAnsi="Arial" w:cs="Arial"/>
          <w:b/>
          <w:spacing w:val="4"/>
        </w:rPr>
        <w:t>/202</w:t>
      </w:r>
      <w:r w:rsidR="00E80A66">
        <w:rPr>
          <w:rFonts w:ascii="Arial" w:hAnsi="Arial" w:cs="Arial"/>
          <w:b/>
          <w:spacing w:val="4"/>
        </w:rPr>
        <w:t>5</w:t>
      </w:r>
    </w:p>
    <w:p w14:paraId="51467673" w14:textId="77777777" w:rsidR="00830608" w:rsidRDefault="00830608" w:rsidP="00830608">
      <w:pPr>
        <w:ind w:right="-141"/>
        <w:jc w:val="center"/>
        <w:rPr>
          <w:rFonts w:ascii="Arial" w:hAnsi="Arial" w:cs="Arial"/>
          <w:b/>
          <w:spacing w:val="4"/>
        </w:rPr>
      </w:pPr>
    </w:p>
    <w:p w14:paraId="173AF99D" w14:textId="1604C0D7" w:rsidR="00830608" w:rsidRDefault="00830608" w:rsidP="00830608">
      <w:pPr>
        <w:ind w:right="-141"/>
        <w:jc w:val="center"/>
      </w:pPr>
      <w:r>
        <w:rPr>
          <w:rFonts w:ascii="Arial" w:hAnsi="Arial" w:cs="Arial"/>
          <w:b/>
          <w:spacing w:val="4"/>
        </w:rPr>
        <w:t xml:space="preserve">PREGÃO Nº </w:t>
      </w:r>
      <w:r w:rsidR="00554EF1">
        <w:rPr>
          <w:rFonts w:ascii="Arial" w:hAnsi="Arial" w:cs="Arial"/>
          <w:b/>
          <w:spacing w:val="4"/>
        </w:rPr>
        <w:t>1</w:t>
      </w:r>
      <w:r w:rsidR="005B1616">
        <w:rPr>
          <w:rFonts w:ascii="Arial" w:hAnsi="Arial" w:cs="Arial"/>
          <w:b/>
          <w:spacing w:val="4"/>
        </w:rPr>
        <w:t>4</w:t>
      </w:r>
      <w:r>
        <w:rPr>
          <w:rFonts w:ascii="Arial" w:hAnsi="Arial" w:cs="Arial"/>
          <w:b/>
          <w:spacing w:val="4"/>
        </w:rPr>
        <w:t>/202</w:t>
      </w:r>
      <w:r w:rsidR="00E80A66">
        <w:rPr>
          <w:rFonts w:ascii="Arial" w:hAnsi="Arial" w:cs="Arial"/>
          <w:b/>
          <w:spacing w:val="4"/>
        </w:rPr>
        <w:t>5</w:t>
      </w:r>
    </w:p>
    <w:p w14:paraId="4C86BBB9" w14:textId="77777777" w:rsidR="00830608" w:rsidRDefault="00830608" w:rsidP="00830608">
      <w:pPr>
        <w:pBdr>
          <w:top w:val="none" w:sz="0" w:space="0" w:color="000000"/>
          <w:left w:val="none" w:sz="0" w:space="0" w:color="000000"/>
          <w:bottom w:val="single" w:sz="4" w:space="1" w:color="000000"/>
          <w:right w:val="none" w:sz="0" w:space="0" w:color="000000"/>
        </w:pBdr>
        <w:tabs>
          <w:tab w:val="left" w:pos="9071"/>
        </w:tabs>
        <w:ind w:right="-141"/>
      </w:pPr>
      <w:r>
        <w:rPr>
          <w:rFonts w:ascii="Arial" w:hAnsi="Arial" w:cs="Arial"/>
          <w:spacing w:val="4"/>
          <w:sz w:val="20"/>
          <w:szCs w:val="20"/>
          <w:lang w:val="pt-BR" w:eastAsia="pt-BR"/>
        </w:rPr>
        <w:t>Razão Social:</w:t>
      </w:r>
    </w:p>
    <w:p w14:paraId="67DC912E" w14:textId="77777777" w:rsidR="00830608" w:rsidRDefault="00830608" w:rsidP="00830608">
      <w:pPr>
        <w:pBdr>
          <w:top w:val="none" w:sz="0" w:space="0" w:color="000000"/>
          <w:left w:val="none" w:sz="0" w:space="0" w:color="000000"/>
          <w:bottom w:val="single" w:sz="4" w:space="1" w:color="000000"/>
          <w:right w:val="none" w:sz="0" w:space="0" w:color="000000"/>
        </w:pBdr>
        <w:tabs>
          <w:tab w:val="left" w:pos="9071"/>
        </w:tabs>
        <w:ind w:right="-141"/>
      </w:pPr>
      <w:r>
        <w:rPr>
          <w:rFonts w:ascii="Arial" w:hAnsi="Arial" w:cs="Arial"/>
          <w:spacing w:val="4"/>
          <w:sz w:val="20"/>
          <w:szCs w:val="20"/>
          <w:lang w:val="pt-BR" w:eastAsia="pt-BR"/>
        </w:rPr>
        <w:t>Nome de Fantasia (se houver):</w:t>
      </w:r>
    </w:p>
    <w:p w14:paraId="13BA7DE9" w14:textId="77777777" w:rsidR="00830608" w:rsidRDefault="00830608" w:rsidP="00830608">
      <w:pPr>
        <w:pBdr>
          <w:top w:val="none" w:sz="0" w:space="0" w:color="000000"/>
          <w:left w:val="none" w:sz="0" w:space="0" w:color="000000"/>
          <w:bottom w:val="single" w:sz="4" w:space="1" w:color="000000"/>
          <w:right w:val="none" w:sz="0" w:space="0" w:color="000000"/>
        </w:pBdr>
        <w:tabs>
          <w:tab w:val="left" w:pos="3900"/>
          <w:tab w:val="left" w:pos="9071"/>
        </w:tabs>
        <w:ind w:right="-141"/>
      </w:pPr>
      <w:r>
        <w:rPr>
          <w:rFonts w:ascii="Arial" w:hAnsi="Arial" w:cs="Arial"/>
          <w:spacing w:val="4"/>
          <w:sz w:val="20"/>
          <w:szCs w:val="20"/>
          <w:lang w:val="pt-BR" w:eastAsia="pt-BR"/>
        </w:rPr>
        <w:t>CNPJ nº</w:t>
      </w:r>
      <w:r>
        <w:rPr>
          <w:rFonts w:ascii="Arial" w:hAnsi="Arial" w:cs="Arial"/>
          <w:spacing w:val="4"/>
          <w:sz w:val="20"/>
          <w:szCs w:val="20"/>
          <w:lang w:val="pt-BR" w:eastAsia="pt-BR"/>
        </w:rPr>
        <w:tab/>
      </w:r>
    </w:p>
    <w:p w14:paraId="747D1235" w14:textId="77777777" w:rsidR="00830608" w:rsidRDefault="00830608" w:rsidP="00830608">
      <w:pPr>
        <w:pBdr>
          <w:top w:val="none" w:sz="0" w:space="0" w:color="000000"/>
          <w:left w:val="none" w:sz="0" w:space="0" w:color="000000"/>
          <w:bottom w:val="single" w:sz="4" w:space="1" w:color="000000"/>
          <w:right w:val="none" w:sz="0" w:space="0" w:color="000000"/>
        </w:pBdr>
        <w:tabs>
          <w:tab w:val="left" w:pos="9071"/>
        </w:tabs>
        <w:ind w:right="-141"/>
      </w:pPr>
      <w:r>
        <w:rPr>
          <w:rFonts w:ascii="Arial" w:hAnsi="Arial" w:cs="Arial"/>
          <w:spacing w:val="4"/>
          <w:sz w:val="20"/>
          <w:szCs w:val="20"/>
        </w:rPr>
        <w:t>Endereço:</w:t>
      </w:r>
    </w:p>
    <w:p w14:paraId="7D306ECA" w14:textId="77777777" w:rsidR="00830608" w:rsidRDefault="00830608" w:rsidP="00830608">
      <w:pPr>
        <w:tabs>
          <w:tab w:val="left" w:pos="9071"/>
        </w:tabs>
        <w:ind w:right="-141"/>
      </w:pPr>
      <w:r>
        <w:rPr>
          <w:rFonts w:ascii="Arial" w:hAnsi="Arial" w:cs="Arial"/>
          <w:spacing w:val="4"/>
          <w:sz w:val="20"/>
          <w:szCs w:val="20"/>
        </w:rPr>
        <w:t>Telefone:</w:t>
      </w:r>
    </w:p>
    <w:p w14:paraId="46173F2E" w14:textId="440B0B5F" w:rsidR="00830608" w:rsidRDefault="00830608" w:rsidP="00830608">
      <w:pPr>
        <w:tabs>
          <w:tab w:val="left" w:pos="9071"/>
        </w:tabs>
        <w:ind w:right="-141"/>
        <w:rPr>
          <w:rFonts w:ascii="Arial" w:hAnsi="Arial" w:cs="Arial"/>
          <w:spacing w:val="4"/>
        </w:rPr>
      </w:pPr>
    </w:p>
    <w:p w14:paraId="6E269C9F" w14:textId="22DFDF8D" w:rsidR="00E80A66" w:rsidRDefault="00E80A66" w:rsidP="00E80A66">
      <w:pPr>
        <w:pStyle w:val="TableParagraph"/>
        <w:rPr>
          <w:sz w:val="20"/>
        </w:rPr>
      </w:pPr>
    </w:p>
    <w:tbl>
      <w:tblPr>
        <w:tblpPr w:leftFromText="141" w:rightFromText="141" w:vertAnchor="text" w:horzAnchor="page" w:tblpX="1096" w:tblpY="217"/>
        <w:tblW w:w="10060" w:type="dxa"/>
        <w:tblCellMar>
          <w:left w:w="70" w:type="dxa"/>
          <w:right w:w="70" w:type="dxa"/>
        </w:tblCellMar>
        <w:tblLook w:val="04A0" w:firstRow="1" w:lastRow="0" w:firstColumn="1" w:lastColumn="0" w:noHBand="0" w:noVBand="1"/>
      </w:tblPr>
      <w:tblGrid>
        <w:gridCol w:w="715"/>
        <w:gridCol w:w="4525"/>
        <w:gridCol w:w="1985"/>
        <w:gridCol w:w="1466"/>
        <w:gridCol w:w="1369"/>
      </w:tblGrid>
      <w:tr w:rsidR="00783F64" w:rsidRPr="003F1766" w14:paraId="30D94EF9" w14:textId="77777777" w:rsidTr="00885289">
        <w:trPr>
          <w:trHeight w:val="209"/>
        </w:trPr>
        <w:tc>
          <w:tcPr>
            <w:tcW w:w="715" w:type="dxa"/>
            <w:tcBorders>
              <w:top w:val="single" w:sz="4" w:space="0" w:color="auto"/>
              <w:left w:val="single" w:sz="4" w:space="0" w:color="auto"/>
              <w:bottom w:val="single" w:sz="4" w:space="0" w:color="auto"/>
              <w:right w:val="single" w:sz="4" w:space="0" w:color="auto"/>
            </w:tcBorders>
            <w:shd w:val="clear" w:color="auto" w:fill="auto"/>
            <w:hideMark/>
          </w:tcPr>
          <w:p w14:paraId="2183C7E8" w14:textId="77777777" w:rsidR="00783F64" w:rsidRPr="008D3AE7" w:rsidRDefault="00783F64" w:rsidP="00885289">
            <w:pPr>
              <w:spacing w:line="360" w:lineRule="auto"/>
              <w:ind w:right="1"/>
              <w:jc w:val="center"/>
              <w:rPr>
                <w:rFonts w:ascii="Arial" w:eastAsia="Times New Roman" w:hAnsi="Arial"/>
                <w:b/>
                <w:bCs/>
                <w:color w:val="000000"/>
              </w:rPr>
            </w:pPr>
            <w:r>
              <w:rPr>
                <w:rFonts w:ascii="Arial" w:eastAsia="Times New Roman" w:hAnsi="Arial"/>
                <w:b/>
                <w:bCs/>
                <w:color w:val="000000"/>
              </w:rPr>
              <w:t>ITEM</w:t>
            </w:r>
          </w:p>
        </w:tc>
        <w:tc>
          <w:tcPr>
            <w:tcW w:w="4525" w:type="dxa"/>
            <w:tcBorders>
              <w:top w:val="single" w:sz="4" w:space="0" w:color="auto"/>
              <w:left w:val="nil"/>
              <w:bottom w:val="single" w:sz="4" w:space="0" w:color="auto"/>
              <w:right w:val="single" w:sz="4" w:space="0" w:color="auto"/>
            </w:tcBorders>
            <w:shd w:val="clear" w:color="auto" w:fill="auto"/>
            <w:hideMark/>
          </w:tcPr>
          <w:p w14:paraId="5798C2A5" w14:textId="77777777" w:rsidR="00783F64" w:rsidRPr="008D3AE7" w:rsidRDefault="00783F64" w:rsidP="00885289">
            <w:pPr>
              <w:spacing w:line="360" w:lineRule="auto"/>
              <w:ind w:right="1"/>
              <w:jc w:val="center"/>
              <w:rPr>
                <w:rFonts w:ascii="Arial" w:eastAsia="Times New Roman" w:hAnsi="Arial"/>
                <w:b/>
                <w:bCs/>
                <w:color w:val="000000"/>
              </w:rPr>
            </w:pPr>
            <w:r w:rsidRPr="008D3AE7">
              <w:rPr>
                <w:rFonts w:ascii="Arial" w:eastAsia="Times New Roman" w:hAnsi="Arial"/>
                <w:b/>
                <w:bCs/>
                <w:color w:val="000000"/>
              </w:rPr>
              <w:t>DESCRIÇÃO</w:t>
            </w:r>
            <w:r>
              <w:rPr>
                <w:rFonts w:ascii="Arial" w:eastAsia="Times New Roman" w:hAnsi="Arial"/>
                <w:b/>
                <w:bCs/>
                <w:color w:val="000000"/>
              </w:rPr>
              <w:t xml:space="preserve"> DO PRODUTO</w:t>
            </w:r>
          </w:p>
        </w:tc>
        <w:tc>
          <w:tcPr>
            <w:tcW w:w="1985" w:type="dxa"/>
            <w:tcBorders>
              <w:top w:val="single" w:sz="4" w:space="0" w:color="auto"/>
              <w:left w:val="nil"/>
              <w:bottom w:val="single" w:sz="4" w:space="0" w:color="auto"/>
              <w:right w:val="single" w:sz="4" w:space="0" w:color="auto"/>
            </w:tcBorders>
            <w:shd w:val="clear" w:color="auto" w:fill="auto"/>
          </w:tcPr>
          <w:p w14:paraId="1A700E58" w14:textId="77777777" w:rsidR="00783F64" w:rsidRPr="008D3AE7" w:rsidRDefault="00783F64" w:rsidP="00885289">
            <w:pPr>
              <w:spacing w:line="360" w:lineRule="auto"/>
              <w:ind w:right="1"/>
              <w:jc w:val="center"/>
              <w:rPr>
                <w:rFonts w:ascii="Arial" w:eastAsia="Times New Roman" w:hAnsi="Arial"/>
                <w:b/>
                <w:bCs/>
                <w:color w:val="000000"/>
              </w:rPr>
            </w:pPr>
            <w:r>
              <w:rPr>
                <w:rFonts w:ascii="Arial" w:eastAsia="Times New Roman" w:hAnsi="Arial"/>
                <w:b/>
                <w:bCs/>
                <w:color w:val="000000"/>
              </w:rPr>
              <w:t>Quant. anual de rastreadores estimada (55x12)</w:t>
            </w:r>
          </w:p>
        </w:tc>
        <w:tc>
          <w:tcPr>
            <w:tcW w:w="1466" w:type="dxa"/>
            <w:tcBorders>
              <w:top w:val="single" w:sz="4" w:space="0" w:color="auto"/>
              <w:left w:val="nil"/>
              <w:bottom w:val="single" w:sz="4" w:space="0" w:color="auto"/>
              <w:right w:val="single" w:sz="4" w:space="0" w:color="auto"/>
            </w:tcBorders>
          </w:tcPr>
          <w:p w14:paraId="57E31265" w14:textId="77777777" w:rsidR="00783F64" w:rsidRDefault="00783F64" w:rsidP="00885289">
            <w:pPr>
              <w:spacing w:line="360" w:lineRule="auto"/>
              <w:ind w:right="1"/>
              <w:jc w:val="center"/>
              <w:rPr>
                <w:rFonts w:ascii="Arial" w:eastAsia="Times New Roman" w:hAnsi="Arial"/>
                <w:b/>
                <w:bCs/>
                <w:color w:val="000000"/>
              </w:rPr>
            </w:pPr>
            <w:r>
              <w:rPr>
                <w:rFonts w:ascii="Arial" w:eastAsia="Times New Roman" w:hAnsi="Arial"/>
                <w:b/>
                <w:bCs/>
                <w:color w:val="000000"/>
              </w:rPr>
              <w:t>Valor Mensal por rastreador</w:t>
            </w:r>
          </w:p>
        </w:tc>
        <w:tc>
          <w:tcPr>
            <w:tcW w:w="1369" w:type="dxa"/>
            <w:tcBorders>
              <w:top w:val="single" w:sz="4" w:space="0" w:color="auto"/>
              <w:left w:val="nil"/>
              <w:bottom w:val="single" w:sz="4" w:space="0" w:color="auto"/>
              <w:right w:val="single" w:sz="4" w:space="0" w:color="auto"/>
            </w:tcBorders>
          </w:tcPr>
          <w:p w14:paraId="3D459105" w14:textId="77777777" w:rsidR="00783F64" w:rsidRDefault="00783F64" w:rsidP="00885289">
            <w:pPr>
              <w:spacing w:line="360" w:lineRule="auto"/>
              <w:ind w:right="1"/>
              <w:jc w:val="center"/>
              <w:rPr>
                <w:rFonts w:ascii="Arial" w:eastAsia="Times New Roman" w:hAnsi="Arial"/>
                <w:b/>
                <w:bCs/>
                <w:color w:val="000000"/>
              </w:rPr>
            </w:pPr>
            <w:r>
              <w:rPr>
                <w:rFonts w:ascii="Arial" w:eastAsia="Times New Roman" w:hAnsi="Arial"/>
                <w:b/>
                <w:bCs/>
                <w:color w:val="000000"/>
              </w:rPr>
              <w:t>Valor Anual Total</w:t>
            </w:r>
          </w:p>
        </w:tc>
      </w:tr>
      <w:tr w:rsidR="00783F64" w:rsidRPr="003F1766" w14:paraId="14398D92" w14:textId="77777777" w:rsidTr="00885289">
        <w:trPr>
          <w:trHeight w:val="1691"/>
        </w:trPr>
        <w:tc>
          <w:tcPr>
            <w:tcW w:w="715" w:type="dxa"/>
            <w:tcBorders>
              <w:top w:val="nil"/>
              <w:left w:val="single" w:sz="4" w:space="0" w:color="auto"/>
              <w:bottom w:val="single" w:sz="4" w:space="0" w:color="auto"/>
              <w:right w:val="single" w:sz="4" w:space="0" w:color="auto"/>
            </w:tcBorders>
            <w:shd w:val="clear" w:color="auto" w:fill="auto"/>
            <w:vAlign w:val="center"/>
            <w:hideMark/>
          </w:tcPr>
          <w:p w14:paraId="1BB77E5A" w14:textId="77777777" w:rsidR="00783F64" w:rsidRPr="003F1766" w:rsidRDefault="00783F64" w:rsidP="00885289">
            <w:pPr>
              <w:spacing w:line="360" w:lineRule="auto"/>
              <w:ind w:right="1"/>
              <w:jc w:val="center"/>
              <w:rPr>
                <w:rFonts w:ascii="Arial" w:eastAsia="Times New Roman" w:hAnsi="Arial"/>
                <w:b/>
                <w:bCs/>
                <w:color w:val="000000"/>
              </w:rPr>
            </w:pPr>
            <w:r w:rsidRPr="003F1766">
              <w:rPr>
                <w:rFonts w:ascii="Arial" w:eastAsia="Times New Roman" w:hAnsi="Arial"/>
                <w:b/>
                <w:bCs/>
                <w:color w:val="000000"/>
              </w:rPr>
              <w:t>1</w:t>
            </w:r>
          </w:p>
        </w:tc>
        <w:tc>
          <w:tcPr>
            <w:tcW w:w="4525" w:type="dxa"/>
            <w:tcBorders>
              <w:top w:val="nil"/>
              <w:left w:val="nil"/>
              <w:bottom w:val="single" w:sz="4" w:space="0" w:color="auto"/>
              <w:right w:val="single" w:sz="4" w:space="0" w:color="auto"/>
            </w:tcBorders>
            <w:shd w:val="clear" w:color="auto" w:fill="auto"/>
            <w:vAlign w:val="center"/>
            <w:hideMark/>
          </w:tcPr>
          <w:p w14:paraId="1CB58A92" w14:textId="539E551D" w:rsidR="00783F64" w:rsidRPr="00BA40E1" w:rsidRDefault="00783F64" w:rsidP="00783F64">
            <w:pPr>
              <w:spacing w:after="120"/>
              <w:ind w:right="1"/>
              <w:jc w:val="both"/>
              <w:rPr>
                <w:rFonts w:ascii="Arial" w:eastAsia="Times New Roman" w:hAnsi="Arial"/>
                <w:color w:val="000000"/>
              </w:rPr>
            </w:pPr>
            <w:r w:rsidRPr="00B3787C">
              <w:rPr>
                <w:rFonts w:ascii="Arial" w:eastAsia="Times New Roman" w:hAnsi="Arial"/>
                <w:b/>
                <w:bCs/>
                <w:color w:val="000000"/>
              </w:rPr>
              <w:t>Rastreador veicular</w:t>
            </w:r>
            <w:r w:rsidRPr="003F1766">
              <w:rPr>
                <w:rFonts w:ascii="Arial" w:eastAsia="Times New Roman" w:hAnsi="Arial"/>
                <w:color w:val="000000"/>
              </w:rPr>
              <w:t xml:space="preserve"> com receptor de sinal GPS que viabilize um erro médio de deslocamento de no máximo 20 (vinte) metros, os equipamentos instalados devem ser desbloqueados para o uso (3G/4G/GPRS) de qualquer operadora que atua no Estado do Paraná</w:t>
            </w:r>
            <w:r>
              <w:rPr>
                <w:rFonts w:ascii="Arial" w:eastAsia="Times New Roman" w:hAnsi="Arial"/>
                <w:color w:val="000000"/>
              </w:rPr>
              <w:t>, conforme descrição completa no Termo de Referência</w:t>
            </w:r>
          </w:p>
          <w:p w14:paraId="0CE240E2" w14:textId="0A92773E" w:rsidR="00783F64" w:rsidRPr="00B10065" w:rsidRDefault="00783F64" w:rsidP="00783F64">
            <w:pPr>
              <w:widowControl/>
              <w:autoSpaceDE/>
              <w:autoSpaceDN/>
              <w:spacing w:after="120"/>
              <w:ind w:left="720" w:right="1"/>
              <w:jc w:val="both"/>
              <w:rPr>
                <w:rFonts w:ascii="Arial" w:eastAsia="Times New Roman" w:hAnsi="Arial"/>
                <w:color w:val="000000"/>
              </w:rPr>
            </w:pPr>
          </w:p>
        </w:tc>
        <w:tc>
          <w:tcPr>
            <w:tcW w:w="1985" w:type="dxa"/>
            <w:tcBorders>
              <w:top w:val="nil"/>
              <w:left w:val="nil"/>
              <w:bottom w:val="single" w:sz="4" w:space="0" w:color="auto"/>
              <w:right w:val="single" w:sz="4" w:space="0" w:color="auto"/>
            </w:tcBorders>
          </w:tcPr>
          <w:p w14:paraId="5EDFD53F" w14:textId="77777777" w:rsidR="00783F64" w:rsidRDefault="00783F64" w:rsidP="00885289">
            <w:pPr>
              <w:spacing w:line="360" w:lineRule="auto"/>
              <w:ind w:right="1"/>
              <w:jc w:val="center"/>
              <w:rPr>
                <w:rFonts w:ascii="Arial" w:eastAsia="Times New Roman" w:hAnsi="Arial"/>
                <w:color w:val="000000"/>
              </w:rPr>
            </w:pPr>
          </w:p>
          <w:p w14:paraId="4C04C61A" w14:textId="77777777" w:rsidR="00783F64" w:rsidRDefault="00783F64" w:rsidP="00885289">
            <w:pPr>
              <w:spacing w:line="360" w:lineRule="auto"/>
              <w:ind w:right="1"/>
              <w:jc w:val="center"/>
              <w:rPr>
                <w:rFonts w:ascii="Arial" w:eastAsia="Times New Roman" w:hAnsi="Arial"/>
                <w:color w:val="000000"/>
              </w:rPr>
            </w:pPr>
          </w:p>
          <w:p w14:paraId="76C0C58F" w14:textId="77777777" w:rsidR="00783F64" w:rsidRDefault="00783F64" w:rsidP="00885289">
            <w:pPr>
              <w:spacing w:line="360" w:lineRule="auto"/>
              <w:ind w:right="1"/>
              <w:jc w:val="center"/>
              <w:rPr>
                <w:rFonts w:ascii="Arial" w:eastAsia="Times New Roman" w:hAnsi="Arial"/>
                <w:b/>
                <w:bCs/>
                <w:color w:val="000000"/>
              </w:rPr>
            </w:pPr>
          </w:p>
          <w:p w14:paraId="1919F129" w14:textId="7C34201C" w:rsidR="00783F64" w:rsidRPr="00B3787C" w:rsidRDefault="00783F64" w:rsidP="00885289">
            <w:pPr>
              <w:spacing w:line="360" w:lineRule="auto"/>
              <w:ind w:right="1"/>
              <w:jc w:val="center"/>
              <w:rPr>
                <w:rFonts w:ascii="Arial" w:eastAsia="Times New Roman" w:hAnsi="Arial"/>
                <w:b/>
                <w:bCs/>
                <w:color w:val="000000"/>
              </w:rPr>
            </w:pPr>
            <w:r>
              <w:rPr>
                <w:rFonts w:ascii="Arial" w:eastAsia="Times New Roman" w:hAnsi="Arial"/>
                <w:b/>
                <w:bCs/>
                <w:color w:val="000000"/>
              </w:rPr>
              <w:t>660</w:t>
            </w:r>
          </w:p>
          <w:p w14:paraId="1345740F" w14:textId="77777777" w:rsidR="00783F64" w:rsidRPr="003F1766" w:rsidRDefault="00783F64" w:rsidP="00885289">
            <w:pPr>
              <w:spacing w:line="360" w:lineRule="auto"/>
              <w:ind w:right="1"/>
              <w:jc w:val="center"/>
              <w:rPr>
                <w:rFonts w:ascii="Arial" w:eastAsia="Times New Roman" w:hAnsi="Arial"/>
                <w:color w:val="000000"/>
              </w:rPr>
            </w:pPr>
          </w:p>
        </w:tc>
        <w:tc>
          <w:tcPr>
            <w:tcW w:w="1466" w:type="dxa"/>
            <w:tcBorders>
              <w:top w:val="nil"/>
              <w:left w:val="nil"/>
              <w:bottom w:val="single" w:sz="4" w:space="0" w:color="auto"/>
              <w:right w:val="single" w:sz="4" w:space="0" w:color="auto"/>
            </w:tcBorders>
          </w:tcPr>
          <w:p w14:paraId="6A8225D5" w14:textId="77777777" w:rsidR="00783F64" w:rsidRDefault="00783F64" w:rsidP="00885289">
            <w:pPr>
              <w:tabs>
                <w:tab w:val="left" w:pos="1020"/>
                <w:tab w:val="center" w:pos="1386"/>
              </w:tabs>
              <w:spacing w:line="360" w:lineRule="auto"/>
              <w:ind w:right="1"/>
              <w:rPr>
                <w:rFonts w:ascii="Arial" w:eastAsia="Times New Roman" w:hAnsi="Arial"/>
                <w:color w:val="000000"/>
              </w:rPr>
            </w:pPr>
            <w:r>
              <w:rPr>
                <w:rFonts w:ascii="Arial" w:eastAsia="Times New Roman" w:hAnsi="Arial"/>
                <w:color w:val="000000"/>
              </w:rPr>
              <w:tab/>
            </w:r>
          </w:p>
          <w:p w14:paraId="1EE9CBB2" w14:textId="77777777" w:rsidR="00783F64" w:rsidRDefault="00783F64" w:rsidP="00885289">
            <w:pPr>
              <w:tabs>
                <w:tab w:val="left" w:pos="1020"/>
                <w:tab w:val="center" w:pos="1386"/>
              </w:tabs>
              <w:spacing w:line="360" w:lineRule="auto"/>
              <w:ind w:right="1"/>
              <w:jc w:val="center"/>
              <w:rPr>
                <w:rFonts w:ascii="Arial" w:eastAsia="Times New Roman" w:hAnsi="Arial"/>
                <w:b/>
                <w:color w:val="000000"/>
              </w:rPr>
            </w:pPr>
          </w:p>
          <w:p w14:paraId="0A381CAC" w14:textId="77777777" w:rsidR="00783F64" w:rsidRDefault="00783F64" w:rsidP="00885289">
            <w:pPr>
              <w:tabs>
                <w:tab w:val="left" w:pos="1020"/>
                <w:tab w:val="center" w:pos="1386"/>
              </w:tabs>
              <w:spacing w:line="360" w:lineRule="auto"/>
              <w:ind w:right="1"/>
              <w:jc w:val="center"/>
              <w:rPr>
                <w:rFonts w:ascii="Arial" w:eastAsia="Times New Roman" w:hAnsi="Arial"/>
                <w:b/>
                <w:color w:val="000000"/>
              </w:rPr>
            </w:pPr>
          </w:p>
          <w:p w14:paraId="25B09E05" w14:textId="5C67F4A9" w:rsidR="00783F64" w:rsidRPr="0059546C" w:rsidRDefault="00783F64" w:rsidP="00885289">
            <w:pPr>
              <w:tabs>
                <w:tab w:val="left" w:pos="1020"/>
                <w:tab w:val="center" w:pos="1386"/>
              </w:tabs>
              <w:spacing w:line="360" w:lineRule="auto"/>
              <w:ind w:right="1"/>
              <w:jc w:val="center"/>
              <w:rPr>
                <w:rFonts w:ascii="Arial" w:eastAsia="Times New Roman" w:hAnsi="Arial"/>
                <w:b/>
                <w:color w:val="000000"/>
              </w:rPr>
            </w:pPr>
          </w:p>
        </w:tc>
        <w:tc>
          <w:tcPr>
            <w:tcW w:w="1369" w:type="dxa"/>
            <w:tcBorders>
              <w:top w:val="nil"/>
              <w:left w:val="nil"/>
              <w:bottom w:val="single" w:sz="4" w:space="0" w:color="auto"/>
              <w:right w:val="single" w:sz="4" w:space="0" w:color="auto"/>
            </w:tcBorders>
          </w:tcPr>
          <w:p w14:paraId="03AAEDC0" w14:textId="77777777" w:rsidR="00783F64" w:rsidRDefault="00783F64" w:rsidP="00885289">
            <w:pPr>
              <w:spacing w:line="360" w:lineRule="auto"/>
              <w:ind w:right="1"/>
              <w:jc w:val="center"/>
              <w:rPr>
                <w:rFonts w:ascii="Arial" w:eastAsia="Times New Roman" w:hAnsi="Arial"/>
                <w:color w:val="000000"/>
              </w:rPr>
            </w:pPr>
          </w:p>
          <w:p w14:paraId="4F6FA09D" w14:textId="77777777" w:rsidR="00783F64" w:rsidRDefault="00783F64" w:rsidP="00885289">
            <w:pPr>
              <w:spacing w:line="360" w:lineRule="auto"/>
              <w:ind w:right="1"/>
              <w:jc w:val="center"/>
              <w:rPr>
                <w:rFonts w:ascii="Arial" w:eastAsia="Times New Roman" w:hAnsi="Arial"/>
                <w:color w:val="000000"/>
              </w:rPr>
            </w:pPr>
          </w:p>
          <w:p w14:paraId="2B218CE6" w14:textId="77777777" w:rsidR="00783F64" w:rsidRDefault="00783F64" w:rsidP="00885289">
            <w:pPr>
              <w:spacing w:line="360" w:lineRule="auto"/>
              <w:ind w:right="1"/>
              <w:jc w:val="center"/>
              <w:rPr>
                <w:rFonts w:ascii="Arial" w:eastAsia="Times New Roman" w:hAnsi="Arial"/>
                <w:color w:val="000000"/>
              </w:rPr>
            </w:pPr>
          </w:p>
          <w:p w14:paraId="41271ABD" w14:textId="1B21DF06" w:rsidR="00783F64" w:rsidRPr="00C75E6C" w:rsidRDefault="00783F64" w:rsidP="00885289">
            <w:pPr>
              <w:spacing w:line="360" w:lineRule="auto"/>
              <w:ind w:right="1"/>
              <w:jc w:val="center"/>
              <w:rPr>
                <w:rFonts w:ascii="Arial" w:eastAsia="Times New Roman" w:hAnsi="Arial"/>
                <w:b/>
                <w:color w:val="000000"/>
              </w:rPr>
            </w:pPr>
          </w:p>
        </w:tc>
      </w:tr>
    </w:tbl>
    <w:p w14:paraId="6C9AD727" w14:textId="2EB5B680" w:rsidR="00783F64" w:rsidRDefault="00783F64" w:rsidP="00E80A66">
      <w:pPr>
        <w:pStyle w:val="TableParagraph"/>
        <w:rPr>
          <w:sz w:val="20"/>
        </w:rPr>
      </w:pPr>
      <w:r>
        <w:rPr>
          <w:sz w:val="20"/>
        </w:rPr>
        <w:tab/>
      </w:r>
    </w:p>
    <w:p w14:paraId="4664CE5D" w14:textId="0980D69B" w:rsidR="00830608" w:rsidRDefault="00E80A66" w:rsidP="00783F64">
      <w:pPr>
        <w:pStyle w:val="Corpodetexto"/>
        <w:jc w:val="left"/>
      </w:pPr>
      <w:r>
        <w:rPr>
          <w:noProof/>
          <w:lang w:val="pt-BR" w:eastAsia="pt-BR"/>
        </w:rPr>
        <w:drawing>
          <wp:anchor distT="0" distB="0" distL="0" distR="0" simplePos="0" relativeHeight="251669504" behindDoc="0" locked="0" layoutInCell="1" allowOverlap="1" wp14:anchorId="6AE8A7E1" wp14:editId="7A7D6376">
            <wp:simplePos x="0" y="0"/>
            <wp:positionH relativeFrom="page">
              <wp:posOffset>810894</wp:posOffset>
            </wp:positionH>
            <wp:positionV relativeFrom="page">
              <wp:posOffset>267969</wp:posOffset>
            </wp:positionV>
            <wp:extent cx="1104900" cy="1096009"/>
            <wp:effectExtent l="0" t="0" r="0" b="0"/>
            <wp:wrapNone/>
            <wp:docPr id="38" name="Imag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Image 6"/>
                    <pic:cNvPicPr/>
                  </pic:nvPicPr>
                  <pic:blipFill>
                    <a:blip r:embed="rId23" cstate="print"/>
                    <a:stretch>
                      <a:fillRect/>
                    </a:stretch>
                  </pic:blipFill>
                  <pic:spPr>
                    <a:xfrm>
                      <a:off x="0" y="0"/>
                      <a:ext cx="1104900" cy="1096009"/>
                    </a:xfrm>
                    <a:prstGeom prst="rect">
                      <a:avLst/>
                    </a:prstGeom>
                  </pic:spPr>
                </pic:pic>
              </a:graphicData>
            </a:graphic>
          </wp:anchor>
        </w:drawing>
      </w:r>
      <w:r w:rsidR="00830608">
        <w:rPr>
          <w:rFonts w:ascii="Arial" w:hAnsi="Arial" w:cs="Arial"/>
          <w:spacing w:val="4"/>
          <w:sz w:val="20"/>
          <w:szCs w:val="20"/>
        </w:rPr>
        <w:t>Valor Global da Proposta por extenso:</w:t>
      </w:r>
    </w:p>
    <w:p w14:paraId="244DB308" w14:textId="77777777" w:rsidR="00830608" w:rsidRDefault="00830608" w:rsidP="00830608">
      <w:pPr>
        <w:pBdr>
          <w:top w:val="none" w:sz="0" w:space="0" w:color="000000"/>
          <w:left w:val="none" w:sz="0" w:space="0" w:color="000000"/>
          <w:bottom w:val="single" w:sz="4" w:space="1" w:color="000000"/>
          <w:right w:val="none" w:sz="0" w:space="0" w:color="000000"/>
        </w:pBdr>
        <w:tabs>
          <w:tab w:val="left" w:pos="9071"/>
        </w:tabs>
        <w:ind w:right="-141"/>
      </w:pPr>
      <w:r>
        <w:rPr>
          <w:rFonts w:ascii="Arial" w:hAnsi="Arial" w:cs="Arial"/>
          <w:spacing w:val="4"/>
          <w:sz w:val="20"/>
          <w:szCs w:val="20"/>
        </w:rPr>
        <w:t xml:space="preserve">Prazo de validade da proposta: </w:t>
      </w:r>
    </w:p>
    <w:tbl>
      <w:tblPr>
        <w:tblW w:w="0" w:type="auto"/>
        <w:tblInd w:w="70" w:type="dxa"/>
        <w:tblLayout w:type="fixed"/>
        <w:tblCellMar>
          <w:left w:w="70" w:type="dxa"/>
          <w:right w:w="70" w:type="dxa"/>
        </w:tblCellMar>
        <w:tblLook w:val="0000" w:firstRow="0" w:lastRow="0" w:firstColumn="0" w:lastColumn="0" w:noHBand="0" w:noVBand="0"/>
      </w:tblPr>
      <w:tblGrid>
        <w:gridCol w:w="3261"/>
        <w:gridCol w:w="6290"/>
      </w:tblGrid>
      <w:tr w:rsidR="00830608" w14:paraId="177B7E3F" w14:textId="77777777" w:rsidTr="004F5EE3">
        <w:trPr>
          <w:trHeight w:val="281"/>
        </w:trPr>
        <w:tc>
          <w:tcPr>
            <w:tcW w:w="3261" w:type="dxa"/>
            <w:tcBorders>
              <w:bottom w:val="single" w:sz="4" w:space="0" w:color="000000"/>
            </w:tcBorders>
            <w:shd w:val="clear" w:color="auto" w:fill="auto"/>
            <w:vAlign w:val="bottom"/>
          </w:tcPr>
          <w:p w14:paraId="53DA0D4D" w14:textId="77777777" w:rsidR="00830608" w:rsidRDefault="00830608" w:rsidP="004F5EE3">
            <w:pPr>
              <w:pBdr>
                <w:top w:val="none" w:sz="0" w:space="0" w:color="000000"/>
                <w:left w:val="none" w:sz="0" w:space="0" w:color="000000"/>
                <w:bottom w:val="none" w:sz="0" w:space="0" w:color="000000"/>
                <w:right w:val="none" w:sz="0" w:space="0" w:color="000000"/>
              </w:pBdr>
              <w:tabs>
                <w:tab w:val="left" w:pos="9071"/>
              </w:tabs>
              <w:ind w:right="-141"/>
            </w:pPr>
            <w:r>
              <w:rPr>
                <w:rFonts w:ascii="Arial" w:hAnsi="Arial" w:cs="Arial"/>
                <w:spacing w:val="4"/>
                <w:sz w:val="20"/>
                <w:szCs w:val="20"/>
              </w:rPr>
              <w:t>Representante:</w:t>
            </w:r>
          </w:p>
        </w:tc>
        <w:tc>
          <w:tcPr>
            <w:tcW w:w="6290" w:type="dxa"/>
            <w:tcBorders>
              <w:bottom w:val="single" w:sz="4" w:space="0" w:color="000000"/>
            </w:tcBorders>
            <w:shd w:val="clear" w:color="auto" w:fill="auto"/>
            <w:vAlign w:val="bottom"/>
          </w:tcPr>
          <w:p w14:paraId="6F3D232E" w14:textId="77777777" w:rsidR="00830608" w:rsidRDefault="00830608" w:rsidP="004F5EE3">
            <w:pPr>
              <w:pBdr>
                <w:top w:val="none" w:sz="0" w:space="0" w:color="000000"/>
                <w:left w:val="none" w:sz="0" w:space="0" w:color="000000"/>
                <w:bottom w:val="none" w:sz="0" w:space="0" w:color="000000"/>
                <w:right w:val="none" w:sz="0" w:space="0" w:color="000000"/>
              </w:pBdr>
              <w:tabs>
                <w:tab w:val="left" w:pos="9071"/>
              </w:tabs>
              <w:ind w:right="-141"/>
            </w:pPr>
            <w:r>
              <w:rPr>
                <w:rFonts w:ascii="Arial" w:hAnsi="Arial" w:cs="Arial"/>
                <w:spacing w:val="4"/>
                <w:sz w:val="20"/>
                <w:szCs w:val="20"/>
              </w:rPr>
              <w:t>Nome:</w:t>
            </w:r>
          </w:p>
        </w:tc>
      </w:tr>
      <w:tr w:rsidR="00830608" w14:paraId="2B7E70EB" w14:textId="77777777" w:rsidTr="004F5EE3">
        <w:trPr>
          <w:trHeight w:val="281"/>
        </w:trPr>
        <w:tc>
          <w:tcPr>
            <w:tcW w:w="3261" w:type="dxa"/>
            <w:tcBorders>
              <w:top w:val="single" w:sz="4" w:space="0" w:color="000000"/>
              <w:bottom w:val="single" w:sz="4" w:space="0" w:color="000000"/>
            </w:tcBorders>
            <w:shd w:val="clear" w:color="auto" w:fill="auto"/>
            <w:vAlign w:val="bottom"/>
          </w:tcPr>
          <w:p w14:paraId="77A6E4F7" w14:textId="77777777" w:rsidR="00830608" w:rsidRDefault="00830608" w:rsidP="004F5EE3">
            <w:pPr>
              <w:pBdr>
                <w:top w:val="none" w:sz="0" w:space="0" w:color="000000"/>
                <w:left w:val="none" w:sz="0" w:space="0" w:color="000000"/>
                <w:bottom w:val="none" w:sz="0" w:space="0" w:color="000000"/>
                <w:right w:val="none" w:sz="0" w:space="0" w:color="000000"/>
              </w:pBdr>
              <w:tabs>
                <w:tab w:val="left" w:pos="9071"/>
              </w:tabs>
              <w:snapToGrid w:val="0"/>
              <w:ind w:right="-141"/>
              <w:rPr>
                <w:rFonts w:ascii="Arial" w:hAnsi="Arial" w:cs="Arial"/>
                <w:spacing w:val="4"/>
                <w:sz w:val="20"/>
                <w:szCs w:val="20"/>
              </w:rPr>
            </w:pPr>
          </w:p>
        </w:tc>
        <w:tc>
          <w:tcPr>
            <w:tcW w:w="6290" w:type="dxa"/>
            <w:tcBorders>
              <w:top w:val="single" w:sz="4" w:space="0" w:color="000000"/>
              <w:bottom w:val="single" w:sz="4" w:space="0" w:color="000000"/>
            </w:tcBorders>
            <w:shd w:val="clear" w:color="auto" w:fill="auto"/>
            <w:vAlign w:val="bottom"/>
          </w:tcPr>
          <w:p w14:paraId="58AACCC4" w14:textId="77777777" w:rsidR="00830608" w:rsidRDefault="00830608" w:rsidP="004F5EE3">
            <w:pPr>
              <w:pBdr>
                <w:top w:val="none" w:sz="0" w:space="0" w:color="000000"/>
                <w:left w:val="none" w:sz="0" w:space="0" w:color="000000"/>
                <w:bottom w:val="none" w:sz="0" w:space="0" w:color="000000"/>
                <w:right w:val="none" w:sz="0" w:space="0" w:color="000000"/>
              </w:pBdr>
              <w:tabs>
                <w:tab w:val="left" w:pos="9071"/>
              </w:tabs>
              <w:ind w:right="-141"/>
            </w:pPr>
            <w:r>
              <w:rPr>
                <w:rFonts w:ascii="Arial" w:hAnsi="Arial" w:cs="Arial"/>
                <w:spacing w:val="4"/>
                <w:sz w:val="20"/>
                <w:szCs w:val="20"/>
              </w:rPr>
              <w:t>CPF:</w:t>
            </w:r>
          </w:p>
        </w:tc>
      </w:tr>
      <w:tr w:rsidR="00830608" w14:paraId="490B083E" w14:textId="77777777" w:rsidTr="004F5EE3">
        <w:trPr>
          <w:trHeight w:val="281"/>
        </w:trPr>
        <w:tc>
          <w:tcPr>
            <w:tcW w:w="3261" w:type="dxa"/>
            <w:tcBorders>
              <w:top w:val="single" w:sz="4" w:space="0" w:color="000000"/>
              <w:bottom w:val="single" w:sz="4" w:space="0" w:color="000000"/>
            </w:tcBorders>
            <w:shd w:val="clear" w:color="auto" w:fill="auto"/>
            <w:vAlign w:val="bottom"/>
          </w:tcPr>
          <w:p w14:paraId="2CBEA88F" w14:textId="77777777" w:rsidR="00830608" w:rsidRDefault="00830608" w:rsidP="004F5EE3">
            <w:pPr>
              <w:pBdr>
                <w:top w:val="none" w:sz="0" w:space="0" w:color="000000"/>
                <w:left w:val="none" w:sz="0" w:space="0" w:color="000000"/>
                <w:bottom w:val="none" w:sz="0" w:space="0" w:color="000000"/>
                <w:right w:val="none" w:sz="0" w:space="0" w:color="000000"/>
              </w:pBdr>
              <w:tabs>
                <w:tab w:val="left" w:pos="9071"/>
              </w:tabs>
              <w:snapToGrid w:val="0"/>
              <w:ind w:right="-141"/>
              <w:rPr>
                <w:rFonts w:ascii="Arial" w:hAnsi="Arial" w:cs="Arial"/>
                <w:spacing w:val="4"/>
                <w:sz w:val="20"/>
                <w:szCs w:val="20"/>
              </w:rPr>
            </w:pPr>
          </w:p>
        </w:tc>
        <w:tc>
          <w:tcPr>
            <w:tcW w:w="6290" w:type="dxa"/>
            <w:tcBorders>
              <w:top w:val="single" w:sz="4" w:space="0" w:color="000000"/>
              <w:bottom w:val="single" w:sz="4" w:space="0" w:color="000000"/>
            </w:tcBorders>
            <w:shd w:val="clear" w:color="auto" w:fill="auto"/>
            <w:vAlign w:val="bottom"/>
          </w:tcPr>
          <w:p w14:paraId="295550D7" w14:textId="77777777" w:rsidR="00830608" w:rsidRDefault="00830608" w:rsidP="004F5EE3">
            <w:pPr>
              <w:pBdr>
                <w:top w:val="none" w:sz="0" w:space="0" w:color="000000"/>
                <w:left w:val="none" w:sz="0" w:space="0" w:color="000000"/>
                <w:bottom w:val="none" w:sz="0" w:space="0" w:color="000000"/>
                <w:right w:val="none" w:sz="0" w:space="0" w:color="000000"/>
              </w:pBdr>
              <w:tabs>
                <w:tab w:val="left" w:pos="9071"/>
              </w:tabs>
              <w:ind w:right="-141"/>
            </w:pPr>
            <w:r>
              <w:rPr>
                <w:rFonts w:ascii="Arial" w:hAnsi="Arial" w:cs="Arial"/>
                <w:spacing w:val="4"/>
                <w:sz w:val="20"/>
                <w:szCs w:val="20"/>
              </w:rPr>
              <w:t>RG:</w:t>
            </w:r>
          </w:p>
        </w:tc>
      </w:tr>
      <w:tr w:rsidR="00830608" w14:paraId="5D207FC7" w14:textId="77777777" w:rsidTr="004F5EE3">
        <w:trPr>
          <w:trHeight w:val="281"/>
        </w:trPr>
        <w:tc>
          <w:tcPr>
            <w:tcW w:w="3261" w:type="dxa"/>
            <w:tcBorders>
              <w:top w:val="single" w:sz="4" w:space="0" w:color="000000"/>
              <w:bottom w:val="single" w:sz="4" w:space="0" w:color="000000"/>
            </w:tcBorders>
            <w:shd w:val="clear" w:color="auto" w:fill="auto"/>
            <w:vAlign w:val="bottom"/>
          </w:tcPr>
          <w:p w14:paraId="47481EF2" w14:textId="77777777" w:rsidR="00830608" w:rsidRDefault="00830608" w:rsidP="004F5EE3">
            <w:pPr>
              <w:pBdr>
                <w:top w:val="none" w:sz="0" w:space="0" w:color="000000"/>
                <w:left w:val="none" w:sz="0" w:space="0" w:color="000000"/>
                <w:bottom w:val="none" w:sz="0" w:space="0" w:color="000000"/>
                <w:right w:val="none" w:sz="0" w:space="0" w:color="000000"/>
              </w:pBdr>
              <w:tabs>
                <w:tab w:val="left" w:pos="9071"/>
              </w:tabs>
              <w:snapToGrid w:val="0"/>
              <w:ind w:right="-141"/>
              <w:rPr>
                <w:rFonts w:ascii="Arial" w:hAnsi="Arial" w:cs="Arial"/>
                <w:spacing w:val="4"/>
                <w:sz w:val="20"/>
                <w:szCs w:val="20"/>
              </w:rPr>
            </w:pPr>
          </w:p>
        </w:tc>
        <w:tc>
          <w:tcPr>
            <w:tcW w:w="6290" w:type="dxa"/>
            <w:tcBorders>
              <w:top w:val="single" w:sz="4" w:space="0" w:color="000000"/>
              <w:bottom w:val="single" w:sz="4" w:space="0" w:color="000000"/>
            </w:tcBorders>
            <w:shd w:val="clear" w:color="auto" w:fill="auto"/>
            <w:vAlign w:val="bottom"/>
          </w:tcPr>
          <w:p w14:paraId="34D7FD63" w14:textId="77777777" w:rsidR="00830608" w:rsidRDefault="00830608" w:rsidP="004F5EE3">
            <w:pPr>
              <w:pBdr>
                <w:top w:val="none" w:sz="0" w:space="0" w:color="000000"/>
                <w:left w:val="none" w:sz="0" w:space="0" w:color="000000"/>
                <w:bottom w:val="none" w:sz="0" w:space="0" w:color="000000"/>
                <w:right w:val="none" w:sz="0" w:space="0" w:color="000000"/>
              </w:pBdr>
              <w:tabs>
                <w:tab w:val="left" w:pos="9071"/>
              </w:tabs>
              <w:ind w:right="-141"/>
            </w:pPr>
            <w:r>
              <w:rPr>
                <w:rFonts w:ascii="Arial" w:hAnsi="Arial" w:cs="Arial"/>
                <w:spacing w:val="4"/>
                <w:sz w:val="20"/>
                <w:szCs w:val="20"/>
              </w:rPr>
              <w:t>Cargo:</w:t>
            </w:r>
          </w:p>
        </w:tc>
      </w:tr>
    </w:tbl>
    <w:p w14:paraId="42D2D3B4" w14:textId="77777777" w:rsidR="00830608" w:rsidRDefault="00830608" w:rsidP="00830608">
      <w:pPr>
        <w:pStyle w:val="Ttulo4"/>
        <w:tabs>
          <w:tab w:val="left" w:pos="8820"/>
          <w:tab w:val="left" w:pos="9071"/>
        </w:tabs>
        <w:ind w:right="-141"/>
        <w:rPr>
          <w:rFonts w:ascii="Arial" w:hAnsi="Arial" w:cs="Arial"/>
          <w:spacing w:val="4"/>
          <w:sz w:val="20"/>
        </w:rPr>
      </w:pPr>
    </w:p>
    <w:p w14:paraId="2D107523" w14:textId="77777777" w:rsidR="00830608" w:rsidRDefault="00830608" w:rsidP="00830608">
      <w:pPr>
        <w:ind w:right="-141"/>
      </w:pPr>
      <w:r>
        <w:rPr>
          <w:rFonts w:ascii="Arial" w:hAnsi="Arial" w:cs="Arial"/>
          <w:sz w:val="20"/>
          <w:szCs w:val="20"/>
        </w:rPr>
        <w:t>Cumpre-nos informar-lhes ainda que examinamos os documentos da licitação, inteirando-nos dos mesmos para elaboração da presente proposta.</w:t>
      </w:r>
    </w:p>
    <w:p w14:paraId="6B6A83E6" w14:textId="77777777" w:rsidR="00830608" w:rsidRDefault="00830608" w:rsidP="00830608">
      <w:pPr>
        <w:ind w:right="-141"/>
      </w:pPr>
      <w:r>
        <w:rPr>
          <w:rFonts w:ascii="Arial" w:hAnsi="Arial" w:cs="Arial"/>
          <w:sz w:val="20"/>
          <w:szCs w:val="20"/>
        </w:rPr>
        <w:t>E em consonância aos referidos documentos, declaramos que:</w:t>
      </w:r>
    </w:p>
    <w:p w14:paraId="7052F3A1" w14:textId="77777777" w:rsidR="00830608" w:rsidRDefault="00830608" w:rsidP="00830608">
      <w:pPr>
        <w:ind w:right="-141"/>
      </w:pPr>
      <w:r>
        <w:rPr>
          <w:rFonts w:ascii="Arial" w:hAnsi="Arial" w:cs="Arial"/>
          <w:sz w:val="20"/>
          <w:szCs w:val="20"/>
        </w:rPr>
        <w:t>1 - Estamos cientes e concordamos com os Termos do Edital em epígrafe e das cláusulas da minuta do Contrato em anexo;</w:t>
      </w:r>
    </w:p>
    <w:p w14:paraId="3959690A" w14:textId="77777777" w:rsidR="00830608" w:rsidRDefault="00830608" w:rsidP="00830608">
      <w:pPr>
        <w:ind w:right="-141"/>
      </w:pPr>
      <w:r>
        <w:rPr>
          <w:rFonts w:ascii="Arial" w:hAnsi="Arial" w:cs="Arial"/>
          <w:sz w:val="20"/>
          <w:szCs w:val="20"/>
        </w:rPr>
        <w:t>2 - O prazo de validade da presente proposta é de 60 (sessenta) dias, contados a partir da data de abertura do certame;</w:t>
      </w:r>
    </w:p>
    <w:p w14:paraId="361F80B8" w14:textId="77777777" w:rsidR="00830608" w:rsidRDefault="00830608" w:rsidP="00830608">
      <w:pPr>
        <w:ind w:right="-141"/>
      </w:pPr>
      <w:r>
        <w:rPr>
          <w:rFonts w:ascii="Arial" w:hAnsi="Arial" w:cs="Arial"/>
          <w:sz w:val="20"/>
          <w:szCs w:val="20"/>
        </w:rPr>
        <w:t>3 - Nos preços apresentados já estão contemplados todos os impostos;</w:t>
      </w:r>
    </w:p>
    <w:p w14:paraId="7199F5BF" w14:textId="77777777" w:rsidR="00830608" w:rsidRDefault="00830608" w:rsidP="00830608">
      <w:pPr>
        <w:ind w:right="-141"/>
      </w:pPr>
      <w:r>
        <w:rPr>
          <w:rFonts w:ascii="Arial" w:hAnsi="Arial" w:cs="Arial"/>
          <w:sz w:val="20"/>
          <w:szCs w:val="20"/>
        </w:rPr>
        <w:t>4 - A Nota Fiscal/Fatura deve, obrigatoriamente, ser entregue junto com o objeto, e deverá conter, em local de fácil visualização, a indicação do nº. do Edital o número do item e a quantidade entregue, a fim de se acelerar o trâmite de recebimento do objeto e posterior liberação da Nota Fiscal para pagamento;</w:t>
      </w:r>
    </w:p>
    <w:p w14:paraId="3A759799" w14:textId="77777777" w:rsidR="00830608" w:rsidRDefault="00830608" w:rsidP="00830608">
      <w:pPr>
        <w:tabs>
          <w:tab w:val="left" w:pos="9071"/>
        </w:tabs>
        <w:ind w:right="-141"/>
      </w:pPr>
      <w:r>
        <w:rPr>
          <w:rFonts w:ascii="Arial" w:hAnsi="Arial" w:cs="Arial"/>
          <w:sz w:val="20"/>
          <w:szCs w:val="20"/>
        </w:rPr>
        <w:t>Obs.: O preenchimento do presente anexo acarretará a conformidade da proposta da licitante com todas as características do objeto e exigências constantes no edital</w:t>
      </w:r>
      <w:r>
        <w:rPr>
          <w:rFonts w:ascii="Arial" w:hAnsi="Arial" w:cs="Arial"/>
        </w:rPr>
        <w:t>.</w:t>
      </w:r>
    </w:p>
    <w:p w14:paraId="4C45A21F" w14:textId="77777777" w:rsidR="00830608" w:rsidRDefault="00830608" w:rsidP="00830608">
      <w:pPr>
        <w:tabs>
          <w:tab w:val="left" w:pos="8820"/>
          <w:tab w:val="left" w:pos="9071"/>
        </w:tabs>
        <w:ind w:right="-141"/>
        <w:rPr>
          <w:rFonts w:ascii="Arial" w:hAnsi="Arial" w:cs="Arial"/>
          <w:spacing w:val="4"/>
        </w:rPr>
      </w:pPr>
    </w:p>
    <w:p w14:paraId="26695B6D" w14:textId="77777777" w:rsidR="00830608" w:rsidRDefault="00830608" w:rsidP="00830608">
      <w:pPr>
        <w:tabs>
          <w:tab w:val="left" w:pos="9071"/>
        </w:tabs>
        <w:ind w:right="-141" w:firstLine="360"/>
      </w:pPr>
      <w:r>
        <w:rPr>
          <w:rFonts w:ascii="Arial" w:hAnsi="Arial" w:cs="Arial"/>
          <w:spacing w:val="4"/>
        </w:rPr>
        <w:t>Local e data.</w:t>
      </w:r>
    </w:p>
    <w:p w14:paraId="32E5281C" w14:textId="77777777" w:rsidR="00830608" w:rsidRDefault="00830608" w:rsidP="00830608">
      <w:pPr>
        <w:tabs>
          <w:tab w:val="left" w:pos="9071"/>
        </w:tabs>
        <w:ind w:right="-141"/>
        <w:jc w:val="center"/>
      </w:pPr>
      <w:r>
        <w:rPr>
          <w:rFonts w:ascii="Arial" w:hAnsi="Arial" w:cs="Arial"/>
          <w:b/>
          <w:spacing w:val="4"/>
        </w:rPr>
        <w:t>__________________________________</w:t>
      </w:r>
    </w:p>
    <w:p w14:paraId="1C4086E7" w14:textId="77777777" w:rsidR="00830608" w:rsidRDefault="00830608" w:rsidP="00830608">
      <w:pPr>
        <w:tabs>
          <w:tab w:val="left" w:pos="9071"/>
        </w:tabs>
        <w:ind w:right="-141"/>
        <w:jc w:val="center"/>
        <w:rPr>
          <w:rFonts w:ascii="Arial" w:hAnsi="Arial" w:cs="Arial"/>
          <w:b/>
          <w:spacing w:val="4"/>
        </w:rPr>
      </w:pPr>
    </w:p>
    <w:p w14:paraId="7283FF64" w14:textId="77777777" w:rsidR="00830608" w:rsidRDefault="00830608" w:rsidP="00830608">
      <w:pPr>
        <w:tabs>
          <w:tab w:val="left" w:pos="9071"/>
        </w:tabs>
        <w:ind w:right="-141"/>
        <w:jc w:val="center"/>
      </w:pPr>
      <w:r>
        <w:rPr>
          <w:rFonts w:ascii="Arial" w:hAnsi="Arial" w:cs="Arial"/>
          <w:b/>
          <w:spacing w:val="4"/>
          <w:sz w:val="20"/>
          <w:szCs w:val="20"/>
        </w:rPr>
        <w:t>Identificação e assinatura do representante ou credenciado</w:t>
      </w:r>
    </w:p>
    <w:p w14:paraId="4CE9975D" w14:textId="77777777" w:rsidR="00830608" w:rsidRDefault="00830608" w:rsidP="00830608">
      <w:pPr>
        <w:tabs>
          <w:tab w:val="left" w:pos="9071"/>
        </w:tabs>
        <w:ind w:right="-141"/>
        <w:rPr>
          <w:rFonts w:ascii="Arial" w:hAnsi="Arial" w:cs="Arial"/>
          <w:b/>
          <w:i/>
          <w:color w:val="800000"/>
          <w:spacing w:val="4"/>
          <w:sz w:val="20"/>
          <w:szCs w:val="20"/>
        </w:rPr>
      </w:pPr>
    </w:p>
    <w:p w14:paraId="3860A453" w14:textId="51011D2D" w:rsidR="00830608" w:rsidRDefault="00830608" w:rsidP="00830608">
      <w:pPr>
        <w:tabs>
          <w:tab w:val="left" w:pos="9071"/>
        </w:tabs>
        <w:ind w:right="-141"/>
      </w:pPr>
      <w:r>
        <w:rPr>
          <w:rFonts w:ascii="Wingdings 3" w:eastAsia="Wingdings 3" w:hAnsi="Wingdings 3" w:cs="Wingdings 3"/>
          <w:b/>
          <w:i/>
          <w:color w:val="800000"/>
          <w:spacing w:val="4"/>
          <w:sz w:val="20"/>
          <w:szCs w:val="20"/>
        </w:rPr>
        <w:t></w:t>
      </w:r>
      <w:r>
        <w:rPr>
          <w:rFonts w:ascii="Arial" w:eastAsia="Arial" w:hAnsi="Arial" w:cs="Arial"/>
          <w:b/>
          <w:i/>
          <w:color w:val="800000"/>
          <w:spacing w:val="4"/>
          <w:sz w:val="20"/>
          <w:szCs w:val="20"/>
        </w:rPr>
        <w:t xml:space="preserve"> </w:t>
      </w:r>
      <w:r>
        <w:rPr>
          <w:rFonts w:ascii="Arial" w:hAnsi="Arial" w:cs="Arial"/>
          <w:b/>
          <w:i/>
          <w:color w:val="800000"/>
          <w:spacing w:val="4"/>
          <w:sz w:val="20"/>
          <w:szCs w:val="20"/>
        </w:rPr>
        <w:t>A licitante deverá preencher sua proposta</w:t>
      </w:r>
      <w:r w:rsidR="00783F64">
        <w:rPr>
          <w:rFonts w:ascii="Arial" w:hAnsi="Arial" w:cs="Arial"/>
          <w:b/>
          <w:i/>
          <w:color w:val="800000"/>
          <w:spacing w:val="4"/>
          <w:sz w:val="20"/>
          <w:szCs w:val="20"/>
        </w:rPr>
        <w:t xml:space="preserve"> para a disputa pelo VALOR UNITÁRIO mensal por rastreador;</w:t>
      </w:r>
    </w:p>
    <w:p w14:paraId="6E8CE050" w14:textId="77777777" w:rsidR="00830608" w:rsidRDefault="00830608" w:rsidP="00830608">
      <w:pPr>
        <w:tabs>
          <w:tab w:val="left" w:pos="9071"/>
        </w:tabs>
        <w:ind w:right="-141"/>
      </w:pPr>
      <w:r>
        <w:rPr>
          <w:rFonts w:ascii="Wingdings 3" w:eastAsia="Wingdings 3" w:hAnsi="Wingdings 3" w:cs="Wingdings 3"/>
          <w:b/>
          <w:i/>
          <w:color w:val="800000"/>
          <w:spacing w:val="4"/>
          <w:sz w:val="20"/>
          <w:szCs w:val="20"/>
        </w:rPr>
        <w:t></w:t>
      </w:r>
      <w:r>
        <w:rPr>
          <w:rFonts w:ascii="Arial" w:eastAsia="Arial" w:hAnsi="Arial" w:cs="Arial"/>
          <w:b/>
          <w:i/>
          <w:color w:val="800000"/>
          <w:spacing w:val="4"/>
          <w:sz w:val="20"/>
          <w:szCs w:val="20"/>
        </w:rPr>
        <w:t xml:space="preserve"> </w:t>
      </w:r>
      <w:r>
        <w:rPr>
          <w:rFonts w:ascii="Arial" w:hAnsi="Arial" w:cs="Arial"/>
          <w:b/>
          <w:i/>
          <w:color w:val="800000"/>
          <w:spacing w:val="4"/>
          <w:sz w:val="20"/>
          <w:szCs w:val="20"/>
        </w:rPr>
        <w:t>Emitir em papel timbrado da empresa ou apor carimbo da empresa acompanhado da assinatura do seu representante.</w:t>
      </w:r>
    </w:p>
    <w:p w14:paraId="2D8646F0" w14:textId="041CA40B" w:rsidR="00830608" w:rsidRDefault="00830608" w:rsidP="00830608">
      <w:pPr>
        <w:tabs>
          <w:tab w:val="left" w:pos="9071"/>
        </w:tabs>
        <w:ind w:right="-141"/>
      </w:pPr>
    </w:p>
    <w:p w14:paraId="59CDE049" w14:textId="4A222364" w:rsidR="00830608" w:rsidRDefault="00830608" w:rsidP="00830608">
      <w:pPr>
        <w:tabs>
          <w:tab w:val="left" w:pos="9071"/>
        </w:tabs>
        <w:ind w:right="-141"/>
      </w:pPr>
    </w:p>
    <w:p w14:paraId="1AB48920" w14:textId="1AFD4347" w:rsidR="00830608" w:rsidRDefault="00830608" w:rsidP="00830608">
      <w:pPr>
        <w:tabs>
          <w:tab w:val="left" w:pos="9071"/>
        </w:tabs>
        <w:ind w:right="-141"/>
      </w:pPr>
    </w:p>
    <w:p w14:paraId="010ACC8B" w14:textId="1655AA7E" w:rsidR="00830608" w:rsidRDefault="00830608" w:rsidP="00830608">
      <w:pPr>
        <w:tabs>
          <w:tab w:val="left" w:pos="9071"/>
        </w:tabs>
        <w:ind w:right="-141"/>
      </w:pPr>
    </w:p>
    <w:p w14:paraId="6F7A6DE0" w14:textId="46D6285E" w:rsidR="00830608" w:rsidRDefault="00830608" w:rsidP="00830608">
      <w:pPr>
        <w:tabs>
          <w:tab w:val="left" w:pos="9071"/>
        </w:tabs>
        <w:ind w:right="-141"/>
      </w:pPr>
    </w:p>
    <w:p w14:paraId="20D7754B" w14:textId="32C91F51" w:rsidR="00830608" w:rsidRDefault="00830608" w:rsidP="00830608">
      <w:pPr>
        <w:tabs>
          <w:tab w:val="left" w:pos="9071"/>
        </w:tabs>
        <w:ind w:right="-141"/>
      </w:pPr>
    </w:p>
    <w:p w14:paraId="68C32357" w14:textId="212FB44C" w:rsidR="00783F64" w:rsidRDefault="00783F64" w:rsidP="00830608">
      <w:pPr>
        <w:tabs>
          <w:tab w:val="left" w:pos="9071"/>
        </w:tabs>
        <w:ind w:right="-141"/>
      </w:pPr>
    </w:p>
    <w:p w14:paraId="3E248C78" w14:textId="1B2DAEAA" w:rsidR="00783F64" w:rsidRDefault="00783F64" w:rsidP="00830608">
      <w:pPr>
        <w:tabs>
          <w:tab w:val="left" w:pos="9071"/>
        </w:tabs>
        <w:ind w:right="-141"/>
      </w:pPr>
    </w:p>
    <w:p w14:paraId="429265C8" w14:textId="05578213" w:rsidR="00783F64" w:rsidRDefault="00783F64" w:rsidP="00830608">
      <w:pPr>
        <w:tabs>
          <w:tab w:val="left" w:pos="9071"/>
        </w:tabs>
        <w:ind w:right="-141"/>
      </w:pPr>
    </w:p>
    <w:p w14:paraId="0925D345" w14:textId="0B26B2AB" w:rsidR="00783F64" w:rsidRDefault="00783F64" w:rsidP="00830608">
      <w:pPr>
        <w:tabs>
          <w:tab w:val="left" w:pos="9071"/>
        </w:tabs>
        <w:ind w:right="-141"/>
      </w:pPr>
    </w:p>
    <w:p w14:paraId="66A1113A" w14:textId="4C1EC65F" w:rsidR="00783F64" w:rsidRDefault="00783F64" w:rsidP="00830608">
      <w:pPr>
        <w:tabs>
          <w:tab w:val="left" w:pos="9071"/>
        </w:tabs>
        <w:ind w:right="-141"/>
      </w:pPr>
    </w:p>
    <w:p w14:paraId="53ACFE5B" w14:textId="2EA6CCB7" w:rsidR="00783F64" w:rsidRDefault="00783F64" w:rsidP="00830608">
      <w:pPr>
        <w:tabs>
          <w:tab w:val="left" w:pos="9071"/>
        </w:tabs>
        <w:ind w:right="-141"/>
      </w:pPr>
    </w:p>
    <w:p w14:paraId="50085249" w14:textId="6A499122" w:rsidR="00783F64" w:rsidRDefault="00783F64" w:rsidP="00830608">
      <w:pPr>
        <w:tabs>
          <w:tab w:val="left" w:pos="9071"/>
        </w:tabs>
        <w:ind w:right="-141"/>
      </w:pPr>
    </w:p>
    <w:p w14:paraId="2351C4A8" w14:textId="12F22BD0" w:rsidR="00783F64" w:rsidRDefault="00783F64" w:rsidP="00830608">
      <w:pPr>
        <w:tabs>
          <w:tab w:val="left" w:pos="9071"/>
        </w:tabs>
        <w:ind w:right="-141"/>
      </w:pPr>
    </w:p>
    <w:p w14:paraId="6F8788AD" w14:textId="3D9344F1" w:rsidR="00783F64" w:rsidRDefault="00783F64" w:rsidP="00830608">
      <w:pPr>
        <w:tabs>
          <w:tab w:val="left" w:pos="9071"/>
        </w:tabs>
        <w:ind w:right="-141"/>
      </w:pPr>
    </w:p>
    <w:p w14:paraId="55C8A133" w14:textId="0CDCFE97" w:rsidR="00783F64" w:rsidRDefault="00783F64" w:rsidP="00830608">
      <w:pPr>
        <w:tabs>
          <w:tab w:val="left" w:pos="9071"/>
        </w:tabs>
        <w:ind w:right="-141"/>
      </w:pPr>
    </w:p>
    <w:p w14:paraId="151FB143" w14:textId="7BE018F9" w:rsidR="00783F64" w:rsidRDefault="00783F64" w:rsidP="00830608">
      <w:pPr>
        <w:tabs>
          <w:tab w:val="left" w:pos="9071"/>
        </w:tabs>
        <w:ind w:right="-141"/>
      </w:pPr>
    </w:p>
    <w:p w14:paraId="5F2B0D27" w14:textId="11A48563" w:rsidR="00783F64" w:rsidRDefault="00783F64" w:rsidP="00830608">
      <w:pPr>
        <w:tabs>
          <w:tab w:val="left" w:pos="9071"/>
        </w:tabs>
        <w:ind w:right="-141"/>
      </w:pPr>
    </w:p>
    <w:p w14:paraId="6F9DCFE0" w14:textId="143CA4F6" w:rsidR="00783F64" w:rsidRDefault="00783F64" w:rsidP="00830608">
      <w:pPr>
        <w:tabs>
          <w:tab w:val="left" w:pos="9071"/>
        </w:tabs>
        <w:ind w:right="-141"/>
      </w:pPr>
    </w:p>
    <w:p w14:paraId="75912A16" w14:textId="5D087B16" w:rsidR="00783F64" w:rsidRDefault="00783F64" w:rsidP="00830608">
      <w:pPr>
        <w:tabs>
          <w:tab w:val="left" w:pos="9071"/>
        </w:tabs>
        <w:ind w:right="-141"/>
      </w:pPr>
    </w:p>
    <w:p w14:paraId="2966E6D1" w14:textId="6BB1A203" w:rsidR="00783F64" w:rsidRDefault="00783F64" w:rsidP="00830608">
      <w:pPr>
        <w:tabs>
          <w:tab w:val="left" w:pos="9071"/>
        </w:tabs>
        <w:ind w:right="-141"/>
      </w:pPr>
    </w:p>
    <w:p w14:paraId="18A12EE0" w14:textId="7A8FFC7F" w:rsidR="00783F64" w:rsidRDefault="00783F64" w:rsidP="00830608">
      <w:pPr>
        <w:tabs>
          <w:tab w:val="left" w:pos="9071"/>
        </w:tabs>
        <w:ind w:right="-141"/>
      </w:pPr>
    </w:p>
    <w:p w14:paraId="00D68C07" w14:textId="41C68DA2" w:rsidR="00783F64" w:rsidRDefault="00783F64" w:rsidP="00830608">
      <w:pPr>
        <w:tabs>
          <w:tab w:val="left" w:pos="9071"/>
        </w:tabs>
        <w:ind w:right="-141"/>
      </w:pPr>
    </w:p>
    <w:p w14:paraId="79345651" w14:textId="67E05E41" w:rsidR="00783F64" w:rsidRDefault="00783F64" w:rsidP="00830608">
      <w:pPr>
        <w:tabs>
          <w:tab w:val="left" w:pos="9071"/>
        </w:tabs>
        <w:ind w:right="-141"/>
      </w:pPr>
    </w:p>
    <w:p w14:paraId="258CD522" w14:textId="26D933F3" w:rsidR="00783F64" w:rsidRDefault="00783F64" w:rsidP="00830608">
      <w:pPr>
        <w:tabs>
          <w:tab w:val="left" w:pos="9071"/>
        </w:tabs>
        <w:ind w:right="-141"/>
      </w:pPr>
    </w:p>
    <w:p w14:paraId="75AAA666" w14:textId="2EBE8EF1" w:rsidR="00783F64" w:rsidRDefault="00783F64" w:rsidP="00830608">
      <w:pPr>
        <w:tabs>
          <w:tab w:val="left" w:pos="9071"/>
        </w:tabs>
        <w:ind w:right="-141"/>
      </w:pPr>
    </w:p>
    <w:p w14:paraId="5F7E7F01" w14:textId="12DB1FD5" w:rsidR="00783F64" w:rsidRDefault="00783F64" w:rsidP="00830608">
      <w:pPr>
        <w:tabs>
          <w:tab w:val="left" w:pos="9071"/>
        </w:tabs>
        <w:ind w:right="-141"/>
      </w:pPr>
    </w:p>
    <w:p w14:paraId="7B60F961" w14:textId="524BF79F" w:rsidR="00783F64" w:rsidRDefault="00783F64" w:rsidP="00830608">
      <w:pPr>
        <w:tabs>
          <w:tab w:val="left" w:pos="9071"/>
        </w:tabs>
        <w:ind w:right="-141"/>
      </w:pPr>
    </w:p>
    <w:p w14:paraId="4767727E" w14:textId="66A01C8B" w:rsidR="00783F64" w:rsidRDefault="00783F64" w:rsidP="00830608">
      <w:pPr>
        <w:tabs>
          <w:tab w:val="left" w:pos="9071"/>
        </w:tabs>
        <w:ind w:right="-141"/>
      </w:pPr>
    </w:p>
    <w:p w14:paraId="2773F95B" w14:textId="2731F160" w:rsidR="00783F64" w:rsidRDefault="00783F64" w:rsidP="00830608">
      <w:pPr>
        <w:tabs>
          <w:tab w:val="left" w:pos="9071"/>
        </w:tabs>
        <w:ind w:right="-141"/>
      </w:pPr>
    </w:p>
    <w:p w14:paraId="4205B722" w14:textId="704F6339" w:rsidR="00783F64" w:rsidRDefault="00783F64" w:rsidP="00830608">
      <w:pPr>
        <w:tabs>
          <w:tab w:val="left" w:pos="9071"/>
        </w:tabs>
        <w:ind w:right="-141"/>
      </w:pPr>
    </w:p>
    <w:p w14:paraId="309E73AD" w14:textId="49C871F7" w:rsidR="00783F64" w:rsidRDefault="00783F64" w:rsidP="00830608">
      <w:pPr>
        <w:tabs>
          <w:tab w:val="left" w:pos="9071"/>
        </w:tabs>
        <w:ind w:right="-141"/>
      </w:pPr>
    </w:p>
    <w:p w14:paraId="29C8DA76" w14:textId="1971B085" w:rsidR="00783F64" w:rsidRDefault="00783F64" w:rsidP="00830608">
      <w:pPr>
        <w:tabs>
          <w:tab w:val="left" w:pos="9071"/>
        </w:tabs>
        <w:ind w:right="-141"/>
      </w:pPr>
    </w:p>
    <w:p w14:paraId="398D9504" w14:textId="079A84DC" w:rsidR="00783F64" w:rsidRDefault="00783F64" w:rsidP="00830608">
      <w:pPr>
        <w:tabs>
          <w:tab w:val="left" w:pos="9071"/>
        </w:tabs>
        <w:ind w:right="-141"/>
      </w:pPr>
    </w:p>
    <w:p w14:paraId="4DE7AD8F" w14:textId="4BFA2549" w:rsidR="00783F64" w:rsidRDefault="00783F64" w:rsidP="00830608">
      <w:pPr>
        <w:tabs>
          <w:tab w:val="left" w:pos="9071"/>
        </w:tabs>
        <w:ind w:right="-141"/>
      </w:pPr>
    </w:p>
    <w:p w14:paraId="56752F4B" w14:textId="68A43EEA" w:rsidR="00783F64" w:rsidRDefault="00783F64" w:rsidP="00830608">
      <w:pPr>
        <w:tabs>
          <w:tab w:val="left" w:pos="9071"/>
        </w:tabs>
        <w:ind w:right="-141"/>
      </w:pPr>
    </w:p>
    <w:p w14:paraId="000E7BB7" w14:textId="46ACD3C0" w:rsidR="00783F64" w:rsidRDefault="00783F64" w:rsidP="00830608">
      <w:pPr>
        <w:tabs>
          <w:tab w:val="left" w:pos="9071"/>
        </w:tabs>
        <w:ind w:right="-141"/>
      </w:pPr>
    </w:p>
    <w:p w14:paraId="6F445666" w14:textId="2BB372E1" w:rsidR="00783F64" w:rsidRDefault="00783F64" w:rsidP="00830608">
      <w:pPr>
        <w:tabs>
          <w:tab w:val="left" w:pos="9071"/>
        </w:tabs>
        <w:ind w:right="-141"/>
      </w:pPr>
    </w:p>
    <w:p w14:paraId="1E4AE3E7" w14:textId="77777777" w:rsidR="00783F64" w:rsidRDefault="00783F64" w:rsidP="00830608">
      <w:pPr>
        <w:tabs>
          <w:tab w:val="left" w:pos="9071"/>
        </w:tabs>
        <w:ind w:right="-141"/>
      </w:pPr>
    </w:p>
    <w:p w14:paraId="2773A775" w14:textId="1AEBF43F" w:rsidR="00830608" w:rsidRDefault="00830608" w:rsidP="00830608">
      <w:pPr>
        <w:tabs>
          <w:tab w:val="left" w:pos="9071"/>
        </w:tabs>
        <w:ind w:right="-141"/>
      </w:pPr>
    </w:p>
    <w:p w14:paraId="6905C5F6" w14:textId="1D886D99" w:rsidR="00830608" w:rsidRDefault="00830608" w:rsidP="00830608">
      <w:pPr>
        <w:tabs>
          <w:tab w:val="left" w:pos="9071"/>
        </w:tabs>
        <w:ind w:right="-141"/>
      </w:pPr>
    </w:p>
    <w:p w14:paraId="15E14A65" w14:textId="7EEFC6ED" w:rsidR="00830608" w:rsidRDefault="00830608" w:rsidP="00830608">
      <w:pPr>
        <w:tabs>
          <w:tab w:val="left" w:pos="9071"/>
        </w:tabs>
        <w:ind w:right="-141"/>
      </w:pPr>
    </w:p>
    <w:p w14:paraId="4FAF61D1" w14:textId="1648622D" w:rsidR="00830608" w:rsidRDefault="00830608" w:rsidP="00830608">
      <w:pPr>
        <w:tabs>
          <w:tab w:val="left" w:pos="9071"/>
        </w:tabs>
        <w:ind w:right="-141"/>
      </w:pPr>
    </w:p>
    <w:p w14:paraId="71EB0441" w14:textId="600F1C62" w:rsidR="00830608" w:rsidRDefault="00830608" w:rsidP="00830608">
      <w:pPr>
        <w:tabs>
          <w:tab w:val="left" w:pos="9071"/>
        </w:tabs>
        <w:ind w:right="-141"/>
      </w:pPr>
    </w:p>
    <w:p w14:paraId="3EC0D5A9" w14:textId="06D18A1E" w:rsidR="00830608" w:rsidRDefault="00830608" w:rsidP="00830608">
      <w:pPr>
        <w:tabs>
          <w:tab w:val="left" w:pos="9071"/>
        </w:tabs>
        <w:ind w:right="-141"/>
      </w:pPr>
    </w:p>
    <w:p w14:paraId="2FAC4C95" w14:textId="0002C600" w:rsidR="00830608" w:rsidRDefault="00830608" w:rsidP="00830608">
      <w:pPr>
        <w:tabs>
          <w:tab w:val="left" w:pos="9071"/>
        </w:tabs>
        <w:ind w:right="-141"/>
      </w:pPr>
    </w:p>
    <w:p w14:paraId="0572A7A0" w14:textId="1A954C64" w:rsidR="00830608" w:rsidRDefault="00830608" w:rsidP="00830608">
      <w:pPr>
        <w:tabs>
          <w:tab w:val="left" w:pos="9071"/>
        </w:tabs>
        <w:ind w:right="-141"/>
      </w:pPr>
    </w:p>
    <w:p w14:paraId="6705356D" w14:textId="14C15502" w:rsidR="00830608" w:rsidRDefault="00830608" w:rsidP="00830608">
      <w:pPr>
        <w:tabs>
          <w:tab w:val="left" w:pos="465"/>
          <w:tab w:val="center" w:pos="4596"/>
        </w:tabs>
        <w:rPr>
          <w:color w:val="FF0000"/>
        </w:rPr>
      </w:pPr>
    </w:p>
    <w:p w14:paraId="0974AA0B" w14:textId="77777777" w:rsidR="005C6131" w:rsidRPr="00830608" w:rsidRDefault="005C6131" w:rsidP="00830608">
      <w:pPr>
        <w:sectPr w:rsidR="005C6131" w:rsidRPr="00830608" w:rsidSect="003B3768">
          <w:headerReference w:type="default" r:id="rId24"/>
          <w:footerReference w:type="default" r:id="rId25"/>
          <w:pgSz w:w="11900" w:h="16840"/>
          <w:pgMar w:top="1940" w:right="1127" w:bottom="980" w:left="1580" w:header="439" w:footer="795" w:gutter="0"/>
          <w:cols w:space="720"/>
        </w:sectPr>
      </w:pPr>
    </w:p>
    <w:p w14:paraId="32012793" w14:textId="77777777" w:rsidR="00C65C93" w:rsidRDefault="00C65C93" w:rsidP="00C65C93">
      <w:pPr>
        <w:shd w:val="clear" w:color="auto" w:fill="D9D9D9"/>
        <w:ind w:right="-1"/>
        <w:jc w:val="center"/>
        <w:rPr>
          <w:rFonts w:ascii="Arial" w:eastAsia="Arial Unicode MS" w:hAnsi="Arial" w:cs="Arial"/>
          <w:b/>
          <w:bCs/>
        </w:rPr>
      </w:pPr>
    </w:p>
    <w:p w14:paraId="30B0EE95" w14:textId="102D3970" w:rsidR="00C65C93" w:rsidRPr="00F9436A" w:rsidRDefault="00C65C93" w:rsidP="00C65C93">
      <w:pPr>
        <w:shd w:val="clear" w:color="auto" w:fill="D9D9D9"/>
        <w:ind w:right="-1"/>
        <w:jc w:val="center"/>
        <w:rPr>
          <w:rFonts w:ascii="Arial" w:eastAsia="Arial Unicode MS" w:hAnsi="Arial" w:cs="Arial"/>
          <w:b/>
          <w:bCs/>
        </w:rPr>
      </w:pPr>
      <w:r w:rsidRPr="00F9436A">
        <w:rPr>
          <w:rFonts w:ascii="Arial" w:eastAsia="Arial Unicode MS" w:hAnsi="Arial" w:cs="Arial"/>
          <w:b/>
          <w:bCs/>
        </w:rPr>
        <w:t xml:space="preserve">ANEXO  </w:t>
      </w:r>
      <w:r>
        <w:rPr>
          <w:rFonts w:ascii="Arial" w:eastAsia="Arial Unicode MS" w:hAnsi="Arial" w:cs="Arial"/>
          <w:b/>
          <w:bCs/>
        </w:rPr>
        <w:t>III</w:t>
      </w:r>
    </w:p>
    <w:p w14:paraId="0EBD8FD1" w14:textId="77777777" w:rsidR="00C65C93" w:rsidRPr="00F9436A" w:rsidRDefault="00C65C93" w:rsidP="00C65C93">
      <w:pPr>
        <w:shd w:val="clear" w:color="auto" w:fill="D9D9D9"/>
        <w:ind w:right="-1"/>
        <w:jc w:val="center"/>
        <w:rPr>
          <w:rFonts w:ascii="Arial" w:eastAsia="Arial Unicode MS" w:hAnsi="Arial" w:cs="Arial"/>
          <w:b/>
          <w:bCs/>
        </w:rPr>
      </w:pPr>
      <w:r>
        <w:rPr>
          <w:rFonts w:ascii="Arial" w:eastAsia="Arial Unicode MS" w:hAnsi="Arial" w:cs="Arial"/>
          <w:b/>
          <w:bCs/>
        </w:rPr>
        <w:t xml:space="preserve">MODELO </w:t>
      </w:r>
      <w:r w:rsidRPr="00F9436A">
        <w:rPr>
          <w:rFonts w:ascii="Arial" w:eastAsia="Arial Unicode MS" w:hAnsi="Arial" w:cs="Arial"/>
          <w:b/>
          <w:bCs/>
        </w:rPr>
        <w:t>DE</w:t>
      </w:r>
      <w:r>
        <w:rPr>
          <w:rFonts w:ascii="Arial" w:eastAsia="Arial Unicode MS" w:hAnsi="Arial" w:cs="Arial"/>
          <w:b/>
          <w:bCs/>
        </w:rPr>
        <w:t xml:space="preserve"> DE</w:t>
      </w:r>
      <w:r w:rsidRPr="00F9436A">
        <w:rPr>
          <w:rFonts w:ascii="Arial" w:eastAsia="Arial Unicode MS" w:hAnsi="Arial" w:cs="Arial"/>
          <w:b/>
          <w:bCs/>
        </w:rPr>
        <w:t xml:space="preserve">CLARAÇÃO </w:t>
      </w:r>
      <w:r>
        <w:rPr>
          <w:rFonts w:ascii="Arial" w:eastAsia="Arial Unicode MS" w:hAnsi="Arial" w:cs="Arial"/>
          <w:b/>
          <w:bCs/>
        </w:rPr>
        <w:t>UNIFICADA</w:t>
      </w:r>
    </w:p>
    <w:p w14:paraId="1942F58F" w14:textId="72F1A2A0" w:rsidR="00C65C93" w:rsidRPr="00F9436A" w:rsidRDefault="00C65C93" w:rsidP="00C65C93">
      <w:pPr>
        <w:shd w:val="clear" w:color="auto" w:fill="D9D9D9"/>
        <w:ind w:right="-1"/>
        <w:jc w:val="center"/>
        <w:rPr>
          <w:rFonts w:ascii="Arial" w:eastAsia="Arial Unicode MS" w:hAnsi="Arial" w:cs="Arial"/>
          <w:b/>
        </w:rPr>
      </w:pPr>
      <w:r w:rsidRPr="00F9436A">
        <w:rPr>
          <w:rFonts w:ascii="Arial" w:eastAsia="Arial Unicode MS" w:hAnsi="Arial" w:cs="Arial"/>
          <w:b/>
          <w:bCs/>
        </w:rPr>
        <w:t xml:space="preserve">Pregão nº </w:t>
      </w:r>
      <w:r w:rsidR="00554EF1">
        <w:rPr>
          <w:rFonts w:ascii="Arial" w:eastAsia="Arial Unicode MS" w:hAnsi="Arial" w:cs="Arial"/>
          <w:b/>
          <w:bCs/>
        </w:rPr>
        <w:t>1</w:t>
      </w:r>
      <w:r w:rsidR="00783F64">
        <w:rPr>
          <w:rFonts w:ascii="Arial" w:eastAsia="Arial Unicode MS" w:hAnsi="Arial" w:cs="Arial"/>
          <w:b/>
          <w:bCs/>
        </w:rPr>
        <w:t>4</w:t>
      </w:r>
      <w:r>
        <w:rPr>
          <w:rFonts w:ascii="Arial" w:eastAsia="Arial Unicode MS" w:hAnsi="Arial" w:cs="Arial"/>
          <w:b/>
          <w:bCs/>
        </w:rPr>
        <w:t>/</w:t>
      </w:r>
      <w:r w:rsidRPr="00F9436A">
        <w:rPr>
          <w:rFonts w:ascii="Arial" w:hAnsi="Arial" w:cs="Arial"/>
          <w:b/>
        </w:rPr>
        <w:fldChar w:fldCharType="begin"/>
      </w:r>
      <w:r w:rsidRPr="00F9436A">
        <w:rPr>
          <w:rFonts w:ascii="Arial" w:hAnsi="Arial" w:cs="Arial"/>
          <w:b/>
        </w:rPr>
        <w:instrText xml:space="preserve"> MERGEFIELD  Ano_Licitação  \* MERGEFORMAT </w:instrText>
      </w:r>
      <w:r w:rsidRPr="00F9436A">
        <w:rPr>
          <w:rFonts w:ascii="Arial" w:hAnsi="Arial" w:cs="Arial"/>
          <w:b/>
        </w:rPr>
        <w:fldChar w:fldCharType="separate"/>
      </w:r>
      <w:r w:rsidRPr="00F9436A">
        <w:rPr>
          <w:rFonts w:ascii="Arial" w:hAnsi="Arial" w:cs="Arial"/>
          <w:b/>
          <w:noProof/>
        </w:rPr>
        <w:t>20</w:t>
      </w:r>
      <w:r w:rsidRPr="00F9436A">
        <w:rPr>
          <w:rFonts w:ascii="Arial" w:hAnsi="Arial" w:cs="Arial"/>
          <w:b/>
        </w:rPr>
        <w:fldChar w:fldCharType="end"/>
      </w:r>
      <w:r>
        <w:rPr>
          <w:rFonts w:ascii="Arial" w:hAnsi="Arial" w:cs="Arial"/>
          <w:b/>
        </w:rPr>
        <w:t>2</w:t>
      </w:r>
      <w:r w:rsidR="00E80A66">
        <w:rPr>
          <w:rFonts w:ascii="Arial" w:hAnsi="Arial" w:cs="Arial"/>
          <w:b/>
        </w:rPr>
        <w:t>5</w:t>
      </w:r>
      <w:r>
        <w:rPr>
          <w:rFonts w:ascii="Arial" w:hAnsi="Arial" w:cs="Arial"/>
          <w:b/>
        </w:rPr>
        <w:t xml:space="preserve"> - Eletrônico</w:t>
      </w:r>
    </w:p>
    <w:p w14:paraId="38D31E01" w14:textId="77777777" w:rsidR="00C65C93" w:rsidRPr="00F9436A" w:rsidRDefault="00C65C93" w:rsidP="00C65C93">
      <w:pPr>
        <w:ind w:right="-1"/>
        <w:jc w:val="center"/>
        <w:rPr>
          <w:rFonts w:ascii="Arial" w:eastAsia="Arial Unicode MS" w:hAnsi="Arial" w:cs="Arial"/>
        </w:rPr>
      </w:pPr>
    </w:p>
    <w:p w14:paraId="1632E8E7" w14:textId="77777777" w:rsidR="00C65C93" w:rsidRPr="00F9436A" w:rsidRDefault="00C65C93" w:rsidP="00C65C93">
      <w:pPr>
        <w:ind w:right="-1"/>
        <w:rPr>
          <w:rFonts w:ascii="Arial" w:eastAsia="Arial Unicode MS" w:hAnsi="Arial" w:cs="Arial"/>
          <w:b/>
          <w:bCs/>
        </w:rPr>
      </w:pPr>
    </w:p>
    <w:p w14:paraId="3A1DA5E8" w14:textId="77777777" w:rsidR="00C65C93" w:rsidRDefault="00C65C93" w:rsidP="00C65C93">
      <w:pPr>
        <w:ind w:right="-1"/>
        <w:jc w:val="both"/>
      </w:pPr>
      <w:r>
        <w:t xml:space="preserve"> Ao:</w:t>
      </w:r>
    </w:p>
    <w:p w14:paraId="1E7293C5" w14:textId="74BA65EC" w:rsidR="00C65C93" w:rsidRDefault="00C65C93" w:rsidP="00C65C93">
      <w:pPr>
        <w:ind w:right="-1"/>
        <w:jc w:val="both"/>
      </w:pPr>
      <w:r>
        <w:t xml:space="preserve">Pregoeiro e equipe de apoio Prefeitura Municipal de ÃNGULO PR, Estado do Paraná PREGÃO ELETRÔNICO Nº </w:t>
      </w:r>
      <w:r w:rsidR="00554EF1">
        <w:t>1</w:t>
      </w:r>
      <w:r w:rsidR="00783F64">
        <w:t>4</w:t>
      </w:r>
      <w:r>
        <w:t>/202</w:t>
      </w:r>
      <w:r w:rsidR="00E80A66">
        <w:t>5</w:t>
      </w:r>
      <w:r>
        <w:t>.</w:t>
      </w:r>
    </w:p>
    <w:p w14:paraId="2C9BA1EB" w14:textId="77777777" w:rsidR="00C65C93" w:rsidRDefault="00C65C93" w:rsidP="00C65C93">
      <w:pPr>
        <w:ind w:right="-1"/>
        <w:jc w:val="both"/>
      </w:pPr>
    </w:p>
    <w:p w14:paraId="699F746F" w14:textId="77777777" w:rsidR="00C65C93" w:rsidRDefault="00C65C93" w:rsidP="00C65C93">
      <w:pPr>
        <w:ind w:right="-1"/>
        <w:jc w:val="both"/>
      </w:pPr>
      <w:r>
        <w:t>Pelo presente instrumento, a empresa ........................., CNPJ nº ......................, com sede na ............................................, através de seu representante legal infra-assinado, que: ( ) Declara, sob as penas do artigo 299 do Código Penal, que se enquadra na situação de microempresa, empresa de pequeno porte ou cooperativa, nos termos da Lei Complementar nº 123/06, alterada pela Lei Complementar nº 147/14, bem assim que inexistem fatos supervenientes que conduzam ao seu desenquadramento desta situação. *Marcar este item caso se enquadre na situação de microempresa, empresa de pequeno porte ou cooperativa.</w:t>
      </w:r>
    </w:p>
    <w:p w14:paraId="2542ABC7" w14:textId="77777777" w:rsidR="00C65C93" w:rsidRDefault="00C65C93" w:rsidP="00C65C93">
      <w:pPr>
        <w:ind w:right="-1"/>
        <w:jc w:val="both"/>
      </w:pPr>
    </w:p>
    <w:p w14:paraId="09C4C8E3" w14:textId="77777777" w:rsidR="00C65C93" w:rsidRDefault="00C65C93" w:rsidP="00C65C93">
      <w:pPr>
        <w:ind w:right="-1"/>
        <w:jc w:val="both"/>
      </w:pPr>
      <w:r>
        <w:t xml:space="preserve"> 1) Declaramos, para os fins do disposto no inciso XXXIII do art. 7º da Constituição Federal, não empregamos menores de dezoito anos em trabalho noturno, perigoso ou insalubre e nem menores de dezesseis anos, em qualquer trabalho, salvo na condição de aprendiz, a partir dos quatorze anos de idade, em cumprimento ao que determina o </w:t>
      </w:r>
      <w:r w:rsidRPr="00DC3C15">
        <w:t>inciso VI do art. 68 da Lei nº 14.133/21</w:t>
      </w:r>
      <w:r>
        <w:t>, acrescida pela Lei nº 9.854/99.</w:t>
      </w:r>
    </w:p>
    <w:p w14:paraId="5D5B6CE7" w14:textId="77777777" w:rsidR="00C65C93" w:rsidRDefault="00C65C93" w:rsidP="00C65C93">
      <w:pPr>
        <w:ind w:right="-1"/>
        <w:jc w:val="both"/>
      </w:pPr>
    </w:p>
    <w:p w14:paraId="176DBBDA" w14:textId="77777777" w:rsidR="00C65C93" w:rsidRDefault="00C65C93" w:rsidP="00C65C93">
      <w:pPr>
        <w:ind w:right="-1"/>
        <w:jc w:val="both"/>
      </w:pPr>
      <w:r>
        <w:t xml:space="preserve"> 2) Declaramos, para os fins que até a presente data inexistem fatos supervenientes impeditivos para habilitação no presente processo licitatório, estando ciente da obrigatoriedade de declarar ocorrências posteriores. </w:t>
      </w:r>
    </w:p>
    <w:p w14:paraId="67CC5D2E" w14:textId="77777777" w:rsidR="00C65C93" w:rsidRDefault="00C65C93" w:rsidP="00C65C93">
      <w:pPr>
        <w:ind w:right="-1"/>
        <w:jc w:val="both"/>
      </w:pPr>
    </w:p>
    <w:p w14:paraId="261F9663" w14:textId="77777777" w:rsidR="00C65C93" w:rsidRDefault="00C65C93" w:rsidP="00C65C93">
      <w:pPr>
        <w:ind w:right="-1"/>
        <w:jc w:val="both"/>
      </w:pPr>
      <w:r>
        <w:t xml:space="preserve">3) Declaramos, para os fins que a empresa não foi declarada inidônea por nenhum órgão público de qualquer esfera de governo, estando apta a contratar com o poder público. </w:t>
      </w:r>
    </w:p>
    <w:p w14:paraId="24D9244A" w14:textId="77777777" w:rsidR="00C65C93" w:rsidRDefault="00C65C93" w:rsidP="00C65C93">
      <w:pPr>
        <w:ind w:right="-1"/>
        <w:jc w:val="both"/>
      </w:pPr>
    </w:p>
    <w:p w14:paraId="3951F9EF" w14:textId="037C3FBF" w:rsidR="00C65C93" w:rsidRDefault="00C65C93" w:rsidP="00C65C93">
      <w:pPr>
        <w:ind w:right="-1"/>
        <w:jc w:val="both"/>
      </w:pPr>
      <w:r>
        <w:t xml:space="preserve">4) Declaramos, para os devidos fins que não possuímos em nosso quadro societário e de empregados, servidor ou dirigente de órgão ou entidade contratante ou responsável pela licitação, nos termos do </w:t>
      </w:r>
      <w:r w:rsidR="00F925D5">
        <w:t>§ 1º</w:t>
      </w:r>
      <w:r>
        <w:t xml:space="preserve">, do artigo 9° da Lei n° </w:t>
      </w:r>
      <w:r w:rsidR="00F925D5">
        <w:t>14</w:t>
      </w:r>
      <w:r>
        <w:t>.</w:t>
      </w:r>
      <w:r w:rsidR="00F925D5">
        <w:t>133</w:t>
      </w:r>
      <w:r>
        <w:t xml:space="preserve">, de </w:t>
      </w:r>
      <w:r w:rsidR="00F925D5">
        <w:t>0</w:t>
      </w:r>
      <w:r>
        <w:t xml:space="preserve">1 de </w:t>
      </w:r>
      <w:r w:rsidR="00F925D5">
        <w:t>abril</w:t>
      </w:r>
      <w:r>
        <w:t xml:space="preserve"> de </w:t>
      </w:r>
      <w:r w:rsidR="00F925D5">
        <w:t>2021</w:t>
      </w:r>
      <w:r>
        <w:t>.</w:t>
      </w:r>
    </w:p>
    <w:p w14:paraId="18EE1181" w14:textId="77777777" w:rsidR="00C65C93" w:rsidRDefault="00C65C93" w:rsidP="00C65C93">
      <w:pPr>
        <w:ind w:right="-1"/>
        <w:jc w:val="both"/>
      </w:pPr>
    </w:p>
    <w:p w14:paraId="002246E0" w14:textId="77777777" w:rsidR="00C65C93" w:rsidRDefault="00C65C93" w:rsidP="00C65C93">
      <w:pPr>
        <w:ind w:right="-1"/>
        <w:jc w:val="both"/>
      </w:pPr>
      <w:r>
        <w:t xml:space="preserve"> 5) Comprometo-me a manter durante a execução do contrato, em compatibilidade com as obrigações assumidas, todas as condições de habilitação e qualificação exigidas na licitação.</w:t>
      </w:r>
    </w:p>
    <w:p w14:paraId="3E05BE04" w14:textId="77777777" w:rsidR="00C65C93" w:rsidRDefault="00C65C93" w:rsidP="00C65C93">
      <w:pPr>
        <w:ind w:right="-1"/>
        <w:jc w:val="both"/>
      </w:pPr>
    </w:p>
    <w:p w14:paraId="7D577398" w14:textId="77777777" w:rsidR="00C65C93" w:rsidRDefault="00C65C93" w:rsidP="00C65C93">
      <w:pPr>
        <w:ind w:right="-1"/>
        <w:jc w:val="both"/>
      </w:pPr>
      <w:r>
        <w:t xml:space="preserve"> 6) Declaramos, para os devidos fins de direito, na qualidade de Proponente dos procedimentos licitatórios, instaurados por este Município, que o(a) responsável legal da empresa é o(a) Sr.(a)............................................................., Portador(a) do RG sob nº ................................................. e CPF nº ........................................................, cuja função/cargo é..................................................(sócio administrador/procurador/diretor/etc), responsável pela assinatura do contrato. </w:t>
      </w:r>
    </w:p>
    <w:p w14:paraId="1EFA9C23" w14:textId="77777777" w:rsidR="00C65C93" w:rsidRDefault="00C65C93" w:rsidP="00C65C93">
      <w:pPr>
        <w:ind w:right="-1"/>
        <w:jc w:val="both"/>
      </w:pPr>
    </w:p>
    <w:p w14:paraId="0F449F65" w14:textId="77777777" w:rsidR="00C65C93" w:rsidRDefault="00C65C93" w:rsidP="00C65C93">
      <w:pPr>
        <w:ind w:right="-1"/>
        <w:jc w:val="both"/>
      </w:pPr>
      <w:r>
        <w:t xml:space="preserve">7) Declaramos, para os devidos fins que em caso de qualquer comunicação futura referente e este processo licitatório, bem como em caso de eventual contratação, concordo que o Contrato seja encaminhado para o seguinte endereço: E-mail: Telefone: () </w:t>
      </w:r>
    </w:p>
    <w:p w14:paraId="56A38D67" w14:textId="77777777" w:rsidR="00C65C93" w:rsidRDefault="00C65C93" w:rsidP="00C65C93">
      <w:pPr>
        <w:ind w:right="-1"/>
        <w:jc w:val="both"/>
      </w:pPr>
    </w:p>
    <w:p w14:paraId="5B748C99" w14:textId="77777777" w:rsidR="00C65C93" w:rsidRDefault="00C65C93" w:rsidP="00C65C93">
      <w:pPr>
        <w:ind w:right="-1"/>
        <w:jc w:val="both"/>
      </w:pPr>
      <w:r>
        <w:t xml:space="preserve">8) Caso altere o citado e-mail ou telefone comprometo-me em protocolizar pedido de alteração junto ao Sistema de Protocolo deste Município, sob pena de ser considerado </w:t>
      </w:r>
      <w:r>
        <w:br w:type="page"/>
      </w:r>
      <w:r>
        <w:lastRenderedPageBreak/>
        <w:t>como intimado nos dados anteriormente fornecidos.</w:t>
      </w:r>
    </w:p>
    <w:p w14:paraId="21429DCE" w14:textId="77777777" w:rsidR="00C65C93" w:rsidRDefault="00C65C93" w:rsidP="00C65C93">
      <w:pPr>
        <w:ind w:right="-1"/>
        <w:jc w:val="both"/>
      </w:pPr>
    </w:p>
    <w:p w14:paraId="13ACA19C" w14:textId="77777777" w:rsidR="00C65C93" w:rsidRDefault="00C65C93" w:rsidP="00C65C93">
      <w:pPr>
        <w:ind w:right="-1"/>
        <w:jc w:val="both"/>
      </w:pPr>
      <w:r>
        <w:t xml:space="preserve"> 9) Nomeamos e constituímos o senhor(a). , portador(a) do CPF/MF sob n.º..................................., para ser o(a) responsável para acompanhar a execução do contrato, referente ao Pregão Eletrônico n.º ................................... e todos os atos necessários ao cumprimento das obrigações contidas no instrumento convocatório, seus Anexos e no Contrato de Fornecimento.</w:t>
      </w:r>
    </w:p>
    <w:p w14:paraId="60C092DF" w14:textId="77777777" w:rsidR="00C65C93" w:rsidRDefault="00C65C93" w:rsidP="00C65C93">
      <w:pPr>
        <w:ind w:right="-1"/>
        <w:jc w:val="both"/>
      </w:pPr>
    </w:p>
    <w:p w14:paraId="56CF4D80" w14:textId="77777777" w:rsidR="00C65C93" w:rsidRDefault="00C65C93" w:rsidP="00C65C93">
      <w:pPr>
        <w:ind w:right="-1"/>
        <w:jc w:val="both"/>
      </w:pPr>
      <w:r>
        <w:t xml:space="preserve">                  </w:t>
      </w:r>
    </w:p>
    <w:p w14:paraId="69DD1531" w14:textId="18AB7BCF" w:rsidR="00C65C93" w:rsidRDefault="00C65C93" w:rsidP="00C65C93">
      <w:pPr>
        <w:ind w:right="-1"/>
        <w:jc w:val="both"/>
      </w:pPr>
      <w:r>
        <w:t>....................................................., ........, .................................. de 202</w:t>
      </w:r>
      <w:r w:rsidR="00E80A66">
        <w:t>5</w:t>
      </w:r>
      <w:r>
        <w:t>.</w:t>
      </w:r>
    </w:p>
    <w:p w14:paraId="6182F601" w14:textId="77777777" w:rsidR="00C65C93" w:rsidRDefault="00C65C93" w:rsidP="00C65C93">
      <w:pPr>
        <w:ind w:right="-1"/>
        <w:jc w:val="both"/>
      </w:pPr>
      <w:r>
        <w:t xml:space="preserve">                           Local e data</w:t>
      </w:r>
    </w:p>
    <w:p w14:paraId="78247234" w14:textId="77777777" w:rsidR="00C65C93" w:rsidRDefault="00C65C93" w:rsidP="00C65C93">
      <w:pPr>
        <w:ind w:right="-1"/>
        <w:jc w:val="both"/>
      </w:pPr>
    </w:p>
    <w:p w14:paraId="293E4009" w14:textId="77777777" w:rsidR="00C65C93" w:rsidRDefault="00C65C93" w:rsidP="00C65C93">
      <w:pPr>
        <w:ind w:right="-1"/>
        <w:jc w:val="both"/>
      </w:pPr>
    </w:p>
    <w:p w14:paraId="542B5895" w14:textId="77777777" w:rsidR="00C65C93" w:rsidRDefault="00C65C93" w:rsidP="00C65C93">
      <w:pPr>
        <w:ind w:right="-1"/>
        <w:jc w:val="both"/>
      </w:pPr>
    </w:p>
    <w:p w14:paraId="1DF238A1" w14:textId="77777777" w:rsidR="00C65C93" w:rsidRDefault="00C65C93" w:rsidP="00C65C93">
      <w:pPr>
        <w:ind w:right="-1"/>
        <w:jc w:val="both"/>
      </w:pPr>
    </w:p>
    <w:p w14:paraId="70732C90" w14:textId="77777777" w:rsidR="00C65C93" w:rsidRPr="00F9436A" w:rsidRDefault="00C65C93" w:rsidP="00C65C93">
      <w:pPr>
        <w:ind w:right="-1"/>
        <w:jc w:val="both"/>
        <w:rPr>
          <w:rFonts w:ascii="Arial" w:eastAsia="Arial Unicode MS" w:hAnsi="Arial" w:cs="Arial"/>
          <w:b/>
          <w:bCs/>
        </w:rPr>
      </w:pPr>
      <w:r>
        <w:t>Assinatura do Responsável pela Empresa (Nome Legível/Cargo)</w:t>
      </w:r>
    </w:p>
    <w:p w14:paraId="7637C7F0" w14:textId="36B74A7A" w:rsidR="00C65C93" w:rsidRDefault="00C65C93" w:rsidP="00C65C93">
      <w:pPr>
        <w:pStyle w:val="Corpodetexto"/>
        <w:spacing w:before="117" w:line="360" w:lineRule="auto"/>
        <w:ind w:right="-21"/>
      </w:pPr>
    </w:p>
    <w:p w14:paraId="393A4898" w14:textId="2CBAF7B2" w:rsidR="00C65C93" w:rsidRDefault="00C65C93" w:rsidP="00C65C93">
      <w:pPr>
        <w:pStyle w:val="Corpodetexto"/>
        <w:spacing w:before="117" w:line="360" w:lineRule="auto"/>
        <w:ind w:right="-21"/>
        <w:jc w:val="center"/>
      </w:pPr>
    </w:p>
    <w:p w14:paraId="1BBD3704" w14:textId="44F455A4" w:rsidR="00762B0F" w:rsidRDefault="00762B0F" w:rsidP="00C65C93">
      <w:pPr>
        <w:pStyle w:val="Corpodetexto"/>
        <w:spacing w:before="117" w:line="360" w:lineRule="auto"/>
        <w:ind w:right="-21"/>
        <w:jc w:val="center"/>
      </w:pPr>
    </w:p>
    <w:p w14:paraId="6C864F77" w14:textId="77A36EBB" w:rsidR="00762B0F" w:rsidRDefault="00762B0F" w:rsidP="00C65C93">
      <w:pPr>
        <w:pStyle w:val="Corpodetexto"/>
        <w:spacing w:before="117" w:line="360" w:lineRule="auto"/>
        <w:ind w:right="-21"/>
        <w:jc w:val="center"/>
      </w:pPr>
    </w:p>
    <w:p w14:paraId="53DBE85B" w14:textId="366DBE9B" w:rsidR="00762B0F" w:rsidRDefault="00762B0F" w:rsidP="00C65C93">
      <w:pPr>
        <w:pStyle w:val="Corpodetexto"/>
        <w:spacing w:before="117" w:line="360" w:lineRule="auto"/>
        <w:ind w:right="-21"/>
        <w:jc w:val="center"/>
      </w:pPr>
    </w:p>
    <w:p w14:paraId="2B360817" w14:textId="52E134A5" w:rsidR="00762B0F" w:rsidRDefault="00762B0F" w:rsidP="00C65C93">
      <w:pPr>
        <w:pStyle w:val="Corpodetexto"/>
        <w:spacing w:before="117" w:line="360" w:lineRule="auto"/>
        <w:ind w:right="-21"/>
        <w:jc w:val="center"/>
      </w:pPr>
    </w:p>
    <w:p w14:paraId="24AD7310" w14:textId="2D23ED7A" w:rsidR="00762B0F" w:rsidRDefault="00762B0F" w:rsidP="00C65C93">
      <w:pPr>
        <w:pStyle w:val="Corpodetexto"/>
        <w:spacing w:before="117" w:line="360" w:lineRule="auto"/>
        <w:ind w:right="-21"/>
        <w:jc w:val="center"/>
      </w:pPr>
    </w:p>
    <w:p w14:paraId="565A31CB" w14:textId="5D3515BB" w:rsidR="00762B0F" w:rsidRDefault="00762B0F" w:rsidP="00C65C93">
      <w:pPr>
        <w:pStyle w:val="Corpodetexto"/>
        <w:spacing w:before="117" w:line="360" w:lineRule="auto"/>
        <w:ind w:right="-21"/>
        <w:jc w:val="center"/>
      </w:pPr>
    </w:p>
    <w:p w14:paraId="588F90BB" w14:textId="16B0420F" w:rsidR="00762B0F" w:rsidRDefault="00762B0F" w:rsidP="00C65C93">
      <w:pPr>
        <w:pStyle w:val="Corpodetexto"/>
        <w:spacing w:before="117" w:line="360" w:lineRule="auto"/>
        <w:ind w:right="-21"/>
        <w:jc w:val="center"/>
      </w:pPr>
    </w:p>
    <w:p w14:paraId="02E2F10D" w14:textId="57462AA8" w:rsidR="00762B0F" w:rsidRDefault="00762B0F" w:rsidP="00C65C93">
      <w:pPr>
        <w:pStyle w:val="Corpodetexto"/>
        <w:spacing w:before="117" w:line="360" w:lineRule="auto"/>
        <w:ind w:right="-21"/>
        <w:jc w:val="center"/>
      </w:pPr>
    </w:p>
    <w:p w14:paraId="39DF4BF2" w14:textId="46715662" w:rsidR="00762B0F" w:rsidRDefault="00762B0F" w:rsidP="00C65C93">
      <w:pPr>
        <w:pStyle w:val="Corpodetexto"/>
        <w:spacing w:before="117" w:line="360" w:lineRule="auto"/>
        <w:ind w:right="-21"/>
        <w:jc w:val="center"/>
      </w:pPr>
    </w:p>
    <w:p w14:paraId="050BD4C8" w14:textId="31EEB4B4" w:rsidR="00762B0F" w:rsidRDefault="00762B0F" w:rsidP="00C65C93">
      <w:pPr>
        <w:pStyle w:val="Corpodetexto"/>
        <w:spacing w:before="117" w:line="360" w:lineRule="auto"/>
        <w:ind w:right="-21"/>
        <w:jc w:val="center"/>
      </w:pPr>
    </w:p>
    <w:p w14:paraId="2D973223" w14:textId="1C6B2CE7" w:rsidR="00762B0F" w:rsidRDefault="00762B0F" w:rsidP="00C65C93">
      <w:pPr>
        <w:pStyle w:val="Corpodetexto"/>
        <w:spacing w:before="117" w:line="360" w:lineRule="auto"/>
        <w:ind w:right="-21"/>
        <w:jc w:val="center"/>
      </w:pPr>
    </w:p>
    <w:p w14:paraId="56A658A2" w14:textId="46A319F7" w:rsidR="00762B0F" w:rsidRDefault="00762B0F" w:rsidP="00C65C93">
      <w:pPr>
        <w:pStyle w:val="Corpodetexto"/>
        <w:spacing w:before="117" w:line="360" w:lineRule="auto"/>
        <w:ind w:right="-21"/>
        <w:jc w:val="center"/>
      </w:pPr>
    </w:p>
    <w:p w14:paraId="7A27EDC5" w14:textId="68D9A4FC" w:rsidR="00762B0F" w:rsidRDefault="00762B0F" w:rsidP="00C65C93">
      <w:pPr>
        <w:pStyle w:val="Corpodetexto"/>
        <w:spacing w:before="117" w:line="360" w:lineRule="auto"/>
        <w:ind w:right="-21"/>
        <w:jc w:val="center"/>
      </w:pPr>
    </w:p>
    <w:p w14:paraId="009B52A9" w14:textId="75C3AEA0" w:rsidR="00762B0F" w:rsidRDefault="00762B0F" w:rsidP="00C65C93">
      <w:pPr>
        <w:pStyle w:val="Corpodetexto"/>
        <w:spacing w:before="117" w:line="360" w:lineRule="auto"/>
        <w:ind w:right="-21"/>
        <w:jc w:val="center"/>
      </w:pPr>
    </w:p>
    <w:p w14:paraId="6F0F1D71" w14:textId="77777777" w:rsidR="00E10304" w:rsidRDefault="00E10304" w:rsidP="00C65C93">
      <w:pPr>
        <w:pStyle w:val="Corpodetexto"/>
        <w:spacing w:before="117" w:line="360" w:lineRule="auto"/>
        <w:ind w:right="-21"/>
        <w:jc w:val="center"/>
      </w:pPr>
    </w:p>
    <w:p w14:paraId="6D21120F" w14:textId="28BEB007" w:rsidR="00762B0F" w:rsidRDefault="00762B0F" w:rsidP="00C65C93">
      <w:pPr>
        <w:pStyle w:val="Corpodetexto"/>
        <w:spacing w:before="117" w:line="360" w:lineRule="auto"/>
        <w:ind w:right="-21"/>
        <w:jc w:val="center"/>
      </w:pPr>
    </w:p>
    <w:p w14:paraId="36B19D22" w14:textId="48805F7F" w:rsidR="00762B0F" w:rsidRDefault="00762B0F" w:rsidP="00762B0F">
      <w:pPr>
        <w:pStyle w:val="TTULOSEDITAL"/>
        <w:ind w:right="-141"/>
      </w:pPr>
      <w:r>
        <w:rPr>
          <w:kern w:val="0"/>
          <w:sz w:val="22"/>
          <w:szCs w:val="22"/>
        </w:rPr>
        <w:t xml:space="preserve">ANEXO </w:t>
      </w:r>
      <w:r w:rsidR="004B638B">
        <w:rPr>
          <w:kern w:val="0"/>
          <w:sz w:val="22"/>
          <w:szCs w:val="22"/>
        </w:rPr>
        <w:t>I</w:t>
      </w:r>
      <w:r>
        <w:rPr>
          <w:kern w:val="0"/>
          <w:sz w:val="22"/>
          <w:szCs w:val="22"/>
        </w:rPr>
        <w:t>V – MINUTA DE CONTRATO ADMINISTRATIVO</w:t>
      </w:r>
    </w:p>
    <w:p w14:paraId="56E60049" w14:textId="77777777" w:rsidR="00762B0F" w:rsidRDefault="00762B0F" w:rsidP="00762B0F">
      <w:pPr>
        <w:ind w:right="-141"/>
        <w:jc w:val="center"/>
        <w:rPr>
          <w:rFonts w:ascii="Arial" w:hAnsi="Arial" w:cs="Arial"/>
          <w:b/>
          <w:spacing w:val="4"/>
        </w:rPr>
      </w:pPr>
    </w:p>
    <w:p w14:paraId="50A5CFAE" w14:textId="6BCD082B" w:rsidR="00762B0F" w:rsidRDefault="00762B0F" w:rsidP="00762B0F">
      <w:pPr>
        <w:ind w:right="-141"/>
        <w:jc w:val="center"/>
      </w:pPr>
      <w:r>
        <w:rPr>
          <w:rFonts w:ascii="Arial" w:hAnsi="Arial" w:cs="Arial"/>
          <w:b/>
          <w:spacing w:val="4"/>
        </w:rPr>
        <w:t xml:space="preserve">Processo Administrativo nº </w:t>
      </w:r>
      <w:r w:rsidR="00E80E6A">
        <w:rPr>
          <w:rFonts w:ascii="Arial" w:hAnsi="Arial" w:cs="Arial"/>
          <w:b/>
          <w:spacing w:val="4"/>
        </w:rPr>
        <w:t>0</w:t>
      </w:r>
      <w:r w:rsidR="00783F64">
        <w:rPr>
          <w:rFonts w:ascii="Arial" w:hAnsi="Arial" w:cs="Arial"/>
          <w:b/>
          <w:spacing w:val="4"/>
        </w:rPr>
        <w:t>61</w:t>
      </w:r>
      <w:r>
        <w:rPr>
          <w:rFonts w:ascii="Arial" w:hAnsi="Arial" w:cs="Arial"/>
          <w:b/>
          <w:spacing w:val="4"/>
        </w:rPr>
        <w:t>/202</w:t>
      </w:r>
      <w:r w:rsidR="00E80A66">
        <w:rPr>
          <w:rFonts w:ascii="Arial" w:hAnsi="Arial" w:cs="Arial"/>
          <w:b/>
          <w:spacing w:val="4"/>
        </w:rPr>
        <w:t>5</w:t>
      </w:r>
    </w:p>
    <w:p w14:paraId="041D13EA" w14:textId="77777777" w:rsidR="00762B0F" w:rsidRDefault="00762B0F" w:rsidP="00762B0F">
      <w:pPr>
        <w:ind w:right="-141"/>
        <w:jc w:val="center"/>
        <w:rPr>
          <w:rFonts w:ascii="Arial" w:hAnsi="Arial" w:cs="Arial"/>
          <w:b/>
          <w:spacing w:val="4"/>
        </w:rPr>
      </w:pPr>
    </w:p>
    <w:p w14:paraId="6A91B958" w14:textId="4BF1C756" w:rsidR="00762B0F" w:rsidRDefault="00762B0F" w:rsidP="00762B0F">
      <w:pPr>
        <w:ind w:right="-141"/>
        <w:jc w:val="center"/>
      </w:pPr>
      <w:r>
        <w:rPr>
          <w:rFonts w:ascii="Arial" w:hAnsi="Arial" w:cs="Arial"/>
          <w:b/>
          <w:spacing w:val="4"/>
        </w:rPr>
        <w:t xml:space="preserve">PREGÃO Nº </w:t>
      </w:r>
      <w:r w:rsidR="004B638B">
        <w:rPr>
          <w:rFonts w:ascii="Arial" w:hAnsi="Arial" w:cs="Arial"/>
          <w:b/>
          <w:spacing w:val="4"/>
        </w:rPr>
        <w:t>1</w:t>
      </w:r>
      <w:r w:rsidR="00783F64">
        <w:rPr>
          <w:rFonts w:ascii="Arial" w:hAnsi="Arial" w:cs="Arial"/>
          <w:b/>
          <w:spacing w:val="4"/>
        </w:rPr>
        <w:t>4</w:t>
      </w:r>
      <w:r>
        <w:rPr>
          <w:rFonts w:ascii="Arial" w:hAnsi="Arial" w:cs="Arial"/>
          <w:b/>
          <w:spacing w:val="4"/>
        </w:rPr>
        <w:t>/202</w:t>
      </w:r>
      <w:r w:rsidR="00E80A66">
        <w:rPr>
          <w:rFonts w:ascii="Arial" w:hAnsi="Arial" w:cs="Arial"/>
          <w:b/>
          <w:spacing w:val="4"/>
        </w:rPr>
        <w:t>5</w:t>
      </w:r>
    </w:p>
    <w:p w14:paraId="73804DCA" w14:textId="6BA4E860" w:rsidR="00762B0F" w:rsidRPr="00283DEF" w:rsidRDefault="00762B0F" w:rsidP="00762B0F">
      <w:pPr>
        <w:spacing w:before="100" w:beforeAutospacing="1" w:after="100" w:afterAutospacing="1"/>
        <w:ind w:left="18"/>
        <w:jc w:val="center"/>
        <w:rPr>
          <w:rFonts w:ascii="Times New Roman" w:hAnsi="Times New Roman" w:cs="Times New Roman"/>
          <w:sz w:val="24"/>
          <w:lang w:eastAsia="pt-BR"/>
        </w:rPr>
      </w:pPr>
      <w:r w:rsidRPr="00283DEF">
        <w:rPr>
          <w:rFonts w:ascii="Times New Roman" w:hAnsi="Times New Roman" w:cs="Times New Roman"/>
          <w:b/>
          <w:bCs/>
          <w:sz w:val="24"/>
          <w:lang w:eastAsia="pt-BR"/>
        </w:rPr>
        <w:t xml:space="preserve"> CONTRATO Nº </w:t>
      </w:r>
      <w:r>
        <w:rPr>
          <w:rFonts w:ascii="Times New Roman" w:hAnsi="Times New Roman" w:cs="Times New Roman"/>
          <w:b/>
          <w:bCs/>
          <w:sz w:val="24"/>
          <w:lang w:eastAsia="pt-BR"/>
        </w:rPr>
        <w:t>----</w:t>
      </w:r>
      <w:r w:rsidRPr="008B5C7F">
        <w:rPr>
          <w:rFonts w:ascii="Times New Roman" w:hAnsi="Times New Roman" w:cs="Times New Roman"/>
          <w:b/>
          <w:bCs/>
          <w:iCs/>
          <w:color w:val="000000"/>
          <w:sz w:val="24"/>
          <w:lang w:eastAsia="pt-BR"/>
        </w:rPr>
        <w:t>/</w:t>
      </w:r>
      <w:r w:rsidRPr="00283DEF">
        <w:rPr>
          <w:rFonts w:ascii="Times New Roman" w:hAnsi="Times New Roman" w:cs="Times New Roman"/>
          <w:b/>
          <w:sz w:val="24"/>
          <w:lang w:eastAsia="pt-BR"/>
        </w:rPr>
        <w:t>202</w:t>
      </w:r>
      <w:r w:rsidR="00E80A66">
        <w:rPr>
          <w:rFonts w:ascii="Times New Roman" w:hAnsi="Times New Roman" w:cs="Times New Roman"/>
          <w:b/>
          <w:sz w:val="24"/>
          <w:lang w:eastAsia="pt-BR"/>
        </w:rPr>
        <w:t>5</w:t>
      </w:r>
    </w:p>
    <w:p w14:paraId="1C354302" w14:textId="77777777" w:rsidR="00762B0F" w:rsidRPr="00283DEF" w:rsidRDefault="00762B0F" w:rsidP="00762B0F">
      <w:pPr>
        <w:tabs>
          <w:tab w:val="left" w:pos="708"/>
        </w:tabs>
        <w:spacing w:before="100" w:beforeAutospacing="1" w:after="100" w:afterAutospacing="1"/>
        <w:ind w:left="3261"/>
        <w:jc w:val="both"/>
        <w:rPr>
          <w:rFonts w:ascii="Times New Roman" w:hAnsi="Times New Roman" w:cs="Times New Roman"/>
          <w:sz w:val="24"/>
          <w:lang w:eastAsia="pt-BR"/>
        </w:rPr>
      </w:pPr>
      <w:r w:rsidRPr="00283DEF">
        <w:rPr>
          <w:rFonts w:ascii="Times New Roman" w:hAnsi="Times New Roman" w:cs="Times New Roman"/>
          <w:sz w:val="24"/>
          <w:lang w:eastAsia="pt-BR"/>
        </w:rPr>
        <w:t>CONTRATO DE FORNECIMENTO DE BEM QUE ENTRE SI CELEBRAM O MUNICÍPIO DE ÂNGULO/PR. E A EMPRESA </w:t>
      </w:r>
      <w:r>
        <w:rPr>
          <w:rFonts w:ascii="Times New Roman" w:hAnsi="Times New Roman" w:cs="Times New Roman"/>
          <w:sz w:val="24"/>
          <w:lang w:eastAsia="pt-BR"/>
        </w:rPr>
        <w:t>-------------------------</w:t>
      </w:r>
      <w:r w:rsidRPr="00283DEF">
        <w:rPr>
          <w:rFonts w:ascii="Times New Roman" w:hAnsi="Times New Roman" w:cs="Times New Roman"/>
          <w:sz w:val="24"/>
          <w:lang w:eastAsia="pt-BR"/>
        </w:rPr>
        <w:t>, </w:t>
      </w:r>
      <w:r w:rsidRPr="00283DEF">
        <w:rPr>
          <w:rFonts w:ascii="Times New Roman" w:hAnsi="Times New Roman" w:cs="Times New Roman"/>
          <w:spacing w:val="-10"/>
          <w:sz w:val="24"/>
          <w:lang w:eastAsia="pt-BR"/>
        </w:rPr>
        <w:t xml:space="preserve">NA FORMA </w:t>
      </w:r>
      <w:r>
        <w:rPr>
          <w:rFonts w:ascii="Times New Roman" w:hAnsi="Times New Roman" w:cs="Times New Roman"/>
          <w:spacing w:val="-10"/>
          <w:sz w:val="24"/>
          <w:lang w:eastAsia="pt-BR"/>
        </w:rPr>
        <w:t xml:space="preserve"> </w:t>
      </w:r>
      <w:r w:rsidRPr="00283DEF">
        <w:rPr>
          <w:rFonts w:ascii="Times New Roman" w:hAnsi="Times New Roman" w:cs="Times New Roman"/>
          <w:spacing w:val="-10"/>
          <w:sz w:val="24"/>
          <w:lang w:eastAsia="pt-BR"/>
        </w:rPr>
        <w:t>ABAIXO:</w:t>
      </w:r>
      <w:r w:rsidRPr="00283DEF">
        <w:rPr>
          <w:rFonts w:ascii="Times New Roman" w:hAnsi="Times New Roman" w:cs="Times New Roman"/>
          <w:sz w:val="24"/>
          <w:lang w:eastAsia="pt-BR"/>
        </w:rPr>
        <w:t>  </w:t>
      </w:r>
    </w:p>
    <w:p w14:paraId="42586AAF" w14:textId="73DA352C" w:rsidR="00762B0F" w:rsidRPr="00283DEF" w:rsidRDefault="00762B0F" w:rsidP="00762B0F">
      <w:pPr>
        <w:spacing w:before="100" w:beforeAutospacing="1" w:after="100" w:afterAutospacing="1"/>
        <w:jc w:val="both"/>
        <w:rPr>
          <w:rFonts w:ascii="Times New Roman" w:hAnsi="Times New Roman" w:cs="Times New Roman"/>
          <w:sz w:val="24"/>
          <w:lang w:eastAsia="pt-BR"/>
        </w:rPr>
      </w:pPr>
      <w:r w:rsidRPr="00283DEF">
        <w:rPr>
          <w:rFonts w:ascii="Times New Roman" w:hAnsi="Times New Roman" w:cs="Times New Roman"/>
          <w:sz w:val="24"/>
          <w:lang w:eastAsia="pt-BR"/>
        </w:rPr>
        <w:t xml:space="preserve">O MUNICÍPIO DE ÂNGULO, situado na Avenida Valério Osmar Estevão nº 72, Centro, Ângulo, estado do Paraná, CNPJ 95.642.286/0001-15, a seguir denominado  </w:t>
      </w:r>
      <w:r w:rsidRPr="00283DEF">
        <w:rPr>
          <w:rFonts w:ascii="Times New Roman" w:hAnsi="Times New Roman" w:cs="Times New Roman"/>
          <w:b/>
          <w:bCs/>
          <w:sz w:val="24"/>
          <w:lang w:eastAsia="pt-BR"/>
        </w:rPr>
        <w:t>CONTRATANTE</w:t>
      </w:r>
      <w:r w:rsidRPr="00283DEF">
        <w:rPr>
          <w:rFonts w:ascii="Times New Roman" w:hAnsi="Times New Roman" w:cs="Times New Roman"/>
          <w:sz w:val="24"/>
          <w:lang w:eastAsia="pt-BR"/>
        </w:rPr>
        <w:t>, neste ato repres</w:t>
      </w:r>
      <w:r w:rsidR="00E80A66">
        <w:rPr>
          <w:rFonts w:ascii="Times New Roman" w:hAnsi="Times New Roman" w:cs="Times New Roman"/>
          <w:sz w:val="24"/>
          <w:lang w:eastAsia="pt-BR"/>
        </w:rPr>
        <w:t>entado por seu Prefeito Senhor ALE</w:t>
      </w:r>
      <w:r w:rsidR="00B14002">
        <w:rPr>
          <w:rFonts w:ascii="Times New Roman" w:hAnsi="Times New Roman" w:cs="Times New Roman"/>
          <w:sz w:val="24"/>
          <w:lang w:eastAsia="pt-BR"/>
        </w:rPr>
        <w:t>XANDRE DE SOUSA PROFETA</w:t>
      </w:r>
      <w:r w:rsidRPr="00283DEF">
        <w:rPr>
          <w:rFonts w:ascii="Times New Roman" w:hAnsi="Times New Roman" w:cs="Times New Roman"/>
          <w:sz w:val="24"/>
          <w:lang w:eastAsia="pt-BR"/>
        </w:rPr>
        <w:t xml:space="preserve">, em pleno exercício de seu mandato e funções, residente e domiciliado nesta cidade, portador da Cédula de Identidade RG nº. </w:t>
      </w:r>
      <w:r w:rsidR="00B14002">
        <w:rPr>
          <w:rFonts w:ascii="Times New Roman" w:hAnsi="Times New Roman" w:cs="Times New Roman"/>
          <w:sz w:val="24"/>
          <w:lang w:eastAsia="pt-BR"/>
        </w:rPr>
        <w:t>4.116.819</w:t>
      </w:r>
      <w:r w:rsidRPr="00283DEF">
        <w:rPr>
          <w:rFonts w:ascii="Times New Roman" w:hAnsi="Times New Roman" w:cs="Times New Roman"/>
          <w:sz w:val="24"/>
          <w:lang w:eastAsia="pt-BR"/>
        </w:rPr>
        <w:fldChar w:fldCharType="begin"/>
      </w:r>
      <w:r w:rsidRPr="00283DEF">
        <w:rPr>
          <w:rFonts w:ascii="Times New Roman" w:hAnsi="Times New Roman" w:cs="Times New Roman"/>
          <w:sz w:val="24"/>
          <w:lang w:eastAsia="pt-BR"/>
        </w:rPr>
        <w:instrText xml:space="preserve"> MERGEFIELD  Prefeito_RG  \* MERGEFORMAT </w:instrText>
      </w:r>
      <w:r w:rsidRPr="00283DEF">
        <w:rPr>
          <w:rFonts w:ascii="Times New Roman" w:hAnsi="Times New Roman" w:cs="Times New Roman"/>
          <w:sz w:val="24"/>
          <w:lang w:eastAsia="pt-BR"/>
        </w:rPr>
        <w:fldChar w:fldCharType="end"/>
      </w:r>
      <w:r w:rsidRPr="00283DEF">
        <w:rPr>
          <w:rFonts w:ascii="Times New Roman" w:hAnsi="Times New Roman" w:cs="Times New Roman"/>
          <w:sz w:val="24"/>
          <w:lang w:eastAsia="pt-BR"/>
        </w:rPr>
        <w:t xml:space="preserve">/PR e do CPF/MF nº. </w:t>
      </w:r>
      <w:r w:rsidR="00B14002">
        <w:rPr>
          <w:rFonts w:ascii="Times New Roman" w:hAnsi="Times New Roman" w:cs="Times New Roman"/>
          <w:sz w:val="24"/>
          <w:lang w:eastAsia="pt-BR"/>
        </w:rPr>
        <w:t>059</w:t>
      </w:r>
      <w:r w:rsidRPr="00283DEF">
        <w:rPr>
          <w:rFonts w:ascii="Times New Roman" w:hAnsi="Times New Roman" w:cs="Times New Roman"/>
          <w:sz w:val="24"/>
          <w:lang w:eastAsia="pt-BR"/>
        </w:rPr>
        <w:t>.</w:t>
      </w:r>
      <w:r w:rsidR="00B14002">
        <w:rPr>
          <w:rFonts w:ascii="Times New Roman" w:hAnsi="Times New Roman" w:cs="Times New Roman"/>
          <w:sz w:val="24"/>
          <w:lang w:eastAsia="pt-BR"/>
        </w:rPr>
        <w:t>854</w:t>
      </w:r>
      <w:r w:rsidRPr="00283DEF">
        <w:rPr>
          <w:rFonts w:ascii="Times New Roman" w:hAnsi="Times New Roman" w:cs="Times New Roman"/>
          <w:sz w:val="24"/>
          <w:lang w:eastAsia="pt-BR"/>
        </w:rPr>
        <w:t>.</w:t>
      </w:r>
      <w:r w:rsidR="00B14002">
        <w:rPr>
          <w:rFonts w:ascii="Times New Roman" w:hAnsi="Times New Roman" w:cs="Times New Roman"/>
          <w:sz w:val="24"/>
          <w:lang w:eastAsia="pt-BR"/>
        </w:rPr>
        <w:t>699</w:t>
      </w:r>
      <w:r w:rsidRPr="00283DEF">
        <w:rPr>
          <w:rFonts w:ascii="Times New Roman" w:hAnsi="Times New Roman" w:cs="Times New Roman"/>
          <w:sz w:val="24"/>
          <w:lang w:eastAsia="pt-BR"/>
        </w:rPr>
        <w:t>-</w:t>
      </w:r>
      <w:r w:rsidR="00B14002">
        <w:rPr>
          <w:rFonts w:ascii="Times New Roman" w:hAnsi="Times New Roman" w:cs="Times New Roman"/>
          <w:sz w:val="24"/>
          <w:lang w:eastAsia="pt-BR"/>
        </w:rPr>
        <w:t>56</w:t>
      </w:r>
      <w:r w:rsidRPr="00283DEF">
        <w:rPr>
          <w:rFonts w:ascii="Times New Roman" w:hAnsi="Times New Roman" w:cs="Times New Roman"/>
          <w:sz w:val="24"/>
          <w:lang w:eastAsia="pt-BR"/>
        </w:rPr>
        <w:t xml:space="preserve">, e a empresa </w:t>
      </w:r>
      <w:r>
        <w:rPr>
          <w:rFonts w:ascii="Times New Roman" w:hAnsi="Times New Roman" w:cs="Times New Roman"/>
          <w:sz w:val="24"/>
          <w:lang w:eastAsia="pt-BR"/>
        </w:rPr>
        <w:t>xxxxxxxxxxxxxxxxxxxxxxxxx</w:t>
      </w:r>
      <w:r w:rsidRPr="00283DEF">
        <w:rPr>
          <w:rFonts w:ascii="Times New Roman" w:hAnsi="Times New Roman" w:cs="Times New Roman"/>
          <w:b/>
          <w:bCs/>
          <w:sz w:val="24"/>
          <w:lang w:eastAsia="pt-BR"/>
        </w:rPr>
        <w:t xml:space="preserve">, </w:t>
      </w:r>
      <w:r w:rsidRPr="00283DEF">
        <w:rPr>
          <w:rFonts w:ascii="Times New Roman" w:hAnsi="Times New Roman" w:cs="Times New Roman"/>
          <w:sz w:val="24"/>
          <w:lang w:eastAsia="pt-BR"/>
        </w:rPr>
        <w:t xml:space="preserve">pessoa jurídica de direito privado, com sede na , </w:t>
      </w:r>
      <w:r>
        <w:rPr>
          <w:rFonts w:ascii="Times New Roman" w:hAnsi="Times New Roman" w:cs="Times New Roman"/>
          <w:sz w:val="24"/>
          <w:lang w:eastAsia="pt-BR"/>
        </w:rPr>
        <w:t>xxxxxxxxxxxxxxx</w:t>
      </w:r>
      <w:r w:rsidRPr="00283DEF">
        <w:rPr>
          <w:rFonts w:ascii="Times New Roman" w:hAnsi="Times New Roman" w:cs="Times New Roman"/>
          <w:sz w:val="24"/>
          <w:lang w:eastAsia="pt-BR"/>
        </w:rPr>
        <w:t xml:space="preserve">, </w:t>
      </w:r>
      <w:r>
        <w:rPr>
          <w:rFonts w:ascii="Times New Roman" w:hAnsi="Times New Roman" w:cs="Times New Roman"/>
          <w:sz w:val="24"/>
          <w:lang w:eastAsia="pt-BR"/>
        </w:rPr>
        <w:t>xxxxxxxxx</w:t>
      </w:r>
      <w:r w:rsidRPr="00283DEF">
        <w:rPr>
          <w:rFonts w:ascii="Times New Roman" w:hAnsi="Times New Roman" w:cs="Times New Roman"/>
          <w:sz w:val="24"/>
          <w:lang w:eastAsia="pt-BR"/>
        </w:rPr>
        <w:t xml:space="preserve">, na Cidade de </w:t>
      </w:r>
      <w:r>
        <w:rPr>
          <w:rFonts w:ascii="Times New Roman" w:hAnsi="Times New Roman" w:cs="Times New Roman"/>
          <w:sz w:val="24"/>
          <w:lang w:eastAsia="pt-BR"/>
        </w:rPr>
        <w:t>xxxxxxxxx</w:t>
      </w:r>
      <w:r w:rsidRPr="00283DEF">
        <w:rPr>
          <w:rFonts w:ascii="Times New Roman" w:hAnsi="Times New Roman" w:cs="Times New Roman"/>
          <w:sz w:val="24"/>
          <w:lang w:eastAsia="pt-BR"/>
        </w:rPr>
        <w:t xml:space="preserve"> - </w:t>
      </w:r>
      <w:r>
        <w:rPr>
          <w:rFonts w:ascii="Times New Roman" w:hAnsi="Times New Roman" w:cs="Times New Roman"/>
          <w:sz w:val="24"/>
          <w:lang w:eastAsia="pt-BR"/>
        </w:rPr>
        <w:t>xx</w:t>
      </w:r>
      <w:r w:rsidRPr="00283DEF">
        <w:rPr>
          <w:rFonts w:ascii="Times New Roman" w:hAnsi="Times New Roman" w:cs="Times New Roman"/>
          <w:sz w:val="24"/>
          <w:lang w:eastAsia="pt-BR"/>
        </w:rPr>
        <w:t xml:space="preserve">, inscrita no CNPJ/MF nº </w:t>
      </w:r>
      <w:r>
        <w:rPr>
          <w:rFonts w:ascii="Times New Roman" w:hAnsi="Times New Roman" w:cs="Times New Roman"/>
          <w:sz w:val="24"/>
          <w:lang w:eastAsia="pt-BR"/>
        </w:rPr>
        <w:t>xxxxxxxxxxxxxxxxxx</w:t>
      </w:r>
      <w:r w:rsidRPr="00283DEF">
        <w:rPr>
          <w:rFonts w:ascii="Times New Roman" w:hAnsi="Times New Roman" w:cs="Times New Roman"/>
          <w:sz w:val="24"/>
          <w:lang w:eastAsia="pt-BR"/>
        </w:rPr>
        <w:t xml:space="preserve">, a seguir denominada </w:t>
      </w:r>
      <w:r w:rsidRPr="00283DEF">
        <w:rPr>
          <w:rFonts w:ascii="Times New Roman" w:hAnsi="Times New Roman" w:cs="Times New Roman"/>
          <w:b/>
          <w:bCs/>
          <w:sz w:val="24"/>
          <w:lang w:eastAsia="pt-BR"/>
        </w:rPr>
        <w:t>CONTRATADA, </w:t>
      </w:r>
      <w:r w:rsidRPr="00283DEF">
        <w:rPr>
          <w:rFonts w:ascii="Times New Roman" w:hAnsi="Times New Roman" w:cs="Times New Roman"/>
          <w:sz w:val="24"/>
          <w:lang w:eastAsia="pt-BR"/>
        </w:rPr>
        <w:t xml:space="preserve">representada por seu Representante Legal, Senhor </w:t>
      </w:r>
      <w:r>
        <w:rPr>
          <w:rFonts w:ascii="Times New Roman" w:hAnsi="Times New Roman" w:cs="Times New Roman"/>
          <w:sz w:val="24"/>
          <w:lang w:eastAsia="pt-BR"/>
        </w:rPr>
        <w:t>xxxxxxxxxxxxxxxxxxxxxxxxx</w:t>
      </w:r>
      <w:r w:rsidRPr="00283DEF">
        <w:rPr>
          <w:rFonts w:ascii="Times New Roman" w:hAnsi="Times New Roman" w:cs="Times New Roman"/>
          <w:sz w:val="24"/>
          <w:lang w:eastAsia="pt-BR"/>
        </w:rPr>
        <w:t>, brasileiro,  residente e domiciliado na  cidade de</w:t>
      </w:r>
      <w:r>
        <w:rPr>
          <w:rFonts w:ascii="Times New Roman" w:hAnsi="Times New Roman" w:cs="Times New Roman"/>
          <w:sz w:val="24"/>
          <w:lang w:eastAsia="pt-BR"/>
        </w:rPr>
        <w:t xml:space="preserve"> xxxxxxxxx</w:t>
      </w:r>
      <w:r w:rsidRPr="00283DEF">
        <w:rPr>
          <w:rFonts w:ascii="Times New Roman" w:hAnsi="Times New Roman" w:cs="Times New Roman"/>
          <w:sz w:val="24"/>
          <w:lang w:eastAsia="pt-BR"/>
        </w:rPr>
        <w:t xml:space="preserve"> - </w:t>
      </w:r>
      <w:r>
        <w:rPr>
          <w:rFonts w:ascii="Times New Roman" w:hAnsi="Times New Roman" w:cs="Times New Roman"/>
          <w:sz w:val="24"/>
          <w:lang w:eastAsia="pt-BR"/>
        </w:rPr>
        <w:t>xx</w:t>
      </w:r>
      <w:r w:rsidRPr="00283DEF">
        <w:rPr>
          <w:rFonts w:ascii="Times New Roman" w:hAnsi="Times New Roman" w:cs="Times New Roman"/>
          <w:sz w:val="24"/>
          <w:lang w:eastAsia="pt-BR"/>
        </w:rPr>
        <w:t xml:space="preserve">, </w:t>
      </w:r>
      <w:r>
        <w:rPr>
          <w:rFonts w:ascii="Times New Roman" w:hAnsi="Times New Roman" w:cs="Times New Roman"/>
          <w:sz w:val="24"/>
          <w:lang w:eastAsia="pt-BR"/>
        </w:rPr>
        <w:t xml:space="preserve">inscrito no CPF sob </w:t>
      </w:r>
      <w:r w:rsidRPr="00283DEF">
        <w:rPr>
          <w:rFonts w:ascii="Times New Roman" w:hAnsi="Times New Roman" w:cs="Times New Roman"/>
          <w:sz w:val="24"/>
          <w:lang w:eastAsia="pt-BR"/>
        </w:rPr>
        <w:t>nº</w:t>
      </w:r>
      <w:r>
        <w:rPr>
          <w:rFonts w:ascii="Times New Roman" w:hAnsi="Times New Roman" w:cs="Times New Roman"/>
          <w:sz w:val="24"/>
          <w:lang w:eastAsia="pt-BR"/>
        </w:rPr>
        <w:t xml:space="preserve"> xxx.xxx.xxx-xx</w:t>
      </w:r>
      <w:r w:rsidRPr="00283DEF">
        <w:rPr>
          <w:rFonts w:ascii="Times New Roman" w:hAnsi="Times New Roman" w:cs="Times New Roman"/>
          <w:sz w:val="24"/>
          <w:lang w:eastAsia="pt-BR"/>
        </w:rPr>
        <w:t xml:space="preserve">, firmam o presente contrato nos termos da Lei nº </w:t>
      </w:r>
      <w:r>
        <w:rPr>
          <w:rFonts w:ascii="Times New Roman" w:hAnsi="Times New Roman" w:cs="Times New Roman"/>
          <w:sz w:val="24"/>
          <w:lang w:eastAsia="pt-BR"/>
        </w:rPr>
        <w:t>14</w:t>
      </w:r>
      <w:r w:rsidRPr="00283DEF">
        <w:rPr>
          <w:rFonts w:ascii="Times New Roman" w:hAnsi="Times New Roman" w:cs="Times New Roman"/>
          <w:sz w:val="24"/>
          <w:lang w:eastAsia="pt-BR"/>
        </w:rPr>
        <w:t>.</w:t>
      </w:r>
      <w:r>
        <w:rPr>
          <w:rFonts w:ascii="Times New Roman" w:hAnsi="Times New Roman" w:cs="Times New Roman"/>
          <w:sz w:val="24"/>
          <w:lang w:eastAsia="pt-BR"/>
        </w:rPr>
        <w:t>133</w:t>
      </w:r>
      <w:r w:rsidRPr="00283DEF">
        <w:rPr>
          <w:rFonts w:ascii="Times New Roman" w:hAnsi="Times New Roman" w:cs="Times New Roman"/>
          <w:sz w:val="24"/>
          <w:lang w:eastAsia="pt-BR"/>
        </w:rPr>
        <w:t>/</w:t>
      </w:r>
      <w:r>
        <w:rPr>
          <w:rFonts w:ascii="Times New Roman" w:hAnsi="Times New Roman" w:cs="Times New Roman"/>
          <w:sz w:val="24"/>
          <w:lang w:eastAsia="pt-BR"/>
        </w:rPr>
        <w:t>21</w:t>
      </w:r>
      <w:r w:rsidRPr="00283DEF">
        <w:rPr>
          <w:rFonts w:ascii="Times New Roman" w:hAnsi="Times New Roman" w:cs="Times New Roman"/>
          <w:sz w:val="24"/>
          <w:lang w:eastAsia="pt-BR"/>
        </w:rPr>
        <w:t>, pela proposta da contratada, e nas condições que estipulam a seguir:</w:t>
      </w:r>
    </w:p>
    <w:p w14:paraId="550195F0"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b/>
          <w:bCs/>
          <w:sz w:val="24"/>
          <w:lang w:eastAsia="pt-BR"/>
        </w:rPr>
        <w:t xml:space="preserve"> CLÁUSULA PRIMEIRA - DO OBJETO DO CONTRATO </w:t>
      </w:r>
    </w:p>
    <w:p w14:paraId="38E1F446" w14:textId="77D84415" w:rsidR="00762B0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b/>
          <w:bCs/>
          <w:sz w:val="24"/>
          <w:lang w:eastAsia="pt-BR"/>
        </w:rPr>
        <w:t> </w:t>
      </w:r>
      <w:r w:rsidRPr="00283DEF">
        <w:rPr>
          <w:rFonts w:ascii="Times New Roman" w:hAnsi="Times New Roman" w:cs="Times New Roman"/>
          <w:sz w:val="24"/>
          <w:lang w:eastAsia="pt-BR"/>
        </w:rPr>
        <w:t xml:space="preserve">O objeto do presente contrato é </w:t>
      </w:r>
      <w:r w:rsidR="00B14002">
        <w:rPr>
          <w:rFonts w:ascii="Times New Roman" w:hAnsi="Times New Roman" w:cs="Times New Roman"/>
          <w:sz w:val="24"/>
          <w:lang w:eastAsia="pt-BR"/>
        </w:rPr>
        <w:t>a contratação</w:t>
      </w:r>
      <w:r w:rsidRPr="00283DEF">
        <w:rPr>
          <w:rFonts w:ascii="Times New Roman" w:hAnsi="Times New Roman" w:cs="Times New Roman"/>
          <w:sz w:val="24"/>
          <w:lang w:eastAsia="pt-BR"/>
        </w:rPr>
        <w:t xml:space="preserve"> de</w:t>
      </w:r>
      <w:r>
        <w:rPr>
          <w:rFonts w:ascii="Times New Roman" w:hAnsi="Times New Roman" w:cs="Times New Roman"/>
          <w:sz w:val="24"/>
          <w:lang w:eastAsia="pt-BR"/>
        </w:rPr>
        <w:t xml:space="preserve"> ----------------------------------------------------</w:t>
      </w:r>
      <w:r w:rsidRPr="00283DEF">
        <w:rPr>
          <w:rFonts w:ascii="Times New Roman" w:hAnsi="Times New Roman" w:cs="Times New Roman"/>
          <w:sz w:val="24"/>
          <w:lang w:eastAsia="pt-BR"/>
        </w:rPr>
        <w:t>, conforme</w:t>
      </w:r>
      <w:r>
        <w:rPr>
          <w:rFonts w:ascii="Times New Roman" w:hAnsi="Times New Roman" w:cs="Times New Roman"/>
          <w:sz w:val="24"/>
          <w:lang w:eastAsia="pt-BR"/>
        </w:rPr>
        <w:t xml:space="preserve"> a seguir: </w:t>
      </w:r>
    </w:p>
    <w:p w14:paraId="4F650456" w14:textId="77777777" w:rsidR="00762B0F" w:rsidRDefault="00762B0F" w:rsidP="00762B0F">
      <w:pPr>
        <w:spacing w:before="100" w:beforeAutospacing="1" w:after="100" w:afterAutospacing="1"/>
        <w:contextualSpacing/>
        <w:jc w:val="both"/>
        <w:rPr>
          <w:rFonts w:ascii="Times New Roman" w:hAnsi="Times New Roman" w:cs="Times New Roman"/>
          <w:sz w:val="24"/>
          <w:lang w:eastAsia="pt-BR"/>
        </w:rPr>
      </w:pPr>
    </w:p>
    <w:tbl>
      <w:tblPr>
        <w:tblW w:w="9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1"/>
        <w:gridCol w:w="26"/>
        <w:gridCol w:w="4111"/>
        <w:gridCol w:w="1276"/>
        <w:gridCol w:w="1134"/>
        <w:gridCol w:w="1809"/>
      </w:tblGrid>
      <w:tr w:rsidR="00762B0F" w14:paraId="33181514" w14:textId="77777777" w:rsidTr="00E80E6A">
        <w:trPr>
          <w:trHeight w:val="464"/>
        </w:trPr>
        <w:tc>
          <w:tcPr>
            <w:tcW w:w="791" w:type="dxa"/>
            <w:shd w:val="clear" w:color="auto" w:fill="auto"/>
          </w:tcPr>
          <w:p w14:paraId="71642816" w14:textId="77777777" w:rsidR="00762B0F" w:rsidRPr="00AA19B6" w:rsidRDefault="00762B0F" w:rsidP="00762B0F">
            <w:pPr>
              <w:jc w:val="both"/>
              <w:rPr>
                <w:rFonts w:eastAsia="Calibri"/>
              </w:rPr>
            </w:pPr>
            <w:r w:rsidRPr="00AA19B6">
              <w:rPr>
                <w:rFonts w:eastAsia="Calibri"/>
              </w:rPr>
              <w:t>ÍTEM</w:t>
            </w:r>
          </w:p>
        </w:tc>
        <w:tc>
          <w:tcPr>
            <w:tcW w:w="4137" w:type="dxa"/>
            <w:gridSpan w:val="2"/>
            <w:shd w:val="clear" w:color="auto" w:fill="auto"/>
          </w:tcPr>
          <w:p w14:paraId="2A62D3D2" w14:textId="77777777" w:rsidR="00762B0F" w:rsidRPr="00AA19B6" w:rsidRDefault="00762B0F" w:rsidP="00762B0F">
            <w:pPr>
              <w:jc w:val="both"/>
              <w:rPr>
                <w:rFonts w:eastAsia="Calibri"/>
              </w:rPr>
            </w:pPr>
            <w:r w:rsidRPr="00AA19B6">
              <w:rPr>
                <w:rFonts w:eastAsia="Calibri"/>
              </w:rPr>
              <w:t>DESCRIÇÃO</w:t>
            </w:r>
          </w:p>
        </w:tc>
        <w:tc>
          <w:tcPr>
            <w:tcW w:w="1276" w:type="dxa"/>
          </w:tcPr>
          <w:p w14:paraId="2C64F4A2" w14:textId="77777777" w:rsidR="00762B0F" w:rsidRPr="00AA19B6" w:rsidRDefault="00762B0F" w:rsidP="00762B0F">
            <w:pPr>
              <w:jc w:val="both"/>
              <w:rPr>
                <w:rFonts w:eastAsia="Calibri"/>
              </w:rPr>
            </w:pPr>
            <w:r>
              <w:rPr>
                <w:rFonts w:eastAsia="Calibri"/>
              </w:rPr>
              <w:t>UNIDADE</w:t>
            </w:r>
          </w:p>
        </w:tc>
        <w:tc>
          <w:tcPr>
            <w:tcW w:w="1134" w:type="dxa"/>
            <w:shd w:val="clear" w:color="auto" w:fill="auto"/>
          </w:tcPr>
          <w:p w14:paraId="3809C06C" w14:textId="77777777" w:rsidR="00762B0F" w:rsidRPr="00AA19B6" w:rsidRDefault="00762B0F" w:rsidP="00762B0F">
            <w:pPr>
              <w:jc w:val="both"/>
              <w:rPr>
                <w:rFonts w:eastAsia="Calibri"/>
              </w:rPr>
            </w:pPr>
            <w:r w:rsidRPr="00AA19B6">
              <w:rPr>
                <w:rFonts w:eastAsia="Calibri"/>
              </w:rPr>
              <w:t>Quant.</w:t>
            </w:r>
          </w:p>
        </w:tc>
        <w:tc>
          <w:tcPr>
            <w:tcW w:w="1809" w:type="dxa"/>
            <w:shd w:val="clear" w:color="auto" w:fill="auto"/>
          </w:tcPr>
          <w:p w14:paraId="6927B358" w14:textId="77777777" w:rsidR="00762B0F" w:rsidRPr="00AA19B6" w:rsidRDefault="00762B0F" w:rsidP="00762B0F">
            <w:pPr>
              <w:jc w:val="both"/>
              <w:rPr>
                <w:rFonts w:eastAsia="Calibri"/>
              </w:rPr>
            </w:pPr>
            <w:r w:rsidRPr="00AA19B6">
              <w:rPr>
                <w:rFonts w:eastAsia="Calibri"/>
              </w:rPr>
              <w:t>Valor (R$)</w:t>
            </w:r>
          </w:p>
        </w:tc>
      </w:tr>
      <w:tr w:rsidR="00762B0F" w14:paraId="4DFEA544" w14:textId="77777777" w:rsidTr="00E80E6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524"/>
        </w:trPr>
        <w:tc>
          <w:tcPr>
            <w:tcW w:w="817" w:type="dxa"/>
            <w:gridSpan w:val="2"/>
            <w:tcBorders>
              <w:top w:val="single" w:sz="4" w:space="0" w:color="000000"/>
              <w:left w:val="single" w:sz="4" w:space="0" w:color="000000"/>
              <w:bottom w:val="single" w:sz="4" w:space="0" w:color="000000"/>
            </w:tcBorders>
            <w:shd w:val="clear" w:color="auto" w:fill="auto"/>
          </w:tcPr>
          <w:p w14:paraId="3DED7F80" w14:textId="77777777" w:rsidR="00762B0F" w:rsidRDefault="00762B0F" w:rsidP="00762B0F">
            <w:pPr>
              <w:jc w:val="both"/>
            </w:pPr>
            <w:r>
              <w:rPr>
                <w:rFonts w:ascii="Arial" w:hAnsi="Arial" w:cs="Arial"/>
              </w:rPr>
              <w:t>01</w:t>
            </w:r>
          </w:p>
        </w:tc>
        <w:tc>
          <w:tcPr>
            <w:tcW w:w="4111" w:type="dxa"/>
            <w:tcBorders>
              <w:top w:val="single" w:sz="4" w:space="0" w:color="000000"/>
              <w:left w:val="single" w:sz="4" w:space="0" w:color="000000"/>
              <w:bottom w:val="single" w:sz="4" w:space="0" w:color="000000"/>
            </w:tcBorders>
            <w:shd w:val="clear" w:color="auto" w:fill="auto"/>
          </w:tcPr>
          <w:p w14:paraId="5B41262B" w14:textId="5BE1FB01" w:rsidR="00762B0F" w:rsidRDefault="00762B0F" w:rsidP="00762B0F">
            <w:pPr>
              <w:jc w:val="both"/>
            </w:pPr>
          </w:p>
        </w:tc>
        <w:tc>
          <w:tcPr>
            <w:tcW w:w="1276" w:type="dxa"/>
            <w:tcBorders>
              <w:top w:val="single" w:sz="4" w:space="0" w:color="000000"/>
              <w:left w:val="single" w:sz="4" w:space="0" w:color="000000"/>
              <w:bottom w:val="single" w:sz="4" w:space="0" w:color="000000"/>
            </w:tcBorders>
            <w:shd w:val="clear" w:color="auto" w:fill="auto"/>
          </w:tcPr>
          <w:p w14:paraId="6D622333" w14:textId="77777777" w:rsidR="00762B0F" w:rsidRDefault="00762B0F" w:rsidP="00762B0F">
            <w:pPr>
              <w:jc w:val="both"/>
            </w:pPr>
            <w:r>
              <w:rPr>
                <w:rFonts w:ascii="Arial" w:hAnsi="Arial" w:cs="Arial"/>
              </w:rPr>
              <w:t>Unidade</w:t>
            </w:r>
          </w:p>
        </w:tc>
        <w:tc>
          <w:tcPr>
            <w:tcW w:w="1134" w:type="dxa"/>
            <w:tcBorders>
              <w:top w:val="single" w:sz="4" w:space="0" w:color="000000"/>
              <w:left w:val="single" w:sz="4" w:space="0" w:color="000000"/>
              <w:bottom w:val="single" w:sz="4" w:space="0" w:color="000000"/>
            </w:tcBorders>
            <w:shd w:val="clear" w:color="auto" w:fill="auto"/>
          </w:tcPr>
          <w:p w14:paraId="68ED44B9" w14:textId="77777777" w:rsidR="00762B0F" w:rsidRDefault="00762B0F" w:rsidP="00762B0F">
            <w:pPr>
              <w:jc w:val="both"/>
            </w:pPr>
            <w:r>
              <w:rPr>
                <w:rFonts w:ascii="Arial" w:hAnsi="Arial" w:cs="Arial"/>
              </w:rPr>
              <w:t>01</w:t>
            </w:r>
          </w:p>
        </w:tc>
        <w:tc>
          <w:tcPr>
            <w:tcW w:w="1809" w:type="dxa"/>
            <w:tcBorders>
              <w:top w:val="single" w:sz="4" w:space="0" w:color="000000"/>
              <w:left w:val="single" w:sz="4" w:space="0" w:color="000000"/>
              <w:bottom w:val="single" w:sz="4" w:space="0" w:color="000000"/>
              <w:right w:val="single" w:sz="4" w:space="0" w:color="000000"/>
            </w:tcBorders>
            <w:shd w:val="clear" w:color="auto" w:fill="auto"/>
          </w:tcPr>
          <w:p w14:paraId="71726E4E" w14:textId="77777777" w:rsidR="00762B0F" w:rsidRDefault="00762B0F" w:rsidP="00762B0F">
            <w:pPr>
              <w:jc w:val="both"/>
            </w:pPr>
          </w:p>
        </w:tc>
      </w:tr>
      <w:tr w:rsidR="00762B0F" w14:paraId="131F2EEA" w14:textId="77777777" w:rsidTr="00E80E6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524"/>
        </w:trPr>
        <w:tc>
          <w:tcPr>
            <w:tcW w:w="817" w:type="dxa"/>
            <w:gridSpan w:val="2"/>
            <w:tcBorders>
              <w:top w:val="single" w:sz="4" w:space="0" w:color="000000"/>
              <w:left w:val="single" w:sz="4" w:space="0" w:color="000000"/>
              <w:bottom w:val="single" w:sz="4" w:space="0" w:color="000000"/>
            </w:tcBorders>
            <w:shd w:val="clear" w:color="auto" w:fill="auto"/>
          </w:tcPr>
          <w:p w14:paraId="3D16F027" w14:textId="77777777" w:rsidR="00762B0F" w:rsidRDefault="00762B0F" w:rsidP="00762B0F">
            <w:pPr>
              <w:jc w:val="both"/>
            </w:pPr>
            <w:r>
              <w:rPr>
                <w:rFonts w:ascii="Arial" w:hAnsi="Arial" w:cs="Arial"/>
              </w:rPr>
              <w:t>02</w:t>
            </w:r>
          </w:p>
        </w:tc>
        <w:tc>
          <w:tcPr>
            <w:tcW w:w="4111" w:type="dxa"/>
            <w:tcBorders>
              <w:top w:val="single" w:sz="4" w:space="0" w:color="000000"/>
              <w:left w:val="single" w:sz="4" w:space="0" w:color="000000"/>
              <w:bottom w:val="single" w:sz="4" w:space="0" w:color="000000"/>
            </w:tcBorders>
            <w:shd w:val="clear" w:color="auto" w:fill="auto"/>
          </w:tcPr>
          <w:p w14:paraId="3407E8D4" w14:textId="07674370" w:rsidR="00762B0F" w:rsidRDefault="00762B0F" w:rsidP="00762B0F">
            <w:pPr>
              <w:contextualSpacing/>
              <w:jc w:val="both"/>
            </w:pPr>
          </w:p>
        </w:tc>
        <w:tc>
          <w:tcPr>
            <w:tcW w:w="1276" w:type="dxa"/>
            <w:tcBorders>
              <w:top w:val="single" w:sz="4" w:space="0" w:color="000000"/>
              <w:left w:val="single" w:sz="4" w:space="0" w:color="000000"/>
              <w:bottom w:val="single" w:sz="4" w:space="0" w:color="000000"/>
            </w:tcBorders>
            <w:shd w:val="clear" w:color="auto" w:fill="auto"/>
          </w:tcPr>
          <w:p w14:paraId="2E7BCCA2" w14:textId="77777777" w:rsidR="00762B0F" w:rsidRDefault="00762B0F" w:rsidP="00762B0F">
            <w:pPr>
              <w:jc w:val="both"/>
            </w:pPr>
            <w:r>
              <w:rPr>
                <w:rFonts w:ascii="Arial" w:hAnsi="Arial" w:cs="Arial"/>
              </w:rPr>
              <w:t>Unidade</w:t>
            </w:r>
          </w:p>
        </w:tc>
        <w:tc>
          <w:tcPr>
            <w:tcW w:w="1134" w:type="dxa"/>
            <w:tcBorders>
              <w:top w:val="single" w:sz="4" w:space="0" w:color="000000"/>
              <w:left w:val="single" w:sz="4" w:space="0" w:color="000000"/>
              <w:bottom w:val="single" w:sz="4" w:space="0" w:color="000000"/>
            </w:tcBorders>
            <w:shd w:val="clear" w:color="auto" w:fill="auto"/>
          </w:tcPr>
          <w:p w14:paraId="5E661E7E" w14:textId="6394F4E4" w:rsidR="00762B0F" w:rsidRDefault="00762B0F" w:rsidP="00762B0F">
            <w:pPr>
              <w:jc w:val="both"/>
            </w:pPr>
            <w:r>
              <w:rPr>
                <w:rFonts w:ascii="Arial" w:hAnsi="Arial" w:cs="Arial"/>
              </w:rPr>
              <w:t>02</w:t>
            </w:r>
          </w:p>
        </w:tc>
        <w:tc>
          <w:tcPr>
            <w:tcW w:w="1809" w:type="dxa"/>
            <w:tcBorders>
              <w:top w:val="single" w:sz="4" w:space="0" w:color="000000"/>
              <w:left w:val="single" w:sz="4" w:space="0" w:color="000000"/>
              <w:bottom w:val="single" w:sz="4" w:space="0" w:color="000000"/>
              <w:right w:val="single" w:sz="4" w:space="0" w:color="000000"/>
            </w:tcBorders>
            <w:shd w:val="clear" w:color="auto" w:fill="auto"/>
          </w:tcPr>
          <w:p w14:paraId="0EACB818" w14:textId="77777777" w:rsidR="00762B0F" w:rsidRDefault="00762B0F" w:rsidP="00762B0F">
            <w:pPr>
              <w:jc w:val="both"/>
            </w:pPr>
          </w:p>
        </w:tc>
      </w:tr>
    </w:tbl>
    <w:p w14:paraId="2E577158" w14:textId="77777777" w:rsidR="00762B0F" w:rsidRDefault="00762B0F" w:rsidP="00762B0F">
      <w:pPr>
        <w:spacing w:before="100" w:beforeAutospacing="1" w:after="100" w:afterAutospacing="1"/>
        <w:contextualSpacing/>
        <w:jc w:val="both"/>
        <w:rPr>
          <w:rFonts w:ascii="Times New Roman" w:hAnsi="Times New Roman" w:cs="Times New Roman"/>
          <w:sz w:val="24"/>
          <w:lang w:eastAsia="pt-BR"/>
        </w:rPr>
      </w:pPr>
    </w:p>
    <w:p w14:paraId="6BA4087E"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 </w:t>
      </w:r>
      <w:r w:rsidRPr="00283DEF">
        <w:rPr>
          <w:rFonts w:ascii="Times New Roman" w:hAnsi="Times New Roman" w:cs="Times New Roman"/>
          <w:b/>
          <w:bCs/>
          <w:sz w:val="24"/>
          <w:lang w:eastAsia="pt-BR"/>
        </w:rPr>
        <w:t>Parágrafo Único</w:t>
      </w:r>
    </w:p>
    <w:p w14:paraId="0EE6CD93" w14:textId="77777777" w:rsidR="00762B0F" w:rsidRPr="00923979" w:rsidRDefault="00762B0F" w:rsidP="00762B0F">
      <w:pPr>
        <w:spacing w:before="100" w:beforeAutospacing="1" w:after="100" w:afterAutospacing="1"/>
        <w:contextualSpacing/>
        <w:jc w:val="both"/>
        <w:rPr>
          <w:rFonts w:ascii="Times New Roman" w:hAnsi="Times New Roman" w:cs="Times New Roman"/>
          <w:sz w:val="14"/>
          <w:lang w:eastAsia="pt-BR"/>
        </w:rPr>
      </w:pPr>
      <w:r w:rsidRPr="00283DEF">
        <w:rPr>
          <w:rFonts w:ascii="Times New Roman" w:hAnsi="Times New Roman" w:cs="Times New Roman"/>
          <w:b/>
          <w:bCs/>
          <w:sz w:val="24"/>
          <w:lang w:eastAsia="pt-BR"/>
        </w:rPr>
        <w:t> </w:t>
      </w:r>
    </w:p>
    <w:p w14:paraId="4769475C" w14:textId="3CC2E1CF"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A CONTRATADA se declara em condições de entregar o objeto em estrita observância com o indicado nas Características Técnicas e na documentação levada a efeito pelo Edital de Pregão</w:t>
      </w:r>
      <w:r>
        <w:rPr>
          <w:rFonts w:ascii="Times New Roman" w:hAnsi="Times New Roman" w:cs="Times New Roman"/>
          <w:sz w:val="24"/>
          <w:lang w:eastAsia="pt-BR"/>
        </w:rPr>
        <w:t xml:space="preserve"> Eletrônico</w:t>
      </w:r>
      <w:r w:rsidRPr="00283DEF">
        <w:rPr>
          <w:rFonts w:ascii="Times New Roman" w:hAnsi="Times New Roman" w:cs="Times New Roman"/>
          <w:sz w:val="24"/>
          <w:lang w:eastAsia="pt-BR"/>
        </w:rPr>
        <w:t xml:space="preserve"> nº </w:t>
      </w:r>
      <w:r w:rsidR="00783F64">
        <w:rPr>
          <w:rFonts w:ascii="Times New Roman" w:hAnsi="Times New Roman" w:cs="Times New Roman"/>
          <w:sz w:val="24"/>
          <w:lang w:eastAsia="pt-BR"/>
        </w:rPr>
        <w:t>14</w:t>
      </w:r>
      <w:r w:rsidRPr="00283DEF">
        <w:rPr>
          <w:rFonts w:ascii="Times New Roman" w:hAnsi="Times New Roman" w:cs="Times New Roman"/>
          <w:iCs/>
          <w:color w:val="000000"/>
          <w:sz w:val="24"/>
          <w:lang w:eastAsia="pt-BR"/>
        </w:rPr>
        <w:t>/</w:t>
      </w:r>
      <w:r w:rsidRPr="00283DEF">
        <w:rPr>
          <w:rFonts w:ascii="Times New Roman" w:hAnsi="Times New Roman" w:cs="Times New Roman"/>
          <w:sz w:val="24"/>
          <w:lang w:eastAsia="pt-BR"/>
        </w:rPr>
        <w:t>202</w:t>
      </w:r>
      <w:r w:rsidR="00B14002">
        <w:rPr>
          <w:rFonts w:ascii="Times New Roman" w:hAnsi="Times New Roman" w:cs="Times New Roman"/>
          <w:sz w:val="24"/>
          <w:lang w:eastAsia="pt-BR"/>
        </w:rPr>
        <w:t>5</w:t>
      </w:r>
      <w:r w:rsidRPr="00283DEF">
        <w:rPr>
          <w:rFonts w:ascii="Times New Roman" w:hAnsi="Times New Roman" w:cs="Times New Roman"/>
          <w:sz w:val="24"/>
          <w:lang w:eastAsia="pt-BR"/>
        </w:rPr>
        <w:t>, que é parte integrante deste contrato.</w:t>
      </w:r>
    </w:p>
    <w:p w14:paraId="2CE36EC9" w14:textId="77777777" w:rsidR="00762B0F" w:rsidRPr="00283DEF" w:rsidRDefault="00762B0F" w:rsidP="00762B0F">
      <w:pPr>
        <w:spacing w:before="100" w:before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 </w:t>
      </w:r>
    </w:p>
    <w:p w14:paraId="2C1DF11C"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b/>
          <w:bCs/>
          <w:sz w:val="24"/>
          <w:lang w:eastAsia="pt-BR"/>
        </w:rPr>
        <w:t>CLÁUSULA SEGUNDA - DO PRAZO E DA PRORROGAÇÃO</w:t>
      </w:r>
    </w:p>
    <w:p w14:paraId="13B77BB8"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 </w:t>
      </w:r>
    </w:p>
    <w:p w14:paraId="0111EC55" w14:textId="3CE3FD15" w:rsidR="00762B0F" w:rsidRPr="00283DEF" w:rsidRDefault="00762B0F" w:rsidP="00762B0F">
      <w:pPr>
        <w:keepNext/>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 xml:space="preserve">O prazo de fornecimento é de </w:t>
      </w:r>
      <w:r w:rsidR="00B14002">
        <w:rPr>
          <w:rFonts w:ascii="Times New Roman" w:hAnsi="Times New Roman" w:cs="Times New Roman"/>
          <w:sz w:val="24"/>
          <w:lang w:eastAsia="pt-BR"/>
        </w:rPr>
        <w:t>12</w:t>
      </w:r>
      <w:r w:rsidRPr="00283DEF">
        <w:rPr>
          <w:rFonts w:ascii="Times New Roman" w:hAnsi="Times New Roman" w:cs="Times New Roman"/>
          <w:sz w:val="24"/>
          <w:lang w:eastAsia="pt-BR"/>
        </w:rPr>
        <w:t xml:space="preserve"> (</w:t>
      </w:r>
      <w:r w:rsidR="00B14002">
        <w:rPr>
          <w:rFonts w:ascii="Times New Roman" w:hAnsi="Times New Roman" w:cs="Times New Roman"/>
          <w:sz w:val="24"/>
          <w:lang w:eastAsia="pt-BR"/>
        </w:rPr>
        <w:t>doze</w:t>
      </w:r>
      <w:r w:rsidRPr="00283DEF">
        <w:rPr>
          <w:rFonts w:ascii="Times New Roman" w:hAnsi="Times New Roman" w:cs="Times New Roman"/>
          <w:sz w:val="24"/>
          <w:lang w:eastAsia="pt-BR"/>
        </w:rPr>
        <w:t>)</w:t>
      </w:r>
      <w:r w:rsidR="00B14002">
        <w:rPr>
          <w:rFonts w:ascii="Times New Roman" w:hAnsi="Times New Roman" w:cs="Times New Roman"/>
          <w:sz w:val="24"/>
          <w:lang w:eastAsia="pt-BR"/>
        </w:rPr>
        <w:t xml:space="preserve"> mese</w:t>
      </w:r>
      <w:r w:rsidRPr="00283DEF">
        <w:rPr>
          <w:rFonts w:ascii="Times New Roman" w:hAnsi="Times New Roman" w:cs="Times New Roman"/>
          <w:sz w:val="24"/>
          <w:lang w:eastAsia="pt-BR"/>
        </w:rPr>
        <w:t>s</w:t>
      </w:r>
      <w:r w:rsidR="00B14002">
        <w:rPr>
          <w:rFonts w:ascii="Times New Roman" w:hAnsi="Times New Roman" w:cs="Times New Roman"/>
          <w:sz w:val="24"/>
          <w:lang w:eastAsia="pt-BR"/>
        </w:rPr>
        <w:t>,</w:t>
      </w:r>
      <w:r w:rsidRPr="00283DEF">
        <w:rPr>
          <w:rFonts w:ascii="Times New Roman" w:hAnsi="Times New Roman" w:cs="Times New Roman"/>
          <w:sz w:val="24"/>
          <w:lang w:eastAsia="pt-BR"/>
        </w:rPr>
        <w:t xml:space="preserve"> contados da assinatura deste contrato</w:t>
      </w:r>
      <w:r>
        <w:rPr>
          <w:rFonts w:ascii="Times New Roman" w:hAnsi="Times New Roman" w:cs="Times New Roman"/>
          <w:sz w:val="24"/>
          <w:lang w:eastAsia="pt-BR"/>
        </w:rPr>
        <w:t xml:space="preserve"> e emissão </w:t>
      </w:r>
      <w:r>
        <w:rPr>
          <w:rFonts w:ascii="Times New Roman" w:hAnsi="Times New Roman" w:cs="Times New Roman"/>
          <w:sz w:val="24"/>
          <w:lang w:eastAsia="pt-BR"/>
        </w:rPr>
        <w:lastRenderedPageBreak/>
        <w:t>da Ordem de Fornecimento</w:t>
      </w:r>
      <w:r w:rsidRPr="00283DEF">
        <w:rPr>
          <w:rFonts w:ascii="Times New Roman" w:hAnsi="Times New Roman" w:cs="Times New Roman"/>
          <w:sz w:val="24"/>
          <w:lang w:eastAsia="pt-BR"/>
        </w:rPr>
        <w:t>.</w:t>
      </w:r>
    </w:p>
    <w:p w14:paraId="27A42BFB"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 </w:t>
      </w:r>
    </w:p>
    <w:p w14:paraId="60381160"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b/>
          <w:bCs/>
          <w:sz w:val="24"/>
          <w:lang w:eastAsia="pt-BR"/>
        </w:rPr>
        <w:t>Parágrafo Primeiro</w:t>
      </w:r>
    </w:p>
    <w:p w14:paraId="61FF895F" w14:textId="77777777" w:rsidR="00762B0F" w:rsidRPr="00923979" w:rsidRDefault="00762B0F" w:rsidP="00762B0F">
      <w:pPr>
        <w:spacing w:before="100" w:beforeAutospacing="1" w:after="100" w:afterAutospacing="1"/>
        <w:contextualSpacing/>
        <w:jc w:val="both"/>
        <w:rPr>
          <w:rFonts w:ascii="Times New Roman" w:hAnsi="Times New Roman" w:cs="Times New Roman"/>
          <w:sz w:val="16"/>
          <w:lang w:eastAsia="pt-BR"/>
        </w:rPr>
      </w:pPr>
      <w:r w:rsidRPr="00283DEF">
        <w:rPr>
          <w:rFonts w:ascii="Times New Roman" w:hAnsi="Times New Roman" w:cs="Times New Roman"/>
          <w:b/>
          <w:bCs/>
          <w:sz w:val="24"/>
          <w:lang w:eastAsia="pt-BR"/>
        </w:rPr>
        <w:t> </w:t>
      </w:r>
    </w:p>
    <w:p w14:paraId="2345DC7A"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Somente será admitida alteração do prazo de fornecimento quando:</w:t>
      </w:r>
    </w:p>
    <w:p w14:paraId="4A27FB6D" w14:textId="77777777" w:rsidR="00762B0F" w:rsidRPr="00923979" w:rsidRDefault="00762B0F" w:rsidP="00762B0F">
      <w:pPr>
        <w:spacing w:before="100" w:beforeAutospacing="1" w:after="100" w:afterAutospacing="1"/>
        <w:contextualSpacing/>
        <w:jc w:val="both"/>
        <w:rPr>
          <w:rFonts w:ascii="Times New Roman" w:hAnsi="Times New Roman" w:cs="Times New Roman"/>
          <w:sz w:val="18"/>
          <w:lang w:eastAsia="pt-BR"/>
        </w:rPr>
      </w:pPr>
      <w:r w:rsidRPr="00283DEF">
        <w:rPr>
          <w:rFonts w:ascii="Times New Roman" w:hAnsi="Times New Roman" w:cs="Times New Roman"/>
          <w:sz w:val="24"/>
          <w:lang w:eastAsia="pt-BR"/>
        </w:rPr>
        <w:t> </w:t>
      </w:r>
    </w:p>
    <w:p w14:paraId="7AE56CE5"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a) houver alteração de especificações técnicas pelo CONTRATANTE;</w:t>
      </w:r>
    </w:p>
    <w:p w14:paraId="4E8F8766"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b) houver alteração de quantidades, obedecidos os limites fixados neste contrato, por atos do CONTRATANTE;</w:t>
      </w:r>
    </w:p>
    <w:p w14:paraId="734A37C8"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c) houver atraso no fornecimento de dados informativos, materiais e qualquer subsídio concernente ao objeto contratado, que estejam sob responsabilidade expressa do CONTRATANTE;</w:t>
      </w:r>
    </w:p>
    <w:p w14:paraId="014AEACC"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d) por atos do CONTRATANTE que interfiram no prazo de fornecimento;</w:t>
      </w:r>
    </w:p>
    <w:p w14:paraId="321E4065"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e) atos de terceiros que interfiram no prazo de fornecimento ou outros devidamente justificados e aceitos pelo CONTRATANTE;</w:t>
      </w:r>
    </w:p>
    <w:p w14:paraId="4D992394"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f) por motivos de força maior ou caso fortuito, entre outros, desde que tenham influência direta sobre o fornecimento do objeto contratado.</w:t>
      </w:r>
    </w:p>
    <w:p w14:paraId="06F6D5A6"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 </w:t>
      </w:r>
    </w:p>
    <w:p w14:paraId="466EFA40"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b/>
          <w:bCs/>
          <w:sz w:val="24"/>
          <w:lang w:eastAsia="pt-BR"/>
        </w:rPr>
        <w:t>Parágrafo Segundo</w:t>
      </w:r>
    </w:p>
    <w:p w14:paraId="2A8344E4"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 </w:t>
      </w:r>
    </w:p>
    <w:p w14:paraId="08F697ED"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Enquanto perdurarem os motivos de força maior ou suspensão do contrato cessam os deveres e responsabilidades de ambas as partes em relação ao contrato. Os atrasos provenientes de greves ocorridas na CONTRATADA ou atrasos por parte de suas eventuais subcontratadas não poderão ser alegados como decorrentes de força maior.</w:t>
      </w:r>
    </w:p>
    <w:p w14:paraId="772F224E"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 </w:t>
      </w:r>
    </w:p>
    <w:p w14:paraId="664407EA"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b/>
          <w:bCs/>
          <w:sz w:val="24"/>
          <w:lang w:eastAsia="pt-BR"/>
        </w:rPr>
        <w:t>Parágrafo Terceiro</w:t>
      </w:r>
    </w:p>
    <w:p w14:paraId="5AF08654"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 </w:t>
      </w:r>
    </w:p>
    <w:p w14:paraId="585E3B0D"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Ficando a CONTRATADA temporariamente impossibilitada, total ou parcialmente, de cumprir seus deveres e responsabilidades relativos ao fornecimento, deverá esta comunicar e justificar o fato por escrito para que o CONTRATANTE tome as providências  cabíveis.</w:t>
      </w:r>
    </w:p>
    <w:p w14:paraId="320C4933"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 xml:space="preserve">                        </w:t>
      </w:r>
    </w:p>
    <w:p w14:paraId="1C60FD73"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b/>
          <w:bCs/>
          <w:sz w:val="24"/>
          <w:lang w:eastAsia="pt-BR"/>
        </w:rPr>
        <w:t>Parágrafo Quarto</w:t>
      </w:r>
    </w:p>
    <w:p w14:paraId="4FE7E909"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 </w:t>
      </w:r>
    </w:p>
    <w:p w14:paraId="0EE3EA52"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Enquanto perdurar o impedimento, o CONTRATANTE se reserva o direito de rescindir o presente contrato e contratar o fornecimento do equipamento com outro fornecedor, desde que respeitadas as condições desta licitação, não cabendo direito à CONTRATADA de formular qualquer reivindicação, pleito ou reclamação.</w:t>
      </w:r>
    </w:p>
    <w:p w14:paraId="58A0FC6B"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 </w:t>
      </w:r>
    </w:p>
    <w:p w14:paraId="33006A4A"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b/>
          <w:bCs/>
          <w:sz w:val="24"/>
          <w:lang w:eastAsia="pt-BR"/>
        </w:rPr>
        <w:t>CLÁUSULA TERCEIRA - DO VALOR</w:t>
      </w:r>
    </w:p>
    <w:p w14:paraId="31FA756C"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 </w:t>
      </w:r>
    </w:p>
    <w:p w14:paraId="70777038"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 xml:space="preserve">O valor global para o fornecimento do objeto deste contrato é de R$ </w:t>
      </w:r>
      <w:r>
        <w:rPr>
          <w:rFonts w:ascii="Times New Roman" w:hAnsi="Times New Roman" w:cs="Times New Roman"/>
          <w:sz w:val="24"/>
          <w:lang w:eastAsia="pt-BR"/>
        </w:rPr>
        <w:t>xxx.xxx,xx (xxxxxxxxxxxxxxxxxxxxxxxxxxxxxx)</w:t>
      </w:r>
      <w:r w:rsidRPr="00283DEF">
        <w:rPr>
          <w:rFonts w:ascii="Times New Roman" w:hAnsi="Times New Roman" w:cs="Times New Roman"/>
          <w:sz w:val="24"/>
          <w:lang w:eastAsia="pt-BR"/>
        </w:rPr>
        <w:t>, daqui por diante denominado “VALOR CONTRATUAL”.</w:t>
      </w:r>
    </w:p>
    <w:p w14:paraId="31191931"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b/>
          <w:bCs/>
          <w:sz w:val="24"/>
          <w:lang w:eastAsia="pt-BR"/>
        </w:rPr>
        <w:t> </w:t>
      </w:r>
    </w:p>
    <w:p w14:paraId="2AE84897"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b/>
          <w:bCs/>
          <w:sz w:val="24"/>
          <w:lang w:eastAsia="pt-BR"/>
        </w:rPr>
        <w:t>CLÁUSULA QUARTA - DOS RECURSOS</w:t>
      </w:r>
    </w:p>
    <w:p w14:paraId="2C358FE4"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b/>
          <w:bCs/>
          <w:sz w:val="24"/>
          <w:lang w:eastAsia="pt-BR"/>
        </w:rPr>
        <w:t> </w:t>
      </w:r>
    </w:p>
    <w:p w14:paraId="1DDDD8CD" w14:textId="77777777" w:rsidR="00762B0F" w:rsidRDefault="00762B0F" w:rsidP="00762B0F">
      <w:pPr>
        <w:spacing w:before="100" w:beforeAutospacing="1"/>
        <w:contextualSpacing/>
        <w:jc w:val="both"/>
        <w:rPr>
          <w:rFonts w:ascii="Times New Roman" w:hAnsi="Times New Roman" w:cs="Times New Roman"/>
          <w:sz w:val="24"/>
        </w:rPr>
      </w:pPr>
      <w:r w:rsidRPr="008A4163">
        <w:rPr>
          <w:rFonts w:ascii="Times New Roman" w:hAnsi="Times New Roman" w:cs="Times New Roman"/>
          <w:sz w:val="24"/>
        </w:rPr>
        <w:t xml:space="preserve">Das despesas com a contratação da empresa para a execução do objeto deste Edital, R$ </w:t>
      </w:r>
      <w:r>
        <w:rPr>
          <w:rFonts w:ascii="Times New Roman" w:hAnsi="Times New Roman" w:cs="Times New Roman"/>
          <w:sz w:val="24"/>
        </w:rPr>
        <w:lastRenderedPageBreak/>
        <w:t>xxx</w:t>
      </w:r>
      <w:r w:rsidRPr="008A4163">
        <w:rPr>
          <w:rFonts w:ascii="Times New Roman" w:hAnsi="Times New Roman" w:cs="Times New Roman"/>
          <w:sz w:val="24"/>
        </w:rPr>
        <w:t>.</w:t>
      </w:r>
      <w:r>
        <w:rPr>
          <w:rFonts w:ascii="Times New Roman" w:hAnsi="Times New Roman" w:cs="Times New Roman"/>
          <w:sz w:val="24"/>
        </w:rPr>
        <w:t>xxx</w:t>
      </w:r>
      <w:r w:rsidRPr="008A4163">
        <w:rPr>
          <w:rFonts w:ascii="Times New Roman" w:hAnsi="Times New Roman" w:cs="Times New Roman"/>
          <w:sz w:val="24"/>
        </w:rPr>
        <w:t>,</w:t>
      </w:r>
      <w:r>
        <w:rPr>
          <w:rFonts w:ascii="Times New Roman" w:hAnsi="Times New Roman" w:cs="Times New Roman"/>
          <w:sz w:val="24"/>
        </w:rPr>
        <w:t>xx</w:t>
      </w:r>
      <w:r w:rsidRPr="008A4163">
        <w:rPr>
          <w:rFonts w:ascii="Times New Roman" w:hAnsi="Times New Roman" w:cs="Times New Roman"/>
          <w:sz w:val="24"/>
        </w:rPr>
        <w:t xml:space="preserve"> (</w:t>
      </w:r>
      <w:r>
        <w:rPr>
          <w:rFonts w:ascii="Times New Roman" w:hAnsi="Times New Roman" w:cs="Times New Roman"/>
          <w:sz w:val="24"/>
        </w:rPr>
        <w:t>xxxxxxxxxxxxxxxxxxxxxxxxxxxxxx</w:t>
      </w:r>
      <w:r w:rsidRPr="008A4163">
        <w:rPr>
          <w:rFonts w:ascii="Times New Roman" w:hAnsi="Times New Roman" w:cs="Times New Roman"/>
          <w:sz w:val="24"/>
        </w:rPr>
        <w:t>), serão repassados ao município</w:t>
      </w:r>
      <w:r>
        <w:rPr>
          <w:rFonts w:ascii="Times New Roman" w:hAnsi="Times New Roman" w:cs="Times New Roman"/>
          <w:sz w:val="24"/>
        </w:rPr>
        <w:t xml:space="preserve"> com recursos oriundos </w:t>
      </w:r>
      <w:r w:rsidRPr="008A4163">
        <w:rPr>
          <w:rFonts w:ascii="Times New Roman" w:hAnsi="Times New Roman" w:cs="Times New Roman"/>
          <w:sz w:val="24"/>
        </w:rPr>
        <w:t>d</w:t>
      </w:r>
      <w:r>
        <w:rPr>
          <w:rFonts w:ascii="Times New Roman" w:hAnsi="Times New Roman" w:cs="Times New Roman"/>
          <w:sz w:val="24"/>
        </w:rPr>
        <w:t>e convênio firmado com a Secretaria de Estado da Agricultura e do Abastecimento - SEAB, e</w:t>
      </w:r>
      <w:r w:rsidRPr="008A4163">
        <w:rPr>
          <w:rFonts w:ascii="Times New Roman" w:hAnsi="Times New Roman" w:cs="Times New Roman"/>
          <w:sz w:val="24"/>
        </w:rPr>
        <w:t xml:space="preserve"> o restante: R$ </w:t>
      </w:r>
      <w:r>
        <w:rPr>
          <w:rFonts w:ascii="Times New Roman" w:hAnsi="Times New Roman" w:cs="Times New Roman"/>
          <w:sz w:val="24"/>
        </w:rPr>
        <w:t>xxx</w:t>
      </w:r>
      <w:r w:rsidRPr="008A4163">
        <w:rPr>
          <w:rFonts w:ascii="Times New Roman" w:hAnsi="Times New Roman" w:cs="Times New Roman"/>
          <w:sz w:val="24"/>
        </w:rPr>
        <w:t>.</w:t>
      </w:r>
      <w:r>
        <w:rPr>
          <w:rFonts w:ascii="Times New Roman" w:hAnsi="Times New Roman" w:cs="Times New Roman"/>
          <w:sz w:val="24"/>
        </w:rPr>
        <w:t>xxx</w:t>
      </w:r>
      <w:r w:rsidRPr="008A4163">
        <w:rPr>
          <w:rFonts w:ascii="Times New Roman" w:hAnsi="Times New Roman" w:cs="Times New Roman"/>
          <w:sz w:val="24"/>
        </w:rPr>
        <w:t>,</w:t>
      </w:r>
      <w:r>
        <w:rPr>
          <w:rFonts w:ascii="Times New Roman" w:hAnsi="Times New Roman" w:cs="Times New Roman"/>
          <w:sz w:val="24"/>
        </w:rPr>
        <w:t>xx</w:t>
      </w:r>
      <w:r w:rsidRPr="008A4163">
        <w:rPr>
          <w:rFonts w:ascii="Times New Roman" w:hAnsi="Times New Roman" w:cs="Times New Roman"/>
          <w:sz w:val="24"/>
        </w:rPr>
        <w:t xml:space="preserve"> (</w:t>
      </w:r>
      <w:r>
        <w:rPr>
          <w:rFonts w:ascii="Times New Roman" w:hAnsi="Times New Roman" w:cs="Times New Roman"/>
          <w:sz w:val="24"/>
        </w:rPr>
        <w:t>xxxxxxxxxxxxxxxxxxxxx</w:t>
      </w:r>
      <w:r w:rsidRPr="008A4163">
        <w:rPr>
          <w:rFonts w:ascii="Times New Roman" w:hAnsi="Times New Roman" w:cs="Times New Roman"/>
          <w:sz w:val="24"/>
        </w:rPr>
        <w:t>) correrão à custa do orçamento municipal de Ângulo, sob forma de contrapartida</w:t>
      </w:r>
      <w:r>
        <w:rPr>
          <w:rFonts w:ascii="Times New Roman" w:hAnsi="Times New Roman" w:cs="Times New Roman"/>
          <w:sz w:val="24"/>
        </w:rPr>
        <w:t>, na seguinte dotação:</w:t>
      </w:r>
    </w:p>
    <w:p w14:paraId="62D2E213" w14:textId="77777777" w:rsidR="00762B0F" w:rsidRPr="00283DEF" w:rsidRDefault="00762B0F" w:rsidP="00762B0F">
      <w:pPr>
        <w:spacing w:before="100" w:beforeAutospacing="1"/>
        <w:contextualSpacing/>
        <w:jc w:val="both"/>
        <w:rPr>
          <w:rFonts w:ascii="Times New Roman" w:hAnsi="Times New Roman" w:cs="Times New Roman"/>
          <w:sz w:val="24"/>
          <w:lang w:eastAsia="pt-BR"/>
        </w:rPr>
      </w:pPr>
    </w:p>
    <w:p w14:paraId="71B0B7DF" w14:textId="77777777" w:rsidR="00783F64" w:rsidRPr="00746AF5" w:rsidRDefault="00783F64" w:rsidP="00783F64">
      <w:pPr>
        <w:pStyle w:val="SemEspaamento"/>
        <w:spacing w:after="120"/>
        <w:jc w:val="both"/>
        <w:rPr>
          <w:rFonts w:ascii="Arial" w:eastAsia="Arial MT" w:hAnsi="Arial" w:cs="Arial"/>
          <w:lang w:val="pt-PT"/>
        </w:rPr>
      </w:pPr>
      <w:r w:rsidRPr="00746AF5">
        <w:rPr>
          <w:rFonts w:ascii="Arial" w:eastAsia="Arial MT" w:hAnsi="Arial" w:cs="Arial"/>
          <w:lang w:val="pt-PT"/>
        </w:rPr>
        <w:t>11.004.15.452.0002.2061.3.3.90.39.00.00</w:t>
      </w:r>
    </w:p>
    <w:p w14:paraId="7936B246"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b/>
          <w:bCs/>
          <w:sz w:val="24"/>
          <w:lang w:eastAsia="pt-BR"/>
        </w:rPr>
        <w:t>CLÁUSULA QUINTA – DA FORMA DE PAGAMENTO</w:t>
      </w:r>
    </w:p>
    <w:p w14:paraId="426224DC"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 </w:t>
      </w:r>
    </w:p>
    <w:p w14:paraId="4A2CE875"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O pagamento será efetuado em moeda brasileira corrente, Em parcela única, à vista após o recebimento provisório e apresentação correta da nota fiscal/fatura do equipamento fornecido e documentos pertinentes. O faturamento deverá ser protocolado, em 02 (duas) vias (original e uma cópia), no protocolo do licitador e deverá ser apresentado, conforme segue, de modo a padronizar condições e forma de apresentação:</w:t>
      </w:r>
    </w:p>
    <w:p w14:paraId="37DEB6DB"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 </w:t>
      </w:r>
    </w:p>
    <w:p w14:paraId="7619CE0A" w14:textId="77777777" w:rsidR="00762B0F" w:rsidRPr="00283DEF" w:rsidRDefault="00762B0F" w:rsidP="00762B0F">
      <w:pPr>
        <w:tabs>
          <w:tab w:val="left" w:pos="0"/>
          <w:tab w:val="left" w:pos="720"/>
        </w:tabs>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a) nota fiscal/fatura com discriminação resumida do equipamento fornecido, número da licitação, número do contrato, não apresentar rasura e/ou entrelinhas e esteja certificada pelo técnico responsável pelo recebimento;</w:t>
      </w:r>
    </w:p>
    <w:p w14:paraId="570257B5" w14:textId="77777777" w:rsidR="00762B0F" w:rsidRPr="00283DEF" w:rsidRDefault="00762B0F" w:rsidP="00762B0F">
      <w:pPr>
        <w:tabs>
          <w:tab w:val="left" w:pos="0"/>
          <w:tab w:val="left" w:pos="720"/>
        </w:tabs>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 </w:t>
      </w:r>
    </w:p>
    <w:p w14:paraId="0FEBA12F" w14:textId="77777777" w:rsidR="00762B0F" w:rsidRPr="00283DEF" w:rsidRDefault="00762B0F" w:rsidP="00762B0F">
      <w:pPr>
        <w:tabs>
          <w:tab w:val="left" w:pos="0"/>
          <w:tab w:val="left" w:pos="720"/>
        </w:tabs>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b) termo de recebimento provisório.</w:t>
      </w:r>
    </w:p>
    <w:p w14:paraId="5D93472A"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 </w:t>
      </w:r>
    </w:p>
    <w:p w14:paraId="761DEDD9"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b/>
          <w:bCs/>
          <w:sz w:val="24"/>
          <w:lang w:eastAsia="pt-BR"/>
        </w:rPr>
        <w:t>Parágrafo Único</w:t>
      </w:r>
    </w:p>
    <w:p w14:paraId="753A84A1"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 </w:t>
      </w:r>
    </w:p>
    <w:p w14:paraId="60FF1CC8"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O faturamento deverá ser efetuado em nome do Município de Ângulo – CNPJ nº  95.642.286/0001-15.</w:t>
      </w:r>
    </w:p>
    <w:p w14:paraId="36000E15"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b/>
          <w:bCs/>
          <w:sz w:val="24"/>
          <w:lang w:eastAsia="pt-BR"/>
        </w:rPr>
        <w:t> </w:t>
      </w:r>
    </w:p>
    <w:p w14:paraId="3B2904E9"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b/>
          <w:bCs/>
          <w:sz w:val="24"/>
          <w:lang w:eastAsia="pt-BR"/>
        </w:rPr>
        <w:t>CLÁUSULA SEXTA - DAS OBRIGAÇÕES DA CONTRATADA</w:t>
      </w:r>
    </w:p>
    <w:p w14:paraId="2FAE2AD9"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b/>
          <w:bCs/>
          <w:sz w:val="24"/>
          <w:lang w:eastAsia="pt-BR"/>
        </w:rPr>
        <w:t> </w:t>
      </w:r>
    </w:p>
    <w:p w14:paraId="47AE9642"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São obrigações da CONTRATADA:</w:t>
      </w:r>
    </w:p>
    <w:p w14:paraId="0FC72A23"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 </w:t>
      </w:r>
    </w:p>
    <w:p w14:paraId="66A8311E" w14:textId="77777777" w:rsidR="00762B0F" w:rsidRPr="00283DEF" w:rsidRDefault="00762B0F" w:rsidP="00762B0F">
      <w:pPr>
        <w:spacing w:before="100" w:beforeAutospacing="1" w:after="100" w:afterAutospacing="1"/>
        <w:ind w:left="300" w:hanging="300"/>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1. assegurar o fornecimento do objeto, cumprindo fielmente a forma disposta no Edital e demais documentos pertinentes;</w:t>
      </w:r>
    </w:p>
    <w:p w14:paraId="5D7132C6" w14:textId="77777777" w:rsidR="00762B0F" w:rsidRPr="00283DEF" w:rsidRDefault="00762B0F" w:rsidP="00762B0F">
      <w:pPr>
        <w:spacing w:before="100" w:beforeAutospacing="1" w:after="100" w:afterAutospacing="1"/>
        <w:ind w:left="300" w:hanging="300"/>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2. cumprir com os encargos trabalhistas, previdenciários, social e tributário de sua responsabilidade, incidentes sobre o objeto deste contrato;</w:t>
      </w:r>
    </w:p>
    <w:p w14:paraId="5AB5BED4" w14:textId="77777777" w:rsidR="00762B0F" w:rsidRPr="00283DEF" w:rsidRDefault="00762B0F" w:rsidP="00762B0F">
      <w:pPr>
        <w:spacing w:before="100" w:beforeAutospacing="1" w:after="100" w:afterAutospacing="1"/>
        <w:ind w:left="300" w:hanging="300"/>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3. fornecer os respectivos termos ou declaração de garantia;</w:t>
      </w:r>
    </w:p>
    <w:p w14:paraId="0966B03F" w14:textId="77777777" w:rsidR="00762B0F" w:rsidRPr="00283DEF" w:rsidRDefault="00762B0F" w:rsidP="00762B0F">
      <w:pPr>
        <w:spacing w:before="100" w:beforeAutospacing="1" w:after="100" w:afterAutospacing="1"/>
        <w:ind w:left="300" w:hanging="300"/>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4. fornecer, durante o período de garantia às suas expensas e após a garantia, por no mínimo 60 meses, às expensas do CONTRATANTE, as alterações, substituições e reparos de toda e qualquer peça que apresente anomalia, vício ou defeito de fabricação, bem como, falhas ou imperfeições constatadas em suas características de operação, sob pena de aplicação da penalidade prevista na cláusula décima, alínea “b”;</w:t>
      </w:r>
    </w:p>
    <w:p w14:paraId="43842393" w14:textId="77777777" w:rsidR="00762B0F" w:rsidRPr="00283DEF" w:rsidRDefault="00762B0F" w:rsidP="00762B0F">
      <w:pPr>
        <w:tabs>
          <w:tab w:val="left" w:pos="284"/>
        </w:tabs>
        <w:spacing w:before="100" w:beforeAutospacing="1" w:after="100" w:afterAutospacing="1"/>
        <w:ind w:left="300" w:hanging="300"/>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5. manter as condições de habilitação,</w:t>
      </w:r>
    </w:p>
    <w:p w14:paraId="3F558B34"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6. Entregar o(s) equipamento(s) rodoviário(s) com a logo do programa, conforme modelo fornecido.</w:t>
      </w:r>
    </w:p>
    <w:p w14:paraId="4FCA2AB3" w14:textId="77777777" w:rsidR="00762B0F" w:rsidRPr="00283DEF" w:rsidRDefault="00762B0F" w:rsidP="00762B0F">
      <w:pPr>
        <w:tabs>
          <w:tab w:val="left" w:pos="284"/>
        </w:tabs>
        <w:spacing w:before="100" w:beforeAutospacing="1" w:after="100" w:afterAutospacing="1"/>
        <w:ind w:left="300" w:hanging="300"/>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 </w:t>
      </w:r>
    </w:p>
    <w:p w14:paraId="19D4E295"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b/>
          <w:bCs/>
          <w:sz w:val="24"/>
          <w:lang w:eastAsia="pt-BR"/>
        </w:rPr>
        <w:t>Parágrafo Único</w:t>
      </w:r>
    </w:p>
    <w:p w14:paraId="17052188"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b/>
          <w:bCs/>
          <w:sz w:val="12"/>
          <w:szCs w:val="12"/>
          <w:lang w:eastAsia="pt-BR"/>
        </w:rPr>
        <w:t> </w:t>
      </w:r>
    </w:p>
    <w:p w14:paraId="3AE4291C"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 xml:space="preserve">Durante o prazo de garantia, caso não seja possível a solução do problema no próprio local onde se encontre o equipamento e haja necessidade de transporte para oficina própria da </w:t>
      </w:r>
      <w:r w:rsidRPr="00283DEF">
        <w:rPr>
          <w:rFonts w:ascii="Times New Roman" w:hAnsi="Times New Roman" w:cs="Times New Roman"/>
          <w:sz w:val="24"/>
          <w:lang w:eastAsia="pt-BR"/>
        </w:rPr>
        <w:lastRenderedPageBreak/>
        <w:t>CONTRATADA, fica sob responsabilidade desta todos os ônus com transporte, locomoção, alimentação, hospedagem e outros que por ventura se fizerem necessários à perfeita solução do problema.</w:t>
      </w:r>
    </w:p>
    <w:p w14:paraId="5E09F4AE"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b/>
          <w:bCs/>
          <w:sz w:val="24"/>
          <w:lang w:eastAsia="pt-BR"/>
        </w:rPr>
        <w:t> </w:t>
      </w:r>
    </w:p>
    <w:p w14:paraId="6DEC316A" w14:textId="787DE645"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b/>
          <w:bCs/>
          <w:sz w:val="24"/>
          <w:lang w:eastAsia="pt-BR"/>
        </w:rPr>
        <w:t xml:space="preserve">CLÁUSULA </w:t>
      </w:r>
      <w:r w:rsidR="00B14002">
        <w:rPr>
          <w:rFonts w:ascii="Times New Roman" w:hAnsi="Times New Roman" w:cs="Times New Roman"/>
          <w:b/>
          <w:bCs/>
          <w:sz w:val="24"/>
          <w:lang w:eastAsia="pt-BR"/>
        </w:rPr>
        <w:t>SÉTIMA</w:t>
      </w:r>
      <w:r w:rsidRPr="00283DEF">
        <w:rPr>
          <w:rFonts w:ascii="Times New Roman" w:hAnsi="Times New Roman" w:cs="Times New Roman"/>
          <w:b/>
          <w:bCs/>
          <w:sz w:val="24"/>
          <w:lang w:eastAsia="pt-BR"/>
        </w:rPr>
        <w:t xml:space="preserve"> - DA CESSÃO DO CONTRATO</w:t>
      </w:r>
    </w:p>
    <w:p w14:paraId="1930A765"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b/>
          <w:bCs/>
          <w:sz w:val="24"/>
          <w:lang w:eastAsia="pt-BR"/>
        </w:rPr>
        <w:t> </w:t>
      </w:r>
    </w:p>
    <w:p w14:paraId="7A929924"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A CONTRATADA não poderá ceder o presente contrato a nenhuma pessoa, física ou jurídica, sem anuência expressa do CONTRATANTE.</w:t>
      </w:r>
    </w:p>
    <w:p w14:paraId="6509F6E8"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 </w:t>
      </w:r>
    </w:p>
    <w:p w14:paraId="4A5213CC" w14:textId="2530AA12"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b/>
          <w:bCs/>
          <w:sz w:val="24"/>
          <w:lang w:eastAsia="pt-BR"/>
        </w:rPr>
        <w:t xml:space="preserve">CLÁUSULA </w:t>
      </w:r>
      <w:r w:rsidR="00B14002">
        <w:rPr>
          <w:rFonts w:ascii="Times New Roman" w:hAnsi="Times New Roman" w:cs="Times New Roman"/>
          <w:b/>
          <w:bCs/>
          <w:sz w:val="24"/>
          <w:lang w:eastAsia="pt-BR"/>
        </w:rPr>
        <w:t>OITAVA</w:t>
      </w:r>
      <w:r w:rsidRPr="00283DEF">
        <w:rPr>
          <w:rFonts w:ascii="Times New Roman" w:hAnsi="Times New Roman" w:cs="Times New Roman"/>
          <w:b/>
          <w:bCs/>
          <w:sz w:val="24"/>
          <w:lang w:eastAsia="pt-BR"/>
        </w:rPr>
        <w:t xml:space="preserve"> – DAS PENALIDADES</w:t>
      </w:r>
    </w:p>
    <w:p w14:paraId="49CE5A11"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 </w:t>
      </w:r>
    </w:p>
    <w:p w14:paraId="0C6219AB"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À CONTRATADA serão aplicadas penalidades/multas pelo CONTRATANTE a serem apuradas na forma a saber:</w:t>
      </w:r>
    </w:p>
    <w:p w14:paraId="2A7F6048"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 </w:t>
      </w:r>
    </w:p>
    <w:p w14:paraId="739D759B" w14:textId="77777777" w:rsidR="00762B0F" w:rsidRPr="00283DEF" w:rsidRDefault="00762B0F" w:rsidP="00762B0F">
      <w:pPr>
        <w:spacing w:before="100" w:beforeAutospacing="1" w:after="100" w:afterAutospacing="1"/>
        <w:ind w:left="280" w:hanging="280"/>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a) multa de 5% (cinco por cento) do valor contratual nos casos de mora, exigível juntamente com o cumprimento das obrigações. A multa incidirá a cada novo período de 30 (trinta) dias de atraso em relação à data prevista para o fornecimento.</w:t>
      </w:r>
    </w:p>
    <w:p w14:paraId="7AB5B823" w14:textId="77777777" w:rsidR="00762B0F" w:rsidRPr="00283DEF" w:rsidRDefault="00762B0F" w:rsidP="00762B0F">
      <w:pPr>
        <w:spacing w:before="100" w:beforeAutospacing="1" w:after="100" w:afterAutospacing="1"/>
        <w:ind w:left="280" w:hanging="280"/>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b) multa de 10% (dez por cento) do valor contratual quando por ação, omissão ou negligência a CONTRATADA infringir qualquer das demais obrigações contratuais.</w:t>
      </w:r>
    </w:p>
    <w:p w14:paraId="2866083C" w14:textId="77777777" w:rsidR="00762B0F" w:rsidRPr="00283DEF" w:rsidRDefault="00762B0F" w:rsidP="00762B0F">
      <w:pPr>
        <w:spacing w:before="100" w:beforeAutospacing="1" w:after="100" w:afterAutospacing="1"/>
        <w:ind w:left="280" w:hanging="280"/>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c) suspensão do direito de participar em licitações/contratos junto ao CONTRATANTE, pelo prazo de até 05 (cinco) anos quando, por culpa da CONTRATADA, deixar de entregar o objeto contratado, apresentar documentação falsa, ensejar o retardamento do fornecimento do objeto,  fraudar a entrega, comportar-se de modo inidôneo, fizer declaração falsa ou cometer fraude fiscal, ocorrer a rescisão administrativa.</w:t>
      </w:r>
    </w:p>
    <w:p w14:paraId="6D56A077" w14:textId="238580A3" w:rsidR="00762B0F" w:rsidRPr="00283DEF" w:rsidRDefault="00762B0F" w:rsidP="00762B0F">
      <w:pPr>
        <w:spacing w:before="100" w:beforeAutospacing="1" w:after="100" w:afterAutospacing="1"/>
        <w:ind w:left="280" w:hanging="280"/>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 xml:space="preserve">d) declaração de inidoneidade por prazo a ser estabelecido pelo CONTRATANTE, em conformidade com a gravidade da infração cometida pela CONTRATADA, observando-se o disposto no artigo </w:t>
      </w:r>
      <w:r w:rsidR="00B14002">
        <w:rPr>
          <w:rFonts w:ascii="Times New Roman" w:hAnsi="Times New Roman" w:cs="Times New Roman"/>
          <w:sz w:val="24"/>
          <w:lang w:eastAsia="pt-BR"/>
        </w:rPr>
        <w:t>155</w:t>
      </w:r>
      <w:r w:rsidRPr="00283DEF">
        <w:rPr>
          <w:rFonts w:ascii="Times New Roman" w:hAnsi="Times New Roman" w:cs="Times New Roman"/>
          <w:sz w:val="24"/>
          <w:lang w:eastAsia="pt-BR"/>
        </w:rPr>
        <w:t xml:space="preserve"> da Lei </w:t>
      </w:r>
      <w:r w:rsidR="00B14002">
        <w:rPr>
          <w:rFonts w:ascii="Times New Roman" w:hAnsi="Times New Roman" w:cs="Times New Roman"/>
          <w:sz w:val="24"/>
          <w:lang w:eastAsia="pt-BR"/>
        </w:rPr>
        <w:t>14</w:t>
      </w:r>
      <w:r w:rsidRPr="00283DEF">
        <w:rPr>
          <w:rFonts w:ascii="Times New Roman" w:hAnsi="Times New Roman" w:cs="Times New Roman"/>
          <w:sz w:val="24"/>
          <w:lang w:eastAsia="pt-BR"/>
        </w:rPr>
        <w:t>.</w:t>
      </w:r>
      <w:r w:rsidR="00B14002">
        <w:rPr>
          <w:rFonts w:ascii="Times New Roman" w:hAnsi="Times New Roman" w:cs="Times New Roman"/>
          <w:sz w:val="24"/>
          <w:lang w:eastAsia="pt-BR"/>
        </w:rPr>
        <w:t>133</w:t>
      </w:r>
      <w:r w:rsidRPr="00283DEF">
        <w:rPr>
          <w:rFonts w:ascii="Times New Roman" w:hAnsi="Times New Roman" w:cs="Times New Roman"/>
          <w:sz w:val="24"/>
          <w:lang w:eastAsia="pt-BR"/>
        </w:rPr>
        <w:t>/</w:t>
      </w:r>
      <w:r w:rsidR="00B14002">
        <w:rPr>
          <w:rFonts w:ascii="Times New Roman" w:hAnsi="Times New Roman" w:cs="Times New Roman"/>
          <w:sz w:val="24"/>
          <w:lang w:eastAsia="pt-BR"/>
        </w:rPr>
        <w:t>21</w:t>
      </w:r>
      <w:r w:rsidRPr="00283DEF">
        <w:rPr>
          <w:rFonts w:ascii="Times New Roman" w:hAnsi="Times New Roman" w:cs="Times New Roman"/>
          <w:sz w:val="24"/>
          <w:lang w:eastAsia="pt-BR"/>
        </w:rPr>
        <w:t>;</w:t>
      </w:r>
    </w:p>
    <w:p w14:paraId="2F56D7B0"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b/>
          <w:bCs/>
          <w:sz w:val="24"/>
          <w:lang w:eastAsia="pt-BR"/>
        </w:rPr>
        <w:t> </w:t>
      </w:r>
    </w:p>
    <w:p w14:paraId="319D487D" w14:textId="590976FB"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b/>
          <w:bCs/>
          <w:sz w:val="24"/>
          <w:lang w:eastAsia="pt-BR"/>
        </w:rPr>
        <w:t xml:space="preserve">CLÁUSULA </w:t>
      </w:r>
      <w:r w:rsidR="00B14002">
        <w:rPr>
          <w:rFonts w:ascii="Times New Roman" w:hAnsi="Times New Roman" w:cs="Times New Roman"/>
          <w:b/>
          <w:bCs/>
          <w:sz w:val="24"/>
          <w:lang w:eastAsia="pt-BR"/>
        </w:rPr>
        <w:t>NON</w:t>
      </w:r>
      <w:r w:rsidRPr="00283DEF">
        <w:rPr>
          <w:rFonts w:ascii="Times New Roman" w:hAnsi="Times New Roman" w:cs="Times New Roman"/>
          <w:b/>
          <w:bCs/>
          <w:sz w:val="24"/>
          <w:lang w:eastAsia="pt-BR"/>
        </w:rPr>
        <w:t>A - DA APLICAÇÃO DAS PENALIDADES</w:t>
      </w:r>
    </w:p>
    <w:p w14:paraId="79F2BD2C"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 </w:t>
      </w:r>
    </w:p>
    <w:p w14:paraId="7050320C"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 xml:space="preserve">Quando forem verificadas situações que ensejarem a aplicação das penalidades/multas, previstas na cláusula anterior, o CONTRATANTE dará início ao procedimento administrativo cabível, para apuração dos fatos e respectivas sanções se necessárias, mediante prévia notificação ao contratado dos atos a serem realizados. </w:t>
      </w:r>
    </w:p>
    <w:p w14:paraId="4F9CFA4F"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b/>
          <w:bCs/>
          <w:sz w:val="24"/>
          <w:lang w:eastAsia="pt-BR"/>
        </w:rPr>
        <w:t> </w:t>
      </w:r>
    </w:p>
    <w:p w14:paraId="543B7D98"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b/>
          <w:bCs/>
          <w:sz w:val="24"/>
          <w:lang w:eastAsia="pt-BR"/>
        </w:rPr>
        <w:t>Parágrafo Único</w:t>
      </w:r>
    </w:p>
    <w:p w14:paraId="094E0258"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14"/>
          <w:lang w:eastAsia="pt-BR"/>
        </w:rPr>
        <w:t> </w:t>
      </w:r>
    </w:p>
    <w:p w14:paraId="10BCA072"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 xml:space="preserve">Compete à autoridade superior do CONTRATANTE, quando for o caso, a aplicação ou a dispensa de penalidades/multas. </w:t>
      </w:r>
    </w:p>
    <w:p w14:paraId="2F63EAEA" w14:textId="77777777" w:rsidR="00762B0F" w:rsidRPr="00283DEF" w:rsidRDefault="00762B0F" w:rsidP="00762B0F">
      <w:pPr>
        <w:spacing w:before="100" w:beforeAutospacing="1"/>
        <w:contextualSpacing/>
        <w:jc w:val="both"/>
        <w:rPr>
          <w:rFonts w:ascii="Times New Roman" w:hAnsi="Times New Roman" w:cs="Times New Roman"/>
          <w:sz w:val="24"/>
          <w:lang w:eastAsia="pt-BR"/>
        </w:rPr>
      </w:pPr>
      <w:r w:rsidRPr="00283DEF">
        <w:rPr>
          <w:rFonts w:ascii="Times New Roman" w:hAnsi="Times New Roman" w:cs="Times New Roman"/>
          <w:b/>
          <w:bCs/>
          <w:sz w:val="24"/>
          <w:lang w:eastAsia="pt-BR"/>
        </w:rPr>
        <w:t> </w:t>
      </w:r>
    </w:p>
    <w:p w14:paraId="2737E103" w14:textId="33466406"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b/>
          <w:bCs/>
          <w:sz w:val="24"/>
          <w:lang w:eastAsia="pt-BR"/>
        </w:rPr>
        <w:t>CLÁUSULA DÉCIMA - DA RESCISÃO</w:t>
      </w:r>
    </w:p>
    <w:p w14:paraId="25BFE6F0"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 </w:t>
      </w:r>
    </w:p>
    <w:p w14:paraId="4E0B5D87"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O CONTRATANTE se reserva o direito de rescindir o contrato, independentemente de interpelação judicial, sem que a CONTRATADA caiba o direito de indenização de qualquer espécie, nos seguintes casos :</w:t>
      </w:r>
    </w:p>
    <w:p w14:paraId="250FE3CE"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14"/>
          <w:lang w:eastAsia="pt-BR"/>
        </w:rPr>
        <w:t> </w:t>
      </w:r>
    </w:p>
    <w:p w14:paraId="6DA30E8E" w14:textId="77777777" w:rsidR="00762B0F" w:rsidRPr="00283DEF" w:rsidRDefault="00762B0F" w:rsidP="00762B0F">
      <w:pPr>
        <w:tabs>
          <w:tab w:val="left" w:pos="0"/>
        </w:tabs>
        <w:spacing w:before="100" w:beforeAutospacing="1" w:after="100" w:afterAutospacing="1"/>
        <w:ind w:left="294" w:hanging="294"/>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a) quando a CONTRATADA transferir no todo ou em parte o contrato;</w:t>
      </w:r>
    </w:p>
    <w:p w14:paraId="23724AAF" w14:textId="77777777" w:rsidR="00762B0F" w:rsidRPr="00283DEF" w:rsidRDefault="00762B0F" w:rsidP="00762B0F">
      <w:pPr>
        <w:tabs>
          <w:tab w:val="left" w:pos="0"/>
        </w:tabs>
        <w:spacing w:before="100" w:beforeAutospacing="1" w:after="100" w:afterAutospacing="1"/>
        <w:ind w:left="294" w:hanging="294"/>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 xml:space="preserve">b) quando houver  inadimplência  de  cláusulas   ou  condições   contratuais  por  parte  da </w:t>
      </w:r>
      <w:r w:rsidRPr="00283DEF">
        <w:rPr>
          <w:rFonts w:ascii="Times New Roman" w:hAnsi="Times New Roman" w:cs="Times New Roman"/>
          <w:sz w:val="24"/>
          <w:lang w:eastAsia="pt-BR"/>
        </w:rPr>
        <w:lastRenderedPageBreak/>
        <w:t>CONTRATADA;</w:t>
      </w:r>
    </w:p>
    <w:p w14:paraId="72A7E108" w14:textId="77777777" w:rsidR="00762B0F" w:rsidRPr="00283DEF" w:rsidRDefault="00762B0F" w:rsidP="00762B0F">
      <w:pPr>
        <w:tabs>
          <w:tab w:val="left" w:pos="0"/>
        </w:tabs>
        <w:spacing w:before="100" w:beforeAutospacing="1" w:after="100" w:afterAutospacing="1"/>
        <w:ind w:left="294" w:hanging="294"/>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c) quando houver desobediência à determinação do CONTRATANTE;</w:t>
      </w:r>
    </w:p>
    <w:p w14:paraId="2D70D85C" w14:textId="77777777" w:rsidR="00762B0F" w:rsidRPr="00283DEF" w:rsidRDefault="00762B0F" w:rsidP="00762B0F">
      <w:pPr>
        <w:tabs>
          <w:tab w:val="left" w:pos="0"/>
        </w:tabs>
        <w:spacing w:before="100" w:beforeAutospacing="1" w:after="100" w:afterAutospacing="1"/>
        <w:ind w:left="294" w:hanging="294"/>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d) quando a CONTRATADA falir.</w:t>
      </w:r>
    </w:p>
    <w:p w14:paraId="5D28FCFD" w14:textId="77777777" w:rsidR="00762B0F" w:rsidRPr="00283DEF" w:rsidRDefault="00762B0F" w:rsidP="00762B0F">
      <w:pPr>
        <w:tabs>
          <w:tab w:val="left" w:pos="0"/>
        </w:tabs>
        <w:spacing w:before="100" w:beforeAutospacing="1" w:after="100" w:afterAutospacing="1"/>
        <w:ind w:left="294" w:hanging="294"/>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 xml:space="preserve">e) quando a CONTRATADA ficar impedida de fornecer o objeto do presente contrato. </w:t>
      </w:r>
    </w:p>
    <w:p w14:paraId="087E5F43"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 </w:t>
      </w:r>
    </w:p>
    <w:p w14:paraId="73194FA6"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b/>
          <w:bCs/>
          <w:sz w:val="24"/>
          <w:lang w:eastAsia="pt-BR"/>
        </w:rPr>
        <w:t>Parágrafo Único</w:t>
      </w:r>
    </w:p>
    <w:p w14:paraId="2D1189FE"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14"/>
          <w:lang w:eastAsia="pt-BR"/>
        </w:rPr>
        <w:t> </w:t>
      </w:r>
    </w:p>
    <w:p w14:paraId="14E7A453"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Para apuração das situações acima descritas o CONTRATANTE instaurará o procedimento administrativo cabível, com prévia notificação ao contratado de todos os atos a serem realizados. A rescisão do contrato, quando motivada por qualquer dos itens acima relacionados, implicará a apuração de perdas e danos, sem embargos da aplicação das demais providências legais cabíveis.</w:t>
      </w:r>
    </w:p>
    <w:p w14:paraId="1597CFD5"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 </w:t>
      </w:r>
    </w:p>
    <w:p w14:paraId="7C0CE362" w14:textId="2543B675"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b/>
          <w:bCs/>
          <w:sz w:val="24"/>
          <w:lang w:eastAsia="pt-BR"/>
        </w:rPr>
        <w:t xml:space="preserve">CLÁUSULA DÉCIMA </w:t>
      </w:r>
      <w:r w:rsidR="00B14002">
        <w:rPr>
          <w:rFonts w:ascii="Times New Roman" w:hAnsi="Times New Roman" w:cs="Times New Roman"/>
          <w:b/>
          <w:bCs/>
          <w:sz w:val="24"/>
          <w:lang w:eastAsia="pt-BR"/>
        </w:rPr>
        <w:t>PRIMEIR</w:t>
      </w:r>
      <w:r w:rsidRPr="00283DEF">
        <w:rPr>
          <w:rFonts w:ascii="Times New Roman" w:hAnsi="Times New Roman" w:cs="Times New Roman"/>
          <w:b/>
          <w:bCs/>
          <w:sz w:val="24"/>
          <w:lang w:eastAsia="pt-BR"/>
        </w:rPr>
        <w:t>A - DA DOCUMENTAÇÃO CONTRATUAL</w:t>
      </w:r>
    </w:p>
    <w:p w14:paraId="157C31F9"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 </w:t>
      </w:r>
    </w:p>
    <w:p w14:paraId="5895CB3D"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Integram e completam o presente contrato para todos os fins de direito, obrigando as partes em todos os seus termos, o instrumento convocatório, a proposta da CONTRATADA, anexos e pareceres que formam o processo.</w:t>
      </w:r>
    </w:p>
    <w:p w14:paraId="05A2BC54"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 </w:t>
      </w:r>
    </w:p>
    <w:p w14:paraId="4F1F9BD6" w14:textId="5A7C1855"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b/>
          <w:bCs/>
          <w:sz w:val="24"/>
          <w:lang w:eastAsia="pt-BR"/>
        </w:rPr>
        <w:t xml:space="preserve">CLÁUSULA DÉCIMA </w:t>
      </w:r>
      <w:r w:rsidR="00B14002">
        <w:rPr>
          <w:rFonts w:ascii="Times New Roman" w:hAnsi="Times New Roman" w:cs="Times New Roman"/>
          <w:b/>
          <w:bCs/>
          <w:sz w:val="24"/>
          <w:lang w:eastAsia="pt-BR"/>
        </w:rPr>
        <w:t>SEGUNDA</w:t>
      </w:r>
      <w:r w:rsidRPr="00283DEF">
        <w:rPr>
          <w:rFonts w:ascii="Times New Roman" w:hAnsi="Times New Roman" w:cs="Times New Roman"/>
          <w:b/>
          <w:bCs/>
          <w:sz w:val="24"/>
          <w:lang w:eastAsia="pt-BR"/>
        </w:rPr>
        <w:t xml:space="preserve"> - DAS ALTERAÇÕES </w:t>
      </w:r>
    </w:p>
    <w:p w14:paraId="0AAA38DD" w14:textId="77777777" w:rsidR="00762B0F" w:rsidRPr="00F64166" w:rsidRDefault="00762B0F" w:rsidP="00762B0F">
      <w:pPr>
        <w:spacing w:before="100" w:beforeAutospacing="1" w:after="100" w:afterAutospacing="1"/>
        <w:contextualSpacing/>
        <w:jc w:val="both"/>
        <w:rPr>
          <w:rFonts w:ascii="Times New Roman" w:hAnsi="Times New Roman" w:cs="Times New Roman"/>
          <w:sz w:val="16"/>
          <w:lang w:eastAsia="pt-BR"/>
        </w:rPr>
      </w:pPr>
      <w:r w:rsidRPr="00283DEF">
        <w:rPr>
          <w:rFonts w:ascii="Times New Roman" w:hAnsi="Times New Roman" w:cs="Times New Roman"/>
          <w:b/>
          <w:bCs/>
          <w:sz w:val="24"/>
          <w:lang w:eastAsia="pt-BR"/>
        </w:rPr>
        <w:t> </w:t>
      </w:r>
    </w:p>
    <w:p w14:paraId="3F541AC7"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Será incorporada a este contrato, mediante TERMOS ADITIVOS, qualquer modificação que venha a ser necessária durante a sua vigência.</w:t>
      </w:r>
    </w:p>
    <w:p w14:paraId="18940961"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b/>
          <w:bCs/>
          <w:sz w:val="24"/>
          <w:lang w:eastAsia="pt-BR"/>
        </w:rPr>
        <w:t> </w:t>
      </w:r>
    </w:p>
    <w:p w14:paraId="023893DA" w14:textId="2F398142"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b/>
          <w:bCs/>
          <w:sz w:val="24"/>
          <w:lang w:eastAsia="pt-BR"/>
        </w:rPr>
        <w:t xml:space="preserve">CLÁUSULA DÉCIMA </w:t>
      </w:r>
      <w:r w:rsidR="00B14002">
        <w:rPr>
          <w:rFonts w:ascii="Times New Roman" w:hAnsi="Times New Roman" w:cs="Times New Roman"/>
          <w:b/>
          <w:bCs/>
          <w:sz w:val="24"/>
          <w:lang w:eastAsia="pt-BR"/>
        </w:rPr>
        <w:t xml:space="preserve">TERCEIRA </w:t>
      </w:r>
      <w:r w:rsidRPr="00283DEF">
        <w:rPr>
          <w:rFonts w:ascii="Times New Roman" w:hAnsi="Times New Roman" w:cs="Times New Roman"/>
          <w:b/>
          <w:bCs/>
          <w:sz w:val="24"/>
          <w:lang w:eastAsia="pt-BR"/>
        </w:rPr>
        <w:t>- DO PRAZO DE VIGÊNCIA</w:t>
      </w:r>
    </w:p>
    <w:p w14:paraId="4F8CBBDB"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 </w:t>
      </w:r>
    </w:p>
    <w:p w14:paraId="650F9A19" w14:textId="19DA2F18"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 xml:space="preserve">O presente contrato terá vigência de </w:t>
      </w:r>
      <w:r>
        <w:rPr>
          <w:rFonts w:ascii="Times New Roman" w:hAnsi="Times New Roman" w:cs="Times New Roman"/>
          <w:sz w:val="24"/>
          <w:lang w:eastAsia="pt-BR"/>
        </w:rPr>
        <w:t>12</w:t>
      </w:r>
      <w:r w:rsidRPr="00283DEF">
        <w:rPr>
          <w:rFonts w:ascii="Times New Roman" w:hAnsi="Times New Roman" w:cs="Times New Roman"/>
          <w:sz w:val="24"/>
          <w:lang w:eastAsia="pt-BR"/>
        </w:rPr>
        <w:t xml:space="preserve"> (</w:t>
      </w:r>
      <w:r w:rsidR="00BF57F5">
        <w:rPr>
          <w:rFonts w:ascii="Times New Roman" w:hAnsi="Times New Roman" w:cs="Times New Roman"/>
          <w:sz w:val="24"/>
          <w:lang w:eastAsia="pt-BR"/>
        </w:rPr>
        <w:t>doze</w:t>
      </w:r>
      <w:r w:rsidRPr="00283DEF">
        <w:rPr>
          <w:rFonts w:ascii="Times New Roman" w:hAnsi="Times New Roman" w:cs="Times New Roman"/>
          <w:sz w:val="24"/>
          <w:lang w:eastAsia="pt-BR"/>
        </w:rPr>
        <w:t>)</w:t>
      </w:r>
      <w:r>
        <w:rPr>
          <w:rFonts w:ascii="Times New Roman" w:hAnsi="Times New Roman" w:cs="Times New Roman"/>
          <w:sz w:val="24"/>
          <w:lang w:eastAsia="pt-BR"/>
        </w:rPr>
        <w:t xml:space="preserve"> </w:t>
      </w:r>
      <w:r w:rsidR="00BF57F5">
        <w:rPr>
          <w:rFonts w:ascii="Times New Roman" w:hAnsi="Times New Roman" w:cs="Times New Roman"/>
          <w:sz w:val="24"/>
          <w:lang w:eastAsia="pt-BR"/>
        </w:rPr>
        <w:t>mese</w:t>
      </w:r>
      <w:r>
        <w:rPr>
          <w:rFonts w:ascii="Times New Roman" w:hAnsi="Times New Roman" w:cs="Times New Roman"/>
          <w:sz w:val="24"/>
          <w:lang w:eastAsia="pt-BR"/>
        </w:rPr>
        <w:t>s, c</w:t>
      </w:r>
      <w:r w:rsidRPr="00283DEF">
        <w:rPr>
          <w:rFonts w:ascii="Times New Roman" w:hAnsi="Times New Roman" w:cs="Times New Roman"/>
          <w:sz w:val="24"/>
          <w:lang w:eastAsia="pt-BR"/>
        </w:rPr>
        <w:t>ontados a partir de sua assinatura.</w:t>
      </w:r>
    </w:p>
    <w:p w14:paraId="2297A440"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 </w:t>
      </w:r>
    </w:p>
    <w:p w14:paraId="2E84E5B2" w14:textId="6548A6F2"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b/>
          <w:bCs/>
          <w:sz w:val="24"/>
          <w:lang w:eastAsia="pt-BR"/>
        </w:rPr>
        <w:t>CLÁUSULA DÉCIMA QU</w:t>
      </w:r>
      <w:r w:rsidR="00B14002">
        <w:rPr>
          <w:rFonts w:ascii="Times New Roman" w:hAnsi="Times New Roman" w:cs="Times New Roman"/>
          <w:b/>
          <w:bCs/>
          <w:sz w:val="24"/>
          <w:lang w:eastAsia="pt-BR"/>
        </w:rPr>
        <w:t>AR</w:t>
      </w:r>
      <w:r w:rsidRPr="00283DEF">
        <w:rPr>
          <w:rFonts w:ascii="Times New Roman" w:hAnsi="Times New Roman" w:cs="Times New Roman"/>
          <w:b/>
          <w:bCs/>
          <w:sz w:val="24"/>
          <w:lang w:eastAsia="pt-BR"/>
        </w:rPr>
        <w:t>TA - DOS CASOS OMISSOS</w:t>
      </w:r>
    </w:p>
    <w:p w14:paraId="3B6CAB37"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 </w:t>
      </w:r>
    </w:p>
    <w:p w14:paraId="52F136BE"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Os casos omissos serão dirimidos de comum acordo entre as partes, com base na legislação em vigor.</w:t>
      </w:r>
    </w:p>
    <w:p w14:paraId="0ACE0818"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 </w:t>
      </w:r>
    </w:p>
    <w:p w14:paraId="1D1937DE" w14:textId="6DA2934C"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b/>
          <w:bCs/>
          <w:sz w:val="24"/>
          <w:lang w:eastAsia="pt-BR"/>
        </w:rPr>
        <w:t xml:space="preserve">CLÁUSULA DÉCIMA </w:t>
      </w:r>
      <w:r w:rsidR="00B14002">
        <w:rPr>
          <w:rFonts w:ascii="Times New Roman" w:hAnsi="Times New Roman" w:cs="Times New Roman"/>
          <w:b/>
          <w:bCs/>
          <w:sz w:val="24"/>
          <w:lang w:eastAsia="pt-BR"/>
        </w:rPr>
        <w:t>QUINT</w:t>
      </w:r>
      <w:r w:rsidRPr="00283DEF">
        <w:rPr>
          <w:rFonts w:ascii="Times New Roman" w:hAnsi="Times New Roman" w:cs="Times New Roman"/>
          <w:b/>
          <w:bCs/>
          <w:sz w:val="24"/>
          <w:lang w:eastAsia="pt-BR"/>
        </w:rPr>
        <w:t>A - DAS CONDIÇÕES GERAIS</w:t>
      </w:r>
    </w:p>
    <w:p w14:paraId="6B810D7F" w14:textId="77777777" w:rsidR="00762B0F" w:rsidRPr="00F64166" w:rsidRDefault="00762B0F" w:rsidP="00762B0F">
      <w:pPr>
        <w:spacing w:before="100" w:beforeAutospacing="1" w:after="100" w:afterAutospacing="1"/>
        <w:contextualSpacing/>
        <w:jc w:val="both"/>
        <w:rPr>
          <w:rFonts w:ascii="Times New Roman" w:hAnsi="Times New Roman" w:cs="Times New Roman"/>
          <w:sz w:val="16"/>
          <w:lang w:eastAsia="pt-BR"/>
        </w:rPr>
      </w:pPr>
      <w:r w:rsidRPr="00283DEF">
        <w:rPr>
          <w:rFonts w:ascii="Times New Roman" w:hAnsi="Times New Roman" w:cs="Times New Roman"/>
          <w:sz w:val="24"/>
          <w:lang w:eastAsia="pt-BR"/>
        </w:rPr>
        <w:t> </w:t>
      </w:r>
    </w:p>
    <w:p w14:paraId="50EFB6C6"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Caberá exclusivamente à CONTRATADA a responsabilidade pelo pagamento das despesas incorridas com viagens, hospedagem, transportes e refeições, decorrente do objeto deste contrato.</w:t>
      </w:r>
    </w:p>
    <w:p w14:paraId="1743AAAA"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 </w:t>
      </w:r>
    </w:p>
    <w:p w14:paraId="19F70258" w14:textId="4420E0E5"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b/>
          <w:bCs/>
          <w:sz w:val="24"/>
          <w:lang w:eastAsia="pt-BR"/>
        </w:rPr>
        <w:t>CLÁUSULA DÉCIMA S</w:t>
      </w:r>
      <w:r w:rsidR="00B14002">
        <w:rPr>
          <w:rFonts w:ascii="Times New Roman" w:hAnsi="Times New Roman" w:cs="Times New Roman"/>
          <w:b/>
          <w:bCs/>
          <w:sz w:val="24"/>
          <w:lang w:eastAsia="pt-BR"/>
        </w:rPr>
        <w:t>EXT</w:t>
      </w:r>
      <w:r w:rsidRPr="00283DEF">
        <w:rPr>
          <w:rFonts w:ascii="Times New Roman" w:hAnsi="Times New Roman" w:cs="Times New Roman"/>
          <w:b/>
          <w:bCs/>
          <w:sz w:val="24"/>
          <w:lang w:eastAsia="pt-BR"/>
        </w:rPr>
        <w:t>A - DO FORO</w:t>
      </w:r>
    </w:p>
    <w:p w14:paraId="3421A17E"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12"/>
          <w:lang w:eastAsia="pt-BR"/>
        </w:rPr>
        <w:t> </w:t>
      </w:r>
    </w:p>
    <w:p w14:paraId="093D291B"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 xml:space="preserve">As partes contratuais ficam obrigadas a responder pelo cumprimento deste termo, perante o Foro da Comarca de Santa Fé, Estado do Paraná, não obstante qualquer mudança de domicílio da CONTRATADA que, em razão disso, é obrigada a manter um representante com plenos poderes para receber notificação, citação inicial e outras medidas em direito permitidas. </w:t>
      </w:r>
    </w:p>
    <w:p w14:paraId="0A5EAB7B"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 </w:t>
      </w:r>
    </w:p>
    <w:p w14:paraId="6CE549C6" w14:textId="21F1B318"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b/>
          <w:bCs/>
          <w:sz w:val="24"/>
          <w:lang w:eastAsia="pt-BR"/>
        </w:rPr>
        <w:t xml:space="preserve">CLÁUSULA DÉCIMA </w:t>
      </w:r>
      <w:r w:rsidR="00B14002">
        <w:rPr>
          <w:rFonts w:ascii="Times New Roman" w:hAnsi="Times New Roman" w:cs="Times New Roman"/>
          <w:b/>
          <w:bCs/>
          <w:sz w:val="24"/>
          <w:lang w:eastAsia="pt-BR"/>
        </w:rPr>
        <w:t>SÉTIMA</w:t>
      </w:r>
      <w:r w:rsidRPr="00283DEF">
        <w:rPr>
          <w:rFonts w:ascii="Times New Roman" w:hAnsi="Times New Roman" w:cs="Times New Roman"/>
          <w:b/>
          <w:bCs/>
          <w:sz w:val="24"/>
          <w:lang w:eastAsia="pt-BR"/>
        </w:rPr>
        <w:t xml:space="preserve"> – CONHECIMENTO DAS PARTES</w:t>
      </w:r>
    </w:p>
    <w:p w14:paraId="334C24B2"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b/>
          <w:bCs/>
          <w:sz w:val="24"/>
          <w:lang w:eastAsia="pt-BR"/>
        </w:rPr>
        <w:t> </w:t>
      </w:r>
    </w:p>
    <w:p w14:paraId="0B288C92"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 xml:space="preserve">Ao firmar este instrumento, declara a CONTRATADA ter plena ciência de seu conteúdo, bem </w:t>
      </w:r>
      <w:r w:rsidRPr="00283DEF">
        <w:rPr>
          <w:rFonts w:ascii="Times New Roman" w:hAnsi="Times New Roman" w:cs="Times New Roman"/>
          <w:sz w:val="24"/>
          <w:lang w:eastAsia="pt-BR"/>
        </w:rPr>
        <w:lastRenderedPageBreak/>
        <w:t>como dos demais documentos vinculados ao presente contrato.</w:t>
      </w:r>
    </w:p>
    <w:p w14:paraId="2DA57097"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 </w:t>
      </w:r>
    </w:p>
    <w:p w14:paraId="3EDD297F"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Justas e contratadas, firmam as partes este instrumento, em 2 (duas) vias em igual teor, com as testemunhas presentes ao ato, a fim de que produza seus efeitos legais.</w:t>
      </w:r>
    </w:p>
    <w:p w14:paraId="458DC268"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 </w:t>
      </w:r>
    </w:p>
    <w:p w14:paraId="6A67DE61" w14:textId="01A74628" w:rsidR="00762B0F" w:rsidRDefault="00762B0F" w:rsidP="00762B0F">
      <w:pPr>
        <w:spacing w:before="100" w:beforeAutospacing="1" w:after="100" w:afterAutospacing="1"/>
        <w:contextualSpacing/>
        <w:rPr>
          <w:rFonts w:ascii="Times New Roman" w:hAnsi="Times New Roman" w:cs="Times New Roman"/>
          <w:sz w:val="24"/>
          <w:lang w:eastAsia="pt-BR"/>
        </w:rPr>
      </w:pPr>
      <w:r w:rsidRPr="00283DEF">
        <w:rPr>
          <w:rFonts w:ascii="Times New Roman" w:hAnsi="Times New Roman" w:cs="Times New Roman"/>
          <w:sz w:val="24"/>
          <w:lang w:eastAsia="pt-BR"/>
        </w:rPr>
        <w:t xml:space="preserve"> Ângulo, </w:t>
      </w:r>
      <w:r>
        <w:rPr>
          <w:rFonts w:ascii="Times New Roman" w:hAnsi="Times New Roman" w:cs="Times New Roman"/>
          <w:sz w:val="24"/>
          <w:lang w:eastAsia="pt-BR"/>
        </w:rPr>
        <w:t>xx de xxxx de 202</w:t>
      </w:r>
      <w:r w:rsidR="00B14002">
        <w:rPr>
          <w:rFonts w:ascii="Times New Roman" w:hAnsi="Times New Roman" w:cs="Times New Roman"/>
          <w:sz w:val="24"/>
          <w:lang w:eastAsia="pt-BR"/>
        </w:rPr>
        <w:t>5</w:t>
      </w:r>
      <w:r>
        <w:rPr>
          <w:rFonts w:ascii="Times New Roman" w:hAnsi="Times New Roman" w:cs="Times New Roman"/>
          <w:sz w:val="24"/>
          <w:lang w:eastAsia="pt-BR"/>
        </w:rPr>
        <w:t>.</w:t>
      </w:r>
    </w:p>
    <w:p w14:paraId="1BDC38A1" w14:textId="6A7545AA" w:rsidR="00BF57F5" w:rsidRDefault="00BF57F5" w:rsidP="00762B0F">
      <w:pPr>
        <w:spacing w:before="100" w:beforeAutospacing="1" w:after="100" w:afterAutospacing="1"/>
        <w:contextualSpacing/>
        <w:rPr>
          <w:rFonts w:ascii="Times New Roman" w:hAnsi="Times New Roman" w:cs="Times New Roman"/>
          <w:sz w:val="24"/>
          <w:lang w:eastAsia="pt-BR"/>
        </w:rPr>
      </w:pPr>
    </w:p>
    <w:p w14:paraId="2FFE680B" w14:textId="77777777" w:rsidR="00BF57F5" w:rsidRDefault="00BF57F5" w:rsidP="00762B0F">
      <w:pPr>
        <w:spacing w:before="100" w:beforeAutospacing="1" w:after="100" w:afterAutospacing="1"/>
        <w:contextualSpacing/>
        <w:rPr>
          <w:rFonts w:ascii="Times New Roman" w:hAnsi="Times New Roman" w:cs="Times New Roman"/>
          <w:sz w:val="24"/>
          <w:lang w:eastAsia="pt-BR"/>
        </w:rPr>
      </w:pPr>
    </w:p>
    <w:p w14:paraId="2DCB1DD5" w14:textId="77777777" w:rsidR="00762B0F" w:rsidRPr="00F64166" w:rsidRDefault="00762B0F" w:rsidP="00762B0F">
      <w:pPr>
        <w:spacing w:before="100" w:beforeAutospacing="1" w:after="100" w:afterAutospacing="1"/>
        <w:contextualSpacing/>
        <w:rPr>
          <w:rFonts w:ascii="Times New Roman" w:hAnsi="Times New Roman" w:cs="Times New Roman"/>
          <w:sz w:val="10"/>
          <w:lang w:eastAsia="pt-BR"/>
        </w:rPr>
      </w:pPr>
    </w:p>
    <w:tbl>
      <w:tblPr>
        <w:tblW w:w="0" w:type="auto"/>
        <w:tblCellSpacing w:w="0" w:type="dxa"/>
        <w:tblCellMar>
          <w:left w:w="0" w:type="dxa"/>
          <w:right w:w="0" w:type="dxa"/>
        </w:tblCellMar>
        <w:tblLook w:val="04A0" w:firstRow="1" w:lastRow="0" w:firstColumn="1" w:lastColumn="0" w:noHBand="0" w:noVBand="1"/>
      </w:tblPr>
      <w:tblGrid>
        <w:gridCol w:w="8504"/>
      </w:tblGrid>
      <w:tr w:rsidR="00762B0F" w:rsidRPr="00283DEF" w14:paraId="2C0F054B" w14:textId="77777777" w:rsidTr="00E80E6A">
        <w:trPr>
          <w:tblCellSpacing w:w="0" w:type="dxa"/>
        </w:trPr>
        <w:tc>
          <w:tcPr>
            <w:tcW w:w="8504" w:type="dxa"/>
            <w:tcMar>
              <w:top w:w="0" w:type="dxa"/>
              <w:left w:w="108" w:type="dxa"/>
              <w:bottom w:w="0" w:type="dxa"/>
              <w:right w:w="108" w:type="dxa"/>
            </w:tcMar>
            <w:hideMark/>
          </w:tcPr>
          <w:p w14:paraId="6444521D" w14:textId="77777777" w:rsidR="00762B0F" w:rsidRPr="00283DEF" w:rsidRDefault="00762B0F" w:rsidP="00E80E6A">
            <w:pPr>
              <w:spacing w:before="100" w:beforeAutospacing="1" w:after="100" w:afterAutospacing="1"/>
              <w:jc w:val="center"/>
              <w:rPr>
                <w:rFonts w:ascii="Times New Roman" w:hAnsi="Times New Roman" w:cs="Times New Roman"/>
                <w:sz w:val="24"/>
                <w:lang w:eastAsia="pt-BR"/>
              </w:rPr>
            </w:pPr>
            <w:r w:rsidRPr="00283DEF">
              <w:rPr>
                <w:rFonts w:ascii="Times New Roman" w:hAnsi="Times New Roman" w:cs="Times New Roman"/>
                <w:sz w:val="24"/>
                <w:lang w:eastAsia="pt-BR"/>
              </w:rPr>
              <w:t>  Prefeito Municipal</w:t>
            </w:r>
          </w:p>
        </w:tc>
      </w:tr>
      <w:tr w:rsidR="00762B0F" w:rsidRPr="00283DEF" w14:paraId="6C46CD3C" w14:textId="77777777" w:rsidTr="00E80E6A">
        <w:trPr>
          <w:tblCellSpacing w:w="0" w:type="dxa"/>
        </w:trPr>
        <w:tc>
          <w:tcPr>
            <w:tcW w:w="8504" w:type="dxa"/>
            <w:tcMar>
              <w:top w:w="0" w:type="dxa"/>
              <w:left w:w="108" w:type="dxa"/>
              <w:bottom w:w="0" w:type="dxa"/>
              <w:right w:w="108" w:type="dxa"/>
            </w:tcMar>
            <w:hideMark/>
          </w:tcPr>
          <w:p w14:paraId="574AD128" w14:textId="3A8C493C" w:rsidR="00762B0F" w:rsidRPr="00283DEF" w:rsidRDefault="00762B0F" w:rsidP="00E80E6A">
            <w:pPr>
              <w:spacing w:before="100" w:beforeAutospacing="1" w:after="100" w:afterAutospacing="1"/>
              <w:jc w:val="center"/>
              <w:rPr>
                <w:rFonts w:ascii="Times New Roman" w:hAnsi="Times New Roman" w:cs="Times New Roman"/>
                <w:sz w:val="24"/>
                <w:lang w:eastAsia="pt-BR"/>
              </w:rPr>
            </w:pPr>
            <w:r w:rsidRPr="00283DEF">
              <w:rPr>
                <w:rFonts w:ascii="Times New Roman" w:hAnsi="Times New Roman" w:cs="Times New Roman"/>
                <w:sz w:val="24"/>
                <w:lang w:eastAsia="pt-BR"/>
              </w:rPr>
              <w:t>0</w:t>
            </w:r>
            <w:r w:rsidR="00B14002">
              <w:rPr>
                <w:rFonts w:ascii="Times New Roman" w:hAnsi="Times New Roman" w:cs="Times New Roman"/>
                <w:sz w:val="24"/>
                <w:lang w:eastAsia="pt-BR"/>
              </w:rPr>
              <w:t>59</w:t>
            </w:r>
            <w:r w:rsidRPr="00283DEF">
              <w:rPr>
                <w:rFonts w:ascii="Times New Roman" w:hAnsi="Times New Roman" w:cs="Times New Roman"/>
                <w:sz w:val="24"/>
                <w:lang w:eastAsia="pt-BR"/>
              </w:rPr>
              <w:t>.</w:t>
            </w:r>
            <w:r w:rsidR="00B14002">
              <w:rPr>
                <w:rFonts w:ascii="Times New Roman" w:hAnsi="Times New Roman" w:cs="Times New Roman"/>
                <w:sz w:val="24"/>
                <w:lang w:eastAsia="pt-BR"/>
              </w:rPr>
              <w:t>854</w:t>
            </w:r>
            <w:r w:rsidRPr="00283DEF">
              <w:rPr>
                <w:rFonts w:ascii="Times New Roman" w:hAnsi="Times New Roman" w:cs="Times New Roman"/>
                <w:sz w:val="24"/>
                <w:lang w:eastAsia="pt-BR"/>
              </w:rPr>
              <w:t>.</w:t>
            </w:r>
            <w:r w:rsidR="00B14002">
              <w:rPr>
                <w:rFonts w:ascii="Times New Roman" w:hAnsi="Times New Roman" w:cs="Times New Roman"/>
                <w:sz w:val="24"/>
                <w:lang w:eastAsia="pt-BR"/>
              </w:rPr>
              <w:t>699</w:t>
            </w:r>
            <w:r w:rsidRPr="00283DEF">
              <w:rPr>
                <w:rFonts w:ascii="Times New Roman" w:hAnsi="Times New Roman" w:cs="Times New Roman"/>
                <w:sz w:val="24"/>
                <w:lang w:eastAsia="pt-BR"/>
              </w:rPr>
              <w:t>-</w:t>
            </w:r>
            <w:r w:rsidR="00B14002">
              <w:rPr>
                <w:rFonts w:ascii="Times New Roman" w:hAnsi="Times New Roman" w:cs="Times New Roman"/>
                <w:sz w:val="24"/>
                <w:lang w:eastAsia="pt-BR"/>
              </w:rPr>
              <w:t>56</w:t>
            </w:r>
            <w:r w:rsidRPr="00283DEF">
              <w:rPr>
                <w:rFonts w:ascii="Times New Roman" w:hAnsi="Times New Roman" w:cs="Times New Roman"/>
                <w:sz w:val="24"/>
                <w:lang w:eastAsia="pt-BR"/>
              </w:rPr>
              <w:t xml:space="preserve"> – </w:t>
            </w:r>
            <w:r w:rsidR="00B14002">
              <w:rPr>
                <w:rFonts w:ascii="Times New Roman" w:hAnsi="Times New Roman" w:cs="Times New Roman"/>
                <w:sz w:val="24"/>
                <w:lang w:eastAsia="pt-BR"/>
              </w:rPr>
              <w:t>ALEXANDRE DE SOUSA PROFETA</w:t>
            </w:r>
          </w:p>
        </w:tc>
      </w:tr>
      <w:tr w:rsidR="00762B0F" w:rsidRPr="00283DEF" w14:paraId="70DF160E" w14:textId="77777777" w:rsidTr="00E80E6A">
        <w:trPr>
          <w:tblCellSpacing w:w="0" w:type="dxa"/>
        </w:trPr>
        <w:tc>
          <w:tcPr>
            <w:tcW w:w="8504" w:type="dxa"/>
            <w:tcMar>
              <w:top w:w="0" w:type="dxa"/>
              <w:left w:w="108" w:type="dxa"/>
              <w:bottom w:w="0" w:type="dxa"/>
              <w:right w:w="108" w:type="dxa"/>
            </w:tcMar>
            <w:hideMark/>
          </w:tcPr>
          <w:p w14:paraId="733C719A" w14:textId="77777777" w:rsidR="00762B0F" w:rsidRPr="00283DEF" w:rsidRDefault="00762B0F" w:rsidP="00E80E6A">
            <w:pPr>
              <w:spacing w:before="100" w:beforeAutospacing="1" w:after="100" w:afterAutospacing="1"/>
              <w:jc w:val="center"/>
              <w:rPr>
                <w:rFonts w:ascii="Times New Roman" w:hAnsi="Times New Roman" w:cs="Times New Roman"/>
                <w:sz w:val="24"/>
                <w:lang w:eastAsia="pt-BR"/>
              </w:rPr>
            </w:pPr>
            <w:r w:rsidRPr="00283DEF">
              <w:rPr>
                <w:rFonts w:ascii="Times New Roman" w:hAnsi="Times New Roman" w:cs="Times New Roman"/>
                <w:sz w:val="24"/>
                <w:lang w:eastAsia="pt-BR"/>
              </w:rPr>
              <w:t> </w:t>
            </w:r>
          </w:p>
        </w:tc>
      </w:tr>
      <w:tr w:rsidR="00762B0F" w:rsidRPr="00283DEF" w14:paraId="692649D6" w14:textId="77777777" w:rsidTr="00E80E6A">
        <w:trPr>
          <w:tblCellSpacing w:w="0" w:type="dxa"/>
        </w:trPr>
        <w:tc>
          <w:tcPr>
            <w:tcW w:w="8504" w:type="dxa"/>
            <w:tcMar>
              <w:top w:w="0" w:type="dxa"/>
              <w:left w:w="108" w:type="dxa"/>
              <w:bottom w:w="0" w:type="dxa"/>
              <w:right w:w="108" w:type="dxa"/>
            </w:tcMar>
            <w:hideMark/>
          </w:tcPr>
          <w:p w14:paraId="2FB57A26" w14:textId="77777777" w:rsidR="00B14002" w:rsidRDefault="00B14002" w:rsidP="00E80E6A">
            <w:pPr>
              <w:spacing w:before="100" w:beforeAutospacing="1" w:after="100" w:afterAutospacing="1"/>
              <w:jc w:val="center"/>
              <w:rPr>
                <w:rFonts w:ascii="Times New Roman" w:hAnsi="Times New Roman" w:cs="Times New Roman"/>
                <w:sz w:val="24"/>
                <w:lang w:eastAsia="pt-BR"/>
              </w:rPr>
            </w:pPr>
          </w:p>
          <w:p w14:paraId="26246ADC" w14:textId="77777777" w:rsidR="00B14002" w:rsidRDefault="00B14002" w:rsidP="00E80E6A">
            <w:pPr>
              <w:spacing w:before="100" w:beforeAutospacing="1" w:after="100" w:afterAutospacing="1"/>
              <w:jc w:val="center"/>
              <w:rPr>
                <w:rFonts w:ascii="Times New Roman" w:hAnsi="Times New Roman" w:cs="Times New Roman"/>
                <w:sz w:val="24"/>
                <w:lang w:eastAsia="pt-BR"/>
              </w:rPr>
            </w:pPr>
          </w:p>
          <w:p w14:paraId="395E13B1" w14:textId="601BD0C1" w:rsidR="00762B0F" w:rsidRPr="00283DEF" w:rsidRDefault="00762B0F" w:rsidP="00B14002">
            <w:pPr>
              <w:spacing w:before="100" w:beforeAutospacing="1" w:after="100" w:afterAutospacing="1"/>
              <w:rPr>
                <w:rFonts w:ascii="Times New Roman" w:hAnsi="Times New Roman" w:cs="Times New Roman"/>
                <w:sz w:val="24"/>
                <w:lang w:eastAsia="pt-BR"/>
              </w:rPr>
            </w:pPr>
            <w:r w:rsidRPr="00283DEF">
              <w:rPr>
                <w:rFonts w:ascii="Times New Roman" w:hAnsi="Times New Roman" w:cs="Times New Roman"/>
                <w:sz w:val="24"/>
                <w:lang w:eastAsia="pt-BR"/>
              </w:rPr>
              <w:t> </w:t>
            </w:r>
          </w:p>
        </w:tc>
      </w:tr>
      <w:tr w:rsidR="00762B0F" w:rsidRPr="00283DEF" w14:paraId="712AE033" w14:textId="77777777" w:rsidTr="00E80E6A">
        <w:trPr>
          <w:tblCellSpacing w:w="0" w:type="dxa"/>
        </w:trPr>
        <w:tc>
          <w:tcPr>
            <w:tcW w:w="8504" w:type="dxa"/>
            <w:tcMar>
              <w:top w:w="0" w:type="dxa"/>
              <w:left w:w="108" w:type="dxa"/>
              <w:bottom w:w="0" w:type="dxa"/>
              <w:right w:w="108" w:type="dxa"/>
            </w:tcMar>
            <w:hideMark/>
          </w:tcPr>
          <w:p w14:paraId="7CEB7D17" w14:textId="77777777" w:rsidR="00762B0F" w:rsidRPr="00283DEF" w:rsidRDefault="00762B0F" w:rsidP="00E80E6A">
            <w:pPr>
              <w:spacing w:before="100" w:beforeAutospacing="1" w:after="100" w:afterAutospacing="1"/>
              <w:jc w:val="center"/>
              <w:rPr>
                <w:rFonts w:ascii="Times New Roman" w:hAnsi="Times New Roman" w:cs="Times New Roman"/>
                <w:sz w:val="24"/>
                <w:lang w:eastAsia="pt-BR"/>
              </w:rPr>
            </w:pPr>
            <w:r w:rsidRPr="00283DEF">
              <w:rPr>
                <w:rFonts w:ascii="Times New Roman" w:hAnsi="Times New Roman" w:cs="Times New Roman"/>
                <w:sz w:val="24"/>
                <w:lang w:eastAsia="pt-BR"/>
              </w:rPr>
              <w:t>Contratado</w:t>
            </w:r>
          </w:p>
        </w:tc>
      </w:tr>
      <w:tr w:rsidR="00762B0F" w:rsidRPr="00283DEF" w14:paraId="24550852" w14:textId="77777777" w:rsidTr="00E80E6A">
        <w:trPr>
          <w:tblCellSpacing w:w="0" w:type="dxa"/>
        </w:trPr>
        <w:tc>
          <w:tcPr>
            <w:tcW w:w="8504" w:type="dxa"/>
            <w:tcMar>
              <w:top w:w="0" w:type="dxa"/>
              <w:left w:w="108" w:type="dxa"/>
              <w:bottom w:w="0" w:type="dxa"/>
              <w:right w:w="108" w:type="dxa"/>
            </w:tcMar>
            <w:hideMark/>
          </w:tcPr>
          <w:p w14:paraId="14E806AE" w14:textId="77777777" w:rsidR="00762B0F" w:rsidRPr="00283DEF" w:rsidRDefault="00762B0F" w:rsidP="00E80E6A">
            <w:pPr>
              <w:spacing w:before="100" w:beforeAutospacing="1" w:after="100" w:afterAutospacing="1"/>
              <w:jc w:val="center"/>
              <w:rPr>
                <w:rFonts w:ascii="Times New Roman" w:hAnsi="Times New Roman" w:cs="Times New Roman"/>
                <w:sz w:val="24"/>
                <w:lang w:eastAsia="pt-BR"/>
              </w:rPr>
            </w:pPr>
            <w:r>
              <w:rPr>
                <w:rFonts w:ascii="Times New Roman" w:hAnsi="Times New Roman" w:cs="Times New Roman"/>
                <w:sz w:val="24"/>
                <w:lang w:eastAsia="pt-BR"/>
              </w:rPr>
              <w:t>xxx.xxx.xxx-xx</w:t>
            </w:r>
            <w:r w:rsidRPr="00283DEF">
              <w:rPr>
                <w:rFonts w:ascii="Times New Roman" w:hAnsi="Times New Roman" w:cs="Times New Roman"/>
                <w:sz w:val="24"/>
                <w:lang w:eastAsia="pt-BR"/>
              </w:rPr>
              <w:t xml:space="preserve"> - </w:t>
            </w:r>
            <w:r>
              <w:rPr>
                <w:rFonts w:ascii="Times New Roman" w:hAnsi="Times New Roman" w:cs="Times New Roman"/>
                <w:sz w:val="24"/>
                <w:lang w:eastAsia="pt-BR"/>
              </w:rPr>
              <w:t>xxxxxxxxxxxxxxxxxxxxxxxxx</w:t>
            </w:r>
          </w:p>
        </w:tc>
      </w:tr>
    </w:tbl>
    <w:p w14:paraId="7E22E991" w14:textId="6D2CF3B9" w:rsidR="00762B0F" w:rsidRDefault="00762B0F" w:rsidP="00C65C93">
      <w:pPr>
        <w:pStyle w:val="Corpodetexto"/>
        <w:spacing w:before="117" w:line="360" w:lineRule="auto"/>
        <w:ind w:right="-21"/>
        <w:jc w:val="center"/>
      </w:pPr>
      <w:r w:rsidRPr="00283DEF">
        <w:rPr>
          <w:rFonts w:ascii="Times New Roman" w:hAnsi="Times New Roman" w:cs="Times New Roman"/>
          <w:lang w:eastAsia="pt-BR"/>
        </w:rPr>
        <w:t xml:space="preserve"> Testemunhas: </w:t>
      </w:r>
      <w:r w:rsidRPr="00283DEF">
        <w:rPr>
          <w:rFonts w:ascii="Times New Roman" w:hAnsi="Times New Roman" w:cs="Times New Roman"/>
          <w:b/>
          <w:bCs/>
          <w:lang w:eastAsia="pt-BR"/>
        </w:rPr>
        <w:t xml:space="preserve">            </w:t>
      </w:r>
      <w:r w:rsidRPr="00283DEF">
        <w:rPr>
          <w:rFonts w:ascii="Times New Roman" w:hAnsi="Times New Roman" w:cs="Times New Roman"/>
          <w:lang w:eastAsia="pt-BR"/>
        </w:rPr>
        <w:t>________________________    ____________________</w:t>
      </w:r>
    </w:p>
    <w:p w14:paraId="46CA35FB" w14:textId="77777777" w:rsidR="00762B0F" w:rsidRPr="00C83430" w:rsidRDefault="00762B0F" w:rsidP="00C65C93">
      <w:pPr>
        <w:pStyle w:val="Corpodetexto"/>
        <w:spacing w:before="117" w:line="360" w:lineRule="auto"/>
        <w:ind w:right="-21"/>
        <w:jc w:val="center"/>
      </w:pPr>
    </w:p>
    <w:sectPr w:rsidR="00762B0F" w:rsidRPr="00C83430" w:rsidSect="00C65C93">
      <w:type w:val="continuous"/>
      <w:pgSz w:w="11900" w:h="16840"/>
      <w:pgMar w:top="1940" w:right="1127" w:bottom="980" w:left="1580" w:header="720" w:footer="720" w:gutter="0"/>
      <w:cols w:space="67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47A75D6" w14:textId="77777777" w:rsidR="00F31868" w:rsidRDefault="00F31868">
      <w:r>
        <w:separator/>
      </w:r>
    </w:p>
  </w:endnote>
  <w:endnote w:type="continuationSeparator" w:id="0">
    <w:p w14:paraId="1D6FFB35" w14:textId="77777777" w:rsidR="00F31868" w:rsidRDefault="00F318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Liberation Serif">
    <w:altName w:val="Times New Roman"/>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Unicode MS">
    <w:altName w:val="Arial"/>
    <w:panose1 w:val="020B06040202020202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Mangal">
    <w:altName w:val="Liberation Mono"/>
    <w:panose1 w:val="00000400000000000000"/>
    <w:charset w:val="00"/>
    <w:family w:val="roman"/>
    <w:pitch w:val="variable"/>
    <w:sig w:usb0="00000003" w:usb1="00000000" w:usb2="00000000" w:usb3="00000000" w:csb0="00000001" w:csb1="00000000"/>
  </w:font>
  <w:font w:name="CG Omega">
    <w:charset w:val="00"/>
    <w:family w:val="swiss"/>
    <w:pitch w:val="variable"/>
  </w:font>
  <w:font w:name="Liberation Mono">
    <w:panose1 w:val="02070409020205020404"/>
    <w:charset w:val="00"/>
    <w:family w:val="modern"/>
    <w:pitch w:val="fixed"/>
    <w:sig w:usb0="E0000AFF" w:usb1="400078FF" w:usb2="00000001" w:usb3="00000000" w:csb0="000001B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Verdana">
    <w:panose1 w:val="020B0604030504040204"/>
    <w:charset w:val="00"/>
    <w:family w:val="swiss"/>
    <w:pitch w:val="variable"/>
    <w:sig w:usb0="A00006FF" w:usb1="4000205B" w:usb2="00000010" w:usb3="00000000" w:csb0="0000019F" w:csb1="00000000"/>
  </w:font>
  <w:font w:name="Ecofont_Spranq_eco_Sans">
    <w:altName w:val="Calibri"/>
    <w:charset w:val="00"/>
    <w:family w:val="swiss"/>
    <w:pitch w:val="variable"/>
    <w:sig w:usb0="800000AF" w:usb1="1000204A" w:usb2="00000000" w:usb3="00000000" w:csb0="00000001" w:csb1="00000000"/>
  </w:font>
  <w:font w:name="Wingdings 2">
    <w:panose1 w:val="05020102010507070707"/>
    <w:charset w:val="02"/>
    <w:family w:val="roman"/>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Wingdings 3">
    <w:panose1 w:val="050401020108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514B14" w14:textId="256586FA" w:rsidR="00D26E76" w:rsidRDefault="00D26E76">
    <w:pPr>
      <w:pStyle w:val="Corpodetexto"/>
      <w:spacing w:line="14" w:lineRule="auto"/>
      <w:jc w:val="left"/>
      <w:rPr>
        <w:sz w:val="20"/>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A17D96" w14:textId="77777777" w:rsidR="005B1616" w:rsidRDefault="005B1616">
    <w:pPr>
      <w:pStyle w:val="Rodap"/>
      <w:jc w:val="right"/>
      <w:rPr>
        <w:rFonts w:ascii="Arial" w:hAnsi="Arial"/>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F951EA" w14:textId="26A7D362" w:rsidR="00D26E76" w:rsidRPr="00401697" w:rsidRDefault="00D26E76" w:rsidP="00401697">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D89E56B" w14:textId="77777777" w:rsidR="00F31868" w:rsidRDefault="00F31868">
      <w:r>
        <w:separator/>
      </w:r>
    </w:p>
  </w:footnote>
  <w:footnote w:type="continuationSeparator" w:id="0">
    <w:p w14:paraId="7BF1D78C" w14:textId="77777777" w:rsidR="00F31868" w:rsidRDefault="00F3186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F32837" w14:textId="634B4126" w:rsidR="00D26E76" w:rsidRDefault="00D26E76" w:rsidP="00883A89">
    <w:pPr>
      <w:pStyle w:val="Cabealho"/>
    </w:pPr>
    <w:r>
      <w:rPr>
        <w:noProof/>
        <w:lang w:val="pt-BR" w:eastAsia="pt-BR"/>
      </w:rPr>
      <mc:AlternateContent>
        <mc:Choice Requires="wps">
          <w:drawing>
            <wp:anchor distT="0" distB="0" distL="114300" distR="114300" simplePos="0" relativeHeight="251659264" behindDoc="0" locked="0" layoutInCell="1" allowOverlap="1" wp14:anchorId="7D2AB3B6" wp14:editId="594E6BD3">
              <wp:simplePos x="0" y="0"/>
              <wp:positionH relativeFrom="column">
                <wp:posOffset>1282700</wp:posOffset>
              </wp:positionH>
              <wp:positionV relativeFrom="paragraph">
                <wp:posOffset>114935</wp:posOffset>
              </wp:positionV>
              <wp:extent cx="4505325" cy="809625"/>
              <wp:effectExtent l="0" t="0" r="9525" b="9525"/>
              <wp:wrapNone/>
              <wp:docPr id="4" name="Caixa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05325" cy="8096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D89CC00" w14:textId="77777777" w:rsidR="00D26E76" w:rsidRDefault="00D26E76" w:rsidP="00883A89">
                          <w:pPr>
                            <w:rPr>
                              <w:b/>
                              <w:sz w:val="30"/>
                            </w:rPr>
                          </w:pPr>
                          <w:r>
                            <w:rPr>
                              <w:b/>
                              <w:sz w:val="30"/>
                            </w:rPr>
                            <w:t>PREFEITURA MUNICIPAL DE ÂNGULO</w:t>
                          </w:r>
                        </w:p>
                        <w:p w14:paraId="3A63F8E9" w14:textId="77777777" w:rsidR="00D26E76" w:rsidRDefault="00D26E76" w:rsidP="00883A89">
                          <w:pPr>
                            <w:jc w:val="center"/>
                            <w:rPr>
                              <w:b/>
                              <w:sz w:val="24"/>
                            </w:rPr>
                          </w:pPr>
                          <w:r>
                            <w:rPr>
                              <w:b/>
                              <w:sz w:val="24"/>
                            </w:rPr>
                            <w:t xml:space="preserve">Fones (44) 3135.4000  </w:t>
                          </w:r>
                        </w:p>
                        <w:p w14:paraId="2850E57A" w14:textId="77777777" w:rsidR="00D26E76" w:rsidRDefault="00D26E76" w:rsidP="00883A89">
                          <w:pPr>
                            <w:jc w:val="both"/>
                            <w:rPr>
                              <w:sz w:val="20"/>
                            </w:rPr>
                          </w:pPr>
                          <w:r>
                            <w:rPr>
                              <w:sz w:val="20"/>
                            </w:rPr>
                            <w:t>Av. Valério Osmar Estevão nº 72 - CEP 86755-000 - Ângulo - Paraná</w:t>
                          </w:r>
                        </w:p>
                        <w:p w14:paraId="42804333" w14:textId="77777777" w:rsidR="00D26E76" w:rsidRDefault="00D26E76" w:rsidP="00883A89">
                          <w:pPr>
                            <w:jc w:val="center"/>
                            <w:rPr>
                              <w:sz w:val="6"/>
                            </w:rPr>
                          </w:pPr>
                        </w:p>
                        <w:p w14:paraId="4D9ED91D" w14:textId="77777777" w:rsidR="00D26E76" w:rsidRPr="00B5527A" w:rsidRDefault="00D26E76" w:rsidP="00883A89">
                          <w:pPr>
                            <w:jc w:val="center"/>
                            <w:rPr>
                              <w:b/>
                              <w:sz w:val="20"/>
                            </w:rPr>
                          </w:pPr>
                          <w:r w:rsidRPr="00B5527A">
                            <w:rPr>
                              <w:b/>
                              <w:sz w:val="20"/>
                            </w:rPr>
                            <w:t>CNPJ  95.642.286/0001-15</w:t>
                          </w:r>
                          <w:r>
                            <w:rPr>
                              <w:b/>
                              <w:sz w:val="20"/>
                            </w:rPr>
                            <w:t xml:space="preserve"> – E-mail: prefeitura@angulo.pr.gov.br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D2AB3B6" id="_x0000_t202" coordsize="21600,21600" o:spt="202" path="m,l,21600r21600,l21600,xe">
              <v:stroke joinstyle="miter"/>
              <v:path gradientshapeok="t" o:connecttype="rect"/>
            </v:shapetype>
            <v:shape id="Caixa de Texto 4" o:spid="_x0000_s1026" type="#_x0000_t202" style="position:absolute;margin-left:101pt;margin-top:9.05pt;width:354.75pt;height:63.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" stroked="f">
              <v:textbox>
                <w:txbxContent>
                  <w:p w14:paraId="4D89CC00" w14:textId="77777777" w:rsidR="00D26E76" w:rsidRDefault="00D26E76" w:rsidP="00883A89">
                    <w:pPr>
                      <w:rPr>
                        <w:b/>
                        <w:sz w:val="30"/>
                      </w:rPr>
                    </w:pPr>
                    <w:r>
                      <w:rPr>
                        <w:b/>
                        <w:sz w:val="30"/>
                      </w:rPr>
                      <w:t>PREFEITURA MUNICIPAL DE ÂNGULO</w:t>
                    </w:r>
                  </w:p>
                  <w:p w14:paraId="3A63F8E9" w14:textId="77777777" w:rsidR="00D26E76" w:rsidRDefault="00D26E76" w:rsidP="00883A89">
                    <w:pPr>
                      <w:jc w:val="center"/>
                      <w:rPr>
                        <w:b/>
                        <w:sz w:val="24"/>
                      </w:rPr>
                    </w:pPr>
                    <w:r>
                      <w:rPr>
                        <w:b/>
                        <w:sz w:val="24"/>
                      </w:rPr>
                      <w:t xml:space="preserve">Fones (44) 3135.4000  </w:t>
                    </w:r>
                  </w:p>
                  <w:p w14:paraId="2850E57A" w14:textId="77777777" w:rsidR="00D26E76" w:rsidRDefault="00D26E76" w:rsidP="00883A89">
                    <w:pPr>
                      <w:jc w:val="both"/>
                      <w:rPr>
                        <w:sz w:val="20"/>
                      </w:rPr>
                    </w:pPr>
                    <w:r>
                      <w:rPr>
                        <w:sz w:val="20"/>
                      </w:rPr>
                      <w:t>Av. Valério Osmar Estevão nº 72 - CEP 86755-000 - Ângulo - Paraná</w:t>
                    </w:r>
                  </w:p>
                  <w:p w14:paraId="42804333" w14:textId="77777777" w:rsidR="00D26E76" w:rsidRDefault="00D26E76" w:rsidP="00883A89">
                    <w:pPr>
                      <w:jc w:val="center"/>
                      <w:rPr>
                        <w:sz w:val="6"/>
                      </w:rPr>
                    </w:pPr>
                  </w:p>
                  <w:p w14:paraId="4D9ED91D" w14:textId="77777777" w:rsidR="00D26E76" w:rsidRPr="00B5527A" w:rsidRDefault="00D26E76" w:rsidP="00883A89">
                    <w:pPr>
                      <w:jc w:val="center"/>
                      <w:rPr>
                        <w:b/>
                        <w:sz w:val="20"/>
                      </w:rPr>
                    </w:pPr>
                    <w:r w:rsidRPr="00B5527A">
                      <w:rPr>
                        <w:b/>
                        <w:sz w:val="20"/>
                      </w:rPr>
                      <w:t>CNPJ  95.642.286/0001-15</w:t>
                    </w:r>
                    <w:r>
                      <w:rPr>
                        <w:b/>
                        <w:sz w:val="20"/>
                      </w:rPr>
                      <w:t xml:space="preserve"> – E-mail: prefeitura@angulo.pr.gov.br</w:t>
                    </w:r>
                  </w:p>
                </w:txbxContent>
              </v:textbox>
            </v:shape>
          </w:pict>
        </mc:Fallback>
      </mc:AlternateContent>
    </w:r>
    <w:r>
      <w:rPr>
        <w:noProof/>
        <w:lang w:val="pt-BR" w:eastAsia="pt-BR"/>
      </w:rPr>
      <mc:AlternateContent>
        <mc:Choice Requires="wps">
          <w:drawing>
            <wp:anchor distT="0" distB="0" distL="114300" distR="114300" simplePos="0" relativeHeight="251661312" behindDoc="0" locked="0" layoutInCell="1" allowOverlap="1" wp14:anchorId="244DAEB2" wp14:editId="3B1DEFEB">
              <wp:simplePos x="0" y="0"/>
              <wp:positionH relativeFrom="column">
                <wp:posOffset>1387475</wp:posOffset>
              </wp:positionH>
              <wp:positionV relativeFrom="paragraph">
                <wp:posOffset>704850</wp:posOffset>
              </wp:positionV>
              <wp:extent cx="3599180" cy="0"/>
              <wp:effectExtent l="19685" t="18415" r="19685" b="19685"/>
              <wp:wrapNone/>
              <wp:docPr id="6" name="Conector reto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599180" cy="0"/>
                      </a:xfrm>
                      <a:prstGeom prst="line">
                        <a:avLst/>
                      </a:prstGeom>
                      <a:noFill/>
                      <a:ln w="28575">
                        <a:solidFill>
                          <a:srgbClr val="96969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DC8B9D4" id="Conector reto 6"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9.25pt,55.5pt" to="392.65pt,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" strokecolor="#969696" strokeweight="2.25pt"/>
          </w:pict>
        </mc:Fallback>
      </mc:AlternateContent>
    </w:r>
    <w:r>
      <w:rPr>
        <w:noProof/>
        <w:lang w:val="pt-BR" w:eastAsia="pt-BR"/>
      </w:rPr>
      <mc:AlternateContent>
        <mc:Choice Requires="wps">
          <w:drawing>
            <wp:anchor distT="0" distB="0" distL="114300" distR="114300" simplePos="0" relativeHeight="251660288" behindDoc="0" locked="0" layoutInCell="1" allowOverlap="1" wp14:anchorId="533396BD" wp14:editId="1F23753E">
              <wp:simplePos x="0" y="0"/>
              <wp:positionH relativeFrom="column">
                <wp:posOffset>1387475</wp:posOffset>
              </wp:positionH>
              <wp:positionV relativeFrom="paragraph">
                <wp:posOffset>373380</wp:posOffset>
              </wp:positionV>
              <wp:extent cx="3599180" cy="0"/>
              <wp:effectExtent l="19685" t="20320" r="19685" b="17780"/>
              <wp:wrapNone/>
              <wp:docPr id="5" name="Conector re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599180" cy="0"/>
                      </a:xfrm>
                      <a:prstGeom prst="line">
                        <a:avLst/>
                      </a:prstGeom>
                      <a:noFill/>
                      <a:ln w="28575">
                        <a:solidFill>
                          <a:srgbClr val="96969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3878790" id="Conector reto 5"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9.25pt,29.4pt" to="392.65pt,2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" strokecolor="#969696" strokeweight="2.25pt"/>
          </w:pict>
        </mc:Fallback>
      </mc:AlternateContent>
    </w:r>
    <w:r>
      <w:object w:dxaOrig="7514" w:dyaOrig="7005" w14:anchorId="6A3D524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7pt;height:88.5pt" fillcolor="window">
          <v:imagedata r:id="rId1" o:title=""/>
        </v:shape>
        <o:OLEObject Type="Embed" ProgID="PBrush" ShapeID="_x0000_i1025" DrawAspect="Content" ObjectID="_1810972226" r:id="rId2"/>
      </w:object>
    </w:r>
    <w:r>
      <w:t xml:space="preserve">                                                                                            </w:t>
    </w:r>
  </w:p>
  <w:p w14:paraId="29262C74" w14:textId="65EBC532" w:rsidR="00D26E76" w:rsidRDefault="00D26E76" w:rsidP="003B3768"/>
  <w:p w14:paraId="20F90C12" w14:textId="0D50E084" w:rsidR="00D26E76" w:rsidRDefault="00D26E76" w:rsidP="003B3768"/>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elacomgrade1"/>
      <w:tblW w:w="8719" w:type="dxa"/>
      <w:tblInd w:w="-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28"/>
      <w:gridCol w:w="6491"/>
    </w:tblGrid>
    <w:tr w:rsidR="005B1616" w:rsidRPr="00CE349C" w14:paraId="672D1E2F" w14:textId="77777777" w:rsidTr="00764F18">
      <w:trPr>
        <w:trHeight w:val="770"/>
      </w:trPr>
      <w:tc>
        <w:tcPr>
          <w:tcW w:w="2228" w:type="dxa"/>
        </w:tcPr>
        <w:p w14:paraId="22E9C18E" w14:textId="77777777" w:rsidR="005B1616" w:rsidRPr="00CE349C" w:rsidRDefault="005B1616" w:rsidP="00CE349C">
          <w:bookmarkStart w:id="1" w:name="_Hlk193460882"/>
          <w:r w:rsidRPr="00CE349C">
            <w:rPr>
              <w:noProof/>
              <w:lang w:eastAsia="pt-BR"/>
            </w:rPr>
            <w:drawing>
              <wp:anchor distT="0" distB="0" distL="114300" distR="114300" simplePos="0" relativeHeight="251677696" behindDoc="1" locked="0" layoutInCell="0" allowOverlap="1" wp14:anchorId="6BE2DE67" wp14:editId="797B0967">
                <wp:simplePos x="0" y="0"/>
                <wp:positionH relativeFrom="margin">
                  <wp:posOffset>-19050</wp:posOffset>
                </wp:positionH>
                <wp:positionV relativeFrom="margin">
                  <wp:posOffset>-1351280</wp:posOffset>
                </wp:positionV>
                <wp:extent cx="1190625" cy="1104900"/>
                <wp:effectExtent l="0" t="0" r="9525" b="0"/>
                <wp:wrapThrough wrapText="bothSides">
                  <wp:wrapPolygon edited="0">
                    <wp:start x="0" y="0"/>
                    <wp:lineTo x="0" y="21228"/>
                    <wp:lineTo x="21427" y="21228"/>
                    <wp:lineTo x="21427" y="0"/>
                    <wp:lineTo x="0" y="0"/>
                  </wp:wrapPolygon>
                </wp:wrapThrough>
                <wp:docPr id="2" name="Imagem 2" descr="brasa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rasa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90625" cy="1104900"/>
                        </a:xfrm>
                        <a:prstGeom prst="rect">
                          <a:avLst/>
                        </a:prstGeom>
                        <a:noFill/>
                      </pic:spPr>
                    </pic:pic>
                  </a:graphicData>
                </a:graphic>
                <wp14:sizeRelH relativeFrom="page">
                  <wp14:pctWidth>0</wp14:pctWidth>
                </wp14:sizeRelH>
                <wp14:sizeRelV relativeFrom="page">
                  <wp14:pctHeight>0</wp14:pctHeight>
                </wp14:sizeRelV>
              </wp:anchor>
            </w:drawing>
          </w:r>
        </w:p>
      </w:tc>
      <w:tc>
        <w:tcPr>
          <w:tcW w:w="6491" w:type="dxa"/>
        </w:tcPr>
        <w:p w14:paraId="7CB33714" w14:textId="77777777" w:rsidR="005B1616" w:rsidRPr="00CE349C" w:rsidRDefault="005B1616" w:rsidP="00CE349C">
          <w:pPr>
            <w:rPr>
              <w:b/>
            </w:rPr>
          </w:pPr>
        </w:p>
        <w:p w14:paraId="0254F9F3" w14:textId="77777777" w:rsidR="005B1616" w:rsidRPr="00CE349C" w:rsidRDefault="005B1616" w:rsidP="00CE349C">
          <w:pPr>
            <w:jc w:val="center"/>
            <w:rPr>
              <w:rFonts w:ascii="Times New Roman" w:hAnsi="Times New Roman"/>
              <w:b/>
              <w:sz w:val="32"/>
              <w:szCs w:val="32"/>
              <w:u w:val="single"/>
            </w:rPr>
          </w:pPr>
          <w:r w:rsidRPr="00CE349C">
            <w:rPr>
              <w:rFonts w:ascii="Times New Roman" w:hAnsi="Times New Roman"/>
              <w:b/>
              <w:sz w:val="32"/>
              <w:szCs w:val="32"/>
              <w:u w:val="single"/>
            </w:rPr>
            <w:t>PREFEITURA MUNICIPAL DE ÂNGULO</w:t>
          </w:r>
        </w:p>
        <w:p w14:paraId="1105802D" w14:textId="77777777" w:rsidR="005B1616" w:rsidRPr="00CE349C" w:rsidRDefault="005B1616" w:rsidP="00CE349C">
          <w:pPr>
            <w:jc w:val="center"/>
            <w:rPr>
              <w:rFonts w:ascii="Times New Roman" w:hAnsi="Times New Roman"/>
              <w:b/>
            </w:rPr>
          </w:pPr>
          <w:r w:rsidRPr="00CE349C">
            <w:rPr>
              <w:rFonts w:ascii="Times New Roman" w:hAnsi="Times New Roman"/>
              <w:b/>
            </w:rPr>
            <w:t>Fone: (44) 3135 4001</w:t>
          </w:r>
        </w:p>
        <w:p w14:paraId="1B12E7DD" w14:textId="77777777" w:rsidR="005B1616" w:rsidRPr="00CE349C" w:rsidRDefault="005B1616" w:rsidP="00CE349C">
          <w:pPr>
            <w:jc w:val="center"/>
            <w:rPr>
              <w:rFonts w:ascii="Times New Roman" w:hAnsi="Times New Roman"/>
            </w:rPr>
          </w:pPr>
          <w:r w:rsidRPr="00CE349C">
            <w:rPr>
              <w:rFonts w:ascii="Times New Roman" w:hAnsi="Times New Roman"/>
            </w:rPr>
            <w:t>Av. Valério Osmar Estevão, 72 – Cep 86755-000 – Ângulo – Paraná</w:t>
          </w:r>
        </w:p>
        <w:p w14:paraId="3F55C587" w14:textId="77777777" w:rsidR="005B1616" w:rsidRPr="00CE349C" w:rsidRDefault="005B1616" w:rsidP="00CE349C">
          <w:pPr>
            <w:jc w:val="center"/>
            <w:rPr>
              <w:rFonts w:ascii="Times New Roman" w:hAnsi="Times New Roman"/>
            </w:rPr>
          </w:pPr>
          <w:r w:rsidRPr="00CE349C">
            <w:rPr>
              <w:rFonts w:ascii="Times New Roman" w:hAnsi="Times New Roman"/>
            </w:rPr>
            <w:t>CNPJ: 95.642.286/0001-15</w:t>
          </w:r>
        </w:p>
        <w:p w14:paraId="5887A761" w14:textId="77777777" w:rsidR="005B1616" w:rsidRPr="00CE349C" w:rsidRDefault="005B1616" w:rsidP="00CE349C"/>
      </w:tc>
    </w:tr>
    <w:bookmarkEnd w:id="1"/>
  </w:tbl>
  <w:p w14:paraId="48EBEB22" w14:textId="77777777" w:rsidR="005B1616" w:rsidRPr="00CE349C" w:rsidRDefault="005B1616" w:rsidP="00CE349C">
    <w:pPr>
      <w:pStyle w:val="Cabealho"/>
      <w:jc w:val="both"/>
      <w:rPr>
        <w:rFonts w:hint="eastAsia"/>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2611D3" w14:textId="6AF0A864" w:rsidR="00D26E76" w:rsidRDefault="00D26E76" w:rsidP="00457489">
    <w:pPr>
      <w:pStyle w:val="Cabealho"/>
    </w:pPr>
    <w:r>
      <w:rPr>
        <w:noProof/>
        <w:lang w:val="pt-BR" w:eastAsia="pt-BR"/>
      </w:rPr>
      <mc:AlternateContent>
        <mc:Choice Requires="wps">
          <w:drawing>
            <wp:anchor distT="0" distB="0" distL="114300" distR="114300" simplePos="0" relativeHeight="251663360" behindDoc="0" locked="0" layoutInCell="1" allowOverlap="1" wp14:anchorId="08868580" wp14:editId="254E80A3">
              <wp:simplePos x="0" y="0"/>
              <wp:positionH relativeFrom="column">
                <wp:posOffset>1244600</wp:posOffset>
              </wp:positionH>
              <wp:positionV relativeFrom="paragraph">
                <wp:posOffset>86360</wp:posOffset>
              </wp:positionV>
              <wp:extent cx="4505325" cy="809625"/>
              <wp:effectExtent l="0" t="0" r="9525" b="9525"/>
              <wp:wrapNone/>
              <wp:docPr id="14" name="Caixa de Texto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05325" cy="8096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8058F3F" w14:textId="77777777" w:rsidR="00D26E76" w:rsidRDefault="00D26E76" w:rsidP="00457489">
                          <w:pPr>
                            <w:rPr>
                              <w:b/>
                              <w:sz w:val="30"/>
                            </w:rPr>
                          </w:pPr>
                          <w:r>
                            <w:rPr>
                              <w:b/>
                              <w:sz w:val="30"/>
                            </w:rPr>
                            <w:t>PREFEITURA MUNICIPAL DE ÂNGULO</w:t>
                          </w:r>
                        </w:p>
                        <w:p w14:paraId="48554871" w14:textId="77777777" w:rsidR="00D26E76" w:rsidRDefault="00D26E76" w:rsidP="00457489">
                          <w:pPr>
                            <w:jc w:val="center"/>
                            <w:rPr>
                              <w:b/>
                              <w:sz w:val="24"/>
                            </w:rPr>
                          </w:pPr>
                          <w:r>
                            <w:rPr>
                              <w:b/>
                              <w:sz w:val="24"/>
                            </w:rPr>
                            <w:t xml:space="preserve">Fones (44) 3135.4000  </w:t>
                          </w:r>
                        </w:p>
                        <w:p w14:paraId="0AC8E7C1" w14:textId="77777777" w:rsidR="00D26E76" w:rsidRDefault="00D26E76" w:rsidP="00457489">
                          <w:pPr>
                            <w:jc w:val="both"/>
                            <w:rPr>
                              <w:sz w:val="20"/>
                            </w:rPr>
                          </w:pPr>
                          <w:r>
                            <w:rPr>
                              <w:sz w:val="20"/>
                            </w:rPr>
                            <w:t>Av. Valério Osmar Estevão nº 72 - CEP 86755-000 - Ângulo - Paraná</w:t>
                          </w:r>
                        </w:p>
                        <w:p w14:paraId="586F7C47" w14:textId="77777777" w:rsidR="00D26E76" w:rsidRDefault="00D26E76" w:rsidP="00457489">
                          <w:pPr>
                            <w:jc w:val="center"/>
                            <w:rPr>
                              <w:sz w:val="6"/>
                            </w:rPr>
                          </w:pPr>
                        </w:p>
                        <w:p w14:paraId="47FF8D3A" w14:textId="77777777" w:rsidR="00D26E76" w:rsidRPr="00B5527A" w:rsidRDefault="00D26E76" w:rsidP="00457489">
                          <w:pPr>
                            <w:jc w:val="center"/>
                            <w:rPr>
                              <w:b/>
                              <w:sz w:val="20"/>
                            </w:rPr>
                          </w:pPr>
                          <w:r w:rsidRPr="00B5527A">
                            <w:rPr>
                              <w:b/>
                              <w:sz w:val="20"/>
                            </w:rPr>
                            <w:t>CNPJ  95.642.286/0001-15</w:t>
                          </w:r>
                          <w:r>
                            <w:rPr>
                              <w:b/>
                              <w:sz w:val="20"/>
                            </w:rPr>
                            <w:t xml:space="preserve"> – E-mail: prefeitura@angulo.pr.gov.br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8868580" id="_x0000_t202" coordsize="21600,21600" o:spt="202" path="m,l,21600r21600,l21600,xe">
              <v:stroke joinstyle="miter"/>
              <v:path gradientshapeok="t" o:connecttype="rect"/>
            </v:shapetype>
            <v:shape id="Caixa de Texto 14" o:spid="_x0000_s1027" type="#_x0000_t202" style="position:absolute;margin-left:98pt;margin-top:6.8pt;width:354.75pt;height:63.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" stroked="f">
              <v:textbox>
                <w:txbxContent>
                  <w:p w14:paraId="38058F3F" w14:textId="77777777" w:rsidR="00D26E76" w:rsidRDefault="00D26E76" w:rsidP="00457489">
                    <w:pPr>
                      <w:rPr>
                        <w:b/>
                        <w:sz w:val="30"/>
                      </w:rPr>
                    </w:pPr>
                    <w:r>
                      <w:rPr>
                        <w:b/>
                        <w:sz w:val="30"/>
                      </w:rPr>
                      <w:t>PREFEITURA MUNICIPAL DE ÂNGULO</w:t>
                    </w:r>
                  </w:p>
                  <w:p w14:paraId="48554871" w14:textId="77777777" w:rsidR="00D26E76" w:rsidRDefault="00D26E76" w:rsidP="00457489">
                    <w:pPr>
                      <w:jc w:val="center"/>
                      <w:rPr>
                        <w:b/>
                        <w:sz w:val="24"/>
                      </w:rPr>
                    </w:pPr>
                    <w:r>
                      <w:rPr>
                        <w:b/>
                        <w:sz w:val="24"/>
                      </w:rPr>
                      <w:t xml:space="preserve">Fones (44) 3135.4000  </w:t>
                    </w:r>
                  </w:p>
                  <w:p w14:paraId="0AC8E7C1" w14:textId="77777777" w:rsidR="00D26E76" w:rsidRDefault="00D26E76" w:rsidP="00457489">
                    <w:pPr>
                      <w:jc w:val="both"/>
                      <w:rPr>
                        <w:sz w:val="20"/>
                      </w:rPr>
                    </w:pPr>
                    <w:r>
                      <w:rPr>
                        <w:sz w:val="20"/>
                      </w:rPr>
                      <w:t>Av. Valério Osmar Estevão nº 72 - CEP 86755-000 - Ângulo - Paraná</w:t>
                    </w:r>
                  </w:p>
                  <w:p w14:paraId="586F7C47" w14:textId="77777777" w:rsidR="00D26E76" w:rsidRDefault="00D26E76" w:rsidP="00457489">
                    <w:pPr>
                      <w:jc w:val="center"/>
                      <w:rPr>
                        <w:sz w:val="6"/>
                      </w:rPr>
                    </w:pPr>
                  </w:p>
                  <w:p w14:paraId="47FF8D3A" w14:textId="77777777" w:rsidR="00D26E76" w:rsidRPr="00B5527A" w:rsidRDefault="00D26E76" w:rsidP="00457489">
                    <w:pPr>
                      <w:jc w:val="center"/>
                      <w:rPr>
                        <w:b/>
                        <w:sz w:val="20"/>
                      </w:rPr>
                    </w:pPr>
                    <w:r w:rsidRPr="00B5527A">
                      <w:rPr>
                        <w:b/>
                        <w:sz w:val="20"/>
                      </w:rPr>
                      <w:t>CNPJ  95.642.286/0001-15</w:t>
                    </w:r>
                    <w:r>
                      <w:rPr>
                        <w:b/>
                        <w:sz w:val="20"/>
                      </w:rPr>
                      <w:t xml:space="preserve"> – E-mail: prefeitura@angulo.pr.gov.br</w:t>
                    </w:r>
                  </w:p>
                </w:txbxContent>
              </v:textbox>
            </v:shape>
          </w:pict>
        </mc:Fallback>
      </mc:AlternateContent>
    </w:r>
    <w:r>
      <w:object w:dxaOrig="7514" w:dyaOrig="7005" w14:anchorId="2040F9B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7pt;height:88.5pt" fillcolor="window">
          <v:imagedata r:id="rId1" o:title=""/>
        </v:shape>
        <o:OLEObject Type="Embed" ProgID="PBrush" ShapeID="_x0000_i1026" DrawAspect="Content" ObjectID="_1810972227" r:id="rId2"/>
      </w:object>
    </w:r>
    <w:r>
      <w:tab/>
    </w:r>
    <w:r>
      <w:rPr>
        <w:noProof/>
        <w:lang w:val="pt-BR" w:eastAsia="pt-BR"/>
      </w:rPr>
      <mc:AlternateContent>
        <mc:Choice Requires="wps">
          <w:drawing>
            <wp:anchor distT="0" distB="0" distL="114300" distR="114300" simplePos="0" relativeHeight="251665408" behindDoc="0" locked="0" layoutInCell="1" allowOverlap="1" wp14:anchorId="6F49E37D" wp14:editId="00A9207C">
              <wp:simplePos x="0" y="0"/>
              <wp:positionH relativeFrom="column">
                <wp:posOffset>1387475</wp:posOffset>
              </wp:positionH>
              <wp:positionV relativeFrom="paragraph">
                <wp:posOffset>704850</wp:posOffset>
              </wp:positionV>
              <wp:extent cx="3599180" cy="0"/>
              <wp:effectExtent l="19685" t="18415" r="19685" b="19685"/>
              <wp:wrapNone/>
              <wp:docPr id="17" name="Conector reto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599180" cy="0"/>
                      </a:xfrm>
                      <a:prstGeom prst="line">
                        <a:avLst/>
                      </a:prstGeom>
                      <a:noFill/>
                      <a:ln w="28575">
                        <a:solidFill>
                          <a:srgbClr val="96969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711E18D" id="Conector reto 17"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9.25pt,55.5pt" to="392.65pt,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" strokecolor="#969696" strokeweight="2.25pt"/>
          </w:pict>
        </mc:Fallback>
      </mc:AlternateContent>
    </w:r>
    <w:r>
      <w:rPr>
        <w:noProof/>
        <w:lang w:val="pt-BR" w:eastAsia="pt-BR"/>
      </w:rPr>
      <mc:AlternateContent>
        <mc:Choice Requires="wps">
          <w:drawing>
            <wp:anchor distT="0" distB="0" distL="114300" distR="114300" simplePos="0" relativeHeight="251664384" behindDoc="0" locked="0" layoutInCell="1" allowOverlap="1" wp14:anchorId="734FE213" wp14:editId="5AA0F979">
              <wp:simplePos x="0" y="0"/>
              <wp:positionH relativeFrom="column">
                <wp:posOffset>1387475</wp:posOffset>
              </wp:positionH>
              <wp:positionV relativeFrom="paragraph">
                <wp:posOffset>373380</wp:posOffset>
              </wp:positionV>
              <wp:extent cx="3599180" cy="0"/>
              <wp:effectExtent l="19685" t="20320" r="19685" b="17780"/>
              <wp:wrapNone/>
              <wp:docPr id="20" name="Conector reto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599180" cy="0"/>
                      </a:xfrm>
                      <a:prstGeom prst="line">
                        <a:avLst/>
                      </a:prstGeom>
                      <a:noFill/>
                      <a:ln w="28575">
                        <a:solidFill>
                          <a:srgbClr val="96969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4BDE0D5" id="Conector reto 20"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9.25pt,29.4pt" to="392.65pt,2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" strokecolor="#969696" strokeweight="2.25pt"/>
          </w:pict>
        </mc:Fallback>
      </mc:AlternateContent>
    </w:r>
    <w:r>
      <w:t xml:space="preserve">                                                                                            </w:t>
    </w:r>
  </w:p>
  <w:p w14:paraId="01EEADA5" w14:textId="6EB86D9A" w:rsidR="00D26E76" w:rsidRPr="00401697" w:rsidRDefault="00D26E76" w:rsidP="00457489">
    <w:pPr>
      <w:pStyle w:val="Cabealho"/>
      <w:tabs>
        <w:tab w:val="clear" w:pos="4252"/>
        <w:tab w:val="clear" w:pos="8504"/>
        <w:tab w:val="left" w:pos="2850"/>
      </w:tab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0A26D2"/>
    <w:multiLevelType w:val="multilevel"/>
    <w:tmpl w:val="FC3AF13A"/>
    <w:styleLink w:val="WW8Num9"/>
    <w:lvl w:ilvl="0">
      <w:start w:val="1"/>
      <w:numFmt w:val="none"/>
      <w:suff w:val="nothing"/>
      <w:lvlText w:val="%1"/>
      <w:lvlJc w:val="left"/>
    </w:lvl>
    <w:lvl w:ilvl="1">
      <w:start w:val="1"/>
      <w:numFmt w:val="none"/>
      <w:suff w:val="nothing"/>
      <w:lvlText w:val="%2"/>
      <w:lvlJc w:val="left"/>
    </w:lvl>
    <w:lvl w:ilvl="2">
      <w:start w:val="1"/>
      <w:numFmt w:val="none"/>
      <w:suff w:val="nothing"/>
      <w:lvlText w:val="%3"/>
      <w:lvlJc w:val="left"/>
    </w:lvl>
    <w:lvl w:ilvl="3">
      <w:start w:val="1"/>
      <w:numFmt w:val="none"/>
      <w:suff w:val="nothing"/>
      <w:lvlText w:val="%4"/>
      <w:lvlJc w:val="left"/>
    </w:lvl>
    <w:lvl w:ilvl="4">
      <w:start w:val="1"/>
      <w:numFmt w:val="none"/>
      <w:suff w:val="nothing"/>
      <w:lvlText w:val="%5"/>
      <w:lvlJc w:val="left"/>
    </w:lvl>
    <w:lvl w:ilvl="5">
      <w:start w:val="1"/>
      <w:numFmt w:val="none"/>
      <w:suff w:val="nothing"/>
      <w:lvlText w:val="%6"/>
      <w:lvlJc w:val="left"/>
    </w:lvl>
    <w:lvl w:ilvl="6">
      <w:start w:val="1"/>
      <w:numFmt w:val="none"/>
      <w:suff w:val="nothing"/>
      <w:lvlText w:val="%7"/>
      <w:lvlJc w:val="left"/>
    </w:lvl>
    <w:lvl w:ilvl="7">
      <w:start w:val="1"/>
      <w:numFmt w:val="none"/>
      <w:suff w:val="nothing"/>
      <w:lvlText w:val="%8"/>
      <w:lvlJc w:val="left"/>
    </w:lvl>
    <w:lvl w:ilvl="8">
      <w:start w:val="1"/>
      <w:numFmt w:val="none"/>
      <w:suff w:val="nothing"/>
      <w:lvlText w:val="%9"/>
      <w:lvlJc w:val="left"/>
    </w:lvl>
  </w:abstractNum>
  <w:abstractNum w:abstractNumId="1" w15:restartNumberingAfterBreak="0">
    <w:nsid w:val="04CA5644"/>
    <w:multiLevelType w:val="hybridMultilevel"/>
    <w:tmpl w:val="4AE80C50"/>
    <w:name w:val="Lista numerada 2"/>
    <w:lvl w:ilvl="0" w:tplc="D26C2B80">
      <w:start w:val="1"/>
      <w:numFmt w:val="lowerLetter"/>
      <w:lvlText w:val="%1)"/>
      <w:lvlJc w:val="left"/>
      <w:pPr>
        <w:ind w:left="0" w:firstLine="0"/>
      </w:pPr>
      <w:rPr>
        <w:rFonts w:ascii="Arial" w:eastAsia="Times New Roman" w:hAnsi="Arial" w:cs="Arial"/>
      </w:rPr>
    </w:lvl>
    <w:lvl w:ilvl="1" w:tplc="44E2207A">
      <w:start w:val="1"/>
      <w:numFmt w:val="lowerLetter"/>
      <w:lvlText w:val="%2."/>
      <w:lvlJc w:val="left"/>
      <w:pPr>
        <w:ind w:left="1428" w:firstLine="0"/>
      </w:pPr>
    </w:lvl>
    <w:lvl w:ilvl="2" w:tplc="71AC40BE">
      <w:start w:val="1"/>
      <w:numFmt w:val="lowerRoman"/>
      <w:lvlText w:val="%3."/>
      <w:lvlJc w:val="left"/>
      <w:pPr>
        <w:ind w:left="2328" w:firstLine="0"/>
      </w:pPr>
    </w:lvl>
    <w:lvl w:ilvl="3" w:tplc="2BCED80E">
      <w:start w:val="1"/>
      <w:numFmt w:val="decimal"/>
      <w:lvlText w:val="%4."/>
      <w:lvlJc w:val="left"/>
      <w:pPr>
        <w:ind w:left="2868" w:firstLine="0"/>
      </w:pPr>
    </w:lvl>
    <w:lvl w:ilvl="4" w:tplc="3044FB10">
      <w:start w:val="1"/>
      <w:numFmt w:val="lowerLetter"/>
      <w:lvlText w:val="%5."/>
      <w:lvlJc w:val="left"/>
      <w:pPr>
        <w:ind w:left="3588" w:firstLine="0"/>
      </w:pPr>
    </w:lvl>
    <w:lvl w:ilvl="5" w:tplc="2D8CDA7C">
      <w:start w:val="1"/>
      <w:numFmt w:val="lowerRoman"/>
      <w:lvlText w:val="%6."/>
      <w:lvlJc w:val="left"/>
      <w:pPr>
        <w:ind w:left="4488" w:firstLine="0"/>
      </w:pPr>
    </w:lvl>
    <w:lvl w:ilvl="6" w:tplc="8254690E">
      <w:start w:val="1"/>
      <w:numFmt w:val="decimal"/>
      <w:lvlText w:val="%7."/>
      <w:lvlJc w:val="left"/>
      <w:pPr>
        <w:ind w:left="5028" w:firstLine="0"/>
      </w:pPr>
    </w:lvl>
    <w:lvl w:ilvl="7" w:tplc="9926DC0E">
      <w:start w:val="1"/>
      <w:numFmt w:val="lowerLetter"/>
      <w:lvlText w:val="%8."/>
      <w:lvlJc w:val="left"/>
      <w:pPr>
        <w:ind w:left="5748" w:firstLine="0"/>
      </w:pPr>
    </w:lvl>
    <w:lvl w:ilvl="8" w:tplc="A7A029FA">
      <w:start w:val="1"/>
      <w:numFmt w:val="lowerRoman"/>
      <w:lvlText w:val="%9."/>
      <w:lvlJc w:val="left"/>
      <w:pPr>
        <w:ind w:left="6648" w:firstLine="0"/>
      </w:pPr>
    </w:lvl>
  </w:abstractNum>
  <w:abstractNum w:abstractNumId="2" w15:restartNumberingAfterBreak="0">
    <w:nsid w:val="070C74C6"/>
    <w:multiLevelType w:val="multilevel"/>
    <w:tmpl w:val="674E9D76"/>
    <w:styleLink w:val="WW8Num3"/>
    <w:lvl w:ilvl="0">
      <w:numFmt w:val="bullet"/>
      <w:lvlText w:val="Ø"/>
      <w:lvlJc w:val="left"/>
      <w:pPr>
        <w:ind w:left="360" w:hanging="360"/>
      </w:pPr>
      <w:rPr>
        <w:rFonts w:ascii="Wingdings" w:hAnsi="Wingdings"/>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 w15:restartNumberingAfterBreak="0">
    <w:nsid w:val="0CB53DC9"/>
    <w:multiLevelType w:val="multilevel"/>
    <w:tmpl w:val="1E7A97B2"/>
    <w:styleLink w:val="WW8Num16"/>
    <w:lvl w:ilvl="0">
      <w:start w:val="1"/>
      <w:numFmt w:val="lowerLetter"/>
      <w:lvlText w:val="%1)"/>
      <w:lvlJc w:val="left"/>
      <w:pPr>
        <w:ind w:left="177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 w15:restartNumberingAfterBreak="0">
    <w:nsid w:val="0D87281C"/>
    <w:multiLevelType w:val="multilevel"/>
    <w:tmpl w:val="F738A124"/>
    <w:styleLink w:val="WW8Num5"/>
    <w:lvl w:ilvl="0">
      <w:start w:val="10"/>
      <w:numFmt w:val="decimal"/>
      <w:lvlText w:val="%1."/>
      <w:lvlJc w:val="left"/>
      <w:pPr>
        <w:ind w:left="360" w:hanging="360"/>
      </w:pPr>
      <w:rPr>
        <w:b/>
      </w:rPr>
    </w:lvl>
    <w:lvl w:ilvl="1">
      <w:start w:val="1"/>
      <w:numFmt w:val="decimal"/>
      <w:lvlText w:val="%1.%2."/>
      <w:lvlJc w:val="left"/>
      <w:pPr>
        <w:ind w:left="390" w:hanging="360"/>
      </w:pPr>
      <w:rPr>
        <w:b/>
      </w:rPr>
    </w:lvl>
    <w:lvl w:ilvl="2">
      <w:start w:val="1"/>
      <w:numFmt w:val="decimal"/>
      <w:lvlText w:val="%1.%2.%3."/>
      <w:lvlJc w:val="left"/>
      <w:pPr>
        <w:ind w:left="420" w:hanging="360"/>
      </w:pPr>
      <w:rPr>
        <w:b/>
      </w:rPr>
    </w:lvl>
    <w:lvl w:ilvl="3">
      <w:start w:val="1"/>
      <w:numFmt w:val="decimal"/>
      <w:lvlText w:val="%1.%2.%3.%4."/>
      <w:lvlJc w:val="left"/>
      <w:pPr>
        <w:ind w:left="450" w:hanging="360"/>
      </w:pPr>
    </w:lvl>
    <w:lvl w:ilvl="4">
      <w:start w:val="1"/>
      <w:numFmt w:val="decimal"/>
      <w:lvlText w:val="%1.%2.%3.%4.%5."/>
      <w:lvlJc w:val="left"/>
      <w:pPr>
        <w:ind w:left="480" w:hanging="360"/>
      </w:pPr>
    </w:lvl>
    <w:lvl w:ilvl="5">
      <w:start w:val="1"/>
      <w:numFmt w:val="decimal"/>
      <w:lvlText w:val="%1.%2.%3.%4.%5.%6."/>
      <w:lvlJc w:val="left"/>
      <w:pPr>
        <w:ind w:left="510" w:hanging="360"/>
      </w:pPr>
    </w:lvl>
    <w:lvl w:ilvl="6">
      <w:start w:val="1"/>
      <w:numFmt w:val="decimal"/>
      <w:lvlText w:val="%1.%2.%3.%4.%5.%6.%7."/>
      <w:lvlJc w:val="left"/>
      <w:pPr>
        <w:ind w:left="540" w:hanging="360"/>
      </w:pPr>
    </w:lvl>
    <w:lvl w:ilvl="7">
      <w:start w:val="1"/>
      <w:numFmt w:val="decimal"/>
      <w:lvlText w:val="%1.%2.%3.%4.%5.%6.%7.%8."/>
      <w:lvlJc w:val="left"/>
      <w:pPr>
        <w:ind w:left="570" w:hanging="360"/>
      </w:pPr>
    </w:lvl>
    <w:lvl w:ilvl="8">
      <w:start w:val="1"/>
      <w:numFmt w:val="decimal"/>
      <w:lvlText w:val="%1.%2.%3.%4.%5.%6.%7.%8.%9."/>
      <w:lvlJc w:val="left"/>
      <w:pPr>
        <w:ind w:left="600" w:hanging="360"/>
      </w:pPr>
    </w:lvl>
  </w:abstractNum>
  <w:abstractNum w:abstractNumId="5" w15:restartNumberingAfterBreak="0">
    <w:nsid w:val="0DB1723D"/>
    <w:multiLevelType w:val="multilevel"/>
    <w:tmpl w:val="CF3EFDEC"/>
    <w:styleLink w:val="WWNum1"/>
    <w:lvl w:ilvl="0">
      <w:start w:val="1"/>
      <w:numFmt w:val="decimal"/>
      <w:pStyle w:val="Nivel3"/>
      <w:lvlText w:val="%1."/>
      <w:lvlJc w:val="left"/>
      <w:pPr>
        <w:ind w:left="360" w:hanging="360"/>
      </w:pPr>
      <w:rPr>
        <w:b/>
      </w:rPr>
    </w:lvl>
    <w:lvl w:ilvl="1">
      <w:start w:val="1"/>
      <w:numFmt w:val="decimal"/>
      <w:lvlText w:val="%1.%2."/>
      <w:lvlJc w:val="left"/>
      <w:pPr>
        <w:ind w:left="716" w:hanging="432"/>
      </w:pPr>
      <w:rPr>
        <w:b/>
        <w:i w:val="0"/>
        <w:strike w:val="0"/>
        <w:dstrike w:val="0"/>
        <w:color w:val="00000A"/>
      </w:rPr>
    </w:lvl>
    <w:lvl w:ilvl="2">
      <w:start w:val="1"/>
      <w:numFmt w:val="decimal"/>
      <w:lvlText w:val="%1.%2.%3."/>
      <w:lvlJc w:val="left"/>
      <w:pPr>
        <w:ind w:left="930" w:hanging="504"/>
      </w:pPr>
      <w:rPr>
        <w:b/>
        <w:i w:val="0"/>
        <w:color w:val="00000A"/>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5935BF2"/>
    <w:multiLevelType w:val="multilevel"/>
    <w:tmpl w:val="36362C42"/>
    <w:styleLink w:val="WW8Num10"/>
    <w:lvl w:ilvl="0">
      <w:start w:val="1"/>
      <w:numFmt w:val="none"/>
      <w:suff w:val="nothing"/>
      <w:lvlText w:val="%1"/>
      <w:lvlJc w:val="left"/>
    </w:lvl>
    <w:lvl w:ilvl="1">
      <w:start w:val="1"/>
      <w:numFmt w:val="none"/>
      <w:suff w:val="nothing"/>
      <w:lvlText w:val="%2"/>
      <w:lvlJc w:val="left"/>
    </w:lvl>
    <w:lvl w:ilvl="2">
      <w:start w:val="1"/>
      <w:numFmt w:val="none"/>
      <w:suff w:val="nothing"/>
      <w:lvlText w:val="%3"/>
      <w:lvlJc w:val="left"/>
    </w:lvl>
    <w:lvl w:ilvl="3">
      <w:start w:val="1"/>
      <w:numFmt w:val="none"/>
      <w:suff w:val="nothing"/>
      <w:lvlText w:val="%4"/>
      <w:lvlJc w:val="left"/>
    </w:lvl>
    <w:lvl w:ilvl="4">
      <w:start w:val="1"/>
      <w:numFmt w:val="none"/>
      <w:suff w:val="nothing"/>
      <w:lvlText w:val="%5"/>
      <w:lvlJc w:val="left"/>
    </w:lvl>
    <w:lvl w:ilvl="5">
      <w:start w:val="1"/>
      <w:numFmt w:val="none"/>
      <w:suff w:val="nothing"/>
      <w:lvlText w:val="%6"/>
      <w:lvlJc w:val="left"/>
    </w:lvl>
    <w:lvl w:ilvl="6">
      <w:start w:val="1"/>
      <w:numFmt w:val="none"/>
      <w:suff w:val="nothing"/>
      <w:lvlText w:val="%7"/>
      <w:lvlJc w:val="left"/>
    </w:lvl>
    <w:lvl w:ilvl="7">
      <w:start w:val="1"/>
      <w:numFmt w:val="none"/>
      <w:suff w:val="nothing"/>
      <w:lvlText w:val="%8"/>
      <w:lvlJc w:val="left"/>
    </w:lvl>
    <w:lvl w:ilvl="8">
      <w:start w:val="1"/>
      <w:numFmt w:val="none"/>
      <w:suff w:val="nothing"/>
      <w:lvlText w:val="%9"/>
      <w:lvlJc w:val="left"/>
    </w:lvl>
  </w:abstractNum>
  <w:abstractNum w:abstractNumId="7" w15:restartNumberingAfterBreak="0">
    <w:nsid w:val="1812107D"/>
    <w:multiLevelType w:val="multilevel"/>
    <w:tmpl w:val="7E7E2858"/>
    <w:lvl w:ilvl="0">
      <w:start w:val="4"/>
      <w:numFmt w:val="decimal"/>
      <w:lvlText w:val="%1."/>
      <w:lvlJc w:val="left"/>
      <w:pPr>
        <w:ind w:left="585" w:hanging="585"/>
      </w:pPr>
      <w:rPr>
        <w:rFonts w:hint="default"/>
      </w:rPr>
    </w:lvl>
    <w:lvl w:ilvl="1">
      <w:start w:val="3"/>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15:restartNumberingAfterBreak="0">
    <w:nsid w:val="18510FF5"/>
    <w:multiLevelType w:val="multilevel"/>
    <w:tmpl w:val="C732649E"/>
    <w:styleLink w:val="WW8Num15"/>
    <w:lvl w:ilvl="0">
      <w:start w:val="1"/>
      <w:numFmt w:val="lowerLetter"/>
      <w:lvlText w:val="%1)"/>
      <w:lvlJc w:val="left"/>
      <w:pPr>
        <w:ind w:left="177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 w15:restartNumberingAfterBreak="0">
    <w:nsid w:val="19DE0012"/>
    <w:multiLevelType w:val="multilevel"/>
    <w:tmpl w:val="BE682DCA"/>
    <w:lvl w:ilvl="0">
      <w:start w:val="4"/>
      <w:numFmt w:val="decimal"/>
      <w:lvlText w:val="%1."/>
      <w:lvlJc w:val="left"/>
      <w:pPr>
        <w:ind w:left="780" w:hanging="780"/>
      </w:pPr>
      <w:rPr>
        <w:rFonts w:hint="default"/>
      </w:rPr>
    </w:lvl>
    <w:lvl w:ilvl="1">
      <w:start w:val="3"/>
      <w:numFmt w:val="decimal"/>
      <w:lvlText w:val="%1.%2."/>
      <w:lvlJc w:val="left"/>
      <w:pPr>
        <w:ind w:left="592" w:hanging="780"/>
      </w:pPr>
      <w:rPr>
        <w:rFonts w:hint="default"/>
      </w:rPr>
    </w:lvl>
    <w:lvl w:ilvl="2">
      <w:start w:val="4"/>
      <w:numFmt w:val="decimal"/>
      <w:lvlText w:val="%1.%2.%3."/>
      <w:lvlJc w:val="left"/>
      <w:pPr>
        <w:ind w:left="404" w:hanging="780"/>
      </w:pPr>
      <w:rPr>
        <w:rFonts w:hint="default"/>
      </w:rPr>
    </w:lvl>
    <w:lvl w:ilvl="3">
      <w:start w:val="2"/>
      <w:numFmt w:val="decimal"/>
      <w:lvlText w:val="%1.%2.%3.%4."/>
      <w:lvlJc w:val="left"/>
      <w:pPr>
        <w:ind w:left="516" w:hanging="1080"/>
      </w:pPr>
      <w:rPr>
        <w:rFonts w:hint="default"/>
      </w:rPr>
    </w:lvl>
    <w:lvl w:ilvl="4">
      <w:start w:val="1"/>
      <w:numFmt w:val="decimal"/>
      <w:lvlText w:val="%1.%2.%3.%4.%5."/>
      <w:lvlJc w:val="left"/>
      <w:pPr>
        <w:ind w:left="328" w:hanging="1080"/>
      </w:pPr>
      <w:rPr>
        <w:rFonts w:hint="default"/>
      </w:rPr>
    </w:lvl>
    <w:lvl w:ilvl="5">
      <w:start w:val="1"/>
      <w:numFmt w:val="decimal"/>
      <w:lvlText w:val="%1.%2.%3.%4.%5.%6."/>
      <w:lvlJc w:val="left"/>
      <w:pPr>
        <w:ind w:left="500" w:hanging="1440"/>
      </w:pPr>
      <w:rPr>
        <w:rFonts w:hint="default"/>
      </w:rPr>
    </w:lvl>
    <w:lvl w:ilvl="6">
      <w:start w:val="1"/>
      <w:numFmt w:val="decimal"/>
      <w:lvlText w:val="%1.%2.%3.%4.%5.%6.%7."/>
      <w:lvlJc w:val="left"/>
      <w:pPr>
        <w:ind w:left="312" w:hanging="1440"/>
      </w:pPr>
      <w:rPr>
        <w:rFonts w:hint="default"/>
      </w:rPr>
    </w:lvl>
    <w:lvl w:ilvl="7">
      <w:start w:val="1"/>
      <w:numFmt w:val="decimal"/>
      <w:lvlText w:val="%1.%2.%3.%4.%5.%6.%7.%8."/>
      <w:lvlJc w:val="left"/>
      <w:pPr>
        <w:ind w:left="484" w:hanging="1800"/>
      </w:pPr>
      <w:rPr>
        <w:rFonts w:hint="default"/>
      </w:rPr>
    </w:lvl>
    <w:lvl w:ilvl="8">
      <w:start w:val="1"/>
      <w:numFmt w:val="decimal"/>
      <w:lvlText w:val="%1.%2.%3.%4.%5.%6.%7.%8.%9."/>
      <w:lvlJc w:val="left"/>
      <w:pPr>
        <w:ind w:left="656" w:hanging="2160"/>
      </w:pPr>
      <w:rPr>
        <w:rFonts w:hint="default"/>
      </w:rPr>
    </w:lvl>
  </w:abstractNum>
  <w:abstractNum w:abstractNumId="10" w15:restartNumberingAfterBreak="0">
    <w:nsid w:val="1C800C07"/>
    <w:multiLevelType w:val="hybridMultilevel"/>
    <w:tmpl w:val="2D02F95C"/>
    <w:name w:val="Lista numerada 4"/>
    <w:lvl w:ilvl="0" w:tplc="C38C6D70">
      <w:numFmt w:val="none"/>
      <w:lvlText w:val=""/>
      <w:lvlJc w:val="left"/>
      <w:pPr>
        <w:ind w:left="0" w:firstLine="0"/>
      </w:pPr>
    </w:lvl>
    <w:lvl w:ilvl="1" w:tplc="F8A2E036">
      <w:numFmt w:val="none"/>
      <w:lvlText w:val=""/>
      <w:lvlJc w:val="left"/>
      <w:pPr>
        <w:ind w:left="0" w:firstLine="0"/>
      </w:pPr>
    </w:lvl>
    <w:lvl w:ilvl="2" w:tplc="28FEFAA4">
      <w:numFmt w:val="none"/>
      <w:lvlText w:val=""/>
      <w:lvlJc w:val="left"/>
      <w:pPr>
        <w:ind w:left="0" w:firstLine="0"/>
      </w:pPr>
    </w:lvl>
    <w:lvl w:ilvl="3" w:tplc="2C74E9E6">
      <w:numFmt w:val="none"/>
      <w:lvlText w:val=""/>
      <w:lvlJc w:val="left"/>
      <w:pPr>
        <w:ind w:left="0" w:firstLine="0"/>
      </w:pPr>
    </w:lvl>
    <w:lvl w:ilvl="4" w:tplc="AA3E824A">
      <w:numFmt w:val="none"/>
      <w:lvlText w:val=""/>
      <w:lvlJc w:val="left"/>
      <w:pPr>
        <w:ind w:left="0" w:firstLine="0"/>
      </w:pPr>
    </w:lvl>
    <w:lvl w:ilvl="5" w:tplc="BA98CDEA">
      <w:numFmt w:val="none"/>
      <w:lvlText w:val=""/>
      <w:lvlJc w:val="left"/>
      <w:pPr>
        <w:ind w:left="0" w:firstLine="0"/>
      </w:pPr>
    </w:lvl>
    <w:lvl w:ilvl="6" w:tplc="2BDE5462">
      <w:numFmt w:val="none"/>
      <w:lvlText w:val=""/>
      <w:lvlJc w:val="left"/>
      <w:pPr>
        <w:ind w:left="0" w:firstLine="0"/>
      </w:pPr>
    </w:lvl>
    <w:lvl w:ilvl="7" w:tplc="913E8432">
      <w:numFmt w:val="none"/>
      <w:lvlText w:val=""/>
      <w:lvlJc w:val="left"/>
      <w:pPr>
        <w:ind w:left="0" w:firstLine="0"/>
      </w:pPr>
    </w:lvl>
    <w:lvl w:ilvl="8" w:tplc="F720497A">
      <w:numFmt w:val="none"/>
      <w:lvlText w:val=""/>
      <w:lvlJc w:val="left"/>
      <w:pPr>
        <w:ind w:left="0" w:firstLine="0"/>
      </w:pPr>
    </w:lvl>
  </w:abstractNum>
  <w:abstractNum w:abstractNumId="11" w15:restartNumberingAfterBreak="0">
    <w:nsid w:val="1F3F64AA"/>
    <w:multiLevelType w:val="hybridMultilevel"/>
    <w:tmpl w:val="19040C80"/>
    <w:lvl w:ilvl="0" w:tplc="0ADE2A6A">
      <w:numFmt w:val="bullet"/>
      <w:lvlText w:val=""/>
      <w:lvlJc w:val="left"/>
      <w:pPr>
        <w:ind w:left="1705" w:hanging="360"/>
      </w:pPr>
      <w:rPr>
        <w:rFonts w:ascii="Symbol" w:eastAsia="Symbol" w:hAnsi="Symbol" w:cs="Symbol" w:hint="default"/>
        <w:w w:val="99"/>
        <w:sz w:val="20"/>
        <w:szCs w:val="20"/>
        <w:lang w:val="pt-PT" w:eastAsia="en-US" w:bidi="ar-SA"/>
      </w:rPr>
    </w:lvl>
    <w:lvl w:ilvl="1" w:tplc="9D44D72C">
      <w:numFmt w:val="bullet"/>
      <w:lvlText w:val="•"/>
      <w:lvlJc w:val="left"/>
      <w:pPr>
        <w:ind w:left="2526" w:hanging="360"/>
      </w:pPr>
      <w:rPr>
        <w:rFonts w:hint="default"/>
        <w:lang w:val="pt-PT" w:eastAsia="en-US" w:bidi="ar-SA"/>
      </w:rPr>
    </w:lvl>
    <w:lvl w:ilvl="2" w:tplc="6D12BB26">
      <w:numFmt w:val="bullet"/>
      <w:lvlText w:val="•"/>
      <w:lvlJc w:val="left"/>
      <w:pPr>
        <w:ind w:left="3352" w:hanging="360"/>
      </w:pPr>
      <w:rPr>
        <w:rFonts w:hint="default"/>
        <w:lang w:val="pt-PT" w:eastAsia="en-US" w:bidi="ar-SA"/>
      </w:rPr>
    </w:lvl>
    <w:lvl w:ilvl="3" w:tplc="5B902C0C">
      <w:numFmt w:val="bullet"/>
      <w:lvlText w:val="•"/>
      <w:lvlJc w:val="left"/>
      <w:pPr>
        <w:ind w:left="4178" w:hanging="360"/>
      </w:pPr>
      <w:rPr>
        <w:rFonts w:hint="default"/>
        <w:lang w:val="pt-PT" w:eastAsia="en-US" w:bidi="ar-SA"/>
      </w:rPr>
    </w:lvl>
    <w:lvl w:ilvl="4" w:tplc="232C933E">
      <w:numFmt w:val="bullet"/>
      <w:lvlText w:val="•"/>
      <w:lvlJc w:val="left"/>
      <w:pPr>
        <w:ind w:left="5004" w:hanging="360"/>
      </w:pPr>
      <w:rPr>
        <w:rFonts w:hint="default"/>
        <w:lang w:val="pt-PT" w:eastAsia="en-US" w:bidi="ar-SA"/>
      </w:rPr>
    </w:lvl>
    <w:lvl w:ilvl="5" w:tplc="1EA88BFA">
      <w:numFmt w:val="bullet"/>
      <w:lvlText w:val="•"/>
      <w:lvlJc w:val="left"/>
      <w:pPr>
        <w:ind w:left="5830" w:hanging="360"/>
      </w:pPr>
      <w:rPr>
        <w:rFonts w:hint="default"/>
        <w:lang w:val="pt-PT" w:eastAsia="en-US" w:bidi="ar-SA"/>
      </w:rPr>
    </w:lvl>
    <w:lvl w:ilvl="6" w:tplc="6B10E0AC">
      <w:numFmt w:val="bullet"/>
      <w:lvlText w:val="•"/>
      <w:lvlJc w:val="left"/>
      <w:pPr>
        <w:ind w:left="6656" w:hanging="360"/>
      </w:pPr>
      <w:rPr>
        <w:rFonts w:hint="default"/>
        <w:lang w:val="pt-PT" w:eastAsia="en-US" w:bidi="ar-SA"/>
      </w:rPr>
    </w:lvl>
    <w:lvl w:ilvl="7" w:tplc="B8FE66E0">
      <w:numFmt w:val="bullet"/>
      <w:lvlText w:val="•"/>
      <w:lvlJc w:val="left"/>
      <w:pPr>
        <w:ind w:left="7482" w:hanging="360"/>
      </w:pPr>
      <w:rPr>
        <w:rFonts w:hint="default"/>
        <w:lang w:val="pt-PT" w:eastAsia="en-US" w:bidi="ar-SA"/>
      </w:rPr>
    </w:lvl>
    <w:lvl w:ilvl="8" w:tplc="24DEBC08">
      <w:numFmt w:val="bullet"/>
      <w:lvlText w:val="•"/>
      <w:lvlJc w:val="left"/>
      <w:pPr>
        <w:ind w:left="8308" w:hanging="360"/>
      </w:pPr>
      <w:rPr>
        <w:rFonts w:hint="default"/>
        <w:lang w:val="pt-PT" w:eastAsia="en-US" w:bidi="ar-SA"/>
      </w:rPr>
    </w:lvl>
  </w:abstractNum>
  <w:abstractNum w:abstractNumId="12" w15:restartNumberingAfterBreak="0">
    <w:nsid w:val="23786AF5"/>
    <w:multiLevelType w:val="hybridMultilevel"/>
    <w:tmpl w:val="269819DA"/>
    <w:lvl w:ilvl="0" w:tplc="0820FD6C">
      <w:numFmt w:val="bullet"/>
      <w:lvlText w:val=""/>
      <w:lvlJc w:val="left"/>
      <w:pPr>
        <w:ind w:left="1273" w:hanging="360"/>
      </w:pPr>
      <w:rPr>
        <w:rFonts w:ascii="Symbol" w:eastAsia="Symbol" w:hAnsi="Symbol" w:cs="Symbol" w:hint="default"/>
        <w:w w:val="99"/>
        <w:sz w:val="20"/>
        <w:szCs w:val="20"/>
        <w:lang w:val="pt-PT" w:eastAsia="en-US" w:bidi="ar-SA"/>
      </w:rPr>
    </w:lvl>
    <w:lvl w:ilvl="1" w:tplc="DA360498">
      <w:numFmt w:val="bullet"/>
      <w:lvlText w:val="•"/>
      <w:lvlJc w:val="left"/>
      <w:pPr>
        <w:ind w:left="2148" w:hanging="360"/>
      </w:pPr>
      <w:rPr>
        <w:rFonts w:hint="default"/>
        <w:lang w:val="pt-PT" w:eastAsia="en-US" w:bidi="ar-SA"/>
      </w:rPr>
    </w:lvl>
    <w:lvl w:ilvl="2" w:tplc="99EA26A6">
      <w:numFmt w:val="bullet"/>
      <w:lvlText w:val="•"/>
      <w:lvlJc w:val="left"/>
      <w:pPr>
        <w:ind w:left="3016" w:hanging="360"/>
      </w:pPr>
      <w:rPr>
        <w:rFonts w:hint="default"/>
        <w:lang w:val="pt-PT" w:eastAsia="en-US" w:bidi="ar-SA"/>
      </w:rPr>
    </w:lvl>
    <w:lvl w:ilvl="3" w:tplc="F1029BAA">
      <w:numFmt w:val="bullet"/>
      <w:lvlText w:val="•"/>
      <w:lvlJc w:val="left"/>
      <w:pPr>
        <w:ind w:left="3884" w:hanging="360"/>
      </w:pPr>
      <w:rPr>
        <w:rFonts w:hint="default"/>
        <w:lang w:val="pt-PT" w:eastAsia="en-US" w:bidi="ar-SA"/>
      </w:rPr>
    </w:lvl>
    <w:lvl w:ilvl="4" w:tplc="637CFC64">
      <w:numFmt w:val="bullet"/>
      <w:lvlText w:val="•"/>
      <w:lvlJc w:val="left"/>
      <w:pPr>
        <w:ind w:left="4752" w:hanging="360"/>
      </w:pPr>
      <w:rPr>
        <w:rFonts w:hint="default"/>
        <w:lang w:val="pt-PT" w:eastAsia="en-US" w:bidi="ar-SA"/>
      </w:rPr>
    </w:lvl>
    <w:lvl w:ilvl="5" w:tplc="568CBD44">
      <w:numFmt w:val="bullet"/>
      <w:lvlText w:val="•"/>
      <w:lvlJc w:val="left"/>
      <w:pPr>
        <w:ind w:left="5620" w:hanging="360"/>
      </w:pPr>
      <w:rPr>
        <w:rFonts w:hint="default"/>
        <w:lang w:val="pt-PT" w:eastAsia="en-US" w:bidi="ar-SA"/>
      </w:rPr>
    </w:lvl>
    <w:lvl w:ilvl="6" w:tplc="6F741636">
      <w:numFmt w:val="bullet"/>
      <w:lvlText w:val="•"/>
      <w:lvlJc w:val="left"/>
      <w:pPr>
        <w:ind w:left="6488" w:hanging="360"/>
      </w:pPr>
      <w:rPr>
        <w:rFonts w:hint="default"/>
        <w:lang w:val="pt-PT" w:eastAsia="en-US" w:bidi="ar-SA"/>
      </w:rPr>
    </w:lvl>
    <w:lvl w:ilvl="7" w:tplc="7E64450A">
      <w:numFmt w:val="bullet"/>
      <w:lvlText w:val="•"/>
      <w:lvlJc w:val="left"/>
      <w:pPr>
        <w:ind w:left="7356" w:hanging="360"/>
      </w:pPr>
      <w:rPr>
        <w:rFonts w:hint="default"/>
        <w:lang w:val="pt-PT" w:eastAsia="en-US" w:bidi="ar-SA"/>
      </w:rPr>
    </w:lvl>
    <w:lvl w:ilvl="8" w:tplc="23781BD6">
      <w:numFmt w:val="bullet"/>
      <w:lvlText w:val="•"/>
      <w:lvlJc w:val="left"/>
      <w:pPr>
        <w:ind w:left="8224" w:hanging="360"/>
      </w:pPr>
      <w:rPr>
        <w:rFonts w:hint="default"/>
        <w:lang w:val="pt-PT" w:eastAsia="en-US" w:bidi="ar-SA"/>
      </w:rPr>
    </w:lvl>
  </w:abstractNum>
  <w:abstractNum w:abstractNumId="13" w15:restartNumberingAfterBreak="0">
    <w:nsid w:val="23EC4C88"/>
    <w:multiLevelType w:val="multilevel"/>
    <w:tmpl w:val="679C2110"/>
    <w:styleLink w:val="WW8Num19"/>
    <w:lvl w:ilvl="0">
      <w:start w:val="1"/>
      <w:numFmt w:val="lowerLetter"/>
      <w:lvlText w:val="%1)"/>
      <w:lvlJc w:val="left"/>
      <w:pPr>
        <w:ind w:left="2130" w:hanging="360"/>
      </w:pPr>
    </w:lvl>
    <w:lvl w:ilvl="1">
      <w:start w:val="1"/>
      <w:numFmt w:val="decimal"/>
      <w:lvlText w:val="%2."/>
      <w:lvlJc w:val="left"/>
      <w:pPr>
        <w:ind w:left="2490" w:hanging="360"/>
      </w:pPr>
    </w:lvl>
    <w:lvl w:ilvl="2">
      <w:start w:val="1"/>
      <w:numFmt w:val="decimal"/>
      <w:lvlText w:val="%3."/>
      <w:lvlJc w:val="left"/>
      <w:pPr>
        <w:ind w:left="2850" w:hanging="360"/>
      </w:pPr>
    </w:lvl>
    <w:lvl w:ilvl="3">
      <w:start w:val="1"/>
      <w:numFmt w:val="decimal"/>
      <w:lvlText w:val="%4."/>
      <w:lvlJc w:val="left"/>
      <w:pPr>
        <w:ind w:left="3210" w:hanging="360"/>
      </w:pPr>
    </w:lvl>
    <w:lvl w:ilvl="4">
      <w:start w:val="1"/>
      <w:numFmt w:val="decimal"/>
      <w:lvlText w:val="%5."/>
      <w:lvlJc w:val="left"/>
      <w:pPr>
        <w:ind w:left="3570" w:hanging="360"/>
      </w:pPr>
    </w:lvl>
    <w:lvl w:ilvl="5">
      <w:start w:val="1"/>
      <w:numFmt w:val="decimal"/>
      <w:lvlText w:val="%6."/>
      <w:lvlJc w:val="left"/>
      <w:pPr>
        <w:ind w:left="3930" w:hanging="360"/>
      </w:pPr>
    </w:lvl>
    <w:lvl w:ilvl="6">
      <w:start w:val="1"/>
      <w:numFmt w:val="decimal"/>
      <w:lvlText w:val="%7."/>
      <w:lvlJc w:val="left"/>
      <w:pPr>
        <w:ind w:left="4290" w:hanging="360"/>
      </w:pPr>
    </w:lvl>
    <w:lvl w:ilvl="7">
      <w:start w:val="1"/>
      <w:numFmt w:val="decimal"/>
      <w:lvlText w:val="%8."/>
      <w:lvlJc w:val="left"/>
      <w:pPr>
        <w:ind w:left="4650" w:hanging="360"/>
      </w:pPr>
    </w:lvl>
    <w:lvl w:ilvl="8">
      <w:start w:val="1"/>
      <w:numFmt w:val="decimal"/>
      <w:lvlText w:val="%9."/>
      <w:lvlJc w:val="left"/>
      <w:pPr>
        <w:ind w:left="5010" w:hanging="360"/>
      </w:pPr>
    </w:lvl>
  </w:abstractNum>
  <w:abstractNum w:abstractNumId="14" w15:restartNumberingAfterBreak="0">
    <w:nsid w:val="262F1B35"/>
    <w:multiLevelType w:val="multilevel"/>
    <w:tmpl w:val="DAC2EB12"/>
    <w:styleLink w:val="WW8Num11"/>
    <w:lvl w:ilvl="0">
      <w:start w:val="1"/>
      <w:numFmt w:val="lowerLetter"/>
      <w:lvlText w:val="%1)"/>
      <w:lvlJc w:val="left"/>
      <w:pPr>
        <w:ind w:left="177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5" w15:restartNumberingAfterBreak="0">
    <w:nsid w:val="28550FD9"/>
    <w:multiLevelType w:val="hybridMultilevel"/>
    <w:tmpl w:val="3662B9BE"/>
    <w:lvl w:ilvl="0" w:tplc="36FCE75E">
      <w:numFmt w:val="bullet"/>
      <w:lvlText w:val=""/>
      <w:lvlJc w:val="left"/>
      <w:pPr>
        <w:ind w:left="1681" w:hanging="284"/>
      </w:pPr>
      <w:rPr>
        <w:rFonts w:ascii="Symbol" w:eastAsia="Symbol" w:hAnsi="Symbol" w:cs="Symbol" w:hint="default"/>
        <w:w w:val="99"/>
        <w:sz w:val="20"/>
        <w:szCs w:val="20"/>
        <w:lang w:val="pt-PT" w:eastAsia="en-US" w:bidi="ar-SA"/>
      </w:rPr>
    </w:lvl>
    <w:lvl w:ilvl="1" w:tplc="AD3ED860">
      <w:numFmt w:val="bullet"/>
      <w:lvlText w:val="•"/>
      <w:lvlJc w:val="left"/>
      <w:pPr>
        <w:ind w:left="2508" w:hanging="284"/>
      </w:pPr>
      <w:rPr>
        <w:rFonts w:hint="default"/>
        <w:lang w:val="pt-PT" w:eastAsia="en-US" w:bidi="ar-SA"/>
      </w:rPr>
    </w:lvl>
    <w:lvl w:ilvl="2" w:tplc="7E9EFDC2">
      <w:numFmt w:val="bullet"/>
      <w:lvlText w:val="•"/>
      <w:lvlJc w:val="left"/>
      <w:pPr>
        <w:ind w:left="3336" w:hanging="284"/>
      </w:pPr>
      <w:rPr>
        <w:rFonts w:hint="default"/>
        <w:lang w:val="pt-PT" w:eastAsia="en-US" w:bidi="ar-SA"/>
      </w:rPr>
    </w:lvl>
    <w:lvl w:ilvl="3" w:tplc="8F88BB96">
      <w:numFmt w:val="bullet"/>
      <w:lvlText w:val="•"/>
      <w:lvlJc w:val="left"/>
      <w:pPr>
        <w:ind w:left="4164" w:hanging="284"/>
      </w:pPr>
      <w:rPr>
        <w:rFonts w:hint="default"/>
        <w:lang w:val="pt-PT" w:eastAsia="en-US" w:bidi="ar-SA"/>
      </w:rPr>
    </w:lvl>
    <w:lvl w:ilvl="4" w:tplc="04741716">
      <w:numFmt w:val="bullet"/>
      <w:lvlText w:val="•"/>
      <w:lvlJc w:val="left"/>
      <w:pPr>
        <w:ind w:left="4992" w:hanging="284"/>
      </w:pPr>
      <w:rPr>
        <w:rFonts w:hint="default"/>
        <w:lang w:val="pt-PT" w:eastAsia="en-US" w:bidi="ar-SA"/>
      </w:rPr>
    </w:lvl>
    <w:lvl w:ilvl="5" w:tplc="21B45D6E">
      <w:numFmt w:val="bullet"/>
      <w:lvlText w:val="•"/>
      <w:lvlJc w:val="left"/>
      <w:pPr>
        <w:ind w:left="5820" w:hanging="284"/>
      </w:pPr>
      <w:rPr>
        <w:rFonts w:hint="default"/>
        <w:lang w:val="pt-PT" w:eastAsia="en-US" w:bidi="ar-SA"/>
      </w:rPr>
    </w:lvl>
    <w:lvl w:ilvl="6" w:tplc="B75A71E2">
      <w:numFmt w:val="bullet"/>
      <w:lvlText w:val="•"/>
      <w:lvlJc w:val="left"/>
      <w:pPr>
        <w:ind w:left="6648" w:hanging="284"/>
      </w:pPr>
      <w:rPr>
        <w:rFonts w:hint="default"/>
        <w:lang w:val="pt-PT" w:eastAsia="en-US" w:bidi="ar-SA"/>
      </w:rPr>
    </w:lvl>
    <w:lvl w:ilvl="7" w:tplc="8214B804">
      <w:numFmt w:val="bullet"/>
      <w:lvlText w:val="•"/>
      <w:lvlJc w:val="left"/>
      <w:pPr>
        <w:ind w:left="7476" w:hanging="284"/>
      </w:pPr>
      <w:rPr>
        <w:rFonts w:hint="default"/>
        <w:lang w:val="pt-PT" w:eastAsia="en-US" w:bidi="ar-SA"/>
      </w:rPr>
    </w:lvl>
    <w:lvl w:ilvl="8" w:tplc="F5289C2C">
      <w:numFmt w:val="bullet"/>
      <w:lvlText w:val="•"/>
      <w:lvlJc w:val="left"/>
      <w:pPr>
        <w:ind w:left="8304" w:hanging="284"/>
      </w:pPr>
      <w:rPr>
        <w:rFonts w:hint="default"/>
        <w:lang w:val="pt-PT" w:eastAsia="en-US" w:bidi="ar-SA"/>
      </w:rPr>
    </w:lvl>
  </w:abstractNum>
  <w:abstractNum w:abstractNumId="16" w15:restartNumberingAfterBreak="0">
    <w:nsid w:val="30C4194B"/>
    <w:multiLevelType w:val="multilevel"/>
    <w:tmpl w:val="1DB88520"/>
    <w:styleLink w:val="WW8Num13"/>
    <w:lvl w:ilvl="0">
      <w:start w:val="1"/>
      <w:numFmt w:val="lowerLetter"/>
      <w:lvlText w:val="%1)"/>
      <w:lvlJc w:val="left"/>
      <w:pPr>
        <w:ind w:left="177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7" w15:restartNumberingAfterBreak="0">
    <w:nsid w:val="38DB6B96"/>
    <w:multiLevelType w:val="multilevel"/>
    <w:tmpl w:val="31281F32"/>
    <w:styleLink w:val="WW8Num6"/>
    <w:lvl w:ilvl="0">
      <w:numFmt w:val="bullet"/>
      <w:lvlText w:val="-"/>
      <w:lvlJc w:val="left"/>
      <w:pPr>
        <w:ind w:left="360" w:hanging="360"/>
      </w:pPr>
      <w:rPr>
        <w:rFonts w:ascii="Times New Roman" w:hAnsi="Times New Roman"/>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8" w15:restartNumberingAfterBreak="0">
    <w:nsid w:val="39133A64"/>
    <w:multiLevelType w:val="multilevel"/>
    <w:tmpl w:val="A66ADAA8"/>
    <w:styleLink w:val="WWNum6"/>
    <w:lvl w:ilvl="0">
      <w:start w:val="20"/>
      <w:numFmt w:val="decimal"/>
      <w:lvlText w:val="%1."/>
      <w:lvlJc w:val="left"/>
      <w:pPr>
        <w:ind w:left="360" w:hanging="360"/>
      </w:pPr>
    </w:lvl>
    <w:lvl w:ilvl="1">
      <w:start w:val="4"/>
      <w:numFmt w:val="decimal"/>
      <w:lvlText w:val="%1.%2."/>
      <w:lvlJc w:val="left"/>
      <w:pPr>
        <w:ind w:left="792" w:hanging="432"/>
      </w:pPr>
      <w:rPr>
        <w:b w:val="0"/>
        <w:i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3BA60184"/>
    <w:multiLevelType w:val="multilevel"/>
    <w:tmpl w:val="AD6A2E3A"/>
    <w:lvl w:ilvl="0">
      <w:start w:val="4"/>
      <w:numFmt w:val="decimal"/>
      <w:lvlText w:val="%1."/>
      <w:lvlJc w:val="left"/>
      <w:pPr>
        <w:ind w:left="585" w:hanging="585"/>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 w15:restartNumberingAfterBreak="0">
    <w:nsid w:val="419075B8"/>
    <w:multiLevelType w:val="multilevel"/>
    <w:tmpl w:val="A628C590"/>
    <w:styleLink w:val="WW8Num8"/>
    <w:lvl w:ilvl="0">
      <w:start w:val="1"/>
      <w:numFmt w:val="none"/>
      <w:suff w:val="nothing"/>
      <w:lvlText w:val="%1"/>
      <w:lvlJc w:val="left"/>
    </w:lvl>
    <w:lvl w:ilvl="1">
      <w:start w:val="1"/>
      <w:numFmt w:val="none"/>
      <w:suff w:val="nothing"/>
      <w:lvlText w:val="%2"/>
      <w:lvlJc w:val="left"/>
    </w:lvl>
    <w:lvl w:ilvl="2">
      <w:start w:val="1"/>
      <w:numFmt w:val="none"/>
      <w:suff w:val="nothing"/>
      <w:lvlText w:val="%3"/>
      <w:lvlJc w:val="left"/>
    </w:lvl>
    <w:lvl w:ilvl="3">
      <w:start w:val="1"/>
      <w:numFmt w:val="none"/>
      <w:suff w:val="nothing"/>
      <w:lvlText w:val="%4"/>
      <w:lvlJc w:val="left"/>
    </w:lvl>
    <w:lvl w:ilvl="4">
      <w:start w:val="1"/>
      <w:numFmt w:val="none"/>
      <w:suff w:val="nothing"/>
      <w:lvlText w:val="%5"/>
      <w:lvlJc w:val="left"/>
    </w:lvl>
    <w:lvl w:ilvl="5">
      <w:start w:val="1"/>
      <w:numFmt w:val="none"/>
      <w:suff w:val="nothing"/>
      <w:lvlText w:val="%6"/>
      <w:lvlJc w:val="left"/>
    </w:lvl>
    <w:lvl w:ilvl="6">
      <w:start w:val="1"/>
      <w:numFmt w:val="none"/>
      <w:suff w:val="nothing"/>
      <w:lvlText w:val="%7"/>
      <w:lvlJc w:val="left"/>
    </w:lvl>
    <w:lvl w:ilvl="7">
      <w:start w:val="1"/>
      <w:numFmt w:val="none"/>
      <w:suff w:val="nothing"/>
      <w:lvlText w:val="%8"/>
      <w:lvlJc w:val="left"/>
    </w:lvl>
    <w:lvl w:ilvl="8">
      <w:start w:val="1"/>
      <w:numFmt w:val="none"/>
      <w:suff w:val="nothing"/>
      <w:lvlText w:val="%9"/>
      <w:lvlJc w:val="left"/>
    </w:lvl>
  </w:abstractNum>
  <w:abstractNum w:abstractNumId="21" w15:restartNumberingAfterBreak="0">
    <w:nsid w:val="43BE1A20"/>
    <w:multiLevelType w:val="multilevel"/>
    <w:tmpl w:val="DE98F36A"/>
    <w:styleLink w:val="WWNum23"/>
    <w:lvl w:ilvl="0">
      <w:start w:val="1"/>
      <w:numFmt w:val="decimal"/>
      <w:lvlText w:val="%1."/>
      <w:lvlJc w:val="left"/>
      <w:pPr>
        <w:ind w:left="360" w:hanging="360"/>
      </w:pPr>
      <w:rPr>
        <w:b/>
        <w:color w:val="auto"/>
      </w:rPr>
    </w:lvl>
    <w:lvl w:ilvl="1">
      <w:start w:val="1"/>
      <w:numFmt w:val="decimal"/>
      <w:lvlText w:val="%1.%2."/>
      <w:lvlJc w:val="left"/>
      <w:pPr>
        <w:ind w:left="999" w:hanging="432"/>
      </w:pPr>
      <w:rPr>
        <w:b w:val="0"/>
        <w:i w:val="0"/>
        <w:strike w:val="0"/>
        <w:dstrike w:val="0"/>
        <w:color w:val="auto"/>
        <w:u w:val="none"/>
      </w:rPr>
    </w:lvl>
    <w:lvl w:ilvl="2">
      <w:start w:val="1"/>
      <w:numFmt w:val="decimal"/>
      <w:lvlText w:val="%1.%2.%3."/>
      <w:lvlJc w:val="left"/>
      <w:pPr>
        <w:ind w:left="3198" w:hanging="504"/>
      </w:pPr>
      <w:rPr>
        <w:b w:val="0"/>
        <w:i w:val="0"/>
        <w:color w:val="FF000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44E5551D"/>
    <w:multiLevelType w:val="multilevel"/>
    <w:tmpl w:val="F2C06170"/>
    <w:styleLink w:val="WW8Num2"/>
    <w:lvl w:ilvl="0">
      <w:start w:val="1"/>
      <w:numFmt w:val="none"/>
      <w:suff w:val="nothing"/>
      <w:lvlText w:val="%1"/>
      <w:lvlJc w:val="left"/>
      <w:pPr>
        <w:ind w:left="432" w:hanging="432"/>
      </w:pPr>
      <w:rPr>
        <w:rFonts w:ascii="Times New Roman" w:eastAsia="Arial" w:hAnsi="Times New Roman" w:cs="Times New Roman"/>
        <w:b/>
        <w:bCs/>
        <w:i w:val="0"/>
        <w:iCs w:val="0"/>
        <w:strike w:val="0"/>
        <w:dstrike w:val="0"/>
        <w:outline w:val="0"/>
        <w:color w:val="000000"/>
        <w:sz w:val="24"/>
        <w:szCs w:val="22"/>
        <w:em w:val="none"/>
        <w:lang w:val="pt-BR"/>
        <w14:shadow w14:blurRad="0" w14:dist="0" w14:dir="0" w14:sx="0" w14:sy="0" w14:kx="0" w14:ky="0" w14:algn="none">
          <w14:srgbClr w14:val="000000"/>
        </w14:shadow>
      </w:rPr>
    </w:lvl>
    <w:lvl w:ilvl="1">
      <w:start w:val="1"/>
      <w:numFmt w:val="none"/>
      <w:suff w:val="nothing"/>
      <w:lvlText w:val="%2"/>
      <w:lvlJc w:val="left"/>
      <w:pPr>
        <w:ind w:left="576" w:hanging="576"/>
      </w:pPr>
      <w:rPr>
        <w:rFonts w:cs="Arial"/>
        <w:b w:val="0"/>
        <w:bCs w:val="0"/>
        <w:i w:val="0"/>
        <w:iCs w:val="0"/>
        <w:strike w:val="0"/>
        <w:dstrike w:val="0"/>
        <w:outline w:val="0"/>
        <w:em w:val="none"/>
        <w14:shadow w14:blurRad="0" w14:dist="0" w14:dir="0" w14:sx="0" w14:sy="0" w14:kx="0" w14:ky="0" w14:algn="none">
          <w14:srgbClr w14:val="000000"/>
        </w14:shadow>
      </w:rPr>
    </w:lvl>
    <w:lvl w:ilvl="2">
      <w:start w:val="1"/>
      <w:numFmt w:val="none"/>
      <w:suff w:val="nothing"/>
      <w:lvlText w:val="%3"/>
      <w:lvlJc w:val="left"/>
      <w:pPr>
        <w:ind w:left="720" w:hanging="720"/>
      </w:pPr>
    </w:lvl>
    <w:lvl w:ilvl="3">
      <w:start w:val="1"/>
      <w:numFmt w:val="none"/>
      <w:suff w:val="nothing"/>
      <w:lvlText w:val="%4"/>
      <w:lvlJc w:val="left"/>
      <w:pPr>
        <w:ind w:left="864" w:hanging="864"/>
      </w:pPr>
    </w:lvl>
    <w:lvl w:ilvl="4">
      <w:start w:val="1"/>
      <w:numFmt w:val="none"/>
      <w:suff w:val="nothing"/>
      <w:lvlText w:val="%5"/>
      <w:lvlJc w:val="left"/>
      <w:pPr>
        <w:ind w:left="1008" w:hanging="1008"/>
      </w:pPr>
    </w:lvl>
    <w:lvl w:ilvl="5">
      <w:start w:val="1"/>
      <w:numFmt w:val="none"/>
      <w:suff w:val="nothing"/>
      <w:lvlText w:val="%6"/>
      <w:lvlJc w:val="left"/>
      <w:pPr>
        <w:ind w:left="1152" w:hanging="1152"/>
      </w:pPr>
    </w:lvl>
    <w:lvl w:ilvl="6">
      <w:start w:val="1"/>
      <w:numFmt w:val="none"/>
      <w:suff w:val="nothing"/>
      <w:lvlText w:val="%7"/>
      <w:lvlJc w:val="left"/>
      <w:pPr>
        <w:ind w:left="1296" w:hanging="1296"/>
      </w:pPr>
    </w:lvl>
    <w:lvl w:ilvl="7">
      <w:start w:val="1"/>
      <w:numFmt w:val="none"/>
      <w:suff w:val="nothing"/>
      <w:lvlText w:val="%8"/>
      <w:lvlJc w:val="left"/>
      <w:pPr>
        <w:ind w:left="1440" w:hanging="1440"/>
      </w:pPr>
    </w:lvl>
    <w:lvl w:ilvl="8">
      <w:start w:val="1"/>
      <w:numFmt w:val="none"/>
      <w:suff w:val="nothing"/>
      <w:lvlText w:val="%9"/>
      <w:lvlJc w:val="left"/>
      <w:pPr>
        <w:ind w:left="1584" w:hanging="1584"/>
      </w:pPr>
    </w:lvl>
  </w:abstractNum>
  <w:abstractNum w:abstractNumId="23" w15:restartNumberingAfterBreak="0">
    <w:nsid w:val="450357C0"/>
    <w:multiLevelType w:val="multilevel"/>
    <w:tmpl w:val="40520152"/>
    <w:styleLink w:val="WWNum1aaaa"/>
    <w:lvl w:ilvl="0">
      <w:start w:val="1"/>
      <w:numFmt w:val="none"/>
      <w:suff w:val="nothing"/>
      <w:lvlText w:val="%1"/>
      <w:lvlJc w:val="left"/>
      <w:rPr>
        <w:rFonts w:ascii="Arial" w:hAnsi="Arial" w:cs="Times New Roman"/>
        <w:b/>
        <w:sz w:val="22"/>
      </w:rPr>
    </w:lvl>
    <w:lvl w:ilvl="1">
      <w:start w:val="1"/>
      <w:numFmt w:val="none"/>
      <w:suff w:val="nothing"/>
      <w:lvlText w:val="%2"/>
      <w:lvlJc w:val="left"/>
      <w:rPr>
        <w:rFonts w:ascii="Arial" w:hAnsi="Arial" w:cs="Times New Roman"/>
        <w:sz w:val="22"/>
      </w:rPr>
    </w:lvl>
    <w:lvl w:ilvl="2">
      <w:start w:val="1"/>
      <w:numFmt w:val="none"/>
      <w:suff w:val="nothing"/>
      <w:lvlText w:val="%3"/>
      <w:lvlJc w:val="left"/>
      <w:rPr>
        <w:rFonts w:ascii="Arial" w:hAnsi="Arial" w:cs="Times New Roman"/>
        <w:b/>
        <w:sz w:val="22"/>
      </w:rPr>
    </w:lvl>
    <w:lvl w:ilvl="3">
      <w:start w:val="1"/>
      <w:numFmt w:val="none"/>
      <w:suff w:val="nothing"/>
      <w:lvlText w:val="%4"/>
      <w:lvlJc w:val="left"/>
      <w:rPr>
        <w:rFonts w:cs="Times New Roman"/>
      </w:rPr>
    </w:lvl>
    <w:lvl w:ilvl="4">
      <w:start w:val="1"/>
      <w:numFmt w:val="none"/>
      <w:suff w:val="nothing"/>
      <w:lvlText w:val="%5"/>
      <w:lvlJc w:val="left"/>
      <w:rPr>
        <w:rFonts w:cs="Times New Roman"/>
      </w:rPr>
    </w:lvl>
    <w:lvl w:ilvl="5">
      <w:start w:val="1"/>
      <w:numFmt w:val="none"/>
      <w:suff w:val="nothing"/>
      <w:lvlText w:val="%6"/>
      <w:lvlJc w:val="left"/>
      <w:rPr>
        <w:rFonts w:cs="Times New Roman"/>
      </w:rPr>
    </w:lvl>
    <w:lvl w:ilvl="6">
      <w:start w:val="1"/>
      <w:numFmt w:val="none"/>
      <w:suff w:val="nothing"/>
      <w:lvlText w:val="%7"/>
      <w:lvlJc w:val="left"/>
      <w:rPr>
        <w:rFonts w:cs="Times New Roman"/>
      </w:rPr>
    </w:lvl>
    <w:lvl w:ilvl="7">
      <w:start w:val="1"/>
      <w:numFmt w:val="none"/>
      <w:suff w:val="nothing"/>
      <w:lvlText w:val="%8"/>
      <w:lvlJc w:val="left"/>
      <w:rPr>
        <w:rFonts w:cs="Times New Roman"/>
      </w:rPr>
    </w:lvl>
    <w:lvl w:ilvl="8">
      <w:start w:val="1"/>
      <w:numFmt w:val="none"/>
      <w:suff w:val="nothing"/>
      <w:lvlText w:val="%9"/>
      <w:lvlJc w:val="left"/>
      <w:rPr>
        <w:rFonts w:cs="Times New Roman"/>
      </w:rPr>
    </w:lvl>
  </w:abstractNum>
  <w:abstractNum w:abstractNumId="24" w15:restartNumberingAfterBreak="0">
    <w:nsid w:val="459E0A62"/>
    <w:multiLevelType w:val="multilevel"/>
    <w:tmpl w:val="00A2C978"/>
    <w:styleLink w:val="WW8Num7"/>
    <w:lvl w:ilvl="0">
      <w:start w:val="1"/>
      <w:numFmt w:val="none"/>
      <w:suff w:val="nothing"/>
      <w:lvlText w:val="%1"/>
      <w:lvlJc w:val="left"/>
    </w:lvl>
    <w:lvl w:ilvl="1">
      <w:start w:val="1"/>
      <w:numFmt w:val="none"/>
      <w:suff w:val="nothing"/>
      <w:lvlText w:val="%2"/>
      <w:lvlJc w:val="left"/>
    </w:lvl>
    <w:lvl w:ilvl="2">
      <w:start w:val="1"/>
      <w:numFmt w:val="none"/>
      <w:suff w:val="nothing"/>
      <w:lvlText w:val="%3"/>
      <w:lvlJc w:val="left"/>
    </w:lvl>
    <w:lvl w:ilvl="3">
      <w:start w:val="1"/>
      <w:numFmt w:val="none"/>
      <w:suff w:val="nothing"/>
      <w:lvlText w:val="%4"/>
      <w:lvlJc w:val="left"/>
    </w:lvl>
    <w:lvl w:ilvl="4">
      <w:start w:val="1"/>
      <w:numFmt w:val="none"/>
      <w:suff w:val="nothing"/>
      <w:lvlText w:val="%5"/>
      <w:lvlJc w:val="left"/>
    </w:lvl>
    <w:lvl w:ilvl="5">
      <w:start w:val="1"/>
      <w:numFmt w:val="none"/>
      <w:suff w:val="nothing"/>
      <w:lvlText w:val="%6"/>
      <w:lvlJc w:val="left"/>
    </w:lvl>
    <w:lvl w:ilvl="6">
      <w:start w:val="1"/>
      <w:numFmt w:val="none"/>
      <w:suff w:val="nothing"/>
      <w:lvlText w:val="%7"/>
      <w:lvlJc w:val="left"/>
    </w:lvl>
    <w:lvl w:ilvl="7">
      <w:start w:val="1"/>
      <w:numFmt w:val="none"/>
      <w:suff w:val="nothing"/>
      <w:lvlText w:val="%8"/>
      <w:lvlJc w:val="left"/>
    </w:lvl>
    <w:lvl w:ilvl="8">
      <w:start w:val="1"/>
      <w:numFmt w:val="none"/>
      <w:suff w:val="nothing"/>
      <w:lvlText w:val="%9"/>
      <w:lvlJc w:val="left"/>
    </w:lvl>
  </w:abstractNum>
  <w:abstractNum w:abstractNumId="25" w15:restartNumberingAfterBreak="0">
    <w:nsid w:val="47606BD4"/>
    <w:multiLevelType w:val="multilevel"/>
    <w:tmpl w:val="F5103026"/>
    <w:styleLink w:val="WWNum1a"/>
    <w:lvl w:ilvl="0">
      <w:start w:val="1"/>
      <w:numFmt w:val="none"/>
      <w:suff w:val="nothing"/>
      <w:lvlText w:val="%1"/>
      <w:lvlJc w:val="left"/>
    </w:lvl>
    <w:lvl w:ilvl="1">
      <w:start w:val="1"/>
      <w:numFmt w:val="none"/>
      <w:suff w:val="nothing"/>
      <w:lvlText w:val="%2"/>
      <w:lvlJc w:val="left"/>
    </w:lvl>
    <w:lvl w:ilvl="2">
      <w:start w:val="1"/>
      <w:numFmt w:val="none"/>
      <w:suff w:val="nothing"/>
      <w:lvlText w:val="%3"/>
      <w:lvlJc w:val="left"/>
    </w:lvl>
    <w:lvl w:ilvl="3">
      <w:start w:val="1"/>
      <w:numFmt w:val="none"/>
      <w:suff w:val="nothing"/>
      <w:lvlText w:val="%4"/>
      <w:lvlJc w:val="left"/>
    </w:lvl>
    <w:lvl w:ilvl="4">
      <w:start w:val="1"/>
      <w:numFmt w:val="none"/>
      <w:suff w:val="nothing"/>
      <w:lvlText w:val="%5"/>
      <w:lvlJc w:val="left"/>
    </w:lvl>
    <w:lvl w:ilvl="5">
      <w:start w:val="1"/>
      <w:numFmt w:val="none"/>
      <w:suff w:val="nothing"/>
      <w:lvlText w:val="%6"/>
      <w:lvlJc w:val="left"/>
    </w:lvl>
    <w:lvl w:ilvl="6">
      <w:start w:val="1"/>
      <w:numFmt w:val="none"/>
      <w:suff w:val="nothing"/>
      <w:lvlText w:val="%7"/>
      <w:lvlJc w:val="left"/>
    </w:lvl>
    <w:lvl w:ilvl="7">
      <w:start w:val="1"/>
      <w:numFmt w:val="none"/>
      <w:suff w:val="nothing"/>
      <w:lvlText w:val="%8"/>
      <w:lvlJc w:val="left"/>
    </w:lvl>
    <w:lvl w:ilvl="8">
      <w:start w:val="1"/>
      <w:numFmt w:val="none"/>
      <w:suff w:val="nothing"/>
      <w:lvlText w:val="%9"/>
      <w:lvlJc w:val="left"/>
    </w:lvl>
  </w:abstractNum>
  <w:abstractNum w:abstractNumId="26" w15:restartNumberingAfterBreak="0">
    <w:nsid w:val="4C052DB5"/>
    <w:multiLevelType w:val="multilevel"/>
    <w:tmpl w:val="69CA0072"/>
    <w:styleLink w:val="WW8Num17"/>
    <w:lvl w:ilvl="0">
      <w:start w:val="2"/>
      <w:numFmt w:val="decimal"/>
      <w:lvlText w:val="%1."/>
      <w:lvlJc w:val="left"/>
      <w:pPr>
        <w:ind w:left="36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7" w15:restartNumberingAfterBreak="0">
    <w:nsid w:val="51934DD6"/>
    <w:multiLevelType w:val="multilevel"/>
    <w:tmpl w:val="C6B6C61C"/>
    <w:styleLink w:val="WW8Num12"/>
    <w:lvl w:ilvl="0">
      <w:start w:val="1"/>
      <w:numFmt w:val="lowerLetter"/>
      <w:lvlText w:val="%1)"/>
      <w:lvlJc w:val="left"/>
      <w:pPr>
        <w:ind w:left="1065"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8" w15:restartNumberingAfterBreak="0">
    <w:nsid w:val="521C40F9"/>
    <w:multiLevelType w:val="multilevel"/>
    <w:tmpl w:val="A984C83C"/>
    <w:styleLink w:val="WW8Num1"/>
    <w:lvl w:ilvl="0">
      <w:start w:val="1"/>
      <w:numFmt w:val="none"/>
      <w:suff w:val="nothing"/>
      <w:lvlText w:val="%1"/>
      <w:lvlJc w:val="left"/>
    </w:lvl>
    <w:lvl w:ilvl="1">
      <w:start w:val="1"/>
      <w:numFmt w:val="none"/>
      <w:suff w:val="nothing"/>
      <w:lvlText w:val="%2"/>
      <w:lvlJc w:val="left"/>
    </w:lvl>
    <w:lvl w:ilvl="2">
      <w:start w:val="1"/>
      <w:numFmt w:val="none"/>
      <w:suff w:val="nothing"/>
      <w:lvlText w:val="%3"/>
      <w:lvlJc w:val="left"/>
    </w:lvl>
    <w:lvl w:ilvl="3">
      <w:start w:val="1"/>
      <w:numFmt w:val="none"/>
      <w:suff w:val="nothing"/>
      <w:lvlText w:val="%4"/>
      <w:lvlJc w:val="left"/>
    </w:lvl>
    <w:lvl w:ilvl="4">
      <w:start w:val="1"/>
      <w:numFmt w:val="none"/>
      <w:suff w:val="nothing"/>
      <w:lvlText w:val="%5"/>
      <w:lvlJc w:val="left"/>
    </w:lvl>
    <w:lvl w:ilvl="5">
      <w:start w:val="1"/>
      <w:numFmt w:val="none"/>
      <w:suff w:val="nothing"/>
      <w:lvlText w:val="%6"/>
      <w:lvlJc w:val="left"/>
    </w:lvl>
    <w:lvl w:ilvl="6">
      <w:start w:val="1"/>
      <w:numFmt w:val="none"/>
      <w:suff w:val="nothing"/>
      <w:lvlText w:val="%7"/>
      <w:lvlJc w:val="left"/>
    </w:lvl>
    <w:lvl w:ilvl="7">
      <w:start w:val="1"/>
      <w:numFmt w:val="none"/>
      <w:suff w:val="nothing"/>
      <w:lvlText w:val="%8"/>
      <w:lvlJc w:val="left"/>
    </w:lvl>
    <w:lvl w:ilvl="8">
      <w:start w:val="1"/>
      <w:numFmt w:val="none"/>
      <w:suff w:val="nothing"/>
      <w:lvlText w:val="%9"/>
      <w:lvlJc w:val="left"/>
    </w:lvl>
  </w:abstractNum>
  <w:abstractNum w:abstractNumId="29" w15:restartNumberingAfterBreak="0">
    <w:nsid w:val="556A7F7F"/>
    <w:multiLevelType w:val="multilevel"/>
    <w:tmpl w:val="0C464A76"/>
    <w:styleLink w:val="WWNum18"/>
    <w:lvl w:ilvl="0">
      <w:start w:val="1"/>
      <w:numFmt w:val="decimal"/>
      <w:lvlText w:val="%1."/>
      <w:lvlJc w:val="left"/>
      <w:pPr>
        <w:ind w:left="360" w:hanging="360"/>
      </w:pPr>
      <w:rPr>
        <w:b/>
        <w:color w:val="auto"/>
      </w:rPr>
    </w:lvl>
    <w:lvl w:ilvl="1">
      <w:start w:val="1"/>
      <w:numFmt w:val="decimal"/>
      <w:lvlText w:val="%1.%2."/>
      <w:lvlJc w:val="left"/>
      <w:pPr>
        <w:ind w:left="716" w:hanging="432"/>
      </w:pPr>
      <w:rPr>
        <w:b w:val="0"/>
        <w:i w:val="0"/>
        <w:strike w:val="0"/>
        <w:dstrike w:val="0"/>
        <w:color w:val="auto"/>
        <w:u w:val="none"/>
      </w:rPr>
    </w:lvl>
    <w:lvl w:ilvl="2">
      <w:start w:val="1"/>
      <w:numFmt w:val="decimal"/>
      <w:lvlText w:val="%1.%2.%3."/>
      <w:lvlJc w:val="left"/>
      <w:pPr>
        <w:ind w:left="930" w:hanging="504"/>
      </w:pPr>
      <w:rPr>
        <w:b w:val="0"/>
        <w:i w:val="0"/>
        <w:color w:val="FF0000"/>
      </w:rPr>
    </w:lvl>
    <w:lvl w:ilvl="3">
      <w:start w:val="1"/>
      <w:numFmt w:val="decimal"/>
      <w:lvlText w:val="%1.%2.%3.%4."/>
      <w:lvlJc w:val="left"/>
      <w:pPr>
        <w:ind w:left="2491" w:hanging="648"/>
      </w:pPr>
    </w:lvl>
    <w:lvl w:ilvl="4">
      <w:start w:val="1"/>
      <w:numFmt w:val="lowerLetter"/>
      <w:lvlText w:val="%5)"/>
      <w:lvlJc w:val="left"/>
      <w:pPr>
        <w:ind w:left="1800" w:hanging="360"/>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5C96245C"/>
    <w:multiLevelType w:val="multilevel"/>
    <w:tmpl w:val="8294FE20"/>
    <w:lvl w:ilvl="0">
      <w:start w:val="1"/>
      <w:numFmt w:val="decimal"/>
      <w:lvlText w:val="%1."/>
      <w:lvlJc w:val="left"/>
      <w:pPr>
        <w:ind w:left="481" w:hanging="360"/>
      </w:pPr>
      <w:rPr>
        <w:rFonts w:hint="default"/>
        <w:b/>
        <w:bCs/>
        <w:spacing w:val="-1"/>
        <w:w w:val="99"/>
        <w:lang w:val="pt-PT" w:eastAsia="en-US" w:bidi="ar-SA"/>
      </w:rPr>
    </w:lvl>
    <w:lvl w:ilvl="1">
      <w:start w:val="1"/>
      <w:numFmt w:val="decimal"/>
      <w:lvlText w:val="%1.%2."/>
      <w:lvlJc w:val="left"/>
      <w:pPr>
        <w:ind w:left="1115" w:hanging="634"/>
      </w:pPr>
      <w:rPr>
        <w:rFonts w:hint="default"/>
        <w:spacing w:val="-1"/>
        <w:w w:val="99"/>
        <w:sz w:val="20"/>
        <w:szCs w:val="20"/>
        <w:lang w:val="pt-PT" w:eastAsia="en-US" w:bidi="ar-SA"/>
      </w:rPr>
    </w:lvl>
    <w:lvl w:ilvl="2">
      <w:start w:val="1"/>
      <w:numFmt w:val="decimal"/>
      <w:lvlText w:val="%1.%2.%3."/>
      <w:lvlJc w:val="left"/>
      <w:pPr>
        <w:ind w:left="1693" w:hanging="634"/>
      </w:pPr>
      <w:rPr>
        <w:rFonts w:hint="default"/>
        <w:spacing w:val="-1"/>
        <w:w w:val="99"/>
        <w:sz w:val="20"/>
        <w:szCs w:val="20"/>
        <w:lang w:val="pt-PT" w:eastAsia="en-US" w:bidi="ar-SA"/>
      </w:rPr>
    </w:lvl>
    <w:lvl w:ilvl="3">
      <w:start w:val="1"/>
      <w:numFmt w:val="decimal"/>
      <w:lvlText w:val="%1.%2.%3.%4."/>
      <w:lvlJc w:val="left"/>
      <w:pPr>
        <w:ind w:left="2106" w:hanging="634"/>
      </w:pPr>
      <w:rPr>
        <w:rFonts w:ascii="Arial MT" w:eastAsia="Arial MT" w:hAnsi="Arial MT" w:cs="Arial MT" w:hint="default"/>
        <w:spacing w:val="-1"/>
        <w:w w:val="99"/>
        <w:sz w:val="20"/>
        <w:szCs w:val="20"/>
        <w:lang w:val="pt-PT" w:eastAsia="en-US" w:bidi="ar-SA"/>
      </w:rPr>
    </w:lvl>
    <w:lvl w:ilvl="4">
      <w:start w:val="1"/>
      <w:numFmt w:val="decimal"/>
      <w:lvlText w:val="%1.%2.%3.%4.%5."/>
      <w:lvlJc w:val="left"/>
      <w:pPr>
        <w:ind w:left="2353" w:hanging="634"/>
      </w:pPr>
      <w:rPr>
        <w:rFonts w:ascii="Arial MT" w:eastAsia="Arial MT" w:hAnsi="Arial MT" w:cs="Arial MT" w:hint="default"/>
        <w:spacing w:val="-1"/>
        <w:w w:val="99"/>
        <w:sz w:val="20"/>
        <w:szCs w:val="20"/>
        <w:lang w:val="pt-PT" w:eastAsia="en-US" w:bidi="ar-SA"/>
      </w:rPr>
    </w:lvl>
    <w:lvl w:ilvl="5">
      <w:numFmt w:val="bullet"/>
      <w:lvlText w:val="•"/>
      <w:lvlJc w:val="left"/>
      <w:pPr>
        <w:ind w:left="1540" w:hanging="634"/>
      </w:pPr>
      <w:rPr>
        <w:rFonts w:hint="default"/>
        <w:lang w:val="pt-PT" w:eastAsia="en-US" w:bidi="ar-SA"/>
      </w:rPr>
    </w:lvl>
    <w:lvl w:ilvl="6">
      <w:numFmt w:val="bullet"/>
      <w:lvlText w:val="•"/>
      <w:lvlJc w:val="left"/>
      <w:pPr>
        <w:ind w:left="1700" w:hanging="634"/>
      </w:pPr>
      <w:rPr>
        <w:rFonts w:hint="default"/>
        <w:lang w:val="pt-PT" w:eastAsia="en-US" w:bidi="ar-SA"/>
      </w:rPr>
    </w:lvl>
    <w:lvl w:ilvl="7">
      <w:numFmt w:val="bullet"/>
      <w:lvlText w:val="•"/>
      <w:lvlJc w:val="left"/>
      <w:pPr>
        <w:ind w:left="2100" w:hanging="634"/>
      </w:pPr>
      <w:rPr>
        <w:rFonts w:hint="default"/>
        <w:lang w:val="pt-PT" w:eastAsia="en-US" w:bidi="ar-SA"/>
      </w:rPr>
    </w:lvl>
    <w:lvl w:ilvl="8">
      <w:numFmt w:val="bullet"/>
      <w:lvlText w:val="•"/>
      <w:lvlJc w:val="left"/>
      <w:pPr>
        <w:ind w:left="2360" w:hanging="634"/>
      </w:pPr>
      <w:rPr>
        <w:rFonts w:hint="default"/>
        <w:lang w:val="pt-PT" w:eastAsia="en-US" w:bidi="ar-SA"/>
      </w:rPr>
    </w:lvl>
  </w:abstractNum>
  <w:abstractNum w:abstractNumId="31" w15:restartNumberingAfterBreak="0">
    <w:nsid w:val="64473624"/>
    <w:multiLevelType w:val="multilevel"/>
    <w:tmpl w:val="99B0A15C"/>
    <w:styleLink w:val="WW8Num14"/>
    <w:lvl w:ilvl="0">
      <w:numFmt w:val="bullet"/>
      <w:lvlText w:val=""/>
      <w:lvlJc w:val="left"/>
      <w:pPr>
        <w:ind w:left="360" w:hanging="360"/>
      </w:pPr>
      <w:rPr>
        <w:rFonts w:ascii="Wingdings" w:hAnsi="Wingdings"/>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2" w15:restartNumberingAfterBreak="0">
    <w:nsid w:val="65DA2308"/>
    <w:multiLevelType w:val="multilevel"/>
    <w:tmpl w:val="4C1EA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7894E5A"/>
    <w:multiLevelType w:val="multilevel"/>
    <w:tmpl w:val="0C0A347E"/>
    <w:styleLink w:val="WWNum15"/>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dstrike w:val="0"/>
        <w:color w:val="auto"/>
        <w:sz w:val="20"/>
        <w:szCs w:val="20"/>
        <w:u w:val="none"/>
      </w:rPr>
    </w:lvl>
    <w:lvl w:ilvl="2">
      <w:start w:val="1"/>
      <w:numFmt w:val="decimal"/>
      <w:lvlText w:val="%1.%2.%3."/>
      <w:lvlJc w:val="left"/>
      <w:pPr>
        <w:ind w:left="3198" w:hanging="504"/>
      </w:pPr>
      <w:rPr>
        <w:rFonts w:ascii="Arial" w:hAnsi="Arial"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680F5837"/>
    <w:multiLevelType w:val="multilevel"/>
    <w:tmpl w:val="EF0A0310"/>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5" w15:restartNumberingAfterBreak="0">
    <w:nsid w:val="6ABD2926"/>
    <w:multiLevelType w:val="multilevel"/>
    <w:tmpl w:val="916EA5F6"/>
    <w:styleLink w:val="WWNum3"/>
    <w:lvl w:ilvl="0">
      <w:start w:val="1"/>
      <w:numFmt w:val="decimal"/>
      <w:lvlText w:val="%1."/>
      <w:lvlJc w:val="left"/>
      <w:pPr>
        <w:ind w:left="360" w:firstLine="0"/>
      </w:pPr>
      <w:rPr>
        <w:b/>
        <w:color w:val="00000A"/>
      </w:rPr>
    </w:lvl>
    <w:lvl w:ilvl="1">
      <w:start w:val="1"/>
      <w:numFmt w:val="decimal"/>
      <w:lvlText w:val="%1.%2."/>
      <w:lvlJc w:val="left"/>
      <w:pPr>
        <w:ind w:left="716" w:firstLine="0"/>
      </w:pPr>
      <w:rPr>
        <w:b w:val="0"/>
        <w:i w:val="0"/>
        <w:strike w:val="0"/>
        <w:dstrike w:val="0"/>
        <w:color w:val="00000A"/>
      </w:rPr>
    </w:lvl>
    <w:lvl w:ilvl="2">
      <w:start w:val="1"/>
      <w:numFmt w:val="decimal"/>
      <w:lvlText w:val="%1.%2.%3."/>
      <w:lvlJc w:val="left"/>
      <w:pPr>
        <w:ind w:left="930" w:firstLine="0"/>
      </w:pPr>
      <w:rPr>
        <w:b w:val="0"/>
        <w:i w:val="0"/>
        <w:color w:val="00000A"/>
      </w:rPr>
    </w:lvl>
    <w:lvl w:ilvl="3">
      <w:start w:val="1"/>
      <w:numFmt w:val="decimal"/>
      <w:lvlText w:val="%1.%2.%3.%4."/>
      <w:lvlJc w:val="left"/>
      <w:pPr>
        <w:ind w:left="2491" w:firstLine="0"/>
      </w:pPr>
    </w:lvl>
    <w:lvl w:ilvl="4">
      <w:start w:val="1"/>
      <w:numFmt w:val="decimal"/>
      <w:lvlText w:val="%1.%2.%3.%4.%5."/>
      <w:lvlJc w:val="left"/>
      <w:pPr>
        <w:ind w:left="2232" w:firstLine="0"/>
      </w:pPr>
    </w:lvl>
    <w:lvl w:ilvl="5">
      <w:start w:val="1"/>
      <w:numFmt w:val="decimal"/>
      <w:lvlText w:val="%1.%2.%3.%4.%5.%6."/>
      <w:lvlJc w:val="left"/>
      <w:pPr>
        <w:ind w:left="2736" w:firstLine="0"/>
      </w:pPr>
    </w:lvl>
    <w:lvl w:ilvl="6">
      <w:start w:val="1"/>
      <w:numFmt w:val="decimal"/>
      <w:lvlText w:val="%1.%2.%3.%4.%5.%6.%7."/>
      <w:lvlJc w:val="left"/>
      <w:pPr>
        <w:ind w:left="3240" w:firstLine="0"/>
      </w:pPr>
    </w:lvl>
    <w:lvl w:ilvl="7">
      <w:start w:val="1"/>
      <w:numFmt w:val="decimal"/>
      <w:lvlText w:val="%1.%2.%3.%4.%5.%6.%7.%8."/>
      <w:lvlJc w:val="left"/>
      <w:pPr>
        <w:ind w:left="3744" w:firstLine="0"/>
      </w:pPr>
    </w:lvl>
    <w:lvl w:ilvl="8">
      <w:start w:val="1"/>
      <w:numFmt w:val="decimal"/>
      <w:lvlText w:val="%1.%2.%3.%4.%5.%6.%7.%8.%9."/>
      <w:lvlJc w:val="left"/>
      <w:pPr>
        <w:ind w:left="4320" w:firstLine="0"/>
      </w:pPr>
    </w:lvl>
  </w:abstractNum>
  <w:abstractNum w:abstractNumId="36" w15:restartNumberingAfterBreak="0">
    <w:nsid w:val="6DAB02E2"/>
    <w:multiLevelType w:val="multilevel"/>
    <w:tmpl w:val="9A58B73A"/>
    <w:lvl w:ilvl="0">
      <w:start w:val="1"/>
      <w:numFmt w:val="decimal"/>
      <w:lvlText w:val="%1"/>
      <w:lvlJc w:val="left"/>
      <w:pPr>
        <w:ind w:left="360" w:hanging="360"/>
      </w:pPr>
      <w:rPr>
        <w:rFonts w:hint="default"/>
      </w:rPr>
    </w:lvl>
    <w:lvl w:ilvl="1">
      <w:start w:val="2"/>
      <w:numFmt w:val="decimal"/>
      <w:lvlText w:val="%1.%2"/>
      <w:lvlJc w:val="left"/>
      <w:pPr>
        <w:ind w:left="2271" w:hanging="360"/>
      </w:pPr>
      <w:rPr>
        <w:rFonts w:hint="default"/>
      </w:rPr>
    </w:lvl>
    <w:lvl w:ilvl="2">
      <w:start w:val="1"/>
      <w:numFmt w:val="decimal"/>
      <w:lvlText w:val="%1.%2.%3"/>
      <w:lvlJc w:val="left"/>
      <w:pPr>
        <w:ind w:left="4542" w:hanging="720"/>
      </w:pPr>
      <w:rPr>
        <w:rFonts w:hint="default"/>
      </w:rPr>
    </w:lvl>
    <w:lvl w:ilvl="3">
      <w:start w:val="1"/>
      <w:numFmt w:val="decimal"/>
      <w:lvlText w:val="%1.%2.%3.%4"/>
      <w:lvlJc w:val="left"/>
      <w:pPr>
        <w:ind w:left="6453" w:hanging="720"/>
      </w:pPr>
      <w:rPr>
        <w:rFonts w:hint="default"/>
      </w:rPr>
    </w:lvl>
    <w:lvl w:ilvl="4">
      <w:start w:val="1"/>
      <w:numFmt w:val="decimal"/>
      <w:lvlText w:val="%1.%2.%3.%4.%5"/>
      <w:lvlJc w:val="left"/>
      <w:pPr>
        <w:ind w:left="8724" w:hanging="1080"/>
      </w:pPr>
      <w:rPr>
        <w:rFonts w:hint="default"/>
      </w:rPr>
    </w:lvl>
    <w:lvl w:ilvl="5">
      <w:start w:val="1"/>
      <w:numFmt w:val="decimal"/>
      <w:lvlText w:val="%1.%2.%3.%4.%5.%6"/>
      <w:lvlJc w:val="left"/>
      <w:pPr>
        <w:ind w:left="10635" w:hanging="1080"/>
      </w:pPr>
      <w:rPr>
        <w:rFonts w:hint="default"/>
      </w:rPr>
    </w:lvl>
    <w:lvl w:ilvl="6">
      <w:start w:val="1"/>
      <w:numFmt w:val="decimal"/>
      <w:lvlText w:val="%1.%2.%3.%4.%5.%6.%7"/>
      <w:lvlJc w:val="left"/>
      <w:pPr>
        <w:ind w:left="12906" w:hanging="1440"/>
      </w:pPr>
      <w:rPr>
        <w:rFonts w:hint="default"/>
      </w:rPr>
    </w:lvl>
    <w:lvl w:ilvl="7">
      <w:start w:val="1"/>
      <w:numFmt w:val="decimal"/>
      <w:lvlText w:val="%1.%2.%3.%4.%5.%6.%7.%8"/>
      <w:lvlJc w:val="left"/>
      <w:pPr>
        <w:ind w:left="14817" w:hanging="1440"/>
      </w:pPr>
      <w:rPr>
        <w:rFonts w:hint="default"/>
      </w:rPr>
    </w:lvl>
    <w:lvl w:ilvl="8">
      <w:start w:val="1"/>
      <w:numFmt w:val="decimal"/>
      <w:lvlText w:val="%1.%2.%3.%4.%5.%6.%7.%8.%9"/>
      <w:lvlJc w:val="left"/>
      <w:pPr>
        <w:ind w:left="17088" w:hanging="1800"/>
      </w:pPr>
      <w:rPr>
        <w:rFonts w:hint="default"/>
      </w:rPr>
    </w:lvl>
  </w:abstractNum>
  <w:abstractNum w:abstractNumId="37" w15:restartNumberingAfterBreak="0">
    <w:nsid w:val="6ECA7DF8"/>
    <w:multiLevelType w:val="hybridMultilevel"/>
    <w:tmpl w:val="D6B45B9C"/>
    <w:name w:val="Lista numerada 3"/>
    <w:lvl w:ilvl="0" w:tplc="F3AA4046">
      <w:start w:val="1"/>
      <w:numFmt w:val="none"/>
      <w:suff w:val="nothing"/>
      <w:lvlText w:val=""/>
      <w:lvlJc w:val="left"/>
      <w:pPr>
        <w:ind w:left="0" w:firstLine="0"/>
      </w:pPr>
    </w:lvl>
    <w:lvl w:ilvl="1" w:tplc="09A2C6CC">
      <w:start w:val="1"/>
      <w:numFmt w:val="none"/>
      <w:suff w:val="nothing"/>
      <w:lvlText w:val=""/>
      <w:lvlJc w:val="left"/>
      <w:pPr>
        <w:ind w:left="0" w:firstLine="0"/>
      </w:pPr>
    </w:lvl>
    <w:lvl w:ilvl="2" w:tplc="35CC1C70">
      <w:start w:val="1"/>
      <w:numFmt w:val="none"/>
      <w:suff w:val="nothing"/>
      <w:lvlText w:val=""/>
      <w:lvlJc w:val="left"/>
      <w:pPr>
        <w:ind w:left="0" w:firstLine="0"/>
      </w:pPr>
    </w:lvl>
    <w:lvl w:ilvl="3" w:tplc="608C65A8">
      <w:start w:val="1"/>
      <w:numFmt w:val="none"/>
      <w:suff w:val="nothing"/>
      <w:lvlText w:val=""/>
      <w:lvlJc w:val="left"/>
      <w:pPr>
        <w:ind w:left="0" w:firstLine="0"/>
      </w:pPr>
    </w:lvl>
    <w:lvl w:ilvl="4" w:tplc="44C00676">
      <w:start w:val="1"/>
      <w:numFmt w:val="none"/>
      <w:suff w:val="nothing"/>
      <w:lvlText w:val=""/>
      <w:lvlJc w:val="left"/>
      <w:pPr>
        <w:ind w:left="0" w:firstLine="0"/>
      </w:pPr>
    </w:lvl>
    <w:lvl w:ilvl="5" w:tplc="16787E54">
      <w:start w:val="1"/>
      <w:numFmt w:val="none"/>
      <w:suff w:val="nothing"/>
      <w:lvlText w:val=""/>
      <w:lvlJc w:val="left"/>
      <w:pPr>
        <w:ind w:left="0" w:firstLine="0"/>
      </w:pPr>
    </w:lvl>
    <w:lvl w:ilvl="6" w:tplc="C07E3050">
      <w:start w:val="1"/>
      <w:numFmt w:val="none"/>
      <w:suff w:val="nothing"/>
      <w:lvlText w:val=""/>
      <w:lvlJc w:val="left"/>
      <w:pPr>
        <w:ind w:left="0" w:firstLine="0"/>
      </w:pPr>
    </w:lvl>
    <w:lvl w:ilvl="7" w:tplc="D0C23DDA">
      <w:start w:val="1"/>
      <w:numFmt w:val="none"/>
      <w:suff w:val="nothing"/>
      <w:lvlText w:val=""/>
      <w:lvlJc w:val="left"/>
      <w:pPr>
        <w:ind w:left="0" w:firstLine="0"/>
      </w:pPr>
    </w:lvl>
    <w:lvl w:ilvl="8" w:tplc="5AEC6A08">
      <w:start w:val="1"/>
      <w:numFmt w:val="none"/>
      <w:suff w:val="nothing"/>
      <w:lvlText w:val=""/>
      <w:lvlJc w:val="left"/>
      <w:pPr>
        <w:ind w:left="0" w:firstLine="0"/>
      </w:pPr>
    </w:lvl>
  </w:abstractNum>
  <w:abstractNum w:abstractNumId="38" w15:restartNumberingAfterBreak="0">
    <w:nsid w:val="6FFA221C"/>
    <w:multiLevelType w:val="multilevel"/>
    <w:tmpl w:val="922624A8"/>
    <w:name w:val="Lista numerada 1"/>
    <w:lvl w:ilvl="0">
      <w:start w:val="1"/>
      <w:numFmt w:val="decimal"/>
      <w:suff w:val="space"/>
      <w:lvlText w:val="%1."/>
      <w:lvlJc w:val="left"/>
      <w:pPr>
        <w:ind w:left="0" w:firstLine="0"/>
      </w:pPr>
      <w:rPr>
        <w:rFonts w:cs="Times New Roman"/>
        <w:b/>
        <w:u w:val="single"/>
      </w:rPr>
    </w:lvl>
    <w:lvl w:ilvl="1">
      <w:start w:val="1"/>
      <w:numFmt w:val="decimal"/>
      <w:suff w:val="space"/>
      <w:lvlText w:val="%1.%2."/>
      <w:lvlJc w:val="left"/>
      <w:pPr>
        <w:ind w:left="284" w:firstLine="0"/>
      </w:pPr>
      <w:rPr>
        <w:rFonts w:cs="Times New Roman"/>
        <w:b/>
      </w:rPr>
    </w:lvl>
    <w:lvl w:ilvl="2">
      <w:start w:val="1"/>
      <w:numFmt w:val="decimal"/>
      <w:suff w:val="space"/>
      <w:lvlText w:val="%1.%2.%3."/>
      <w:lvlJc w:val="left"/>
      <w:pPr>
        <w:ind w:left="1134" w:firstLine="0"/>
      </w:pPr>
      <w:rPr>
        <w:rFonts w:cs="Times New Roman"/>
        <w:b/>
      </w:rPr>
    </w:lvl>
    <w:lvl w:ilvl="3">
      <w:start w:val="1"/>
      <w:numFmt w:val="decimal"/>
      <w:suff w:val="space"/>
      <w:lvlText w:val="%1.%2.%3.%4."/>
      <w:lvlJc w:val="left"/>
      <w:pPr>
        <w:ind w:left="1985" w:firstLine="0"/>
      </w:pPr>
      <w:rPr>
        <w:rFonts w:cs="Times New Roman"/>
        <w:b/>
      </w:rPr>
    </w:lvl>
    <w:lvl w:ilvl="4">
      <w:start w:val="1"/>
      <w:numFmt w:val="decimal"/>
      <w:suff w:val="space"/>
      <w:lvlText w:val="%1.%2.%3.%4.%5."/>
      <w:lvlJc w:val="left"/>
      <w:pPr>
        <w:ind w:left="2835" w:firstLine="0"/>
      </w:pPr>
      <w:rPr>
        <w:rFonts w:cs="Times New Roman"/>
        <w:b/>
      </w:rPr>
    </w:lvl>
    <w:lvl w:ilvl="5">
      <w:start w:val="1"/>
      <w:numFmt w:val="decimal"/>
      <w:lvlText w:val="%1.%2.%3.%4.%5.%6."/>
      <w:lvlJc w:val="left"/>
      <w:pPr>
        <w:ind w:left="1800" w:firstLine="0"/>
      </w:pPr>
      <w:rPr>
        <w:rFonts w:cs="Times New Roman"/>
      </w:rPr>
    </w:lvl>
    <w:lvl w:ilvl="6">
      <w:start w:val="1"/>
      <w:numFmt w:val="decimal"/>
      <w:lvlText w:val="%1.%2.%3.%4.%5.%6.%7."/>
      <w:lvlJc w:val="left"/>
      <w:pPr>
        <w:ind w:left="2160" w:firstLine="0"/>
      </w:pPr>
      <w:rPr>
        <w:rFonts w:cs="Times New Roman"/>
      </w:rPr>
    </w:lvl>
    <w:lvl w:ilvl="7">
      <w:start w:val="1"/>
      <w:numFmt w:val="decimal"/>
      <w:lvlText w:val="%1.%2.%3.%4.%5.%6.%7.%8."/>
      <w:lvlJc w:val="left"/>
      <w:pPr>
        <w:ind w:left="2520" w:firstLine="0"/>
      </w:pPr>
      <w:rPr>
        <w:rFonts w:cs="Times New Roman"/>
      </w:rPr>
    </w:lvl>
    <w:lvl w:ilvl="8">
      <w:start w:val="1"/>
      <w:numFmt w:val="decimal"/>
      <w:lvlText w:val="%1.%2.%3.%4.%5.%6.%7.%8.%9."/>
      <w:lvlJc w:val="left"/>
      <w:pPr>
        <w:ind w:left="2880" w:firstLine="0"/>
      </w:pPr>
      <w:rPr>
        <w:rFonts w:cs="Times New Roman"/>
      </w:rPr>
    </w:lvl>
  </w:abstractNum>
  <w:abstractNum w:abstractNumId="39" w15:restartNumberingAfterBreak="0">
    <w:nsid w:val="70912E7D"/>
    <w:multiLevelType w:val="multilevel"/>
    <w:tmpl w:val="94062D44"/>
    <w:lvl w:ilvl="0">
      <w:start w:val="1"/>
      <w:numFmt w:val="decimal"/>
      <w:lvlText w:val="%1."/>
      <w:lvlJc w:val="left"/>
      <w:pPr>
        <w:ind w:left="481" w:hanging="360"/>
      </w:pPr>
      <w:rPr>
        <w:rFonts w:ascii="Arial" w:eastAsia="Arial" w:hAnsi="Arial" w:cs="Arial" w:hint="default"/>
        <w:b/>
        <w:bCs/>
        <w:color w:val="auto"/>
        <w:spacing w:val="0"/>
        <w:w w:val="99"/>
        <w:sz w:val="24"/>
        <w:szCs w:val="24"/>
        <w:lang w:val="pt-PT" w:eastAsia="en-US" w:bidi="ar-SA"/>
      </w:rPr>
    </w:lvl>
    <w:lvl w:ilvl="1">
      <w:start w:val="1"/>
      <w:numFmt w:val="decimal"/>
      <w:lvlText w:val="%1.%2."/>
      <w:lvlJc w:val="left"/>
      <w:pPr>
        <w:ind w:left="121" w:hanging="708"/>
      </w:pPr>
      <w:rPr>
        <w:rFonts w:ascii="Arial MT" w:eastAsia="Arial MT" w:hAnsi="Arial MT" w:cs="Arial MT" w:hint="default"/>
        <w:color w:val="auto"/>
        <w:spacing w:val="0"/>
        <w:w w:val="99"/>
        <w:sz w:val="24"/>
        <w:szCs w:val="24"/>
        <w:lang w:val="pt-PT" w:eastAsia="en-US" w:bidi="ar-SA"/>
      </w:rPr>
    </w:lvl>
    <w:lvl w:ilvl="2">
      <w:start w:val="1"/>
      <w:numFmt w:val="decimal"/>
      <w:lvlText w:val="%1.%2.%3."/>
      <w:lvlJc w:val="left"/>
      <w:pPr>
        <w:ind w:left="121" w:hanging="776"/>
      </w:pPr>
      <w:rPr>
        <w:rFonts w:ascii="Arial MT" w:eastAsia="Arial MT" w:hAnsi="Arial MT" w:cs="Arial MT" w:hint="default"/>
        <w:spacing w:val="-2"/>
        <w:w w:val="99"/>
        <w:sz w:val="24"/>
        <w:szCs w:val="24"/>
        <w:lang w:val="pt-PT" w:eastAsia="en-US" w:bidi="ar-SA"/>
      </w:rPr>
    </w:lvl>
    <w:lvl w:ilvl="3">
      <w:start w:val="1"/>
      <w:numFmt w:val="decimal"/>
      <w:lvlText w:val="%1.%2.%3.%4."/>
      <w:lvlJc w:val="left"/>
      <w:pPr>
        <w:ind w:left="973" w:hanging="1272"/>
      </w:pPr>
      <w:rPr>
        <w:rFonts w:ascii="Arial MT" w:eastAsia="Arial MT" w:hAnsi="Arial MT" w:cs="Arial MT" w:hint="default"/>
        <w:spacing w:val="-2"/>
        <w:w w:val="99"/>
        <w:sz w:val="24"/>
        <w:szCs w:val="24"/>
        <w:lang w:val="pt-PT" w:eastAsia="en-US" w:bidi="ar-SA"/>
      </w:rPr>
    </w:lvl>
    <w:lvl w:ilvl="4">
      <w:numFmt w:val="bullet"/>
      <w:lvlText w:val="•"/>
      <w:lvlJc w:val="left"/>
      <w:pPr>
        <w:ind w:left="2240" w:hanging="1272"/>
      </w:pPr>
      <w:rPr>
        <w:rFonts w:hint="default"/>
        <w:lang w:val="pt-PT" w:eastAsia="en-US" w:bidi="ar-SA"/>
      </w:rPr>
    </w:lvl>
    <w:lvl w:ilvl="5">
      <w:numFmt w:val="bullet"/>
      <w:lvlText w:val="•"/>
      <w:lvlJc w:val="left"/>
      <w:pPr>
        <w:ind w:left="3526" w:hanging="1272"/>
      </w:pPr>
      <w:rPr>
        <w:rFonts w:hint="default"/>
        <w:lang w:val="pt-PT" w:eastAsia="en-US" w:bidi="ar-SA"/>
      </w:rPr>
    </w:lvl>
    <w:lvl w:ilvl="6">
      <w:numFmt w:val="bullet"/>
      <w:lvlText w:val="•"/>
      <w:lvlJc w:val="left"/>
      <w:pPr>
        <w:ind w:left="4813" w:hanging="1272"/>
      </w:pPr>
      <w:rPr>
        <w:rFonts w:hint="default"/>
        <w:lang w:val="pt-PT" w:eastAsia="en-US" w:bidi="ar-SA"/>
      </w:rPr>
    </w:lvl>
    <w:lvl w:ilvl="7">
      <w:numFmt w:val="bullet"/>
      <w:lvlText w:val="•"/>
      <w:lvlJc w:val="left"/>
      <w:pPr>
        <w:ind w:left="6100" w:hanging="1272"/>
      </w:pPr>
      <w:rPr>
        <w:rFonts w:hint="default"/>
        <w:lang w:val="pt-PT" w:eastAsia="en-US" w:bidi="ar-SA"/>
      </w:rPr>
    </w:lvl>
    <w:lvl w:ilvl="8">
      <w:numFmt w:val="bullet"/>
      <w:lvlText w:val="•"/>
      <w:lvlJc w:val="left"/>
      <w:pPr>
        <w:ind w:left="7386" w:hanging="1272"/>
      </w:pPr>
      <w:rPr>
        <w:rFonts w:hint="default"/>
        <w:lang w:val="pt-PT" w:eastAsia="en-US" w:bidi="ar-SA"/>
      </w:rPr>
    </w:lvl>
  </w:abstractNum>
  <w:abstractNum w:abstractNumId="40" w15:restartNumberingAfterBreak="0">
    <w:nsid w:val="78D31B9C"/>
    <w:multiLevelType w:val="multilevel"/>
    <w:tmpl w:val="C16E3BD0"/>
    <w:lvl w:ilvl="0">
      <w:start w:val="1"/>
      <w:numFmt w:val="decimal"/>
      <w:lvlText w:val="%1"/>
      <w:lvlJc w:val="left"/>
      <w:pPr>
        <w:ind w:left="360" w:hanging="360"/>
      </w:pPr>
      <w:rPr>
        <w:rFonts w:hint="default"/>
      </w:rPr>
    </w:lvl>
    <w:lvl w:ilvl="1">
      <w:start w:val="1"/>
      <w:numFmt w:val="decimal"/>
      <w:lvlText w:val="%1.%2"/>
      <w:lvlJc w:val="left"/>
      <w:pPr>
        <w:ind w:left="-207" w:hanging="360"/>
      </w:pPr>
      <w:rPr>
        <w:rFonts w:hint="default"/>
      </w:rPr>
    </w:lvl>
    <w:lvl w:ilvl="2">
      <w:start w:val="1"/>
      <w:numFmt w:val="decimal"/>
      <w:lvlText w:val="%1.%2.%3"/>
      <w:lvlJc w:val="left"/>
      <w:pPr>
        <w:ind w:left="-414" w:hanging="720"/>
      </w:pPr>
      <w:rPr>
        <w:rFonts w:hint="default"/>
      </w:rPr>
    </w:lvl>
    <w:lvl w:ilvl="3">
      <w:start w:val="1"/>
      <w:numFmt w:val="decimal"/>
      <w:lvlText w:val="%1.%2.%3.%4"/>
      <w:lvlJc w:val="left"/>
      <w:pPr>
        <w:ind w:left="-981" w:hanging="720"/>
      </w:pPr>
      <w:rPr>
        <w:rFonts w:hint="default"/>
      </w:rPr>
    </w:lvl>
    <w:lvl w:ilvl="4">
      <w:start w:val="1"/>
      <w:numFmt w:val="decimal"/>
      <w:lvlText w:val="%1.%2.%3.%4.%5"/>
      <w:lvlJc w:val="left"/>
      <w:pPr>
        <w:ind w:left="-1188" w:hanging="1080"/>
      </w:pPr>
      <w:rPr>
        <w:rFonts w:hint="default"/>
      </w:rPr>
    </w:lvl>
    <w:lvl w:ilvl="5">
      <w:start w:val="1"/>
      <w:numFmt w:val="decimal"/>
      <w:lvlText w:val="%1.%2.%3.%4.%5.%6"/>
      <w:lvlJc w:val="left"/>
      <w:pPr>
        <w:ind w:left="-1755" w:hanging="1080"/>
      </w:pPr>
      <w:rPr>
        <w:rFonts w:hint="default"/>
      </w:rPr>
    </w:lvl>
    <w:lvl w:ilvl="6">
      <w:start w:val="1"/>
      <w:numFmt w:val="decimal"/>
      <w:lvlText w:val="%1.%2.%3.%4.%5.%6.%7"/>
      <w:lvlJc w:val="left"/>
      <w:pPr>
        <w:ind w:left="-1962" w:hanging="1440"/>
      </w:pPr>
      <w:rPr>
        <w:rFonts w:hint="default"/>
      </w:rPr>
    </w:lvl>
    <w:lvl w:ilvl="7">
      <w:start w:val="1"/>
      <w:numFmt w:val="decimal"/>
      <w:lvlText w:val="%1.%2.%3.%4.%5.%6.%7.%8"/>
      <w:lvlJc w:val="left"/>
      <w:pPr>
        <w:ind w:left="-2529" w:hanging="1440"/>
      </w:pPr>
      <w:rPr>
        <w:rFonts w:hint="default"/>
      </w:rPr>
    </w:lvl>
    <w:lvl w:ilvl="8">
      <w:start w:val="1"/>
      <w:numFmt w:val="decimal"/>
      <w:lvlText w:val="%1.%2.%3.%4.%5.%6.%7.%8.%9"/>
      <w:lvlJc w:val="left"/>
      <w:pPr>
        <w:ind w:left="-2736" w:hanging="1800"/>
      </w:pPr>
      <w:rPr>
        <w:rFonts w:hint="default"/>
      </w:rPr>
    </w:lvl>
  </w:abstractNum>
  <w:abstractNum w:abstractNumId="41" w15:restartNumberingAfterBreak="0">
    <w:nsid w:val="78F235A2"/>
    <w:multiLevelType w:val="multilevel"/>
    <w:tmpl w:val="BA26D470"/>
    <w:lvl w:ilvl="0">
      <w:start w:val="3"/>
      <w:numFmt w:val="decimal"/>
      <w:lvlText w:val="%1."/>
      <w:lvlJc w:val="left"/>
      <w:pPr>
        <w:ind w:left="481" w:hanging="360"/>
      </w:pPr>
      <w:rPr>
        <w:rFonts w:hint="default"/>
      </w:rPr>
    </w:lvl>
    <w:lvl w:ilvl="1">
      <w:start w:val="1"/>
      <w:numFmt w:val="decimal"/>
      <w:isLgl/>
      <w:lvlText w:val="%1.%2"/>
      <w:lvlJc w:val="left"/>
      <w:pPr>
        <w:ind w:left="4188" w:hanging="360"/>
      </w:pPr>
      <w:rPr>
        <w:rFonts w:hint="default"/>
        <w:b w:val="0"/>
        <w:bCs w:val="0"/>
      </w:rPr>
    </w:lvl>
    <w:lvl w:ilvl="2">
      <w:start w:val="1"/>
      <w:numFmt w:val="decimal"/>
      <w:isLgl/>
      <w:lvlText w:val="%1.%2.%3"/>
      <w:lvlJc w:val="left"/>
      <w:pPr>
        <w:ind w:left="841" w:hanging="720"/>
      </w:pPr>
      <w:rPr>
        <w:rFonts w:hint="default"/>
      </w:rPr>
    </w:lvl>
    <w:lvl w:ilvl="3">
      <w:start w:val="1"/>
      <w:numFmt w:val="decimal"/>
      <w:isLgl/>
      <w:lvlText w:val="%1.%2.%3.%4"/>
      <w:lvlJc w:val="left"/>
      <w:pPr>
        <w:ind w:left="841" w:hanging="720"/>
      </w:pPr>
      <w:rPr>
        <w:rFonts w:hint="default"/>
      </w:rPr>
    </w:lvl>
    <w:lvl w:ilvl="4">
      <w:start w:val="1"/>
      <w:numFmt w:val="decimal"/>
      <w:isLgl/>
      <w:lvlText w:val="%1.%2.%3.%4.%5"/>
      <w:lvlJc w:val="left"/>
      <w:pPr>
        <w:ind w:left="1201" w:hanging="1080"/>
      </w:pPr>
      <w:rPr>
        <w:rFonts w:hint="default"/>
      </w:rPr>
    </w:lvl>
    <w:lvl w:ilvl="5">
      <w:start w:val="1"/>
      <w:numFmt w:val="decimal"/>
      <w:isLgl/>
      <w:lvlText w:val="%1.%2.%3.%4.%5.%6"/>
      <w:lvlJc w:val="left"/>
      <w:pPr>
        <w:ind w:left="1201" w:hanging="1080"/>
      </w:pPr>
      <w:rPr>
        <w:rFonts w:hint="default"/>
      </w:rPr>
    </w:lvl>
    <w:lvl w:ilvl="6">
      <w:start w:val="1"/>
      <w:numFmt w:val="decimal"/>
      <w:isLgl/>
      <w:lvlText w:val="%1.%2.%3.%4.%5.%6.%7"/>
      <w:lvlJc w:val="left"/>
      <w:pPr>
        <w:ind w:left="1561" w:hanging="1440"/>
      </w:pPr>
      <w:rPr>
        <w:rFonts w:hint="default"/>
      </w:rPr>
    </w:lvl>
    <w:lvl w:ilvl="7">
      <w:start w:val="1"/>
      <w:numFmt w:val="decimal"/>
      <w:isLgl/>
      <w:lvlText w:val="%1.%2.%3.%4.%5.%6.%7.%8"/>
      <w:lvlJc w:val="left"/>
      <w:pPr>
        <w:ind w:left="1561" w:hanging="1440"/>
      </w:pPr>
      <w:rPr>
        <w:rFonts w:hint="default"/>
      </w:rPr>
    </w:lvl>
    <w:lvl w:ilvl="8">
      <w:start w:val="1"/>
      <w:numFmt w:val="decimal"/>
      <w:isLgl/>
      <w:lvlText w:val="%1.%2.%3.%4.%5.%6.%7.%8.%9"/>
      <w:lvlJc w:val="left"/>
      <w:pPr>
        <w:ind w:left="1921" w:hanging="1800"/>
      </w:pPr>
      <w:rPr>
        <w:rFonts w:hint="default"/>
      </w:rPr>
    </w:lvl>
  </w:abstractNum>
  <w:abstractNum w:abstractNumId="42" w15:restartNumberingAfterBreak="0">
    <w:nsid w:val="79C96289"/>
    <w:multiLevelType w:val="multilevel"/>
    <w:tmpl w:val="E988CB06"/>
    <w:styleLink w:val="WW8Num4"/>
    <w:lvl w:ilvl="0">
      <w:numFmt w:val="bullet"/>
      <w:lvlText w:val="-"/>
      <w:lvlJc w:val="left"/>
      <w:pPr>
        <w:ind w:left="360" w:hanging="360"/>
      </w:pPr>
      <w:rPr>
        <w:rFonts w:ascii="Times New Roman" w:hAnsi="Times New Roman"/>
        <w:b/>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3" w15:restartNumberingAfterBreak="0">
    <w:nsid w:val="7AA84907"/>
    <w:multiLevelType w:val="multilevel"/>
    <w:tmpl w:val="D004A6C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2124" w:hanging="720"/>
      </w:pPr>
      <w:rPr>
        <w:rFonts w:hint="default"/>
      </w:rPr>
    </w:lvl>
    <w:lvl w:ilvl="3">
      <w:start w:val="1"/>
      <w:numFmt w:val="decimal"/>
      <w:lvlText w:val="%1.%2.%3.%4"/>
      <w:lvlJc w:val="left"/>
      <w:pPr>
        <w:ind w:left="2826" w:hanging="720"/>
      </w:pPr>
      <w:rPr>
        <w:rFonts w:hint="default"/>
      </w:rPr>
    </w:lvl>
    <w:lvl w:ilvl="4">
      <w:start w:val="1"/>
      <w:numFmt w:val="decimal"/>
      <w:lvlText w:val="%1.%2.%3.%4.%5"/>
      <w:lvlJc w:val="left"/>
      <w:pPr>
        <w:ind w:left="3888" w:hanging="1080"/>
      </w:pPr>
      <w:rPr>
        <w:rFonts w:hint="default"/>
      </w:rPr>
    </w:lvl>
    <w:lvl w:ilvl="5">
      <w:start w:val="1"/>
      <w:numFmt w:val="decimal"/>
      <w:lvlText w:val="%1.%2.%3.%4.%5.%6"/>
      <w:lvlJc w:val="left"/>
      <w:pPr>
        <w:ind w:left="4590" w:hanging="1080"/>
      </w:pPr>
      <w:rPr>
        <w:rFonts w:hint="default"/>
      </w:rPr>
    </w:lvl>
    <w:lvl w:ilvl="6">
      <w:start w:val="1"/>
      <w:numFmt w:val="decimal"/>
      <w:lvlText w:val="%1.%2.%3.%4.%5.%6.%7"/>
      <w:lvlJc w:val="left"/>
      <w:pPr>
        <w:ind w:left="5652" w:hanging="1440"/>
      </w:pPr>
      <w:rPr>
        <w:rFonts w:hint="default"/>
      </w:rPr>
    </w:lvl>
    <w:lvl w:ilvl="7">
      <w:start w:val="1"/>
      <w:numFmt w:val="decimal"/>
      <w:lvlText w:val="%1.%2.%3.%4.%5.%6.%7.%8"/>
      <w:lvlJc w:val="left"/>
      <w:pPr>
        <w:ind w:left="6354" w:hanging="1440"/>
      </w:pPr>
      <w:rPr>
        <w:rFonts w:hint="default"/>
      </w:rPr>
    </w:lvl>
    <w:lvl w:ilvl="8">
      <w:start w:val="1"/>
      <w:numFmt w:val="decimal"/>
      <w:lvlText w:val="%1.%2.%3.%4.%5.%6.%7.%8.%9"/>
      <w:lvlJc w:val="left"/>
      <w:pPr>
        <w:ind w:left="7416" w:hanging="1800"/>
      </w:pPr>
      <w:rPr>
        <w:rFonts w:hint="default"/>
      </w:rPr>
    </w:lvl>
  </w:abstractNum>
  <w:abstractNum w:abstractNumId="44" w15:restartNumberingAfterBreak="0">
    <w:nsid w:val="7B6225EE"/>
    <w:multiLevelType w:val="multilevel"/>
    <w:tmpl w:val="83D4C74A"/>
    <w:styleLink w:val="WWNum7"/>
    <w:lvl w:ilvl="0">
      <w:start w:val="22"/>
      <w:numFmt w:val="decimal"/>
      <w:lvlText w:val="%1."/>
      <w:lvlJc w:val="left"/>
      <w:pPr>
        <w:ind w:left="360" w:firstLine="0"/>
      </w:pPr>
      <w:rPr>
        <w:b/>
      </w:rPr>
    </w:lvl>
    <w:lvl w:ilvl="1">
      <w:start w:val="4"/>
      <w:numFmt w:val="decimal"/>
      <w:lvlText w:val="%1.%2."/>
      <w:lvlJc w:val="left"/>
      <w:pPr>
        <w:ind w:left="716" w:firstLine="0"/>
      </w:pPr>
      <w:rPr>
        <w:b/>
        <w:i w:val="0"/>
        <w:strike w:val="0"/>
        <w:dstrike w:val="0"/>
        <w:color w:val="00000A"/>
      </w:rPr>
    </w:lvl>
    <w:lvl w:ilvl="2">
      <w:start w:val="1"/>
      <w:numFmt w:val="decimal"/>
      <w:lvlText w:val="%1.%2.%3."/>
      <w:lvlJc w:val="left"/>
      <w:pPr>
        <w:ind w:left="930" w:firstLine="0"/>
      </w:pPr>
      <w:rPr>
        <w:b/>
        <w:i w:val="0"/>
        <w:color w:val="00000A"/>
      </w:rPr>
    </w:lvl>
    <w:lvl w:ilvl="3">
      <w:start w:val="1"/>
      <w:numFmt w:val="decimal"/>
      <w:lvlText w:val="%1.%2.%3.%4."/>
      <w:lvlJc w:val="left"/>
      <w:pPr>
        <w:ind w:left="2491" w:firstLine="0"/>
      </w:pPr>
    </w:lvl>
    <w:lvl w:ilvl="4">
      <w:start w:val="1"/>
      <w:numFmt w:val="decimal"/>
      <w:lvlText w:val="%1.%2.%3.%4.%5."/>
      <w:lvlJc w:val="left"/>
      <w:pPr>
        <w:ind w:left="2232" w:firstLine="0"/>
      </w:pPr>
    </w:lvl>
    <w:lvl w:ilvl="5">
      <w:start w:val="1"/>
      <w:numFmt w:val="decimal"/>
      <w:lvlText w:val="%1.%2.%3.%4.%5.%6."/>
      <w:lvlJc w:val="left"/>
      <w:pPr>
        <w:ind w:left="2736" w:firstLine="0"/>
      </w:pPr>
    </w:lvl>
    <w:lvl w:ilvl="6">
      <w:start w:val="1"/>
      <w:numFmt w:val="decimal"/>
      <w:lvlText w:val="%1.%2.%3.%4.%5.%6.%7."/>
      <w:lvlJc w:val="left"/>
      <w:pPr>
        <w:ind w:left="3240" w:firstLine="0"/>
      </w:pPr>
    </w:lvl>
    <w:lvl w:ilvl="7">
      <w:start w:val="1"/>
      <w:numFmt w:val="decimal"/>
      <w:lvlText w:val="%1.%2.%3.%4.%5.%6.%7.%8."/>
      <w:lvlJc w:val="left"/>
      <w:pPr>
        <w:ind w:left="3744" w:firstLine="0"/>
      </w:pPr>
    </w:lvl>
    <w:lvl w:ilvl="8">
      <w:start w:val="1"/>
      <w:numFmt w:val="decimal"/>
      <w:lvlText w:val="%1.%2.%3.%4.%5.%6.%7.%8.%9."/>
      <w:lvlJc w:val="left"/>
      <w:pPr>
        <w:ind w:left="4320" w:firstLine="0"/>
      </w:pPr>
    </w:lvl>
  </w:abstractNum>
  <w:abstractNum w:abstractNumId="45" w15:restartNumberingAfterBreak="0">
    <w:nsid w:val="7BE71FD4"/>
    <w:multiLevelType w:val="multilevel"/>
    <w:tmpl w:val="A20E922A"/>
    <w:styleLink w:val="WW8Num18"/>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num w:numId="1">
    <w:abstractNumId w:val="11"/>
  </w:num>
  <w:num w:numId="2">
    <w:abstractNumId w:val="15"/>
  </w:num>
  <w:num w:numId="3">
    <w:abstractNumId w:val="12"/>
  </w:num>
  <w:num w:numId="4">
    <w:abstractNumId w:val="30"/>
  </w:num>
  <w:num w:numId="5">
    <w:abstractNumId w:val="39"/>
  </w:num>
  <w:num w:numId="6">
    <w:abstractNumId w:val="32"/>
  </w:num>
  <w:num w:numId="7">
    <w:abstractNumId w:val="2"/>
  </w:num>
  <w:num w:numId="8">
    <w:abstractNumId w:val="20"/>
  </w:num>
  <w:num w:numId="9">
    <w:abstractNumId w:val="22"/>
  </w:num>
  <w:num w:numId="10">
    <w:abstractNumId w:val="5"/>
  </w:num>
  <w:num w:numId="11">
    <w:abstractNumId w:val="28"/>
  </w:num>
  <w:num w:numId="12">
    <w:abstractNumId w:val="0"/>
  </w:num>
  <w:num w:numId="13">
    <w:abstractNumId w:val="42"/>
  </w:num>
  <w:num w:numId="14">
    <w:abstractNumId w:val="4"/>
  </w:num>
  <w:num w:numId="15">
    <w:abstractNumId w:val="17"/>
  </w:num>
  <w:num w:numId="16">
    <w:abstractNumId w:val="24"/>
  </w:num>
  <w:num w:numId="17">
    <w:abstractNumId w:val="6"/>
  </w:num>
  <w:num w:numId="18">
    <w:abstractNumId w:val="45"/>
  </w:num>
  <w:num w:numId="19">
    <w:abstractNumId w:val="31"/>
  </w:num>
  <w:num w:numId="20">
    <w:abstractNumId w:val="26"/>
  </w:num>
  <w:num w:numId="21">
    <w:abstractNumId w:val="13"/>
  </w:num>
  <w:num w:numId="22">
    <w:abstractNumId w:val="27"/>
  </w:num>
  <w:num w:numId="23">
    <w:abstractNumId w:val="3"/>
  </w:num>
  <w:num w:numId="24">
    <w:abstractNumId w:val="16"/>
  </w:num>
  <w:num w:numId="25">
    <w:abstractNumId w:val="14"/>
  </w:num>
  <w:num w:numId="26">
    <w:abstractNumId w:val="8"/>
  </w:num>
  <w:num w:numId="27">
    <w:abstractNumId w:val="23"/>
  </w:num>
  <w:num w:numId="28">
    <w:abstractNumId w:val="35"/>
  </w:num>
  <w:num w:numId="29">
    <w:abstractNumId w:val="18"/>
  </w:num>
  <w:num w:numId="30">
    <w:abstractNumId w:val="44"/>
  </w:num>
  <w:num w:numId="31">
    <w:abstractNumId w:val="33"/>
  </w:num>
  <w:num w:numId="32">
    <w:abstractNumId w:val="29"/>
  </w:num>
  <w:num w:numId="33">
    <w:abstractNumId w:val="21"/>
  </w:num>
  <w:num w:numId="34">
    <w:abstractNumId w:val="25"/>
  </w:num>
  <w:num w:numId="35">
    <w:abstractNumId w:val="36"/>
  </w:num>
  <w:num w:numId="36">
    <w:abstractNumId w:val="43"/>
  </w:num>
  <w:num w:numId="37">
    <w:abstractNumId w:val="40"/>
  </w:num>
  <w:num w:numId="38">
    <w:abstractNumId w:val="41"/>
  </w:num>
  <w:num w:numId="39">
    <w:abstractNumId w:val="34"/>
  </w:num>
  <w:num w:numId="40">
    <w:abstractNumId w:val="7"/>
  </w:num>
  <w:num w:numId="41">
    <w:abstractNumId w:val="9"/>
  </w:num>
  <w:num w:numId="42">
    <w:abstractNumId w:val="19"/>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6131"/>
    <w:rsid w:val="000105EF"/>
    <w:rsid w:val="00022F22"/>
    <w:rsid w:val="000302B1"/>
    <w:rsid w:val="00050AC6"/>
    <w:rsid w:val="0006492E"/>
    <w:rsid w:val="00075856"/>
    <w:rsid w:val="00076786"/>
    <w:rsid w:val="00083B09"/>
    <w:rsid w:val="0009541E"/>
    <w:rsid w:val="000F5736"/>
    <w:rsid w:val="000F76F1"/>
    <w:rsid w:val="00124933"/>
    <w:rsid w:val="001352DA"/>
    <w:rsid w:val="00137CFA"/>
    <w:rsid w:val="00175D5A"/>
    <w:rsid w:val="001A4D9F"/>
    <w:rsid w:val="00200AA8"/>
    <w:rsid w:val="002355F5"/>
    <w:rsid w:val="002C30AC"/>
    <w:rsid w:val="00325146"/>
    <w:rsid w:val="003360C9"/>
    <w:rsid w:val="00363479"/>
    <w:rsid w:val="00382591"/>
    <w:rsid w:val="0038791D"/>
    <w:rsid w:val="00390A56"/>
    <w:rsid w:val="003B17F4"/>
    <w:rsid w:val="003B3768"/>
    <w:rsid w:val="003E43A6"/>
    <w:rsid w:val="00401697"/>
    <w:rsid w:val="004250F4"/>
    <w:rsid w:val="00457489"/>
    <w:rsid w:val="004B516B"/>
    <w:rsid w:val="004B638B"/>
    <w:rsid w:val="004C7372"/>
    <w:rsid w:val="004C7564"/>
    <w:rsid w:val="004E2E66"/>
    <w:rsid w:val="004F5EE3"/>
    <w:rsid w:val="00514866"/>
    <w:rsid w:val="005218CC"/>
    <w:rsid w:val="0054100E"/>
    <w:rsid w:val="00554EF1"/>
    <w:rsid w:val="005553DC"/>
    <w:rsid w:val="005628E2"/>
    <w:rsid w:val="00567D31"/>
    <w:rsid w:val="005B1616"/>
    <w:rsid w:val="005C6131"/>
    <w:rsid w:val="005C7ADB"/>
    <w:rsid w:val="005E3C8F"/>
    <w:rsid w:val="006A1292"/>
    <w:rsid w:val="00735AE1"/>
    <w:rsid w:val="00762B0F"/>
    <w:rsid w:val="00765450"/>
    <w:rsid w:val="00772D6A"/>
    <w:rsid w:val="007835C7"/>
    <w:rsid w:val="00783F64"/>
    <w:rsid w:val="007A6B2B"/>
    <w:rsid w:val="007E76EC"/>
    <w:rsid w:val="007F081D"/>
    <w:rsid w:val="008114E7"/>
    <w:rsid w:val="00830608"/>
    <w:rsid w:val="00850E31"/>
    <w:rsid w:val="00863356"/>
    <w:rsid w:val="00881C60"/>
    <w:rsid w:val="00883A89"/>
    <w:rsid w:val="008B462B"/>
    <w:rsid w:val="008F5BCC"/>
    <w:rsid w:val="00901694"/>
    <w:rsid w:val="00904DF1"/>
    <w:rsid w:val="00906A1B"/>
    <w:rsid w:val="00952D2A"/>
    <w:rsid w:val="009A1614"/>
    <w:rsid w:val="009B75CE"/>
    <w:rsid w:val="009F72CE"/>
    <w:rsid w:val="00A530AE"/>
    <w:rsid w:val="00AA765B"/>
    <w:rsid w:val="00AC7D88"/>
    <w:rsid w:val="00AF0965"/>
    <w:rsid w:val="00AF6865"/>
    <w:rsid w:val="00B14002"/>
    <w:rsid w:val="00B63D8B"/>
    <w:rsid w:val="00B82BAB"/>
    <w:rsid w:val="00BA2BCC"/>
    <w:rsid w:val="00BF0890"/>
    <w:rsid w:val="00BF57F5"/>
    <w:rsid w:val="00C43C1C"/>
    <w:rsid w:val="00C62EBF"/>
    <w:rsid w:val="00C65C93"/>
    <w:rsid w:val="00C73EDA"/>
    <w:rsid w:val="00C83430"/>
    <w:rsid w:val="00C97D28"/>
    <w:rsid w:val="00D26E76"/>
    <w:rsid w:val="00D36F10"/>
    <w:rsid w:val="00D80CE3"/>
    <w:rsid w:val="00DC03C3"/>
    <w:rsid w:val="00DD71B4"/>
    <w:rsid w:val="00DF4629"/>
    <w:rsid w:val="00E10304"/>
    <w:rsid w:val="00E17483"/>
    <w:rsid w:val="00E80A66"/>
    <w:rsid w:val="00E80E6A"/>
    <w:rsid w:val="00ED268C"/>
    <w:rsid w:val="00F14952"/>
    <w:rsid w:val="00F218D7"/>
    <w:rsid w:val="00F31868"/>
    <w:rsid w:val="00F40394"/>
    <w:rsid w:val="00F925D5"/>
    <w:rsid w:val="00F96D46"/>
    <w:rsid w:val="00FA0CB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5332179"/>
  <w15:docId w15:val="{BA713011-F128-46D3-9CBC-56C25F6550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qFormat="1"/>
    <w:lsdException w:name="footer" w:semiHidden="1" w:uiPriority="0" w:unhideWhenUsed="1" w:qFormat="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qFormat="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MT" w:eastAsia="Arial MT" w:hAnsi="Arial MT" w:cs="Arial MT"/>
      <w:lang w:val="pt-PT"/>
    </w:rPr>
  </w:style>
  <w:style w:type="paragraph" w:styleId="Ttulo1">
    <w:name w:val="heading 1"/>
    <w:basedOn w:val="Normal"/>
    <w:uiPriority w:val="9"/>
    <w:qFormat/>
    <w:pPr>
      <w:ind w:left="481" w:hanging="361"/>
      <w:outlineLvl w:val="0"/>
    </w:pPr>
    <w:rPr>
      <w:rFonts w:ascii="Arial" w:eastAsia="Arial" w:hAnsi="Arial" w:cs="Arial"/>
      <w:b/>
      <w:bCs/>
      <w:sz w:val="24"/>
      <w:szCs w:val="24"/>
    </w:rPr>
  </w:style>
  <w:style w:type="paragraph" w:styleId="Ttulo2">
    <w:name w:val="heading 2"/>
    <w:basedOn w:val="Normal"/>
    <w:next w:val="Normal"/>
    <w:link w:val="Ttulo2Char"/>
    <w:uiPriority w:val="9"/>
    <w:qFormat/>
    <w:rsid w:val="008114E7"/>
    <w:pPr>
      <w:keepNext/>
      <w:widowControl/>
      <w:suppressAutoHyphens/>
      <w:autoSpaceDE/>
      <w:autoSpaceDN/>
      <w:jc w:val="both"/>
      <w:outlineLvl w:val="1"/>
    </w:pPr>
    <w:rPr>
      <w:rFonts w:ascii="Arial" w:eastAsia="Times New Roman" w:hAnsi="Arial" w:cs="Times New Roman"/>
      <w:b/>
      <w:sz w:val="32"/>
      <w:szCs w:val="20"/>
      <w:lang w:val="pt-BR" w:eastAsia="pt-BR"/>
    </w:rPr>
  </w:style>
  <w:style w:type="paragraph" w:styleId="Ttulo3">
    <w:name w:val="heading 3"/>
    <w:basedOn w:val="Normal"/>
    <w:next w:val="Normal"/>
    <w:link w:val="Ttulo3Char"/>
    <w:uiPriority w:val="9"/>
    <w:qFormat/>
    <w:rsid w:val="008114E7"/>
    <w:pPr>
      <w:keepNext/>
      <w:widowControl/>
      <w:suppressAutoHyphens/>
      <w:autoSpaceDE/>
      <w:autoSpaceDN/>
      <w:jc w:val="both"/>
      <w:outlineLvl w:val="2"/>
    </w:pPr>
    <w:rPr>
      <w:rFonts w:ascii="Arial" w:eastAsia="Times New Roman" w:hAnsi="Arial" w:cs="Times New Roman"/>
      <w:b/>
      <w:szCs w:val="20"/>
      <w:lang w:val="pt-BR" w:eastAsia="pt-BR"/>
    </w:rPr>
  </w:style>
  <w:style w:type="paragraph" w:styleId="Ttulo4">
    <w:name w:val="heading 4"/>
    <w:basedOn w:val="Normal"/>
    <w:next w:val="Normal"/>
    <w:link w:val="Ttulo4Char"/>
    <w:uiPriority w:val="9"/>
    <w:qFormat/>
    <w:rsid w:val="008114E7"/>
    <w:pPr>
      <w:keepNext/>
      <w:widowControl/>
      <w:suppressAutoHyphens/>
      <w:autoSpaceDE/>
      <w:autoSpaceDN/>
      <w:jc w:val="both"/>
      <w:outlineLvl w:val="3"/>
    </w:pPr>
    <w:rPr>
      <w:rFonts w:ascii="Times New Roman" w:eastAsia="Times New Roman" w:hAnsi="Times New Roman" w:cs="Times New Roman"/>
      <w:b/>
      <w:sz w:val="24"/>
      <w:szCs w:val="20"/>
      <w:u w:val="single"/>
      <w:lang w:val="pt-BR" w:eastAsia="pt-BR"/>
    </w:rPr>
  </w:style>
  <w:style w:type="paragraph" w:styleId="Ttulo5">
    <w:name w:val="heading 5"/>
    <w:next w:val="Standard"/>
    <w:link w:val="Ttulo5Char"/>
    <w:uiPriority w:val="9"/>
    <w:unhideWhenUsed/>
    <w:qFormat/>
    <w:rsid w:val="005B1616"/>
    <w:pPr>
      <w:suppressAutoHyphens/>
      <w:textAlignment w:val="baseline"/>
      <w:outlineLvl w:val="4"/>
    </w:pPr>
    <w:rPr>
      <w:rFonts w:ascii="Arial" w:eastAsia="Arial" w:hAnsi="Arial" w:cs="Arial"/>
      <w:kern w:val="3"/>
      <w:sz w:val="24"/>
      <w:szCs w:val="20"/>
      <w:lang w:bidi="en-US"/>
    </w:rPr>
  </w:style>
  <w:style w:type="paragraph" w:styleId="Ttulo6">
    <w:name w:val="heading 6"/>
    <w:basedOn w:val="Standard"/>
    <w:next w:val="Standard"/>
    <w:link w:val="Ttulo6Char"/>
    <w:uiPriority w:val="9"/>
    <w:semiHidden/>
    <w:unhideWhenUsed/>
    <w:qFormat/>
    <w:rsid w:val="005B1616"/>
    <w:pPr>
      <w:keepNext/>
      <w:jc w:val="both"/>
      <w:outlineLvl w:val="5"/>
    </w:pPr>
    <w:rPr>
      <w:b/>
      <w:sz w:val="28"/>
    </w:rPr>
  </w:style>
  <w:style w:type="paragraph" w:styleId="Ttulo7">
    <w:name w:val="heading 7"/>
    <w:basedOn w:val="Standard"/>
    <w:next w:val="Standard"/>
    <w:link w:val="Ttulo7Char"/>
    <w:rsid w:val="005B1616"/>
    <w:pPr>
      <w:keepNext/>
      <w:tabs>
        <w:tab w:val="left" w:pos="288"/>
        <w:tab w:val="left" w:pos="1008"/>
        <w:tab w:val="left" w:pos="1728"/>
        <w:tab w:val="left" w:pos="2448"/>
        <w:tab w:val="left" w:pos="3168"/>
        <w:tab w:val="left" w:pos="3888"/>
        <w:tab w:val="left" w:pos="4608"/>
        <w:tab w:val="left" w:pos="5328"/>
        <w:tab w:val="left" w:pos="6048"/>
        <w:tab w:val="left" w:pos="6768"/>
      </w:tabs>
      <w:suppressAutoHyphens w:val="0"/>
      <w:jc w:val="both"/>
      <w:outlineLvl w:val="6"/>
    </w:pPr>
    <w:rPr>
      <w:b/>
      <w:color w:val="000000"/>
    </w:rPr>
  </w:style>
  <w:style w:type="paragraph" w:styleId="Ttulo8">
    <w:name w:val="heading 8"/>
    <w:basedOn w:val="Standard"/>
    <w:next w:val="Standard"/>
    <w:link w:val="Ttulo8Char"/>
    <w:rsid w:val="005B1616"/>
    <w:pPr>
      <w:keepNext/>
      <w:tabs>
        <w:tab w:val="left" w:pos="288"/>
        <w:tab w:val="left" w:pos="1008"/>
        <w:tab w:val="left" w:pos="1728"/>
        <w:tab w:val="left" w:pos="2448"/>
        <w:tab w:val="left" w:pos="3168"/>
        <w:tab w:val="left" w:pos="3888"/>
        <w:tab w:val="left" w:pos="4608"/>
        <w:tab w:val="left" w:pos="5328"/>
        <w:tab w:val="left" w:pos="6048"/>
        <w:tab w:val="left" w:pos="6768"/>
      </w:tabs>
      <w:outlineLvl w:val="7"/>
    </w:pPr>
  </w:style>
  <w:style w:type="paragraph" w:styleId="Ttulo9">
    <w:name w:val="heading 9"/>
    <w:next w:val="Standard"/>
    <w:link w:val="Ttulo9Char"/>
    <w:rsid w:val="005B1616"/>
    <w:pPr>
      <w:suppressAutoHyphens/>
      <w:textAlignment w:val="baseline"/>
      <w:outlineLvl w:val="8"/>
    </w:pPr>
    <w:rPr>
      <w:rFonts w:ascii="Arial" w:eastAsia="Arial" w:hAnsi="Arial" w:cs="Arial"/>
      <w:kern w:val="3"/>
      <w:sz w:val="24"/>
      <w:szCs w:val="20"/>
      <w:lang w:bidi="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2Char">
    <w:name w:val="Título 2 Char"/>
    <w:basedOn w:val="Fontepargpadro"/>
    <w:link w:val="Ttulo2"/>
    <w:rsid w:val="008114E7"/>
    <w:rPr>
      <w:rFonts w:ascii="Arial" w:eastAsia="Times New Roman" w:hAnsi="Arial" w:cs="Times New Roman"/>
      <w:b/>
      <w:sz w:val="32"/>
      <w:szCs w:val="20"/>
      <w:lang w:val="pt-BR" w:eastAsia="pt-BR"/>
    </w:rPr>
  </w:style>
  <w:style w:type="character" w:customStyle="1" w:styleId="Ttulo3Char">
    <w:name w:val="Título 3 Char"/>
    <w:basedOn w:val="Fontepargpadro"/>
    <w:link w:val="Ttulo3"/>
    <w:rsid w:val="008114E7"/>
    <w:rPr>
      <w:rFonts w:ascii="Arial" w:eastAsia="Times New Roman" w:hAnsi="Arial" w:cs="Times New Roman"/>
      <w:b/>
      <w:szCs w:val="20"/>
      <w:lang w:val="pt-BR" w:eastAsia="pt-BR"/>
    </w:rPr>
  </w:style>
  <w:style w:type="character" w:customStyle="1" w:styleId="Ttulo4Char">
    <w:name w:val="Título 4 Char"/>
    <w:basedOn w:val="Fontepargpadro"/>
    <w:link w:val="Ttulo4"/>
    <w:rsid w:val="008114E7"/>
    <w:rPr>
      <w:rFonts w:ascii="Times New Roman" w:eastAsia="Times New Roman" w:hAnsi="Times New Roman" w:cs="Times New Roman"/>
      <w:b/>
      <w:sz w:val="24"/>
      <w:szCs w:val="20"/>
      <w:u w:val="single"/>
      <w:lang w:val="pt-BR" w:eastAsia="pt-BR"/>
    </w:rPr>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Sumrio1">
    <w:name w:val="toc 1"/>
    <w:basedOn w:val="Normal"/>
    <w:uiPriority w:val="1"/>
    <w:qFormat/>
    <w:pPr>
      <w:spacing w:before="141"/>
      <w:ind w:left="688" w:hanging="567"/>
    </w:pPr>
    <w:rPr>
      <w:rFonts w:ascii="Calibri" w:eastAsia="Calibri" w:hAnsi="Calibri" w:cs="Calibri"/>
      <w:b/>
      <w:bCs/>
      <w:sz w:val="20"/>
      <w:szCs w:val="20"/>
    </w:rPr>
  </w:style>
  <w:style w:type="paragraph" w:styleId="Corpodetexto">
    <w:name w:val="Body Text"/>
    <w:basedOn w:val="Normal"/>
    <w:link w:val="CorpodetextoChar"/>
    <w:uiPriority w:val="99"/>
    <w:qFormat/>
    <w:pPr>
      <w:jc w:val="both"/>
    </w:pPr>
    <w:rPr>
      <w:sz w:val="24"/>
      <w:szCs w:val="24"/>
    </w:rPr>
  </w:style>
  <w:style w:type="paragraph" w:styleId="PargrafodaLista">
    <w:name w:val="List Paragraph"/>
    <w:basedOn w:val="Normal"/>
    <w:uiPriority w:val="1"/>
    <w:qFormat/>
    <w:pPr>
      <w:ind w:left="121"/>
      <w:jc w:val="both"/>
    </w:pPr>
  </w:style>
  <w:style w:type="paragraph" w:customStyle="1" w:styleId="TableParagraph">
    <w:name w:val="Table Paragraph"/>
    <w:basedOn w:val="Normal"/>
    <w:uiPriority w:val="1"/>
    <w:qFormat/>
    <w:rPr>
      <w:rFonts w:ascii="Calibri" w:eastAsia="Calibri" w:hAnsi="Calibri" w:cs="Calibri"/>
    </w:rPr>
  </w:style>
  <w:style w:type="paragraph" w:styleId="Cabealho">
    <w:name w:val="header"/>
    <w:basedOn w:val="Normal"/>
    <w:link w:val="CabealhoChar"/>
    <w:uiPriority w:val="99"/>
    <w:unhideWhenUsed/>
    <w:qFormat/>
    <w:rsid w:val="003B3768"/>
    <w:pPr>
      <w:tabs>
        <w:tab w:val="center" w:pos="4252"/>
        <w:tab w:val="right" w:pos="8504"/>
      </w:tabs>
    </w:pPr>
  </w:style>
  <w:style w:type="character" w:customStyle="1" w:styleId="CabealhoChar">
    <w:name w:val="Cabeçalho Char"/>
    <w:basedOn w:val="Fontepargpadro"/>
    <w:link w:val="Cabealho"/>
    <w:uiPriority w:val="99"/>
    <w:rsid w:val="003B3768"/>
    <w:rPr>
      <w:rFonts w:ascii="Arial MT" w:eastAsia="Arial MT" w:hAnsi="Arial MT" w:cs="Arial MT"/>
      <w:lang w:val="pt-PT"/>
    </w:rPr>
  </w:style>
  <w:style w:type="paragraph" w:styleId="Rodap">
    <w:name w:val="footer"/>
    <w:basedOn w:val="Normal"/>
    <w:link w:val="RodapChar"/>
    <w:unhideWhenUsed/>
    <w:qFormat/>
    <w:rsid w:val="003B3768"/>
    <w:pPr>
      <w:tabs>
        <w:tab w:val="center" w:pos="4252"/>
        <w:tab w:val="right" w:pos="8504"/>
      </w:tabs>
    </w:pPr>
  </w:style>
  <w:style w:type="character" w:customStyle="1" w:styleId="RodapChar">
    <w:name w:val="Rodapé Char"/>
    <w:basedOn w:val="Fontepargpadro"/>
    <w:link w:val="Rodap"/>
    <w:uiPriority w:val="99"/>
    <w:rsid w:val="003B3768"/>
    <w:rPr>
      <w:rFonts w:ascii="Arial MT" w:eastAsia="Arial MT" w:hAnsi="Arial MT" w:cs="Arial MT"/>
      <w:lang w:val="pt-PT"/>
    </w:rPr>
  </w:style>
  <w:style w:type="character" w:styleId="Hyperlink">
    <w:name w:val="Hyperlink"/>
    <w:basedOn w:val="Fontepargpadro"/>
    <w:uiPriority w:val="99"/>
    <w:unhideWhenUsed/>
    <w:rsid w:val="003B3768"/>
    <w:rPr>
      <w:color w:val="0000FF" w:themeColor="hyperlink"/>
      <w:u w:val="single"/>
    </w:rPr>
  </w:style>
  <w:style w:type="character" w:customStyle="1" w:styleId="UnresolvedMention">
    <w:name w:val="Unresolved Mention"/>
    <w:basedOn w:val="Fontepargpadro"/>
    <w:uiPriority w:val="99"/>
    <w:semiHidden/>
    <w:unhideWhenUsed/>
    <w:rsid w:val="00D36F10"/>
    <w:rPr>
      <w:color w:val="605E5C"/>
      <w:shd w:val="clear" w:color="auto" w:fill="E1DFDD"/>
    </w:rPr>
  </w:style>
  <w:style w:type="table" w:styleId="Tabelacomgrade">
    <w:name w:val="Table Grid"/>
    <w:basedOn w:val="Tabelanormal"/>
    <w:uiPriority w:val="39"/>
    <w:rsid w:val="00772D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TULOSEDITAL">
    <w:name w:val="TÍTULOS EDITAL"/>
    <w:basedOn w:val="Normal"/>
    <w:rsid w:val="00762B0F"/>
    <w:pPr>
      <w:widowControl/>
      <w:shd w:val="clear" w:color="auto" w:fill="CCCCCC"/>
      <w:suppressAutoHyphens/>
      <w:autoSpaceDE/>
      <w:autoSpaceDN/>
      <w:ind w:right="-285"/>
      <w:jc w:val="center"/>
    </w:pPr>
    <w:rPr>
      <w:rFonts w:ascii="Arial" w:eastAsia="Times New Roman" w:hAnsi="Arial" w:cs="Arial"/>
      <w:b/>
      <w:kern w:val="2"/>
      <w:sz w:val="20"/>
      <w:szCs w:val="20"/>
      <w:lang w:val="pt-BR" w:eastAsia="zh-CN"/>
    </w:rPr>
  </w:style>
  <w:style w:type="character" w:customStyle="1" w:styleId="WW8Num1z2">
    <w:name w:val="WW8Num1z2"/>
    <w:rsid w:val="00762B0F"/>
  </w:style>
  <w:style w:type="paragraph" w:styleId="Textodebalo">
    <w:name w:val="Balloon Text"/>
    <w:basedOn w:val="Normal"/>
    <w:link w:val="TextodebaloChar"/>
    <w:uiPriority w:val="99"/>
    <w:unhideWhenUsed/>
    <w:qFormat/>
    <w:rsid w:val="00765450"/>
    <w:rPr>
      <w:rFonts w:ascii="Segoe UI" w:hAnsi="Segoe UI" w:cs="Segoe UI"/>
      <w:sz w:val="18"/>
      <w:szCs w:val="18"/>
    </w:rPr>
  </w:style>
  <w:style w:type="character" w:customStyle="1" w:styleId="TextodebaloChar">
    <w:name w:val="Texto de balão Char"/>
    <w:basedOn w:val="Fontepargpadro"/>
    <w:link w:val="Textodebalo"/>
    <w:uiPriority w:val="99"/>
    <w:rsid w:val="00765450"/>
    <w:rPr>
      <w:rFonts w:ascii="Segoe UI" w:eastAsia="Arial MT" w:hAnsi="Segoe UI" w:cs="Segoe UI"/>
      <w:sz w:val="18"/>
      <w:szCs w:val="18"/>
      <w:lang w:val="pt-PT"/>
    </w:rPr>
  </w:style>
  <w:style w:type="paragraph" w:styleId="Ttulo">
    <w:name w:val="Title"/>
    <w:basedOn w:val="Normal"/>
    <w:next w:val="Corpodetexto"/>
    <w:link w:val="TtuloChar"/>
    <w:uiPriority w:val="10"/>
    <w:qFormat/>
    <w:rsid w:val="008114E7"/>
    <w:pPr>
      <w:keepNext/>
      <w:widowControl/>
      <w:suppressAutoHyphens/>
      <w:autoSpaceDE/>
      <w:autoSpaceDN/>
      <w:spacing w:before="240" w:after="120"/>
      <w:jc w:val="both"/>
    </w:pPr>
    <w:rPr>
      <w:rFonts w:ascii="Liberation Sans" w:eastAsia="Microsoft YaHei" w:hAnsi="Liberation Sans" w:cs="Arial Unicode MS"/>
      <w:sz w:val="28"/>
      <w:szCs w:val="28"/>
      <w:lang w:val="pt-BR" w:eastAsia="pt-BR"/>
    </w:rPr>
  </w:style>
  <w:style w:type="character" w:customStyle="1" w:styleId="TtuloChar">
    <w:name w:val="Título Char"/>
    <w:basedOn w:val="Fontepargpadro"/>
    <w:link w:val="Ttulo"/>
    <w:rsid w:val="008114E7"/>
    <w:rPr>
      <w:rFonts w:ascii="Liberation Sans" w:eastAsia="Microsoft YaHei" w:hAnsi="Liberation Sans" w:cs="Arial Unicode MS"/>
      <w:sz w:val="28"/>
      <w:szCs w:val="28"/>
      <w:lang w:val="pt-BR" w:eastAsia="pt-BR"/>
    </w:rPr>
  </w:style>
  <w:style w:type="paragraph" w:styleId="Lista">
    <w:name w:val="List"/>
    <w:basedOn w:val="Corpodetexto"/>
    <w:qFormat/>
    <w:rsid w:val="008114E7"/>
    <w:pPr>
      <w:widowControl/>
      <w:suppressAutoHyphens/>
      <w:autoSpaceDE/>
      <w:autoSpaceDN/>
      <w:spacing w:after="140" w:line="276" w:lineRule="auto"/>
    </w:pPr>
    <w:rPr>
      <w:rFonts w:ascii="Arial" w:eastAsia="Times New Roman" w:hAnsi="Arial" w:cs="Arial Unicode MS"/>
      <w:szCs w:val="20"/>
      <w:lang w:val="pt-BR" w:eastAsia="pt-BR"/>
    </w:rPr>
  </w:style>
  <w:style w:type="paragraph" w:styleId="Legenda">
    <w:name w:val="caption"/>
    <w:basedOn w:val="Normal"/>
    <w:qFormat/>
    <w:rsid w:val="008114E7"/>
    <w:pPr>
      <w:widowControl/>
      <w:suppressLineNumbers/>
      <w:suppressAutoHyphens/>
      <w:autoSpaceDE/>
      <w:autoSpaceDN/>
      <w:spacing w:before="120" w:after="120"/>
      <w:jc w:val="both"/>
    </w:pPr>
    <w:rPr>
      <w:rFonts w:ascii="Arial" w:eastAsia="Times New Roman" w:hAnsi="Arial" w:cs="Arial Unicode MS"/>
      <w:i/>
      <w:iCs/>
      <w:sz w:val="24"/>
      <w:szCs w:val="24"/>
      <w:lang w:val="pt-BR" w:eastAsia="pt-BR"/>
    </w:rPr>
  </w:style>
  <w:style w:type="paragraph" w:customStyle="1" w:styleId="ndice">
    <w:name w:val="Índice"/>
    <w:basedOn w:val="Normal"/>
    <w:qFormat/>
    <w:rsid w:val="008114E7"/>
    <w:pPr>
      <w:widowControl/>
      <w:suppressLineNumbers/>
      <w:suppressAutoHyphens/>
      <w:autoSpaceDE/>
      <w:autoSpaceDN/>
      <w:jc w:val="both"/>
    </w:pPr>
    <w:rPr>
      <w:rFonts w:ascii="Arial" w:eastAsia="Times New Roman" w:hAnsi="Arial" w:cs="Arial Unicode MS"/>
      <w:sz w:val="24"/>
      <w:szCs w:val="20"/>
      <w:lang w:val="pt-BR" w:eastAsia="pt-BR"/>
    </w:rPr>
  </w:style>
  <w:style w:type="paragraph" w:customStyle="1" w:styleId="Ttulo0">
    <w:name w:val="Título 0"/>
    <w:basedOn w:val="Normal"/>
    <w:next w:val="Normal"/>
    <w:qFormat/>
    <w:rsid w:val="008114E7"/>
    <w:pPr>
      <w:widowControl/>
      <w:suppressAutoHyphens/>
      <w:autoSpaceDE/>
      <w:autoSpaceDN/>
      <w:spacing w:line="360" w:lineRule="auto"/>
      <w:jc w:val="center"/>
    </w:pPr>
    <w:rPr>
      <w:rFonts w:ascii="Arial" w:eastAsia="Times New Roman" w:hAnsi="Arial" w:cs="Times New Roman"/>
      <w:b/>
      <w:smallCaps/>
      <w:sz w:val="44"/>
      <w:szCs w:val="20"/>
      <w:lang w:val="pt-BR" w:eastAsia="pt-BR"/>
    </w:rPr>
  </w:style>
  <w:style w:type="paragraph" w:customStyle="1" w:styleId="Pargrafo0">
    <w:name w:val="Parágrafo 0"/>
    <w:basedOn w:val="Normal"/>
    <w:next w:val="Normal"/>
    <w:qFormat/>
    <w:rsid w:val="008114E7"/>
    <w:pPr>
      <w:widowControl/>
      <w:suppressAutoHyphens/>
      <w:autoSpaceDE/>
      <w:autoSpaceDN/>
      <w:jc w:val="center"/>
    </w:pPr>
    <w:rPr>
      <w:rFonts w:ascii="Arial" w:eastAsia="Times New Roman" w:hAnsi="Arial" w:cs="Times New Roman"/>
      <w:b/>
      <w:smallCaps/>
      <w:sz w:val="44"/>
      <w:szCs w:val="20"/>
      <w:lang w:val="pt-BR" w:eastAsia="pt-BR"/>
    </w:rPr>
  </w:style>
  <w:style w:type="paragraph" w:customStyle="1" w:styleId="Pargrafo1">
    <w:name w:val="Parágrafo 1"/>
    <w:basedOn w:val="Normal"/>
    <w:next w:val="Normal"/>
    <w:qFormat/>
    <w:rsid w:val="008114E7"/>
    <w:pPr>
      <w:widowControl/>
      <w:suppressAutoHyphens/>
      <w:autoSpaceDE/>
      <w:autoSpaceDN/>
      <w:jc w:val="both"/>
    </w:pPr>
    <w:rPr>
      <w:rFonts w:ascii="Arial" w:eastAsia="Times New Roman" w:hAnsi="Arial" w:cs="Times New Roman"/>
      <w:b/>
      <w:smallCaps/>
      <w:sz w:val="36"/>
      <w:szCs w:val="20"/>
      <w:lang w:val="pt-BR" w:eastAsia="pt-BR"/>
    </w:rPr>
  </w:style>
  <w:style w:type="paragraph" w:customStyle="1" w:styleId="Pargrafo2">
    <w:name w:val="Parágrafo 2"/>
    <w:basedOn w:val="Normal"/>
    <w:next w:val="Normal"/>
    <w:qFormat/>
    <w:rsid w:val="008114E7"/>
    <w:pPr>
      <w:widowControl/>
      <w:suppressAutoHyphens/>
      <w:autoSpaceDE/>
      <w:autoSpaceDN/>
      <w:jc w:val="both"/>
    </w:pPr>
    <w:rPr>
      <w:rFonts w:ascii="Arial" w:eastAsia="Times New Roman" w:hAnsi="Arial" w:cs="Times New Roman"/>
      <w:b/>
      <w:sz w:val="32"/>
      <w:szCs w:val="20"/>
      <w:lang w:val="pt-BR" w:eastAsia="pt-BR"/>
    </w:rPr>
  </w:style>
  <w:style w:type="paragraph" w:customStyle="1" w:styleId="Pargrafo3">
    <w:name w:val="Parágrafo 3"/>
    <w:basedOn w:val="Normal"/>
    <w:next w:val="Normal"/>
    <w:qFormat/>
    <w:rsid w:val="008114E7"/>
    <w:pPr>
      <w:widowControl/>
      <w:suppressAutoHyphens/>
      <w:autoSpaceDE/>
      <w:autoSpaceDN/>
      <w:jc w:val="both"/>
    </w:pPr>
    <w:rPr>
      <w:rFonts w:ascii="Arial" w:eastAsia="Times New Roman" w:hAnsi="Arial" w:cs="Times New Roman"/>
      <w:b/>
      <w:sz w:val="28"/>
      <w:szCs w:val="20"/>
      <w:lang w:val="pt-BR" w:eastAsia="pt-BR"/>
    </w:rPr>
  </w:style>
  <w:style w:type="paragraph" w:customStyle="1" w:styleId="Pargrafo4">
    <w:name w:val="Parágrafo 4"/>
    <w:basedOn w:val="Normal"/>
    <w:next w:val="Normal"/>
    <w:qFormat/>
    <w:rsid w:val="008114E7"/>
    <w:pPr>
      <w:widowControl/>
      <w:suppressAutoHyphens/>
      <w:autoSpaceDE/>
      <w:autoSpaceDN/>
      <w:jc w:val="both"/>
    </w:pPr>
    <w:rPr>
      <w:rFonts w:ascii="Arial" w:eastAsia="Times New Roman" w:hAnsi="Arial" w:cs="Times New Roman"/>
      <w:b/>
      <w:sz w:val="24"/>
      <w:szCs w:val="20"/>
      <w:lang w:val="pt-BR" w:eastAsia="pt-BR"/>
    </w:rPr>
  </w:style>
  <w:style w:type="paragraph" w:styleId="SemEspaamento">
    <w:name w:val="No Spacing"/>
    <w:uiPriority w:val="1"/>
    <w:qFormat/>
    <w:rsid w:val="008114E7"/>
    <w:pPr>
      <w:widowControl/>
      <w:suppressAutoHyphens/>
      <w:autoSpaceDE/>
      <w:autoSpaceDN/>
    </w:pPr>
    <w:rPr>
      <w:rFonts w:ascii="Times New Roman" w:eastAsia="Times New Roman" w:hAnsi="Times New Roman" w:cs="Times New Roman"/>
      <w:sz w:val="24"/>
      <w:szCs w:val="24"/>
      <w:lang w:val="pt-BR" w:eastAsia="pt-BR"/>
    </w:rPr>
  </w:style>
  <w:style w:type="paragraph" w:customStyle="1" w:styleId="CabealhoeRodap">
    <w:name w:val="Cabeçalho e Rodapé"/>
    <w:basedOn w:val="Normal"/>
    <w:qFormat/>
    <w:rsid w:val="008114E7"/>
    <w:pPr>
      <w:widowControl/>
      <w:suppressAutoHyphens/>
      <w:autoSpaceDE/>
      <w:autoSpaceDN/>
      <w:jc w:val="both"/>
    </w:pPr>
    <w:rPr>
      <w:rFonts w:ascii="Arial" w:eastAsia="Times New Roman" w:hAnsi="Arial" w:cs="Times New Roman"/>
      <w:sz w:val="24"/>
      <w:szCs w:val="20"/>
      <w:lang w:val="pt-BR" w:eastAsia="pt-BR"/>
    </w:rPr>
  </w:style>
  <w:style w:type="paragraph" w:customStyle="1" w:styleId="Saudao1">
    <w:name w:val="Saudação1"/>
    <w:basedOn w:val="Normal"/>
    <w:qFormat/>
    <w:rsid w:val="008114E7"/>
    <w:pPr>
      <w:suppressAutoHyphens/>
      <w:autoSpaceDE/>
      <w:autoSpaceDN/>
      <w:jc w:val="both"/>
    </w:pPr>
    <w:rPr>
      <w:rFonts w:ascii="Arial" w:eastAsia="Arial Unicode MS" w:hAnsi="Arial" w:cs="Times New Roman"/>
      <w:sz w:val="24"/>
      <w:szCs w:val="20"/>
      <w:lang w:val="pt-BR" w:eastAsia="pt-BR"/>
    </w:rPr>
  </w:style>
  <w:style w:type="paragraph" w:styleId="NormalWeb">
    <w:name w:val="Normal (Web)"/>
    <w:basedOn w:val="Normal"/>
    <w:uiPriority w:val="99"/>
    <w:qFormat/>
    <w:rsid w:val="008114E7"/>
    <w:pPr>
      <w:widowControl/>
      <w:suppressAutoHyphens/>
      <w:autoSpaceDE/>
      <w:autoSpaceDN/>
      <w:spacing w:beforeAutospacing="1" w:afterAutospacing="1"/>
    </w:pPr>
    <w:rPr>
      <w:rFonts w:ascii="Times New Roman" w:eastAsia="Times New Roman" w:hAnsi="Times New Roman" w:cs="Times New Roman"/>
      <w:sz w:val="24"/>
      <w:szCs w:val="24"/>
      <w:lang w:val="pt-BR" w:eastAsia="pt-BR"/>
    </w:rPr>
  </w:style>
  <w:style w:type="paragraph" w:customStyle="1" w:styleId="Contedodatabela">
    <w:name w:val="Conteúdo da tabela"/>
    <w:basedOn w:val="Normal"/>
    <w:qFormat/>
    <w:rsid w:val="008114E7"/>
    <w:pPr>
      <w:suppressLineNumbers/>
      <w:suppressAutoHyphens/>
      <w:autoSpaceDE/>
      <w:autoSpaceDN/>
      <w:jc w:val="both"/>
    </w:pPr>
    <w:rPr>
      <w:rFonts w:ascii="Arial" w:eastAsia="Times New Roman" w:hAnsi="Arial" w:cs="Times New Roman"/>
      <w:sz w:val="24"/>
      <w:szCs w:val="20"/>
      <w:lang w:val="pt-BR" w:eastAsia="pt-BR"/>
    </w:rPr>
  </w:style>
  <w:style w:type="character" w:customStyle="1" w:styleId="Ttulo1Char">
    <w:name w:val="Título 1 Char"/>
    <w:basedOn w:val="Fontepargpadro"/>
    <w:uiPriority w:val="9"/>
    <w:rsid w:val="008114E7"/>
    <w:rPr>
      <w:rFonts w:ascii="Cambria" w:eastAsia="Cambria" w:hAnsi="Cambria" w:cs="Cambria"/>
      <w:b/>
      <w:bCs/>
      <w:kern w:val="1"/>
      <w:sz w:val="32"/>
      <w:szCs w:val="32"/>
    </w:rPr>
  </w:style>
  <w:style w:type="character" w:styleId="Forte">
    <w:name w:val="Strong"/>
    <w:basedOn w:val="Fontepargpadro"/>
    <w:rsid w:val="008114E7"/>
    <w:rPr>
      <w:b/>
    </w:rPr>
  </w:style>
  <w:style w:type="character" w:customStyle="1" w:styleId="MenoPendente1">
    <w:name w:val="Menção Pendente1"/>
    <w:basedOn w:val="Fontepargpadro"/>
    <w:rsid w:val="008114E7"/>
    <w:rPr>
      <w:color w:val="605E5C"/>
      <w:shd w:val="clear" w:color="auto" w:fill="E1DFDD"/>
    </w:rPr>
  </w:style>
  <w:style w:type="paragraph" w:styleId="Textodenotaderodap">
    <w:name w:val="footnote text"/>
    <w:basedOn w:val="Normal"/>
    <w:link w:val="TextodenotaderodapChar"/>
    <w:uiPriority w:val="99"/>
    <w:rsid w:val="008114E7"/>
    <w:pPr>
      <w:widowControl/>
      <w:suppressAutoHyphens/>
      <w:autoSpaceDE/>
      <w:autoSpaceDN/>
      <w:jc w:val="both"/>
    </w:pPr>
    <w:rPr>
      <w:rFonts w:ascii="Arial" w:eastAsia="Times New Roman" w:hAnsi="Arial" w:cs="Times New Roman"/>
      <w:sz w:val="20"/>
      <w:szCs w:val="20"/>
      <w:lang w:val="pt-BR" w:eastAsia="pt-BR"/>
    </w:rPr>
  </w:style>
  <w:style w:type="character" w:customStyle="1" w:styleId="TextodenotaderodapChar">
    <w:name w:val="Texto de nota de rodapé Char"/>
    <w:basedOn w:val="Fontepargpadro"/>
    <w:link w:val="Textodenotaderodap"/>
    <w:uiPriority w:val="99"/>
    <w:rsid w:val="008114E7"/>
    <w:rPr>
      <w:rFonts w:ascii="Arial" w:eastAsia="Times New Roman" w:hAnsi="Arial" w:cs="Times New Roman"/>
      <w:sz w:val="20"/>
      <w:szCs w:val="20"/>
      <w:lang w:val="pt-BR" w:eastAsia="pt-BR"/>
    </w:rPr>
  </w:style>
  <w:style w:type="character" w:styleId="Refdenotaderodap">
    <w:name w:val="footnote reference"/>
    <w:basedOn w:val="Fontepargpadro"/>
    <w:uiPriority w:val="99"/>
    <w:rsid w:val="008114E7"/>
    <w:rPr>
      <w:vertAlign w:val="superscript"/>
    </w:rPr>
  </w:style>
  <w:style w:type="character" w:customStyle="1" w:styleId="CorpodetextoChar">
    <w:name w:val="Corpo de texto Char"/>
    <w:basedOn w:val="Fontepargpadro"/>
    <w:link w:val="Corpodetexto"/>
    <w:uiPriority w:val="99"/>
    <w:rsid w:val="00E10304"/>
    <w:rPr>
      <w:rFonts w:ascii="Arial MT" w:eastAsia="Arial MT" w:hAnsi="Arial MT" w:cs="Arial MT"/>
      <w:sz w:val="24"/>
      <w:szCs w:val="24"/>
      <w:lang w:val="pt-PT"/>
    </w:rPr>
  </w:style>
  <w:style w:type="paragraph" w:customStyle="1" w:styleId="Ttulodetabela">
    <w:name w:val="Título de tabela"/>
    <w:basedOn w:val="Contedodatabela"/>
    <w:qFormat/>
    <w:rsid w:val="00E10304"/>
    <w:pPr>
      <w:jc w:val="center"/>
    </w:pPr>
    <w:rPr>
      <w:rFonts w:ascii="Times New Roman" w:eastAsia="Arial" w:hAnsi="Times New Roman"/>
      <w:b/>
      <w:bCs/>
      <w:kern w:val="2"/>
      <w:szCs w:val="24"/>
    </w:rPr>
  </w:style>
  <w:style w:type="table" w:customStyle="1" w:styleId="TableNormal1">
    <w:name w:val="Table Normal1"/>
    <w:semiHidden/>
    <w:qFormat/>
    <w:rsid w:val="00E10304"/>
    <w:pPr>
      <w:widowControl/>
      <w:autoSpaceDE/>
      <w:autoSpaceDN/>
    </w:pPr>
    <w:rPr>
      <w:rFonts w:ascii="Times New Roman" w:eastAsia="Times New Roman" w:hAnsi="Times New Roman" w:cs="Times New Roman"/>
      <w:sz w:val="20"/>
      <w:szCs w:val="20"/>
      <w:lang w:val="pt-BR" w:eastAsia="pt-BR"/>
    </w:rPr>
    <w:tblPr>
      <w:tblCellMar>
        <w:top w:w="0" w:type="dxa"/>
        <w:left w:w="108" w:type="dxa"/>
        <w:bottom w:w="0" w:type="dxa"/>
        <w:right w:w="108" w:type="dxa"/>
      </w:tblCellMar>
    </w:tblPr>
  </w:style>
  <w:style w:type="character" w:customStyle="1" w:styleId="Ttulo5Char">
    <w:name w:val="Título 5 Char"/>
    <w:basedOn w:val="Fontepargpadro"/>
    <w:link w:val="Ttulo5"/>
    <w:uiPriority w:val="9"/>
    <w:rsid w:val="005B1616"/>
    <w:rPr>
      <w:rFonts w:ascii="Arial" w:eastAsia="Arial" w:hAnsi="Arial" w:cs="Arial"/>
      <w:kern w:val="3"/>
      <w:sz w:val="24"/>
      <w:szCs w:val="20"/>
      <w:lang w:bidi="en-US"/>
    </w:rPr>
  </w:style>
  <w:style w:type="character" w:customStyle="1" w:styleId="Ttulo6Char">
    <w:name w:val="Título 6 Char"/>
    <w:basedOn w:val="Fontepargpadro"/>
    <w:link w:val="Ttulo6"/>
    <w:uiPriority w:val="9"/>
    <w:semiHidden/>
    <w:rsid w:val="005B1616"/>
    <w:rPr>
      <w:rFonts w:ascii="Liberation Serif" w:eastAsia="SimSun" w:hAnsi="Liberation Serif" w:cs="Arial"/>
      <w:b/>
      <w:kern w:val="3"/>
      <w:sz w:val="28"/>
      <w:szCs w:val="24"/>
      <w:lang w:val="pt-BR" w:eastAsia="zh-CN" w:bidi="hi-IN"/>
    </w:rPr>
  </w:style>
  <w:style w:type="character" w:customStyle="1" w:styleId="Ttulo7Char">
    <w:name w:val="Título 7 Char"/>
    <w:basedOn w:val="Fontepargpadro"/>
    <w:link w:val="Ttulo7"/>
    <w:rsid w:val="005B1616"/>
    <w:rPr>
      <w:rFonts w:ascii="Liberation Serif" w:eastAsia="SimSun" w:hAnsi="Liberation Serif" w:cs="Arial"/>
      <w:b/>
      <w:color w:val="000000"/>
      <w:kern w:val="3"/>
      <w:sz w:val="24"/>
      <w:szCs w:val="24"/>
      <w:lang w:val="pt-BR" w:eastAsia="zh-CN" w:bidi="hi-IN"/>
    </w:rPr>
  </w:style>
  <w:style w:type="character" w:customStyle="1" w:styleId="Ttulo8Char">
    <w:name w:val="Título 8 Char"/>
    <w:basedOn w:val="Fontepargpadro"/>
    <w:link w:val="Ttulo8"/>
    <w:rsid w:val="005B1616"/>
    <w:rPr>
      <w:rFonts w:ascii="Liberation Serif" w:eastAsia="SimSun" w:hAnsi="Liberation Serif" w:cs="Arial"/>
      <w:kern w:val="3"/>
      <w:sz w:val="24"/>
      <w:szCs w:val="24"/>
      <w:lang w:val="pt-BR" w:eastAsia="zh-CN" w:bidi="hi-IN"/>
    </w:rPr>
  </w:style>
  <w:style w:type="character" w:customStyle="1" w:styleId="Ttulo9Char">
    <w:name w:val="Título 9 Char"/>
    <w:basedOn w:val="Fontepargpadro"/>
    <w:link w:val="Ttulo9"/>
    <w:rsid w:val="005B1616"/>
    <w:rPr>
      <w:rFonts w:ascii="Arial" w:eastAsia="Arial" w:hAnsi="Arial" w:cs="Arial"/>
      <w:kern w:val="3"/>
      <w:sz w:val="24"/>
      <w:szCs w:val="20"/>
      <w:lang w:bidi="en-US"/>
    </w:rPr>
  </w:style>
  <w:style w:type="paragraph" w:customStyle="1" w:styleId="Standard">
    <w:name w:val="Standard"/>
    <w:rsid w:val="005B1616"/>
    <w:pPr>
      <w:widowControl/>
      <w:suppressAutoHyphens/>
      <w:autoSpaceDE/>
      <w:jc w:val="center"/>
      <w:textAlignment w:val="top"/>
    </w:pPr>
    <w:rPr>
      <w:rFonts w:ascii="Liberation Serif" w:eastAsia="SimSun" w:hAnsi="Liberation Serif" w:cs="Arial"/>
      <w:kern w:val="3"/>
      <w:sz w:val="24"/>
      <w:szCs w:val="24"/>
      <w:lang w:val="pt-BR" w:eastAsia="zh-CN" w:bidi="hi-IN"/>
    </w:rPr>
  </w:style>
  <w:style w:type="paragraph" w:customStyle="1" w:styleId="Heading">
    <w:name w:val="Heading"/>
    <w:basedOn w:val="Standard"/>
    <w:next w:val="Textbody"/>
    <w:rsid w:val="005B1616"/>
    <w:pPr>
      <w:keepNext/>
      <w:spacing w:before="240" w:after="120"/>
    </w:pPr>
    <w:rPr>
      <w:rFonts w:ascii="Liberation Sans" w:eastAsia="Microsoft YaHei" w:hAnsi="Liberation Sans" w:cs="Mangal"/>
      <w:sz w:val="28"/>
      <w:szCs w:val="28"/>
    </w:rPr>
  </w:style>
  <w:style w:type="paragraph" w:customStyle="1" w:styleId="Textbody">
    <w:name w:val="Text body"/>
    <w:basedOn w:val="Standard"/>
    <w:rsid w:val="005B1616"/>
    <w:pPr>
      <w:spacing w:after="140" w:line="288" w:lineRule="auto"/>
    </w:pPr>
  </w:style>
  <w:style w:type="paragraph" w:customStyle="1" w:styleId="Index">
    <w:name w:val="Index"/>
    <w:basedOn w:val="Standard"/>
    <w:rsid w:val="005B1616"/>
    <w:pPr>
      <w:suppressLineNumbers/>
    </w:pPr>
    <w:rPr>
      <w:rFonts w:cs="Mangal"/>
    </w:rPr>
  </w:style>
  <w:style w:type="paragraph" w:customStyle="1" w:styleId="TableContents">
    <w:name w:val="Table Contents"/>
    <w:basedOn w:val="Standard"/>
    <w:rsid w:val="005B1616"/>
    <w:pPr>
      <w:suppressLineNumbers/>
    </w:pPr>
  </w:style>
  <w:style w:type="paragraph" w:customStyle="1" w:styleId="TableHeading">
    <w:name w:val="Table Heading"/>
    <w:basedOn w:val="TableContents"/>
    <w:rsid w:val="005B1616"/>
    <w:rPr>
      <w:b/>
      <w:bCs/>
    </w:rPr>
  </w:style>
  <w:style w:type="paragraph" w:customStyle="1" w:styleId="Textbodyindent">
    <w:name w:val="Text body indent"/>
    <w:basedOn w:val="Standard"/>
    <w:rsid w:val="005B1616"/>
    <w:pPr>
      <w:tabs>
        <w:tab w:val="left" w:pos="288"/>
        <w:tab w:val="left" w:pos="1008"/>
        <w:tab w:val="left" w:pos="1728"/>
        <w:tab w:val="left" w:pos="2448"/>
        <w:tab w:val="left" w:pos="3168"/>
        <w:tab w:val="left" w:pos="3888"/>
        <w:tab w:val="left" w:pos="4608"/>
        <w:tab w:val="left" w:pos="5328"/>
        <w:tab w:val="left" w:pos="6048"/>
        <w:tab w:val="left" w:pos="6768"/>
      </w:tabs>
      <w:jc w:val="both"/>
    </w:pPr>
    <w:rPr>
      <w:rFonts w:ascii="Arial" w:eastAsia="Arial" w:hAnsi="Arial"/>
      <w:b/>
      <w:sz w:val="22"/>
    </w:rPr>
  </w:style>
  <w:style w:type="paragraph" w:customStyle="1" w:styleId="BodyText22">
    <w:name w:val="Body Text 22"/>
    <w:basedOn w:val="Standard"/>
    <w:rsid w:val="005B1616"/>
    <w:pPr>
      <w:widowControl w:val="0"/>
      <w:suppressAutoHyphens w:val="0"/>
      <w:jc w:val="both"/>
    </w:pPr>
  </w:style>
  <w:style w:type="paragraph" w:customStyle="1" w:styleId="NormalsemPare1grafo">
    <w:name w:val="Normal sem Pare1grafo"/>
    <w:basedOn w:val="Standard"/>
    <w:rsid w:val="005B1616"/>
    <w:pPr>
      <w:spacing w:after="120"/>
      <w:jc w:val="both"/>
    </w:pPr>
  </w:style>
  <w:style w:type="paragraph" w:customStyle="1" w:styleId="BodyText23">
    <w:name w:val="Body Text 23"/>
    <w:basedOn w:val="Standard"/>
    <w:rsid w:val="005B1616"/>
    <w:pPr>
      <w:widowControl w:val="0"/>
      <w:tabs>
        <w:tab w:val="left" w:pos="288"/>
        <w:tab w:val="left" w:pos="1008"/>
        <w:tab w:val="left" w:pos="1728"/>
        <w:tab w:val="left" w:pos="2448"/>
        <w:tab w:val="left" w:pos="3168"/>
        <w:tab w:val="left" w:pos="3888"/>
        <w:tab w:val="left" w:pos="4608"/>
        <w:tab w:val="left" w:pos="5328"/>
        <w:tab w:val="left" w:pos="6048"/>
        <w:tab w:val="left" w:pos="6768"/>
      </w:tabs>
      <w:jc w:val="both"/>
    </w:pPr>
    <w:rPr>
      <w:rFonts w:ascii="CG Omega" w:eastAsia="CG Omega" w:hAnsi="CG Omega" w:cs="CG Omega"/>
      <w:color w:val="000000"/>
      <w:sz w:val="22"/>
    </w:rPr>
  </w:style>
  <w:style w:type="paragraph" w:styleId="Recuodecorpodetexto3">
    <w:name w:val="Body Text Indent 3"/>
    <w:basedOn w:val="Standard"/>
    <w:link w:val="Recuodecorpodetexto3Char"/>
    <w:rsid w:val="005B1616"/>
    <w:pPr>
      <w:ind w:left="426" w:hanging="426"/>
      <w:jc w:val="both"/>
    </w:pPr>
    <w:rPr>
      <w:color w:val="000000"/>
    </w:rPr>
  </w:style>
  <w:style w:type="character" w:customStyle="1" w:styleId="Recuodecorpodetexto3Char">
    <w:name w:val="Recuo de corpo de texto 3 Char"/>
    <w:basedOn w:val="Fontepargpadro"/>
    <w:link w:val="Recuodecorpodetexto3"/>
    <w:rsid w:val="005B1616"/>
    <w:rPr>
      <w:rFonts w:ascii="Liberation Serif" w:eastAsia="SimSun" w:hAnsi="Liberation Serif" w:cs="Arial"/>
      <w:color w:val="000000"/>
      <w:kern w:val="3"/>
      <w:sz w:val="24"/>
      <w:szCs w:val="24"/>
      <w:lang w:val="pt-BR" w:eastAsia="zh-CN" w:bidi="hi-IN"/>
    </w:rPr>
  </w:style>
  <w:style w:type="paragraph" w:customStyle="1" w:styleId="HeaderandFooter">
    <w:name w:val="Header and Footer"/>
    <w:basedOn w:val="Standard"/>
    <w:rsid w:val="005B1616"/>
    <w:pPr>
      <w:suppressLineNumbers/>
      <w:tabs>
        <w:tab w:val="center" w:pos="4819"/>
        <w:tab w:val="right" w:pos="9638"/>
      </w:tabs>
    </w:pPr>
  </w:style>
  <w:style w:type="paragraph" w:customStyle="1" w:styleId="WW-Recuodecorpodetexto2">
    <w:name w:val="WW-Recuo de corpo de texto 2"/>
    <w:basedOn w:val="Standard"/>
    <w:rsid w:val="005B1616"/>
    <w:pPr>
      <w:tabs>
        <w:tab w:val="left" w:pos="1436"/>
        <w:tab w:val="left" w:pos="2156"/>
        <w:tab w:val="left" w:pos="2876"/>
        <w:tab w:val="left" w:pos="3596"/>
        <w:tab w:val="left" w:pos="4316"/>
        <w:tab w:val="left" w:pos="5036"/>
        <w:tab w:val="left" w:pos="5756"/>
      </w:tabs>
      <w:ind w:left="284"/>
      <w:jc w:val="both"/>
    </w:pPr>
    <w:rPr>
      <w:lang w:val="en-US"/>
    </w:rPr>
  </w:style>
  <w:style w:type="paragraph" w:customStyle="1" w:styleId="WW-Recuodecorpodetexto21">
    <w:name w:val="WW-Recuo de corpo de texto 21"/>
    <w:basedOn w:val="Standard"/>
    <w:rsid w:val="005B1616"/>
    <w:pPr>
      <w:ind w:left="350" w:firstLine="1"/>
      <w:jc w:val="both"/>
    </w:pPr>
    <w:rPr>
      <w:lang w:val="en-US"/>
    </w:rPr>
  </w:style>
  <w:style w:type="paragraph" w:customStyle="1" w:styleId="Framecontents">
    <w:name w:val="Frame contents"/>
    <w:basedOn w:val="Standard"/>
    <w:rsid w:val="005B1616"/>
  </w:style>
  <w:style w:type="paragraph" w:customStyle="1" w:styleId="Nivel1">
    <w:name w:val="Nivel1"/>
    <w:basedOn w:val="Ttulo1"/>
    <w:next w:val="Standard"/>
    <w:rsid w:val="005B1616"/>
    <w:pPr>
      <w:keepNext/>
      <w:widowControl/>
      <w:tabs>
        <w:tab w:val="left" w:pos="288"/>
        <w:tab w:val="left" w:pos="1008"/>
        <w:tab w:val="left" w:pos="1728"/>
        <w:tab w:val="left" w:pos="2448"/>
        <w:tab w:val="left" w:pos="3168"/>
        <w:tab w:val="left" w:pos="3888"/>
        <w:tab w:val="left" w:pos="4608"/>
        <w:tab w:val="left" w:pos="5328"/>
        <w:tab w:val="left" w:pos="6048"/>
        <w:tab w:val="left" w:pos="6768"/>
      </w:tabs>
      <w:suppressAutoHyphens/>
      <w:autoSpaceDE/>
      <w:spacing w:before="480" w:after="120" w:line="276" w:lineRule="auto"/>
      <w:ind w:left="357" w:hanging="357"/>
      <w:jc w:val="both"/>
      <w:textAlignment w:val="top"/>
    </w:pPr>
    <w:rPr>
      <w:bCs w:val="0"/>
      <w:color w:val="000000"/>
      <w:kern w:val="3"/>
      <w:sz w:val="20"/>
      <w:szCs w:val="20"/>
      <w:lang w:val="pt-BR" w:eastAsia="zh-CN" w:bidi="hi-IN"/>
    </w:rPr>
  </w:style>
  <w:style w:type="paragraph" w:customStyle="1" w:styleId="WW-Recuodecorpodetexto3">
    <w:name w:val="WW-Recuo de corpo de texto 3"/>
    <w:basedOn w:val="Standard"/>
    <w:rsid w:val="005B1616"/>
    <w:pPr>
      <w:ind w:left="708"/>
      <w:jc w:val="both"/>
    </w:pPr>
    <w:rPr>
      <w:sz w:val="22"/>
    </w:rPr>
  </w:style>
  <w:style w:type="paragraph" w:customStyle="1" w:styleId="ListContents">
    <w:name w:val="List Contents"/>
    <w:basedOn w:val="Standard"/>
    <w:rsid w:val="005B1616"/>
    <w:pPr>
      <w:ind w:left="567"/>
    </w:pPr>
  </w:style>
  <w:style w:type="paragraph" w:customStyle="1" w:styleId="ListHeading">
    <w:name w:val="List Heading"/>
    <w:basedOn w:val="Standard"/>
    <w:next w:val="ListContents"/>
    <w:rsid w:val="005B1616"/>
  </w:style>
  <w:style w:type="paragraph" w:customStyle="1" w:styleId="WW-Legenda111">
    <w:name w:val="WW-Legenda111"/>
    <w:basedOn w:val="Standard"/>
    <w:next w:val="Standard"/>
    <w:rsid w:val="005B1616"/>
    <w:rPr>
      <w:b/>
      <w:bCs/>
    </w:rPr>
  </w:style>
  <w:style w:type="paragraph" w:customStyle="1" w:styleId="PreformattedText">
    <w:name w:val="Preformatted Text"/>
    <w:basedOn w:val="Standard"/>
    <w:rsid w:val="005B1616"/>
    <w:rPr>
      <w:rFonts w:ascii="Liberation Mono" w:eastAsia="Courier New" w:hAnsi="Liberation Mono" w:cs="Liberation Mono"/>
      <w:sz w:val="20"/>
      <w:szCs w:val="20"/>
    </w:rPr>
  </w:style>
  <w:style w:type="paragraph" w:styleId="Subttulo">
    <w:name w:val="Subtitle"/>
    <w:basedOn w:val="WW-Ttulo"/>
    <w:next w:val="Textbody"/>
    <w:link w:val="SubttuloChar"/>
    <w:uiPriority w:val="11"/>
    <w:qFormat/>
    <w:rsid w:val="005B1616"/>
    <w:rPr>
      <w:i/>
    </w:rPr>
  </w:style>
  <w:style w:type="character" w:customStyle="1" w:styleId="SubttuloChar">
    <w:name w:val="Subtítulo Char"/>
    <w:basedOn w:val="Fontepargpadro"/>
    <w:link w:val="Subttulo"/>
    <w:uiPriority w:val="11"/>
    <w:rsid w:val="005B1616"/>
    <w:rPr>
      <w:rFonts w:ascii="Liberation Serif" w:eastAsia="SimSun" w:hAnsi="Liberation Serif" w:cs="Arial"/>
      <w:i/>
      <w:kern w:val="3"/>
      <w:sz w:val="28"/>
      <w:szCs w:val="24"/>
      <w:lang w:val="pt-BR" w:eastAsia="zh-CN" w:bidi="hi-IN"/>
    </w:rPr>
  </w:style>
  <w:style w:type="paragraph" w:customStyle="1" w:styleId="Captulo">
    <w:name w:val="Capítulo"/>
    <w:basedOn w:val="Standard"/>
    <w:next w:val="Textbody"/>
    <w:rsid w:val="005B1616"/>
    <w:pPr>
      <w:keepNext/>
      <w:spacing w:before="240" w:after="120"/>
    </w:pPr>
    <w:rPr>
      <w:rFonts w:ascii="Arial" w:eastAsia="Arial" w:hAnsi="Arial"/>
      <w:sz w:val="28"/>
    </w:rPr>
  </w:style>
  <w:style w:type="paragraph" w:customStyle="1" w:styleId="WW-Ttulo">
    <w:name w:val="WW-Título"/>
    <w:basedOn w:val="Standard"/>
    <w:next w:val="Subttulo"/>
    <w:rsid w:val="005B1616"/>
    <w:pPr>
      <w:keepNext/>
      <w:spacing w:before="240" w:after="120"/>
    </w:pPr>
    <w:rPr>
      <w:sz w:val="28"/>
    </w:rPr>
  </w:style>
  <w:style w:type="paragraph" w:customStyle="1" w:styleId="CorpodoTexto">
    <w:name w:val="Corpo do Texto"/>
    <w:basedOn w:val="Standard"/>
    <w:rsid w:val="005B1616"/>
    <w:pPr>
      <w:widowControl w:val="0"/>
      <w:spacing w:after="120"/>
    </w:pPr>
    <w:rPr>
      <w:lang w:val="en-US"/>
    </w:rPr>
  </w:style>
  <w:style w:type="paragraph" w:customStyle="1" w:styleId="Ttulodatabela">
    <w:name w:val="Título da tabela"/>
    <w:basedOn w:val="TableContents"/>
    <w:rsid w:val="005B1616"/>
    <w:rPr>
      <w:b/>
      <w:i/>
    </w:rPr>
  </w:style>
  <w:style w:type="paragraph" w:customStyle="1" w:styleId="Contedodamoldura">
    <w:name w:val="Conteúdo da moldura"/>
    <w:basedOn w:val="Textbody"/>
    <w:rsid w:val="005B1616"/>
    <w:pPr>
      <w:spacing w:after="120"/>
      <w:jc w:val="left"/>
    </w:pPr>
    <w:rPr>
      <w:sz w:val="20"/>
    </w:rPr>
  </w:style>
  <w:style w:type="paragraph" w:styleId="Recuodecorpodetexto2">
    <w:name w:val="Body Text Indent 2"/>
    <w:basedOn w:val="Standard"/>
    <w:link w:val="Recuodecorpodetexto2Char"/>
    <w:rsid w:val="005B1616"/>
    <w:pPr>
      <w:autoSpaceDE w:val="0"/>
      <w:spacing w:line="360" w:lineRule="auto"/>
      <w:ind w:firstLine="708"/>
      <w:jc w:val="both"/>
    </w:pPr>
    <w:rPr>
      <w:rFonts w:ascii="Arial" w:eastAsia="Arial" w:hAnsi="Arial"/>
    </w:rPr>
  </w:style>
  <w:style w:type="character" w:customStyle="1" w:styleId="Recuodecorpodetexto2Char">
    <w:name w:val="Recuo de corpo de texto 2 Char"/>
    <w:basedOn w:val="Fontepargpadro"/>
    <w:link w:val="Recuodecorpodetexto2"/>
    <w:rsid w:val="005B1616"/>
    <w:rPr>
      <w:rFonts w:ascii="Arial" w:eastAsia="Arial" w:hAnsi="Arial" w:cs="Arial"/>
      <w:kern w:val="3"/>
      <w:sz w:val="24"/>
      <w:szCs w:val="24"/>
      <w:lang w:val="pt-BR" w:eastAsia="zh-CN" w:bidi="hi-IN"/>
    </w:rPr>
  </w:style>
  <w:style w:type="paragraph" w:customStyle="1" w:styleId="TtuloSecundrio">
    <w:name w:val="Título Secundário"/>
    <w:basedOn w:val="Standard"/>
    <w:rsid w:val="005B1616"/>
    <w:pPr>
      <w:widowControl w:val="0"/>
      <w:suppressAutoHyphens w:val="0"/>
      <w:spacing w:after="120"/>
    </w:pPr>
    <w:rPr>
      <w:sz w:val="28"/>
    </w:rPr>
  </w:style>
  <w:style w:type="paragraph" w:styleId="Corpodetexto3">
    <w:name w:val="Body Text 3"/>
    <w:basedOn w:val="Standard"/>
    <w:link w:val="Corpodetexto3Char"/>
    <w:rsid w:val="005B1616"/>
    <w:pPr>
      <w:tabs>
        <w:tab w:val="left" w:pos="288"/>
        <w:tab w:val="left" w:pos="1008"/>
        <w:tab w:val="left" w:pos="1728"/>
        <w:tab w:val="left" w:pos="2448"/>
        <w:tab w:val="left" w:pos="3168"/>
        <w:tab w:val="left" w:pos="3888"/>
        <w:tab w:val="left" w:pos="4608"/>
        <w:tab w:val="left" w:pos="5328"/>
        <w:tab w:val="left" w:pos="6048"/>
        <w:tab w:val="left" w:pos="6768"/>
      </w:tabs>
      <w:jc w:val="both"/>
    </w:pPr>
    <w:rPr>
      <w:sz w:val="22"/>
      <w:szCs w:val="22"/>
    </w:rPr>
  </w:style>
  <w:style w:type="character" w:customStyle="1" w:styleId="Corpodetexto3Char">
    <w:name w:val="Corpo de texto 3 Char"/>
    <w:basedOn w:val="Fontepargpadro"/>
    <w:link w:val="Corpodetexto3"/>
    <w:rsid w:val="005B1616"/>
    <w:rPr>
      <w:rFonts w:ascii="Liberation Serif" w:eastAsia="SimSun" w:hAnsi="Liberation Serif" w:cs="Arial"/>
      <w:kern w:val="3"/>
      <w:lang w:val="pt-BR" w:eastAsia="zh-CN" w:bidi="hi-IN"/>
    </w:rPr>
  </w:style>
  <w:style w:type="paragraph" w:customStyle="1" w:styleId="Estruturadodocumento">
    <w:name w:val="Estrutura do documento"/>
    <w:basedOn w:val="Standard"/>
    <w:rsid w:val="005B1616"/>
    <w:pPr>
      <w:shd w:val="clear" w:color="auto" w:fill="000080"/>
      <w:suppressAutoHyphens w:val="0"/>
    </w:pPr>
    <w:rPr>
      <w:rFonts w:ascii="Tahoma" w:eastAsia="Tahoma" w:hAnsi="Tahoma" w:cs="Tahoma"/>
    </w:rPr>
  </w:style>
  <w:style w:type="paragraph" w:customStyle="1" w:styleId="WW-Padro">
    <w:name w:val="WW-Padrão"/>
    <w:rsid w:val="005B1616"/>
    <w:pPr>
      <w:suppressAutoHyphens/>
      <w:autoSpaceDE/>
      <w:textAlignment w:val="baseline"/>
    </w:pPr>
    <w:rPr>
      <w:rFonts w:ascii="Times New Roman" w:eastAsia="Times New Roman" w:hAnsi="Times New Roman" w:cs="Times New Roman"/>
      <w:color w:val="000000"/>
      <w:kern w:val="3"/>
      <w:sz w:val="24"/>
      <w:szCs w:val="20"/>
      <w:lang w:val="pt-PT" w:eastAsia="zh-CN" w:bidi="hi-IN"/>
    </w:rPr>
  </w:style>
  <w:style w:type="paragraph" w:styleId="Textoembloco">
    <w:name w:val="Block Text"/>
    <w:basedOn w:val="Standard"/>
    <w:rsid w:val="005B1616"/>
    <w:pPr>
      <w:suppressAutoHyphens w:val="0"/>
      <w:ind w:left="113" w:right="113"/>
      <w:jc w:val="right"/>
    </w:pPr>
    <w:rPr>
      <w:rFonts w:ascii="Arial Narrow" w:eastAsia="Arial Narrow" w:hAnsi="Arial Narrow" w:cs="Arial Narrow"/>
      <w:sz w:val="18"/>
    </w:rPr>
  </w:style>
  <w:style w:type="paragraph" w:customStyle="1" w:styleId="WW-Padro1">
    <w:name w:val="WW-Padrão1"/>
    <w:rsid w:val="005B1616"/>
    <w:pPr>
      <w:suppressAutoHyphens/>
      <w:autoSpaceDE/>
      <w:textAlignment w:val="baseline"/>
    </w:pPr>
    <w:rPr>
      <w:rFonts w:ascii="Times New Roman" w:eastAsia="Times New Roman" w:hAnsi="Times New Roman" w:cs="Times New Roman"/>
      <w:color w:val="000000"/>
      <w:kern w:val="3"/>
      <w:sz w:val="24"/>
      <w:szCs w:val="20"/>
      <w:lang w:val="pt-PT" w:eastAsia="zh-CN" w:bidi="hi-IN"/>
    </w:rPr>
  </w:style>
  <w:style w:type="paragraph" w:customStyle="1" w:styleId="WW-Commarcadores">
    <w:name w:val="WW-Com marcadores"/>
    <w:basedOn w:val="Standard"/>
    <w:rsid w:val="005B1616"/>
    <w:pPr>
      <w:widowControl w:val="0"/>
    </w:pPr>
    <w:rPr>
      <w:lang w:val="pt-PT"/>
    </w:rPr>
  </w:style>
  <w:style w:type="paragraph" w:styleId="Corpodetexto2">
    <w:name w:val="Body Text 2"/>
    <w:basedOn w:val="Standard"/>
    <w:link w:val="Corpodetexto2Char"/>
    <w:rsid w:val="005B1616"/>
    <w:pPr>
      <w:tabs>
        <w:tab w:val="left" w:pos="288"/>
        <w:tab w:val="left" w:pos="1008"/>
        <w:tab w:val="left" w:pos="1728"/>
        <w:tab w:val="left" w:pos="2448"/>
        <w:tab w:val="left" w:pos="3168"/>
        <w:tab w:val="left" w:pos="3888"/>
        <w:tab w:val="left" w:pos="4608"/>
        <w:tab w:val="left" w:pos="5328"/>
        <w:tab w:val="left" w:pos="6048"/>
        <w:tab w:val="left" w:pos="6768"/>
      </w:tabs>
      <w:snapToGrid w:val="0"/>
      <w:jc w:val="right"/>
    </w:pPr>
    <w:rPr>
      <w:rFonts w:ascii="Arial" w:eastAsia="Arial" w:hAnsi="Arial"/>
      <w:sz w:val="22"/>
    </w:rPr>
  </w:style>
  <w:style w:type="character" w:customStyle="1" w:styleId="Corpodetexto2Char">
    <w:name w:val="Corpo de texto 2 Char"/>
    <w:basedOn w:val="Fontepargpadro"/>
    <w:link w:val="Corpodetexto2"/>
    <w:rsid w:val="005B1616"/>
    <w:rPr>
      <w:rFonts w:ascii="Arial" w:eastAsia="Arial" w:hAnsi="Arial" w:cs="Arial"/>
      <w:kern w:val="3"/>
      <w:szCs w:val="24"/>
      <w:lang w:val="pt-BR" w:eastAsia="zh-CN" w:bidi="hi-IN"/>
    </w:rPr>
  </w:style>
  <w:style w:type="paragraph" w:styleId="Recuodecorpodetexto">
    <w:name w:val="Body Text Indent"/>
    <w:basedOn w:val="Standard"/>
    <w:link w:val="RecuodecorpodetextoChar"/>
    <w:rsid w:val="005B1616"/>
    <w:pPr>
      <w:suppressAutoHyphens w:val="0"/>
      <w:ind w:left="142" w:firstLine="709"/>
      <w:jc w:val="both"/>
    </w:pPr>
    <w:rPr>
      <w:sz w:val="28"/>
      <w:u w:val="single"/>
    </w:rPr>
  </w:style>
  <w:style w:type="character" w:customStyle="1" w:styleId="RecuodecorpodetextoChar">
    <w:name w:val="Recuo de corpo de texto Char"/>
    <w:basedOn w:val="Fontepargpadro"/>
    <w:link w:val="Recuodecorpodetexto"/>
    <w:rsid w:val="005B1616"/>
    <w:rPr>
      <w:rFonts w:ascii="Liberation Serif" w:eastAsia="SimSun" w:hAnsi="Liberation Serif" w:cs="Arial"/>
      <w:kern w:val="3"/>
      <w:sz w:val="28"/>
      <w:szCs w:val="24"/>
      <w:u w:val="single"/>
      <w:lang w:val="pt-BR" w:eastAsia="zh-CN" w:bidi="hi-IN"/>
    </w:rPr>
  </w:style>
  <w:style w:type="paragraph" w:customStyle="1" w:styleId="Indexuser">
    <w:name w:val="Index (user)"/>
    <w:basedOn w:val="Standard"/>
    <w:rsid w:val="005B1616"/>
    <w:pPr>
      <w:suppressAutoHyphens w:val="0"/>
    </w:pPr>
  </w:style>
  <w:style w:type="paragraph" w:customStyle="1" w:styleId="WW-Corpodetexto3">
    <w:name w:val="WW-Corpo de texto 3"/>
    <w:basedOn w:val="Standard"/>
    <w:rsid w:val="005B1616"/>
    <w:pPr>
      <w:tabs>
        <w:tab w:val="left" w:pos="288"/>
        <w:tab w:val="left" w:pos="1008"/>
        <w:tab w:val="left" w:pos="1728"/>
        <w:tab w:val="left" w:pos="2448"/>
        <w:tab w:val="left" w:pos="3168"/>
        <w:tab w:val="left" w:pos="3888"/>
        <w:tab w:val="left" w:pos="4608"/>
        <w:tab w:val="left" w:pos="5328"/>
        <w:tab w:val="left" w:pos="6048"/>
        <w:tab w:val="left" w:pos="6768"/>
      </w:tabs>
      <w:jc w:val="both"/>
    </w:pPr>
    <w:rPr>
      <w:rFonts w:ascii="Arial" w:eastAsia="Arial" w:hAnsi="Arial"/>
      <w:b/>
      <w:sz w:val="22"/>
    </w:rPr>
  </w:style>
  <w:style w:type="paragraph" w:customStyle="1" w:styleId="WW-Legenda">
    <w:name w:val="WW-Legenda"/>
    <w:basedOn w:val="Standard"/>
    <w:next w:val="Standard"/>
    <w:rsid w:val="005B1616"/>
    <w:rPr>
      <w:rFonts w:ascii="Arial" w:eastAsia="Arial" w:hAnsi="Arial"/>
      <w:b/>
    </w:rPr>
  </w:style>
  <w:style w:type="paragraph" w:customStyle="1" w:styleId="western">
    <w:name w:val="western"/>
    <w:basedOn w:val="Standard"/>
    <w:rsid w:val="005B1616"/>
    <w:pPr>
      <w:suppressAutoHyphens w:val="0"/>
      <w:spacing w:before="280" w:after="119"/>
    </w:pPr>
  </w:style>
  <w:style w:type="paragraph" w:customStyle="1" w:styleId="WW-Corpodetexto2">
    <w:name w:val="WW-Corpo de texto 2"/>
    <w:basedOn w:val="Standard"/>
    <w:rsid w:val="005B1616"/>
    <w:pPr>
      <w:jc w:val="both"/>
    </w:pPr>
    <w:rPr>
      <w:rFonts w:ascii="Arial" w:eastAsia="Arial" w:hAnsi="Arial"/>
      <w:b/>
    </w:rPr>
  </w:style>
  <w:style w:type="paragraph" w:customStyle="1" w:styleId="Text">
    <w:name w:val="Text"/>
    <w:basedOn w:val="Legenda"/>
    <w:rsid w:val="005B1616"/>
    <w:pPr>
      <w:autoSpaceDN w:val="0"/>
      <w:jc w:val="center"/>
      <w:textAlignment w:val="top"/>
    </w:pPr>
    <w:rPr>
      <w:rFonts w:ascii="Liberation Serif" w:eastAsia="SimSun" w:hAnsi="Liberation Serif" w:cs="Mangal"/>
      <w:kern w:val="3"/>
      <w:lang w:eastAsia="zh-CN" w:bidi="hi-IN"/>
    </w:rPr>
  </w:style>
  <w:style w:type="paragraph" w:customStyle="1" w:styleId="Quotations">
    <w:name w:val="Quotations"/>
    <w:basedOn w:val="Standard"/>
    <w:rsid w:val="005B1616"/>
    <w:pPr>
      <w:spacing w:after="283"/>
      <w:ind w:left="567" w:right="567"/>
    </w:pPr>
  </w:style>
  <w:style w:type="paragraph" w:customStyle="1" w:styleId="Standarduser">
    <w:name w:val="Standard (user)"/>
    <w:rsid w:val="005B1616"/>
    <w:pPr>
      <w:suppressAutoHyphens/>
      <w:autoSpaceDE/>
      <w:textAlignment w:val="baseline"/>
    </w:pPr>
    <w:rPr>
      <w:rFonts w:ascii="Times New Roman" w:eastAsia="Lucida Sans Unicode" w:hAnsi="Times New Roman" w:cs="Tahoma"/>
      <w:kern w:val="3"/>
      <w:sz w:val="24"/>
      <w:szCs w:val="24"/>
      <w:lang w:val="pt-BR" w:eastAsia="zh-CN"/>
    </w:rPr>
  </w:style>
  <w:style w:type="paragraph" w:customStyle="1" w:styleId="BodyText21">
    <w:name w:val="Body Text 21"/>
    <w:basedOn w:val="Standard"/>
    <w:rsid w:val="005B1616"/>
    <w:pPr>
      <w:suppressAutoHyphens w:val="0"/>
      <w:jc w:val="both"/>
    </w:pPr>
    <w:rPr>
      <w:rFonts w:ascii="Verdana" w:eastAsia="Verdana" w:hAnsi="Verdana" w:cs="Verdana"/>
      <w:sz w:val="18"/>
    </w:rPr>
  </w:style>
  <w:style w:type="paragraph" w:styleId="Saudao">
    <w:name w:val="Salutation"/>
    <w:basedOn w:val="Standard"/>
    <w:next w:val="Standard"/>
    <w:link w:val="SaudaoChar"/>
    <w:rsid w:val="005B1616"/>
    <w:rPr>
      <w:lang w:val="es-ES"/>
    </w:rPr>
  </w:style>
  <w:style w:type="character" w:customStyle="1" w:styleId="SaudaoChar">
    <w:name w:val="Saudação Char"/>
    <w:basedOn w:val="Fontepargpadro"/>
    <w:link w:val="Saudao"/>
    <w:rsid w:val="005B1616"/>
    <w:rPr>
      <w:rFonts w:ascii="Liberation Serif" w:eastAsia="SimSun" w:hAnsi="Liberation Serif" w:cs="Arial"/>
      <w:kern w:val="3"/>
      <w:sz w:val="24"/>
      <w:szCs w:val="24"/>
      <w:lang w:val="es-ES" w:eastAsia="zh-CN" w:bidi="hi-IN"/>
    </w:rPr>
  </w:style>
  <w:style w:type="paragraph" w:customStyle="1" w:styleId="Listadecont3">
    <w:name w:val="Lista de cont. 3"/>
    <w:basedOn w:val="Standard"/>
    <w:rsid w:val="005B1616"/>
    <w:pPr>
      <w:spacing w:after="120"/>
      <w:ind w:left="849"/>
    </w:pPr>
    <w:rPr>
      <w:lang w:val="es-ES"/>
    </w:rPr>
  </w:style>
  <w:style w:type="paragraph" w:customStyle="1" w:styleId="Listadecont2">
    <w:name w:val="Lista de cont. 2"/>
    <w:basedOn w:val="Standard"/>
    <w:rsid w:val="005B1616"/>
    <w:pPr>
      <w:spacing w:after="120"/>
      <w:ind w:left="566"/>
    </w:pPr>
    <w:rPr>
      <w:lang w:val="es-ES"/>
    </w:rPr>
  </w:style>
  <w:style w:type="paragraph" w:styleId="Lista2">
    <w:name w:val="List 2"/>
    <w:basedOn w:val="Standard"/>
    <w:rsid w:val="005B1616"/>
    <w:pPr>
      <w:ind w:left="566" w:hanging="283"/>
    </w:pPr>
    <w:rPr>
      <w:lang w:val="es-ES"/>
    </w:rPr>
  </w:style>
  <w:style w:type="paragraph" w:styleId="Lista3">
    <w:name w:val="List 3"/>
    <w:basedOn w:val="Standard"/>
    <w:rsid w:val="005B1616"/>
    <w:pPr>
      <w:ind w:left="849" w:hanging="283"/>
    </w:pPr>
    <w:rPr>
      <w:lang w:val="es-ES"/>
    </w:rPr>
  </w:style>
  <w:style w:type="paragraph" w:customStyle="1" w:styleId="-4ITEM-PIRESSS">
    <w:name w:val="-4ITEM-PIRESSS"/>
    <w:basedOn w:val="Standard"/>
    <w:rsid w:val="005B1616"/>
    <w:pPr>
      <w:suppressAutoHyphens w:val="0"/>
      <w:spacing w:before="180" w:after="180"/>
      <w:jc w:val="both"/>
    </w:pPr>
    <w:rPr>
      <w:rFonts w:ascii="Arial" w:eastAsia="Arial" w:hAnsi="Arial"/>
      <w:b/>
      <w:lang w:val="pt-PT"/>
    </w:rPr>
  </w:style>
  <w:style w:type="paragraph" w:customStyle="1" w:styleId="TituloPrincipal">
    <w:name w:val="Titulo Principal"/>
    <w:basedOn w:val="Standard"/>
    <w:rsid w:val="005B1616"/>
    <w:pPr>
      <w:suppressAutoHyphens w:val="0"/>
      <w:spacing w:line="300" w:lineRule="exact"/>
    </w:pPr>
    <w:rPr>
      <w:rFonts w:ascii="Arial" w:eastAsia="Arial" w:hAnsi="Arial"/>
      <w:b/>
      <w:caps/>
    </w:rPr>
  </w:style>
  <w:style w:type="paragraph" w:styleId="TextosemFormatao">
    <w:name w:val="Plain Text"/>
    <w:basedOn w:val="Standard"/>
    <w:link w:val="TextosemFormataoChar"/>
    <w:rsid w:val="005B1616"/>
    <w:pPr>
      <w:suppressAutoHyphens w:val="0"/>
    </w:pPr>
    <w:rPr>
      <w:rFonts w:ascii="Courier New" w:eastAsia="Courier New" w:hAnsi="Courier New" w:cs="Courier New"/>
      <w:sz w:val="22"/>
    </w:rPr>
  </w:style>
  <w:style w:type="character" w:customStyle="1" w:styleId="TextosemFormataoChar">
    <w:name w:val="Texto sem Formatação Char"/>
    <w:basedOn w:val="Fontepargpadro"/>
    <w:link w:val="TextosemFormatao"/>
    <w:rsid w:val="005B1616"/>
    <w:rPr>
      <w:rFonts w:ascii="Courier New" w:eastAsia="Courier New" w:hAnsi="Courier New" w:cs="Courier New"/>
      <w:kern w:val="3"/>
      <w:szCs w:val="24"/>
      <w:lang w:val="pt-BR" w:eastAsia="zh-CN" w:bidi="hi-IN"/>
    </w:rPr>
  </w:style>
  <w:style w:type="paragraph" w:customStyle="1" w:styleId="TextoNormal">
    <w:name w:val="Texto Normal"/>
    <w:basedOn w:val="Standard"/>
    <w:rsid w:val="005B1616"/>
    <w:pPr>
      <w:suppressAutoHyphens w:val="0"/>
      <w:spacing w:line="320" w:lineRule="exact"/>
      <w:ind w:firstLine="1701"/>
      <w:jc w:val="both"/>
    </w:pPr>
    <w:rPr>
      <w:rFonts w:ascii="Arial" w:eastAsia="Arial" w:hAnsi="Arial"/>
      <w:sz w:val="22"/>
    </w:rPr>
  </w:style>
  <w:style w:type="paragraph" w:customStyle="1" w:styleId="marcadores">
    <w:name w:val="marcadores"/>
    <w:basedOn w:val="texto"/>
    <w:rsid w:val="005B1616"/>
    <w:pPr>
      <w:spacing w:before="0" w:after="0"/>
    </w:pPr>
  </w:style>
  <w:style w:type="paragraph" w:customStyle="1" w:styleId="texto">
    <w:name w:val="texto"/>
    <w:basedOn w:val="Standard"/>
    <w:rsid w:val="005B1616"/>
    <w:pPr>
      <w:suppressAutoHyphens w:val="0"/>
      <w:spacing w:before="120" w:after="120" w:line="360" w:lineRule="auto"/>
      <w:jc w:val="both"/>
    </w:pPr>
    <w:rPr>
      <w:rFonts w:ascii="Arial" w:eastAsia="Arial" w:hAnsi="Arial"/>
      <w:sz w:val="22"/>
    </w:rPr>
  </w:style>
  <w:style w:type="paragraph" w:customStyle="1" w:styleId="-3ITEM-AB">
    <w:name w:val="-3ITEM-AB"/>
    <w:basedOn w:val="Standard"/>
    <w:rsid w:val="005B1616"/>
    <w:pPr>
      <w:suppressAutoHyphens w:val="0"/>
      <w:spacing w:before="240" w:after="240"/>
      <w:jc w:val="both"/>
    </w:pPr>
    <w:rPr>
      <w:rFonts w:ascii="Arial" w:eastAsia="Arial" w:hAnsi="Arial"/>
      <w:b/>
      <w:lang w:val="pt-PT"/>
    </w:rPr>
  </w:style>
  <w:style w:type="paragraph" w:customStyle="1" w:styleId="MARCADOR-PIRESSS">
    <w:name w:val="MARCADOR-PIRESSS"/>
    <w:basedOn w:val="Standard"/>
    <w:rsid w:val="005B1616"/>
    <w:pPr>
      <w:suppressAutoHyphens w:val="0"/>
      <w:spacing w:before="20" w:after="20"/>
      <w:jc w:val="both"/>
    </w:pPr>
    <w:rPr>
      <w:rFonts w:ascii="Arial" w:eastAsia="Arial" w:hAnsi="Arial"/>
      <w:lang w:val="pt-PT"/>
    </w:rPr>
  </w:style>
  <w:style w:type="paragraph" w:customStyle="1" w:styleId="-3ITEM-PIRESSS">
    <w:name w:val="-3ITEM-PIRESSS"/>
    <w:basedOn w:val="Standard"/>
    <w:rsid w:val="005B1616"/>
    <w:pPr>
      <w:suppressAutoHyphens w:val="0"/>
      <w:spacing w:before="180" w:after="180"/>
      <w:jc w:val="both"/>
    </w:pPr>
    <w:rPr>
      <w:rFonts w:ascii="Arial" w:eastAsia="Arial" w:hAnsi="Arial"/>
      <w:b/>
      <w:u w:val="single"/>
      <w:lang w:val="pt-PT"/>
    </w:rPr>
  </w:style>
  <w:style w:type="paragraph" w:customStyle="1" w:styleId="-1ITEM-PIRESSS">
    <w:name w:val="-1ITEM-PIRESSS"/>
    <w:basedOn w:val="Standard"/>
    <w:rsid w:val="005B1616"/>
    <w:pPr>
      <w:suppressAutoHyphens w:val="0"/>
      <w:spacing w:before="180" w:after="180"/>
      <w:jc w:val="right"/>
    </w:pPr>
    <w:rPr>
      <w:rFonts w:ascii="Arial" w:eastAsia="Arial" w:hAnsi="Arial"/>
      <w:b/>
      <w:caps/>
      <w:lang w:val="pt-PT"/>
    </w:rPr>
  </w:style>
  <w:style w:type="paragraph" w:customStyle="1" w:styleId="PARAGRAFO-PIRESSS">
    <w:name w:val="PARAGRAFO-PIRESSS"/>
    <w:basedOn w:val="Standard"/>
    <w:rsid w:val="005B1616"/>
    <w:pPr>
      <w:suppressAutoHyphens w:val="0"/>
      <w:spacing w:before="40" w:after="40"/>
      <w:ind w:firstLine="851"/>
      <w:jc w:val="both"/>
    </w:pPr>
    <w:rPr>
      <w:rFonts w:ascii="Arial" w:eastAsia="Arial" w:hAnsi="Arial"/>
      <w:lang w:val="pt-PT"/>
    </w:rPr>
  </w:style>
  <w:style w:type="paragraph" w:customStyle="1" w:styleId="Paragrafo">
    <w:name w:val="Paragrafo"/>
    <w:basedOn w:val="Standard"/>
    <w:rsid w:val="005B1616"/>
    <w:pPr>
      <w:suppressAutoHyphens w:val="0"/>
      <w:spacing w:after="240"/>
      <w:jc w:val="both"/>
    </w:pPr>
  </w:style>
  <w:style w:type="paragraph" w:customStyle="1" w:styleId="WW-Listadecont5">
    <w:name w:val="WW-Lista de cont. 5"/>
    <w:basedOn w:val="Standard"/>
    <w:rsid w:val="005B1616"/>
    <w:pPr>
      <w:spacing w:after="120"/>
      <w:ind w:left="1415"/>
    </w:pPr>
    <w:rPr>
      <w:lang w:val="es-ES"/>
    </w:rPr>
  </w:style>
  <w:style w:type="paragraph" w:customStyle="1" w:styleId="WW-Listadecont4">
    <w:name w:val="WW-Lista de cont. 4"/>
    <w:basedOn w:val="Standard"/>
    <w:rsid w:val="005B1616"/>
    <w:pPr>
      <w:spacing w:after="120"/>
      <w:ind w:left="1132"/>
    </w:pPr>
    <w:rPr>
      <w:lang w:val="es-ES"/>
    </w:rPr>
  </w:style>
  <w:style w:type="paragraph" w:customStyle="1" w:styleId="WW-Listadecont">
    <w:name w:val="WW-Lista de cont."/>
    <w:basedOn w:val="Standard"/>
    <w:rsid w:val="005B1616"/>
    <w:pPr>
      <w:spacing w:after="120"/>
      <w:ind w:left="283"/>
    </w:pPr>
    <w:rPr>
      <w:lang w:val="es-ES"/>
    </w:rPr>
  </w:style>
  <w:style w:type="paragraph" w:customStyle="1" w:styleId="WW-Lista5">
    <w:name w:val="WW-Lista 5"/>
    <w:basedOn w:val="Standard"/>
    <w:rsid w:val="005B1616"/>
    <w:pPr>
      <w:ind w:left="1415" w:hanging="283"/>
    </w:pPr>
    <w:rPr>
      <w:lang w:val="es-ES"/>
    </w:rPr>
  </w:style>
  <w:style w:type="paragraph" w:customStyle="1" w:styleId="WW-Lista4">
    <w:name w:val="WW-Lista 4"/>
    <w:basedOn w:val="Standard"/>
    <w:rsid w:val="005B1616"/>
    <w:pPr>
      <w:ind w:left="1132" w:hanging="283"/>
    </w:pPr>
    <w:rPr>
      <w:lang w:val="es-ES"/>
    </w:rPr>
  </w:style>
  <w:style w:type="paragraph" w:customStyle="1" w:styleId="WW-Listadecont3">
    <w:name w:val="WW-Lista de cont. 3"/>
    <w:basedOn w:val="Standard"/>
    <w:rsid w:val="005B1616"/>
    <w:pPr>
      <w:spacing w:after="120"/>
      <w:ind w:left="849"/>
    </w:pPr>
    <w:rPr>
      <w:lang w:val="es-ES"/>
    </w:rPr>
  </w:style>
  <w:style w:type="paragraph" w:customStyle="1" w:styleId="WW-Listadecont2">
    <w:name w:val="WW-Lista de cont. 2"/>
    <w:basedOn w:val="Standard"/>
    <w:rsid w:val="005B1616"/>
    <w:pPr>
      <w:spacing w:after="120"/>
      <w:ind w:left="566"/>
    </w:pPr>
    <w:rPr>
      <w:lang w:val="es-ES"/>
    </w:rPr>
  </w:style>
  <w:style w:type="paragraph" w:customStyle="1" w:styleId="WW-Saudao">
    <w:name w:val="WW-Saudação"/>
    <w:basedOn w:val="Standard"/>
    <w:next w:val="Standard"/>
    <w:rsid w:val="005B1616"/>
    <w:rPr>
      <w:lang w:val="es-ES"/>
    </w:rPr>
  </w:style>
  <w:style w:type="paragraph" w:customStyle="1" w:styleId="WW-Lista3">
    <w:name w:val="WW-Lista 3"/>
    <w:basedOn w:val="Standard"/>
    <w:rsid w:val="005B1616"/>
    <w:pPr>
      <w:ind w:left="849" w:hanging="283"/>
    </w:pPr>
    <w:rPr>
      <w:lang w:val="es-ES"/>
    </w:rPr>
  </w:style>
  <w:style w:type="paragraph" w:customStyle="1" w:styleId="WW-Lista2">
    <w:name w:val="WW-Lista 2"/>
    <w:basedOn w:val="Standard"/>
    <w:rsid w:val="005B1616"/>
    <w:pPr>
      <w:ind w:left="566" w:hanging="283"/>
    </w:pPr>
    <w:rPr>
      <w:lang w:val="es-ES"/>
    </w:rPr>
  </w:style>
  <w:style w:type="paragraph" w:customStyle="1" w:styleId="WW-ndice">
    <w:name w:val="WW-Índice"/>
    <w:basedOn w:val="Standard"/>
    <w:rsid w:val="005B1616"/>
    <w:pPr>
      <w:suppressLineNumbers/>
    </w:pPr>
    <w:rPr>
      <w:lang w:val="es-ES"/>
    </w:rPr>
  </w:style>
  <w:style w:type="paragraph" w:customStyle="1" w:styleId="WW-TtuloPrincipal">
    <w:name w:val="WW-Título Principal"/>
    <w:basedOn w:val="Standard"/>
    <w:next w:val="Textbody"/>
    <w:rsid w:val="005B1616"/>
    <w:pPr>
      <w:keepNext/>
      <w:spacing w:before="240" w:after="120"/>
    </w:pPr>
    <w:rPr>
      <w:sz w:val="28"/>
      <w:lang w:val="es-ES"/>
    </w:rPr>
  </w:style>
  <w:style w:type="paragraph" w:customStyle="1" w:styleId="TtuloPrincipal">
    <w:name w:val="Título Principal"/>
    <w:basedOn w:val="Standard"/>
    <w:next w:val="Textbody"/>
    <w:rsid w:val="005B1616"/>
    <w:pPr>
      <w:keepNext/>
      <w:spacing w:before="240" w:after="120"/>
    </w:pPr>
    <w:rPr>
      <w:sz w:val="28"/>
      <w:lang w:val="es-ES"/>
    </w:rPr>
  </w:style>
  <w:style w:type="paragraph" w:customStyle="1" w:styleId="Textosimples">
    <w:name w:val="Texto simples"/>
    <w:basedOn w:val="Standard"/>
    <w:rsid w:val="005B1616"/>
    <w:pPr>
      <w:suppressAutoHyphens w:val="0"/>
    </w:pPr>
    <w:rPr>
      <w:rFonts w:ascii="Courier New" w:eastAsia="Courier New" w:hAnsi="Courier New" w:cs="Courier New"/>
    </w:rPr>
  </w:style>
  <w:style w:type="paragraph" w:styleId="Textodecomentrio">
    <w:name w:val="annotation text"/>
    <w:basedOn w:val="Standard"/>
    <w:link w:val="TextodecomentrioChar"/>
    <w:rsid w:val="005B1616"/>
  </w:style>
  <w:style w:type="character" w:customStyle="1" w:styleId="TextodecomentrioChar">
    <w:name w:val="Texto de comentário Char"/>
    <w:basedOn w:val="Fontepargpadro"/>
    <w:link w:val="Textodecomentrio"/>
    <w:rsid w:val="005B1616"/>
    <w:rPr>
      <w:rFonts w:ascii="Liberation Serif" w:eastAsia="SimSun" w:hAnsi="Liberation Serif" w:cs="Arial"/>
      <w:kern w:val="3"/>
      <w:sz w:val="24"/>
      <w:szCs w:val="24"/>
      <w:lang w:val="pt-BR" w:eastAsia="zh-CN" w:bidi="hi-IN"/>
    </w:rPr>
  </w:style>
  <w:style w:type="paragraph" w:customStyle="1" w:styleId="WW-Recuodecorpodetexto31">
    <w:name w:val="WW-Recuo de corpo de texto 31"/>
    <w:basedOn w:val="Standard"/>
    <w:rsid w:val="005B1616"/>
    <w:pPr>
      <w:ind w:firstLine="1422"/>
      <w:jc w:val="both"/>
    </w:pPr>
    <w:rPr>
      <w:rFonts w:ascii="Arial" w:eastAsia="Arial" w:hAnsi="Arial"/>
      <w:lang w:val="en-US"/>
    </w:rPr>
  </w:style>
  <w:style w:type="paragraph" w:customStyle="1" w:styleId="Titulo">
    <w:name w:val="Titulo"/>
    <w:basedOn w:val="Standard"/>
    <w:rsid w:val="005B1616"/>
    <w:pPr>
      <w:spacing w:line="360" w:lineRule="auto"/>
    </w:pPr>
    <w:rPr>
      <w:b/>
      <w:smallCaps/>
      <w:lang w:val="en-US"/>
    </w:rPr>
  </w:style>
  <w:style w:type="paragraph" w:customStyle="1" w:styleId="WW-Textoembloco">
    <w:name w:val="WW-Texto em bloco"/>
    <w:basedOn w:val="Standard"/>
    <w:rsid w:val="005B1616"/>
    <w:pPr>
      <w:tabs>
        <w:tab w:val="left" w:pos="3015"/>
        <w:tab w:val="left" w:pos="3735"/>
        <w:tab w:val="left" w:pos="4455"/>
        <w:tab w:val="left" w:pos="5175"/>
        <w:tab w:val="left" w:pos="5895"/>
        <w:tab w:val="left" w:pos="6615"/>
        <w:tab w:val="left" w:pos="7335"/>
      </w:tabs>
      <w:ind w:left="567" w:right="-576"/>
      <w:jc w:val="both"/>
    </w:pPr>
    <w:rPr>
      <w:lang w:val="en-US"/>
    </w:rPr>
  </w:style>
  <w:style w:type="paragraph" w:customStyle="1" w:styleId="WW-NotadeRodap">
    <w:name w:val="WW-Nota de Rodapé"/>
    <w:basedOn w:val="Standard"/>
    <w:rsid w:val="005B1616"/>
    <w:pPr>
      <w:ind w:left="283" w:hanging="283"/>
    </w:pPr>
  </w:style>
  <w:style w:type="paragraph" w:customStyle="1" w:styleId="Contents9">
    <w:name w:val="Contents 9"/>
    <w:basedOn w:val="Index"/>
    <w:rsid w:val="005B1616"/>
    <w:pPr>
      <w:tabs>
        <w:tab w:val="right" w:leader="dot" w:pos="11618"/>
      </w:tabs>
      <w:ind w:left="2264"/>
    </w:pPr>
  </w:style>
  <w:style w:type="paragraph" w:customStyle="1" w:styleId="Contents8">
    <w:name w:val="Contents 8"/>
    <w:basedOn w:val="Index"/>
    <w:rsid w:val="005B1616"/>
    <w:pPr>
      <w:tabs>
        <w:tab w:val="right" w:leader="dot" w:pos="11335"/>
      </w:tabs>
      <w:ind w:left="1981"/>
    </w:pPr>
  </w:style>
  <w:style w:type="paragraph" w:styleId="Remissivo1">
    <w:name w:val="index 1"/>
    <w:basedOn w:val="Normal"/>
    <w:next w:val="Normal"/>
    <w:autoRedefine/>
    <w:uiPriority w:val="99"/>
    <w:semiHidden/>
    <w:unhideWhenUsed/>
    <w:rsid w:val="005B1616"/>
    <w:pPr>
      <w:ind w:left="220" w:hanging="220"/>
    </w:pPr>
  </w:style>
  <w:style w:type="paragraph" w:styleId="Ttulodendiceremissivo">
    <w:name w:val="index heading"/>
    <w:basedOn w:val="Heading"/>
    <w:rsid w:val="005B1616"/>
    <w:pPr>
      <w:suppressLineNumbers/>
    </w:pPr>
    <w:rPr>
      <w:b/>
      <w:bCs/>
      <w:sz w:val="32"/>
      <w:szCs w:val="32"/>
    </w:rPr>
  </w:style>
  <w:style w:type="paragraph" w:customStyle="1" w:styleId="ContentsHeading">
    <w:name w:val="Contents Heading"/>
    <w:basedOn w:val="Ttulo"/>
    <w:rsid w:val="005B1616"/>
    <w:pPr>
      <w:suppressLineNumbers/>
      <w:autoSpaceDN w:val="0"/>
      <w:jc w:val="left"/>
      <w:textAlignment w:val="top"/>
    </w:pPr>
    <w:rPr>
      <w:rFonts w:ascii="Arial" w:eastAsia="Lucida Sans Unicode" w:hAnsi="Arial" w:cs="Tahoma"/>
      <w:kern w:val="3"/>
      <w:lang w:val="en-US" w:eastAsia="zh-CN" w:bidi="hi-IN"/>
    </w:rPr>
  </w:style>
  <w:style w:type="paragraph" w:customStyle="1" w:styleId="Endnote">
    <w:name w:val="Endnote"/>
    <w:basedOn w:val="Standard"/>
    <w:rsid w:val="005B1616"/>
    <w:pPr>
      <w:suppressLineNumbers/>
      <w:ind w:left="283" w:hanging="283"/>
    </w:pPr>
    <w:rPr>
      <w:lang w:val="en-US"/>
    </w:rPr>
  </w:style>
  <w:style w:type="paragraph" w:customStyle="1" w:styleId="Footnote">
    <w:name w:val="Footnote"/>
    <w:basedOn w:val="Standard"/>
    <w:rsid w:val="005B1616"/>
    <w:pPr>
      <w:suppressLineNumbers/>
      <w:ind w:left="283" w:hanging="283"/>
    </w:pPr>
    <w:rPr>
      <w:lang w:val="en-US"/>
    </w:rPr>
  </w:style>
  <w:style w:type="paragraph" w:customStyle="1" w:styleId="Footerright">
    <w:name w:val="Footer right"/>
    <w:basedOn w:val="Standard"/>
    <w:rsid w:val="005B1616"/>
    <w:pPr>
      <w:suppressLineNumbers/>
      <w:tabs>
        <w:tab w:val="center" w:pos="4677"/>
        <w:tab w:val="right" w:pos="9354"/>
      </w:tabs>
    </w:pPr>
    <w:rPr>
      <w:lang w:val="en-US"/>
    </w:rPr>
  </w:style>
  <w:style w:type="paragraph" w:customStyle="1" w:styleId="Numerao1Cont">
    <w:name w:val="Numeração 1 Cont."/>
    <w:basedOn w:val="Lista"/>
    <w:rsid w:val="005B1616"/>
    <w:pPr>
      <w:autoSpaceDN w:val="0"/>
      <w:spacing w:after="120" w:line="288" w:lineRule="auto"/>
      <w:ind w:left="283"/>
      <w:jc w:val="center"/>
      <w:textAlignment w:val="top"/>
    </w:pPr>
    <w:rPr>
      <w:rFonts w:ascii="Liberation Serif" w:eastAsia="SimSun" w:hAnsi="Liberation Serif" w:cs="Mangal"/>
      <w:kern w:val="3"/>
      <w:szCs w:val="24"/>
      <w:lang w:eastAsia="zh-CN" w:bidi="hi-IN"/>
    </w:rPr>
  </w:style>
  <w:style w:type="paragraph" w:customStyle="1" w:styleId="Numbering1">
    <w:name w:val="Numbering 1"/>
    <w:basedOn w:val="Lista"/>
    <w:rsid w:val="005B1616"/>
    <w:pPr>
      <w:autoSpaceDN w:val="0"/>
      <w:spacing w:after="120" w:line="288" w:lineRule="auto"/>
      <w:ind w:left="283" w:hanging="283"/>
      <w:jc w:val="center"/>
      <w:textAlignment w:val="top"/>
    </w:pPr>
    <w:rPr>
      <w:rFonts w:ascii="Liberation Serif" w:eastAsia="SimSun" w:hAnsi="Liberation Serif" w:cs="Mangal"/>
      <w:kern w:val="3"/>
      <w:szCs w:val="24"/>
      <w:lang w:eastAsia="zh-CN" w:bidi="hi-IN"/>
    </w:rPr>
  </w:style>
  <w:style w:type="paragraph" w:styleId="Assinatura">
    <w:name w:val="Signature"/>
    <w:basedOn w:val="Standard"/>
    <w:link w:val="AssinaturaChar"/>
    <w:rsid w:val="005B1616"/>
  </w:style>
  <w:style w:type="character" w:customStyle="1" w:styleId="AssinaturaChar">
    <w:name w:val="Assinatura Char"/>
    <w:basedOn w:val="Fontepargpadro"/>
    <w:link w:val="Assinatura"/>
    <w:rsid w:val="005B1616"/>
    <w:rPr>
      <w:rFonts w:ascii="Liberation Serif" w:eastAsia="SimSun" w:hAnsi="Liberation Serif" w:cs="Arial"/>
      <w:kern w:val="3"/>
      <w:sz w:val="24"/>
      <w:szCs w:val="24"/>
      <w:lang w:val="pt-BR" w:eastAsia="zh-CN" w:bidi="hi-IN"/>
    </w:rPr>
  </w:style>
  <w:style w:type="paragraph" w:customStyle="1" w:styleId="Recuodopargrafo">
    <w:name w:val="Recuo do parágrafo"/>
    <w:basedOn w:val="Textbody"/>
    <w:rsid w:val="005B1616"/>
    <w:pPr>
      <w:tabs>
        <w:tab w:val="left" w:pos="1134"/>
      </w:tabs>
      <w:spacing w:after="120"/>
      <w:ind w:left="567" w:hanging="283"/>
      <w:jc w:val="left"/>
    </w:pPr>
  </w:style>
  <w:style w:type="paragraph" w:styleId="Primeirorecuodecorpodetexto">
    <w:name w:val="Body Text First Indent"/>
    <w:basedOn w:val="Textbody"/>
    <w:link w:val="PrimeirorecuodecorpodetextoChar"/>
    <w:rsid w:val="005B1616"/>
    <w:pPr>
      <w:spacing w:after="120"/>
      <w:ind w:firstLine="283"/>
      <w:jc w:val="left"/>
    </w:pPr>
  </w:style>
  <w:style w:type="character" w:customStyle="1" w:styleId="PrimeirorecuodecorpodetextoChar">
    <w:name w:val="Primeiro recuo de corpo de texto Char"/>
    <w:basedOn w:val="CorpodetextoChar"/>
    <w:link w:val="Primeirorecuodecorpodetexto"/>
    <w:rsid w:val="005B1616"/>
    <w:rPr>
      <w:rFonts w:ascii="Liberation Serif" w:eastAsia="SimSun" w:hAnsi="Liberation Serif" w:cs="Arial"/>
      <w:kern w:val="3"/>
      <w:sz w:val="24"/>
      <w:szCs w:val="24"/>
      <w:lang w:val="pt-BR" w:eastAsia="zh-CN" w:bidi="hi-IN"/>
    </w:rPr>
  </w:style>
  <w:style w:type="paragraph" w:customStyle="1" w:styleId="Normal1">
    <w:name w:val="Normal1"/>
    <w:basedOn w:val="Standard"/>
    <w:rsid w:val="005B1616"/>
  </w:style>
  <w:style w:type="paragraph" w:customStyle="1" w:styleId="Textopr-formatado">
    <w:name w:val="Texto pré-formatado"/>
    <w:basedOn w:val="Standard"/>
    <w:rsid w:val="005B1616"/>
    <w:rPr>
      <w:rFonts w:ascii="Courier New" w:eastAsia="Courier New" w:hAnsi="Courier New" w:cs="Courier New"/>
      <w:sz w:val="20"/>
    </w:rPr>
  </w:style>
  <w:style w:type="paragraph" w:customStyle="1" w:styleId="WW-Recuodecorpodetexto212">
    <w:name w:val="WW-Recuo de corpo de texto 212"/>
    <w:basedOn w:val="Standard"/>
    <w:rsid w:val="005B1616"/>
    <w:pPr>
      <w:ind w:firstLine="709"/>
      <w:jc w:val="both"/>
    </w:pPr>
    <w:rPr>
      <w:rFonts w:ascii="Arial" w:eastAsia="Arial" w:hAnsi="Arial"/>
      <w:color w:val="000000"/>
      <w:sz w:val="22"/>
    </w:rPr>
  </w:style>
  <w:style w:type="paragraph" w:customStyle="1" w:styleId="ContedodaTabela0">
    <w:name w:val="Conteúdo da Tabela"/>
    <w:basedOn w:val="Textbody"/>
    <w:rsid w:val="005B1616"/>
    <w:pPr>
      <w:suppressLineNumbers/>
    </w:pPr>
    <w:rPr>
      <w:rFonts w:ascii="Times New Roman" w:eastAsia="Times New Roman" w:hAnsi="Times New Roman" w:cs="Times New Roman"/>
      <w:sz w:val="28"/>
    </w:rPr>
  </w:style>
  <w:style w:type="paragraph" w:customStyle="1" w:styleId="Listadecont4">
    <w:name w:val="Lista de cont. 4"/>
    <w:basedOn w:val="Standard"/>
    <w:rsid w:val="005B1616"/>
    <w:pPr>
      <w:widowControl w:val="0"/>
      <w:spacing w:after="120"/>
      <w:ind w:left="1132"/>
    </w:pPr>
    <w:rPr>
      <w:lang w:val="en-US"/>
    </w:rPr>
  </w:style>
  <w:style w:type="paragraph" w:customStyle="1" w:styleId="Ttulodondice">
    <w:name w:val="Título do índice"/>
    <w:basedOn w:val="Ttulo"/>
    <w:rsid w:val="005B1616"/>
    <w:pPr>
      <w:autoSpaceDN w:val="0"/>
      <w:jc w:val="center"/>
      <w:textAlignment w:val="top"/>
    </w:pPr>
    <w:rPr>
      <w:rFonts w:ascii="Arial" w:eastAsia="Lucida Sans Unicode" w:hAnsi="Arial" w:cs="Tahoma"/>
      <w:kern w:val="3"/>
      <w:lang w:val="en-US" w:eastAsia="zh-CN" w:bidi="hi-IN"/>
    </w:rPr>
  </w:style>
  <w:style w:type="paragraph" w:customStyle="1" w:styleId="WW-Corpodotexto">
    <w:name w:val="WW-Corpo do texto"/>
    <w:basedOn w:val="WW-Padro"/>
    <w:rsid w:val="005B1616"/>
    <w:pPr>
      <w:spacing w:after="120"/>
    </w:pPr>
    <w:rPr>
      <w:lang w:val="pt-BR"/>
    </w:rPr>
  </w:style>
  <w:style w:type="paragraph" w:styleId="Citao">
    <w:name w:val="Quote"/>
    <w:basedOn w:val="Standard"/>
    <w:next w:val="Standard"/>
    <w:link w:val="CitaoChar"/>
    <w:rsid w:val="005B1616"/>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basedOn w:val="Fontepargpadro"/>
    <w:link w:val="Citao"/>
    <w:rsid w:val="005B1616"/>
    <w:rPr>
      <w:rFonts w:ascii="Arial" w:eastAsia="Calibri" w:hAnsi="Arial" w:cs="Arial"/>
      <w:i/>
      <w:iCs/>
      <w:color w:val="000000"/>
      <w:kern w:val="3"/>
      <w:sz w:val="20"/>
      <w:szCs w:val="24"/>
      <w:shd w:val="clear" w:color="auto" w:fill="FFFFCC"/>
      <w:lang w:val="pt-BR" w:bidi="hi-IN"/>
    </w:rPr>
  </w:style>
  <w:style w:type="paragraph" w:customStyle="1" w:styleId="citao2">
    <w:name w:val="citação 2"/>
    <w:basedOn w:val="Citao"/>
    <w:rsid w:val="005B1616"/>
    <w:rPr>
      <w:szCs w:val="20"/>
    </w:rPr>
  </w:style>
  <w:style w:type="paragraph" w:customStyle="1" w:styleId="Citao1">
    <w:name w:val="Citação1"/>
    <w:basedOn w:val="Standard"/>
    <w:next w:val="Standard"/>
    <w:rsid w:val="005B1616"/>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Ecofont_Spranq_eco_Sans" w:hAnsi="Ecofont_Spranq_eco_Sans" w:cs="Ecofont_Spranq_eco_Sans"/>
      <w:i/>
      <w:iCs/>
      <w:color w:val="000000"/>
      <w:shd w:val="clear" w:color="auto" w:fill="FFFFCC"/>
      <w:lang w:eastAsia="en-US"/>
    </w:rPr>
  </w:style>
  <w:style w:type="paragraph" w:customStyle="1" w:styleId="Default">
    <w:name w:val="Default"/>
    <w:rsid w:val="005B1616"/>
    <w:pPr>
      <w:widowControl/>
      <w:suppressAutoHyphens/>
      <w:autoSpaceDE/>
      <w:textAlignment w:val="baseline"/>
    </w:pPr>
    <w:rPr>
      <w:rFonts w:ascii="Times New Roman" w:eastAsia="Times New Roman" w:hAnsi="Times New Roman" w:cs="Times New Roman"/>
      <w:color w:val="000000"/>
      <w:kern w:val="3"/>
      <w:sz w:val="24"/>
      <w:szCs w:val="24"/>
      <w:lang w:val="pt-BR" w:eastAsia="zh-CN" w:bidi="hi-IN"/>
    </w:rPr>
  </w:style>
  <w:style w:type="paragraph" w:customStyle="1" w:styleId="Nivel2">
    <w:name w:val="Nivel 2"/>
    <w:basedOn w:val="Standard"/>
    <w:rsid w:val="005B1616"/>
    <w:pPr>
      <w:spacing w:before="120" w:after="120" w:line="276" w:lineRule="auto"/>
      <w:jc w:val="both"/>
    </w:pPr>
    <w:rPr>
      <w:rFonts w:ascii="Arial" w:eastAsia="Arial" w:hAnsi="Arial"/>
      <w:color w:val="000000"/>
      <w:sz w:val="20"/>
      <w:szCs w:val="20"/>
    </w:rPr>
  </w:style>
  <w:style w:type="paragraph" w:customStyle="1" w:styleId="Nivel01">
    <w:name w:val="Nivel 01"/>
    <w:basedOn w:val="Ttulo1"/>
    <w:next w:val="Standard"/>
    <w:rsid w:val="005B1616"/>
    <w:pPr>
      <w:keepNext/>
      <w:widowControl/>
      <w:tabs>
        <w:tab w:val="left" w:pos="567"/>
      </w:tabs>
      <w:suppressAutoHyphens/>
      <w:autoSpaceDE/>
      <w:spacing w:before="240"/>
      <w:ind w:left="432" w:hanging="432"/>
      <w:jc w:val="both"/>
      <w:textAlignment w:val="top"/>
    </w:pPr>
    <w:rPr>
      <w:bCs w:val="0"/>
      <w:color w:val="00000A"/>
      <w:kern w:val="3"/>
      <w:sz w:val="20"/>
      <w:szCs w:val="20"/>
      <w:lang w:val="pt-BR" w:eastAsia="zh-CN" w:bidi="hi-IN"/>
    </w:rPr>
  </w:style>
  <w:style w:type="paragraph" w:customStyle="1" w:styleId="Nvel1-SemNum">
    <w:name w:val="Nível 1-Sem Num"/>
    <w:basedOn w:val="Nivel01"/>
    <w:rsid w:val="005B1616"/>
    <w:pPr>
      <w:ind w:left="357" w:firstLine="0"/>
      <w:outlineLvl w:val="1"/>
    </w:pPr>
    <w:rPr>
      <w:color w:val="FF0000"/>
    </w:rPr>
  </w:style>
  <w:style w:type="paragraph" w:customStyle="1" w:styleId="Nvel2-Red">
    <w:name w:val="Nível 2 -Red"/>
    <w:basedOn w:val="Nivel2"/>
    <w:rsid w:val="005B1616"/>
    <w:rPr>
      <w:i/>
      <w:iCs/>
      <w:color w:val="FF0000"/>
    </w:rPr>
  </w:style>
  <w:style w:type="paragraph" w:customStyle="1" w:styleId="Nivel3">
    <w:name w:val="Nivel 3"/>
    <w:basedOn w:val="Standard"/>
    <w:rsid w:val="005B1616"/>
    <w:pPr>
      <w:numPr>
        <w:numId w:val="10"/>
      </w:numPr>
      <w:spacing w:before="120" w:after="120" w:line="276" w:lineRule="auto"/>
      <w:jc w:val="both"/>
    </w:pPr>
    <w:rPr>
      <w:rFonts w:ascii="Arial" w:eastAsia="Arial" w:hAnsi="Arial"/>
      <w:color w:val="000000"/>
      <w:sz w:val="20"/>
      <w:szCs w:val="20"/>
    </w:rPr>
  </w:style>
  <w:style w:type="paragraph" w:customStyle="1" w:styleId="Nvel3-R">
    <w:name w:val="Nível 3-R"/>
    <w:basedOn w:val="Nivel3"/>
    <w:rsid w:val="005B1616"/>
    <w:pPr>
      <w:ind w:left="3198" w:hanging="504"/>
    </w:pPr>
    <w:rPr>
      <w:i/>
      <w:iCs/>
      <w:color w:val="FF0000"/>
    </w:rPr>
  </w:style>
  <w:style w:type="paragraph" w:customStyle="1" w:styleId="arial">
    <w:name w:val="arial"/>
    <w:basedOn w:val="Default"/>
    <w:rsid w:val="005B1616"/>
    <w:pPr>
      <w:tabs>
        <w:tab w:val="left" w:pos="7828"/>
        <w:tab w:val="left" w:pos="8674"/>
        <w:tab w:val="left" w:pos="9268"/>
        <w:tab w:val="left" w:pos="9988"/>
        <w:tab w:val="left" w:pos="10708"/>
        <w:tab w:val="left" w:pos="11428"/>
        <w:tab w:val="left" w:pos="12148"/>
        <w:tab w:val="left" w:pos="12868"/>
        <w:tab w:val="left" w:pos="13588"/>
        <w:tab w:val="left" w:pos="14308"/>
      </w:tabs>
      <w:jc w:val="both"/>
      <w:textAlignment w:val="top"/>
    </w:pPr>
    <w:rPr>
      <w:rFonts w:ascii="Arial" w:eastAsia="Arial" w:hAnsi="Arial" w:cs="Arial"/>
      <w:b/>
      <w:color w:val="auto"/>
      <w:sz w:val="22"/>
      <w:szCs w:val="22"/>
      <w:shd w:val="clear" w:color="auto" w:fill="81D41A"/>
    </w:rPr>
  </w:style>
  <w:style w:type="paragraph" w:customStyle="1" w:styleId="ou">
    <w:name w:val="ou"/>
    <w:basedOn w:val="PargrafodaLista"/>
    <w:rsid w:val="005B1616"/>
    <w:pPr>
      <w:widowControl/>
      <w:suppressAutoHyphens/>
      <w:autoSpaceDE/>
      <w:spacing w:before="60" w:after="60" w:line="259" w:lineRule="auto"/>
      <w:ind w:left="0"/>
      <w:jc w:val="center"/>
      <w:textAlignment w:val="top"/>
    </w:pPr>
    <w:rPr>
      <w:rFonts w:ascii="Arial" w:eastAsia="Cambria" w:hAnsi="Arial" w:cs="Arial"/>
      <w:b/>
      <w:bCs/>
      <w:i/>
      <w:iCs/>
      <w:color w:val="FF0000"/>
      <w:kern w:val="3"/>
      <w:sz w:val="24"/>
      <w:szCs w:val="24"/>
      <w:u w:val="single"/>
      <w:lang w:val="pt-BR" w:eastAsia="zh-CN" w:bidi="hi-IN"/>
    </w:rPr>
  </w:style>
  <w:style w:type="character" w:customStyle="1" w:styleId="StrongEmphasis">
    <w:name w:val="Strong Emphasis"/>
    <w:rsid w:val="005B1616"/>
    <w:rPr>
      <w:b/>
      <w:bCs/>
    </w:rPr>
  </w:style>
  <w:style w:type="character" w:customStyle="1" w:styleId="NumberingSymbols">
    <w:name w:val="Numbering Symbols"/>
    <w:basedOn w:val="Fontepargpadro"/>
    <w:rsid w:val="005B1616"/>
    <w:rPr>
      <w:rFonts w:ascii="Arial" w:eastAsia="Arial" w:hAnsi="Arial" w:cs="Arial"/>
      <w:b/>
      <w:bCs/>
      <w:color w:val="auto"/>
      <w:sz w:val="22"/>
      <w:szCs w:val="22"/>
      <w:lang w:val="en-US"/>
    </w:rPr>
  </w:style>
  <w:style w:type="character" w:customStyle="1" w:styleId="Internetlink">
    <w:name w:val="Internet link"/>
    <w:rsid w:val="005B1616"/>
    <w:rPr>
      <w:color w:val="000080"/>
      <w:u w:val="single"/>
    </w:rPr>
  </w:style>
  <w:style w:type="character" w:customStyle="1" w:styleId="VisitedInternetLink">
    <w:name w:val="Visited Internet Link"/>
    <w:basedOn w:val="Fontepargpadro"/>
    <w:rsid w:val="005B1616"/>
    <w:rPr>
      <w:color w:val="800000"/>
      <w:sz w:val="24"/>
      <w:u w:val="single"/>
    </w:rPr>
  </w:style>
  <w:style w:type="character" w:customStyle="1" w:styleId="WW8Num3z0">
    <w:name w:val="WW8Num3z0"/>
    <w:rsid w:val="005B1616"/>
    <w:rPr>
      <w:rFonts w:ascii="Wingdings" w:eastAsia="Wingdings" w:hAnsi="Wingdings" w:cs="Wingdings"/>
    </w:rPr>
  </w:style>
  <w:style w:type="character" w:customStyle="1" w:styleId="BulletSymbols">
    <w:name w:val="Bullet Symbols"/>
    <w:rsid w:val="005B1616"/>
    <w:rPr>
      <w:sz w:val="18"/>
    </w:rPr>
  </w:style>
  <w:style w:type="character" w:styleId="nfase">
    <w:name w:val="Emphasis"/>
    <w:basedOn w:val="Fontepargpadro"/>
    <w:rsid w:val="005B1616"/>
    <w:rPr>
      <w:i/>
    </w:rPr>
  </w:style>
  <w:style w:type="character" w:customStyle="1" w:styleId="WW8Num2z0">
    <w:name w:val="WW8Num2z0"/>
    <w:rsid w:val="005B1616"/>
    <w:rPr>
      <w:rFonts w:ascii="Times New Roman" w:eastAsia="Arial" w:hAnsi="Times New Roman" w:cs="Times New Roman"/>
      <w:b/>
      <w:bCs/>
      <w:i w:val="0"/>
      <w:iCs w:val="0"/>
      <w:strike w:val="0"/>
      <w:dstrike w:val="0"/>
      <w:outline w:val="0"/>
      <w:color w:val="000000"/>
      <w:sz w:val="24"/>
      <w:szCs w:val="22"/>
      <w:em w:val="none"/>
      <w:lang w:val="pt-BR"/>
      <w14:shadow w14:blurRad="0" w14:dist="0" w14:dir="0" w14:sx="0" w14:sy="0" w14:kx="0" w14:ky="0" w14:algn="none">
        <w14:srgbClr w14:val="000000"/>
      </w14:shadow>
    </w:rPr>
  </w:style>
  <w:style w:type="character" w:customStyle="1" w:styleId="WW8Num2z1">
    <w:name w:val="WW8Num2z1"/>
    <w:rsid w:val="005B1616"/>
    <w:rPr>
      <w:rFonts w:cs="Arial"/>
      <w:b w:val="0"/>
      <w:bCs w:val="0"/>
      <w:i w:val="0"/>
      <w:iCs w:val="0"/>
      <w:strike w:val="0"/>
      <w:dstrike w:val="0"/>
      <w:outline w:val="0"/>
      <w:em w:val="none"/>
      <w14:shadow w14:blurRad="0" w14:dist="0" w14:dir="0" w14:sx="0" w14:sy="0" w14:kx="0" w14:ky="0" w14:algn="none">
        <w14:srgbClr w14:val="000000"/>
      </w14:shadow>
    </w:rPr>
  </w:style>
  <w:style w:type="character" w:customStyle="1" w:styleId="WW8Num2z2">
    <w:name w:val="WW8Num2z2"/>
    <w:rsid w:val="005B1616"/>
  </w:style>
  <w:style w:type="character" w:customStyle="1" w:styleId="WW8Num2z3">
    <w:name w:val="WW8Num2z3"/>
    <w:rsid w:val="005B1616"/>
  </w:style>
  <w:style w:type="character" w:customStyle="1" w:styleId="WW8Num2z4">
    <w:name w:val="WW8Num2z4"/>
    <w:rsid w:val="005B1616"/>
  </w:style>
  <w:style w:type="character" w:customStyle="1" w:styleId="WW8Num2z5">
    <w:name w:val="WW8Num2z5"/>
    <w:rsid w:val="005B1616"/>
  </w:style>
  <w:style w:type="character" w:customStyle="1" w:styleId="WW8Num2z6">
    <w:name w:val="WW8Num2z6"/>
    <w:rsid w:val="005B1616"/>
  </w:style>
  <w:style w:type="character" w:customStyle="1" w:styleId="WW8Num2z7">
    <w:name w:val="WW8Num2z7"/>
    <w:rsid w:val="005B1616"/>
  </w:style>
  <w:style w:type="character" w:customStyle="1" w:styleId="WW8Num2z8">
    <w:name w:val="WW8Num2z8"/>
    <w:rsid w:val="005B1616"/>
  </w:style>
  <w:style w:type="character" w:customStyle="1" w:styleId="ListLabel80">
    <w:name w:val="ListLabel 80"/>
    <w:rsid w:val="005B1616"/>
    <w:rPr>
      <w:b/>
    </w:rPr>
  </w:style>
  <w:style w:type="character" w:customStyle="1" w:styleId="ListLabel81">
    <w:name w:val="ListLabel 81"/>
    <w:rsid w:val="005B1616"/>
    <w:rPr>
      <w:b/>
      <w:i w:val="0"/>
      <w:strike w:val="0"/>
      <w:dstrike w:val="0"/>
      <w:color w:val="00000A"/>
    </w:rPr>
  </w:style>
  <w:style w:type="character" w:customStyle="1" w:styleId="ListLabel82">
    <w:name w:val="ListLabel 82"/>
    <w:rsid w:val="005B1616"/>
    <w:rPr>
      <w:b/>
      <w:i w:val="0"/>
      <w:color w:val="00000A"/>
    </w:rPr>
  </w:style>
  <w:style w:type="character" w:customStyle="1" w:styleId="Absatz-Standardschriftart">
    <w:name w:val="Absatz-Standardschriftart"/>
    <w:rsid w:val="005B1616"/>
  </w:style>
  <w:style w:type="character" w:customStyle="1" w:styleId="WW-Absatz-Standardschriftart">
    <w:name w:val="WW-Absatz-Standardschriftart"/>
    <w:rsid w:val="005B1616"/>
  </w:style>
  <w:style w:type="character" w:customStyle="1" w:styleId="WW-Absatz-Standardschriftart1">
    <w:name w:val="WW-Absatz-Standardschriftart1"/>
    <w:rsid w:val="005B1616"/>
  </w:style>
  <w:style w:type="character" w:customStyle="1" w:styleId="WW-Absatz-Standardschriftart11">
    <w:name w:val="WW-Absatz-Standardschriftart11"/>
    <w:rsid w:val="005B1616"/>
  </w:style>
  <w:style w:type="character" w:customStyle="1" w:styleId="WW-Absatz-Standardschriftart111">
    <w:name w:val="WW-Absatz-Standardschriftart111"/>
    <w:rsid w:val="005B1616"/>
  </w:style>
  <w:style w:type="character" w:customStyle="1" w:styleId="WW-Absatz-Standardschriftart1111">
    <w:name w:val="WW-Absatz-Standardschriftart1111"/>
    <w:rsid w:val="005B1616"/>
  </w:style>
  <w:style w:type="character" w:customStyle="1" w:styleId="WW-Absatz-Standardschriftart11111">
    <w:name w:val="WW-Absatz-Standardschriftart11111"/>
    <w:rsid w:val="005B1616"/>
  </w:style>
  <w:style w:type="character" w:customStyle="1" w:styleId="WW-Absatz-Standardschriftart111111">
    <w:name w:val="WW-Absatz-Standardschriftart111111"/>
    <w:rsid w:val="005B1616"/>
  </w:style>
  <w:style w:type="character" w:customStyle="1" w:styleId="WW-Absatz-Standardschriftart1111111">
    <w:name w:val="WW-Absatz-Standardschriftart1111111"/>
    <w:rsid w:val="005B1616"/>
  </w:style>
  <w:style w:type="character" w:customStyle="1" w:styleId="WW-Absatz-Standardschriftart11111111">
    <w:name w:val="WW-Absatz-Standardschriftart11111111"/>
    <w:rsid w:val="005B1616"/>
  </w:style>
  <w:style w:type="character" w:customStyle="1" w:styleId="WW-Absatz-Standardschriftart111111111">
    <w:name w:val="WW-Absatz-Standardschriftart111111111"/>
    <w:rsid w:val="005B1616"/>
  </w:style>
  <w:style w:type="character" w:customStyle="1" w:styleId="WW-Absatz-Standardschriftart1111111111">
    <w:name w:val="WW-Absatz-Standardschriftart1111111111"/>
    <w:rsid w:val="005B1616"/>
  </w:style>
  <w:style w:type="character" w:customStyle="1" w:styleId="WW-Absatz-Standardschriftart11111111111">
    <w:name w:val="WW-Absatz-Standardschriftart11111111111"/>
    <w:rsid w:val="005B1616"/>
  </w:style>
  <w:style w:type="character" w:customStyle="1" w:styleId="WW-Absatz-Standardschriftart111111111111">
    <w:name w:val="WW-Absatz-Standardschriftart111111111111"/>
    <w:rsid w:val="005B1616"/>
  </w:style>
  <w:style w:type="character" w:customStyle="1" w:styleId="WW-Absatz-Standardschriftart1111111111111">
    <w:name w:val="WW-Absatz-Standardschriftart1111111111111"/>
    <w:rsid w:val="005B1616"/>
  </w:style>
  <w:style w:type="character" w:customStyle="1" w:styleId="WW-Absatz-Standardschriftart11111111111111">
    <w:name w:val="WW-Absatz-Standardschriftart11111111111111"/>
    <w:rsid w:val="005B1616"/>
  </w:style>
  <w:style w:type="character" w:customStyle="1" w:styleId="WW-Absatz-Standardschriftart111111111111111">
    <w:name w:val="WW-Absatz-Standardschriftart111111111111111"/>
    <w:rsid w:val="005B1616"/>
  </w:style>
  <w:style w:type="character" w:customStyle="1" w:styleId="WW-Absatz-Standardschriftart1111111111111111">
    <w:name w:val="WW-Absatz-Standardschriftart1111111111111111"/>
    <w:rsid w:val="005B1616"/>
  </w:style>
  <w:style w:type="character" w:customStyle="1" w:styleId="WW-Absatz-Standardschriftart11111111111111111">
    <w:name w:val="WW-Absatz-Standardschriftart11111111111111111"/>
    <w:rsid w:val="005B1616"/>
  </w:style>
  <w:style w:type="character" w:customStyle="1" w:styleId="WW-Absatz-Standardschriftart111111111111111111">
    <w:name w:val="WW-Absatz-Standardschriftart111111111111111111"/>
    <w:rsid w:val="005B1616"/>
  </w:style>
  <w:style w:type="character" w:customStyle="1" w:styleId="WW-Absatz-Standardschriftart1111111111111111111">
    <w:name w:val="WW-Absatz-Standardschriftart1111111111111111111"/>
    <w:rsid w:val="005B1616"/>
  </w:style>
  <w:style w:type="character" w:customStyle="1" w:styleId="WW-Absatz-Standardschriftart11111111111111111111">
    <w:name w:val="WW-Absatz-Standardschriftart11111111111111111111"/>
    <w:rsid w:val="005B1616"/>
  </w:style>
  <w:style w:type="character" w:customStyle="1" w:styleId="WW-Absatz-Standardschriftart111111111111111111111">
    <w:name w:val="WW-Absatz-Standardschriftart111111111111111111111"/>
    <w:rsid w:val="005B1616"/>
  </w:style>
  <w:style w:type="character" w:customStyle="1" w:styleId="WW-Absatz-Standardschriftart1111111111111111111111">
    <w:name w:val="WW-Absatz-Standardschriftart1111111111111111111111"/>
    <w:rsid w:val="005B1616"/>
  </w:style>
  <w:style w:type="character" w:customStyle="1" w:styleId="WW-Absatz-Standardschriftart11111111111111111111111">
    <w:name w:val="WW-Absatz-Standardschriftart11111111111111111111111"/>
    <w:rsid w:val="005B1616"/>
  </w:style>
  <w:style w:type="character" w:customStyle="1" w:styleId="WW-Absatz-Standardschriftart111111111111111111111111">
    <w:name w:val="WW-Absatz-Standardschriftart111111111111111111111111"/>
    <w:rsid w:val="005B1616"/>
  </w:style>
  <w:style w:type="character" w:customStyle="1" w:styleId="WW-Absatz-Standardschriftart1111111111111111111111111">
    <w:name w:val="WW-Absatz-Standardschriftart1111111111111111111111111"/>
    <w:rsid w:val="005B1616"/>
  </w:style>
  <w:style w:type="character" w:customStyle="1" w:styleId="WW-Absatz-Standardschriftart11111111111111111111111111">
    <w:name w:val="WW-Absatz-Standardschriftart11111111111111111111111111"/>
    <w:rsid w:val="005B1616"/>
  </w:style>
  <w:style w:type="character" w:customStyle="1" w:styleId="WW8Num1z0">
    <w:name w:val="WW8Num1z0"/>
    <w:rsid w:val="005B1616"/>
    <w:rPr>
      <w:rFonts w:ascii="Symbol" w:eastAsia="Symbol" w:hAnsi="Symbol" w:cs="Symbol"/>
    </w:rPr>
  </w:style>
  <w:style w:type="character" w:customStyle="1" w:styleId="WW8Num8z0">
    <w:name w:val="WW8Num8z0"/>
    <w:rsid w:val="005B1616"/>
    <w:rPr>
      <w:rFonts w:ascii="Times New Roman" w:eastAsia="Times New Roman" w:hAnsi="Times New Roman" w:cs="Times New Roman"/>
    </w:rPr>
  </w:style>
  <w:style w:type="character" w:customStyle="1" w:styleId="WW8Num10z0">
    <w:name w:val="WW8Num10z0"/>
    <w:rsid w:val="005B1616"/>
    <w:rPr>
      <w:rFonts w:ascii="Wingdings" w:eastAsia="Wingdings" w:hAnsi="Wingdings" w:cs="Wingdings"/>
    </w:rPr>
  </w:style>
  <w:style w:type="character" w:customStyle="1" w:styleId="WW8Num11z0">
    <w:name w:val="WW8Num11z0"/>
    <w:rsid w:val="005B1616"/>
    <w:rPr>
      <w:rFonts w:ascii="Wingdings" w:eastAsia="Wingdings" w:hAnsi="Wingdings" w:cs="Wingdings"/>
    </w:rPr>
  </w:style>
  <w:style w:type="character" w:customStyle="1" w:styleId="WW8Num12z0">
    <w:name w:val="WW8Num12z0"/>
    <w:rsid w:val="005B1616"/>
    <w:rPr>
      <w:rFonts w:ascii="Wingdings" w:eastAsia="Wingdings" w:hAnsi="Wingdings" w:cs="Wingdings"/>
    </w:rPr>
  </w:style>
  <w:style w:type="character" w:customStyle="1" w:styleId="WW8Num13z0">
    <w:name w:val="WW8Num13z0"/>
    <w:rsid w:val="005B1616"/>
    <w:rPr>
      <w:rFonts w:ascii="Wingdings" w:eastAsia="Wingdings" w:hAnsi="Wingdings" w:cs="Wingdings"/>
    </w:rPr>
  </w:style>
  <w:style w:type="character" w:customStyle="1" w:styleId="WW8Num14z0">
    <w:name w:val="WW8Num14z0"/>
    <w:rsid w:val="005B1616"/>
    <w:rPr>
      <w:rFonts w:ascii="Wingdings" w:eastAsia="Wingdings" w:hAnsi="Wingdings" w:cs="Wingdings"/>
    </w:rPr>
  </w:style>
  <w:style w:type="character" w:customStyle="1" w:styleId="WW8Num15z0">
    <w:name w:val="WW8Num15z0"/>
    <w:rsid w:val="005B1616"/>
    <w:rPr>
      <w:rFonts w:ascii="Wingdings" w:eastAsia="Wingdings" w:hAnsi="Wingdings" w:cs="Wingdings"/>
    </w:rPr>
  </w:style>
  <w:style w:type="character" w:customStyle="1" w:styleId="WW8Num16z0">
    <w:name w:val="WW8Num16z0"/>
    <w:rsid w:val="005B1616"/>
    <w:rPr>
      <w:rFonts w:ascii="Wingdings" w:eastAsia="Wingdings" w:hAnsi="Wingdings" w:cs="Wingdings"/>
    </w:rPr>
  </w:style>
  <w:style w:type="character" w:customStyle="1" w:styleId="WW8Num17z0">
    <w:name w:val="WW8Num17z0"/>
    <w:rsid w:val="005B1616"/>
    <w:rPr>
      <w:rFonts w:ascii="Wingdings" w:eastAsia="Wingdings" w:hAnsi="Wingdings" w:cs="Wingdings"/>
    </w:rPr>
  </w:style>
  <w:style w:type="character" w:customStyle="1" w:styleId="WW8Num18z0">
    <w:name w:val="WW8Num18z0"/>
    <w:rsid w:val="005B1616"/>
    <w:rPr>
      <w:rFonts w:ascii="Wingdings" w:eastAsia="Wingdings" w:hAnsi="Wingdings" w:cs="Wingdings"/>
    </w:rPr>
  </w:style>
  <w:style w:type="character" w:customStyle="1" w:styleId="WW8Num19z0">
    <w:name w:val="WW8Num19z0"/>
    <w:rsid w:val="005B1616"/>
    <w:rPr>
      <w:rFonts w:ascii="Wingdings" w:eastAsia="Wingdings" w:hAnsi="Wingdings" w:cs="Wingdings"/>
    </w:rPr>
  </w:style>
  <w:style w:type="character" w:customStyle="1" w:styleId="WW8Num20z0">
    <w:name w:val="WW8Num20z0"/>
    <w:rsid w:val="005B1616"/>
    <w:rPr>
      <w:rFonts w:ascii="Wingdings" w:eastAsia="Wingdings" w:hAnsi="Wingdings" w:cs="Wingdings"/>
    </w:rPr>
  </w:style>
  <w:style w:type="character" w:customStyle="1" w:styleId="WW8Num21z0">
    <w:name w:val="WW8Num21z0"/>
    <w:rsid w:val="005B1616"/>
    <w:rPr>
      <w:rFonts w:ascii="Wingdings" w:eastAsia="Wingdings" w:hAnsi="Wingdings" w:cs="Wingdings"/>
    </w:rPr>
  </w:style>
  <w:style w:type="character" w:customStyle="1" w:styleId="WW8Num22z0">
    <w:name w:val="WW8Num22z0"/>
    <w:rsid w:val="005B1616"/>
    <w:rPr>
      <w:rFonts w:ascii="Wingdings" w:eastAsia="Wingdings" w:hAnsi="Wingdings" w:cs="Wingdings"/>
    </w:rPr>
  </w:style>
  <w:style w:type="character" w:customStyle="1" w:styleId="WW8Num23z0">
    <w:name w:val="WW8Num23z0"/>
    <w:rsid w:val="005B1616"/>
    <w:rPr>
      <w:rFonts w:ascii="Wingdings" w:eastAsia="Wingdings" w:hAnsi="Wingdings" w:cs="Wingdings"/>
    </w:rPr>
  </w:style>
  <w:style w:type="character" w:customStyle="1" w:styleId="WW8Num24z0">
    <w:name w:val="WW8Num24z0"/>
    <w:rsid w:val="005B1616"/>
    <w:rPr>
      <w:rFonts w:ascii="Wingdings" w:eastAsia="Wingdings" w:hAnsi="Wingdings" w:cs="Wingdings"/>
    </w:rPr>
  </w:style>
  <w:style w:type="character" w:customStyle="1" w:styleId="WW8Num25z0">
    <w:name w:val="WW8Num25z0"/>
    <w:rsid w:val="005B1616"/>
    <w:rPr>
      <w:rFonts w:ascii="Wingdings" w:eastAsia="Wingdings" w:hAnsi="Wingdings" w:cs="Wingdings"/>
    </w:rPr>
  </w:style>
  <w:style w:type="character" w:customStyle="1" w:styleId="WW8Num26z0">
    <w:name w:val="WW8Num26z0"/>
    <w:rsid w:val="005B1616"/>
    <w:rPr>
      <w:rFonts w:ascii="Wingdings" w:eastAsia="Wingdings" w:hAnsi="Wingdings" w:cs="Wingdings"/>
    </w:rPr>
  </w:style>
  <w:style w:type="character" w:customStyle="1" w:styleId="WW8Num27z0">
    <w:name w:val="WW8Num27z0"/>
    <w:rsid w:val="005B1616"/>
    <w:rPr>
      <w:rFonts w:ascii="Wingdings" w:eastAsia="Wingdings" w:hAnsi="Wingdings" w:cs="Wingdings"/>
    </w:rPr>
  </w:style>
  <w:style w:type="character" w:customStyle="1" w:styleId="WW8Num28z0">
    <w:name w:val="WW8Num28z0"/>
    <w:rsid w:val="005B1616"/>
    <w:rPr>
      <w:rFonts w:ascii="Wingdings" w:eastAsia="Wingdings" w:hAnsi="Wingdings" w:cs="Wingdings"/>
    </w:rPr>
  </w:style>
  <w:style w:type="character" w:customStyle="1" w:styleId="WW8Num29z0">
    <w:name w:val="WW8Num29z0"/>
    <w:rsid w:val="005B1616"/>
    <w:rPr>
      <w:rFonts w:ascii="Wingdings" w:eastAsia="Wingdings" w:hAnsi="Wingdings" w:cs="Wingdings"/>
    </w:rPr>
  </w:style>
  <w:style w:type="character" w:customStyle="1" w:styleId="WW8Num30z0">
    <w:name w:val="WW8Num30z0"/>
    <w:rsid w:val="005B1616"/>
    <w:rPr>
      <w:rFonts w:ascii="Wingdings" w:eastAsia="Wingdings" w:hAnsi="Wingdings" w:cs="Wingdings"/>
    </w:rPr>
  </w:style>
  <w:style w:type="character" w:customStyle="1" w:styleId="WW8Num31z0">
    <w:name w:val="WW8Num31z0"/>
    <w:rsid w:val="005B1616"/>
    <w:rPr>
      <w:rFonts w:ascii="Wingdings" w:eastAsia="Wingdings" w:hAnsi="Wingdings" w:cs="Wingdings"/>
    </w:rPr>
  </w:style>
  <w:style w:type="character" w:customStyle="1" w:styleId="WW8Num32z0">
    <w:name w:val="WW8Num32z0"/>
    <w:rsid w:val="005B1616"/>
    <w:rPr>
      <w:rFonts w:ascii="Wingdings" w:eastAsia="Wingdings" w:hAnsi="Wingdings" w:cs="Wingdings"/>
    </w:rPr>
  </w:style>
  <w:style w:type="character" w:customStyle="1" w:styleId="WW8Num33z0">
    <w:name w:val="WW8Num33z0"/>
    <w:rsid w:val="005B1616"/>
    <w:rPr>
      <w:rFonts w:ascii="Wingdings" w:eastAsia="Wingdings" w:hAnsi="Wingdings" w:cs="Wingdings"/>
    </w:rPr>
  </w:style>
  <w:style w:type="character" w:customStyle="1" w:styleId="WW8Num34z0">
    <w:name w:val="WW8Num34z0"/>
    <w:rsid w:val="005B1616"/>
    <w:rPr>
      <w:rFonts w:ascii="Wingdings" w:eastAsia="Wingdings" w:hAnsi="Wingdings" w:cs="Wingdings"/>
    </w:rPr>
  </w:style>
  <w:style w:type="character" w:customStyle="1" w:styleId="WW8Num35z0">
    <w:name w:val="WW8Num35z0"/>
    <w:rsid w:val="005B1616"/>
    <w:rPr>
      <w:rFonts w:ascii="Wingdings" w:eastAsia="Wingdings" w:hAnsi="Wingdings" w:cs="Wingdings"/>
    </w:rPr>
  </w:style>
  <w:style w:type="character" w:customStyle="1" w:styleId="WW8Num36z0">
    <w:name w:val="WW8Num36z0"/>
    <w:rsid w:val="005B1616"/>
    <w:rPr>
      <w:rFonts w:ascii="Wingdings" w:eastAsia="Wingdings" w:hAnsi="Wingdings" w:cs="Wingdings"/>
    </w:rPr>
  </w:style>
  <w:style w:type="character" w:customStyle="1" w:styleId="WW8Num37z0">
    <w:name w:val="WW8Num37z0"/>
    <w:rsid w:val="005B1616"/>
    <w:rPr>
      <w:rFonts w:ascii="Wingdings" w:eastAsia="Wingdings" w:hAnsi="Wingdings" w:cs="Wingdings"/>
    </w:rPr>
  </w:style>
  <w:style w:type="character" w:customStyle="1" w:styleId="WW8Num38z0">
    <w:name w:val="WW8Num38z0"/>
    <w:rsid w:val="005B1616"/>
    <w:rPr>
      <w:rFonts w:ascii="Wingdings" w:eastAsia="Wingdings" w:hAnsi="Wingdings" w:cs="Wingdings"/>
    </w:rPr>
  </w:style>
  <w:style w:type="character" w:customStyle="1" w:styleId="WW8Num39z0">
    <w:name w:val="WW8Num39z0"/>
    <w:rsid w:val="005B1616"/>
    <w:rPr>
      <w:rFonts w:ascii="Wingdings" w:eastAsia="Wingdings" w:hAnsi="Wingdings" w:cs="Wingdings"/>
    </w:rPr>
  </w:style>
  <w:style w:type="character" w:customStyle="1" w:styleId="WW8Num40z0">
    <w:name w:val="WW8Num40z0"/>
    <w:rsid w:val="005B1616"/>
    <w:rPr>
      <w:rFonts w:ascii="Wingdings" w:eastAsia="Wingdings" w:hAnsi="Wingdings" w:cs="Wingdings"/>
    </w:rPr>
  </w:style>
  <w:style w:type="character" w:customStyle="1" w:styleId="WW8Num41z0">
    <w:name w:val="WW8Num41z0"/>
    <w:rsid w:val="005B1616"/>
    <w:rPr>
      <w:rFonts w:ascii="Wingdings" w:eastAsia="Wingdings" w:hAnsi="Wingdings" w:cs="Wingdings"/>
    </w:rPr>
  </w:style>
  <w:style w:type="character" w:customStyle="1" w:styleId="WW8Num42z0">
    <w:name w:val="WW8Num42z0"/>
    <w:rsid w:val="005B1616"/>
    <w:rPr>
      <w:rFonts w:ascii="Wingdings" w:eastAsia="Wingdings" w:hAnsi="Wingdings" w:cs="Wingdings"/>
    </w:rPr>
  </w:style>
  <w:style w:type="character" w:customStyle="1" w:styleId="WW8Num43z0">
    <w:name w:val="WW8Num43z0"/>
    <w:rsid w:val="005B1616"/>
    <w:rPr>
      <w:rFonts w:ascii="Wingdings" w:eastAsia="Wingdings" w:hAnsi="Wingdings" w:cs="Wingdings"/>
    </w:rPr>
  </w:style>
  <w:style w:type="character" w:customStyle="1" w:styleId="WW8Num44z0">
    <w:name w:val="WW8Num44z0"/>
    <w:rsid w:val="005B1616"/>
    <w:rPr>
      <w:rFonts w:ascii="Wingdings" w:eastAsia="Wingdings" w:hAnsi="Wingdings" w:cs="Wingdings"/>
    </w:rPr>
  </w:style>
  <w:style w:type="character" w:customStyle="1" w:styleId="WW8Num45z0">
    <w:name w:val="WW8Num45z0"/>
    <w:rsid w:val="005B1616"/>
    <w:rPr>
      <w:rFonts w:ascii="Wingdings" w:eastAsia="Wingdings" w:hAnsi="Wingdings" w:cs="Wingdings"/>
    </w:rPr>
  </w:style>
  <w:style w:type="character" w:customStyle="1" w:styleId="WW8Num46z0">
    <w:name w:val="WW8Num46z0"/>
    <w:rsid w:val="005B1616"/>
    <w:rPr>
      <w:rFonts w:ascii="Wingdings" w:eastAsia="Wingdings" w:hAnsi="Wingdings" w:cs="Wingdings"/>
    </w:rPr>
  </w:style>
  <w:style w:type="character" w:customStyle="1" w:styleId="WW8Num47z0">
    <w:name w:val="WW8Num47z0"/>
    <w:rsid w:val="005B1616"/>
    <w:rPr>
      <w:rFonts w:ascii="Wingdings" w:eastAsia="Wingdings" w:hAnsi="Wingdings" w:cs="Wingdings"/>
    </w:rPr>
  </w:style>
  <w:style w:type="character" w:customStyle="1" w:styleId="WW8Num48z0">
    <w:name w:val="WW8Num48z0"/>
    <w:rsid w:val="005B1616"/>
    <w:rPr>
      <w:rFonts w:ascii="Wingdings" w:eastAsia="Wingdings" w:hAnsi="Wingdings" w:cs="Wingdings"/>
    </w:rPr>
  </w:style>
  <w:style w:type="character" w:customStyle="1" w:styleId="WW8Num49z0">
    <w:name w:val="WW8Num49z0"/>
    <w:rsid w:val="005B1616"/>
    <w:rPr>
      <w:rFonts w:ascii="Wingdings" w:eastAsia="Wingdings" w:hAnsi="Wingdings" w:cs="Wingdings"/>
    </w:rPr>
  </w:style>
  <w:style w:type="character" w:customStyle="1" w:styleId="WW8Num50z0">
    <w:name w:val="WW8Num50z0"/>
    <w:rsid w:val="005B1616"/>
    <w:rPr>
      <w:rFonts w:ascii="Wingdings" w:eastAsia="Wingdings" w:hAnsi="Wingdings" w:cs="Wingdings"/>
    </w:rPr>
  </w:style>
  <w:style w:type="character" w:customStyle="1" w:styleId="WW8Num51z0">
    <w:name w:val="WW8Num51z0"/>
    <w:rsid w:val="005B1616"/>
    <w:rPr>
      <w:rFonts w:ascii="Wingdings" w:eastAsia="Wingdings" w:hAnsi="Wingdings" w:cs="Wingdings"/>
    </w:rPr>
  </w:style>
  <w:style w:type="character" w:customStyle="1" w:styleId="WW8Num52z0">
    <w:name w:val="WW8Num52z0"/>
    <w:rsid w:val="005B1616"/>
    <w:rPr>
      <w:rFonts w:ascii="Wingdings" w:eastAsia="Wingdings" w:hAnsi="Wingdings" w:cs="Wingdings"/>
    </w:rPr>
  </w:style>
  <w:style w:type="character" w:customStyle="1" w:styleId="WW8Num53z0">
    <w:name w:val="WW8Num53z0"/>
    <w:rsid w:val="005B1616"/>
    <w:rPr>
      <w:rFonts w:ascii="Wingdings" w:eastAsia="Wingdings" w:hAnsi="Wingdings" w:cs="Wingdings"/>
    </w:rPr>
  </w:style>
  <w:style w:type="character" w:customStyle="1" w:styleId="WW8Num54z0">
    <w:name w:val="WW8Num54z0"/>
    <w:rsid w:val="005B1616"/>
    <w:rPr>
      <w:rFonts w:ascii="Wingdings" w:eastAsia="Wingdings" w:hAnsi="Wingdings" w:cs="Wingdings"/>
    </w:rPr>
  </w:style>
  <w:style w:type="character" w:customStyle="1" w:styleId="WW8Num55z0">
    <w:name w:val="WW8Num55z0"/>
    <w:rsid w:val="005B1616"/>
    <w:rPr>
      <w:rFonts w:ascii="Wingdings" w:eastAsia="Wingdings" w:hAnsi="Wingdings" w:cs="Wingdings"/>
    </w:rPr>
  </w:style>
  <w:style w:type="character" w:customStyle="1" w:styleId="WW8Num56z0">
    <w:name w:val="WW8Num56z0"/>
    <w:rsid w:val="005B1616"/>
    <w:rPr>
      <w:rFonts w:ascii="Wingdings" w:eastAsia="Wingdings" w:hAnsi="Wingdings" w:cs="Wingdings"/>
    </w:rPr>
  </w:style>
  <w:style w:type="character" w:customStyle="1" w:styleId="WW8Num57z0">
    <w:name w:val="WW8Num57z0"/>
    <w:rsid w:val="005B1616"/>
    <w:rPr>
      <w:rFonts w:ascii="Wingdings" w:eastAsia="Wingdings" w:hAnsi="Wingdings" w:cs="Wingdings"/>
    </w:rPr>
  </w:style>
  <w:style w:type="character" w:customStyle="1" w:styleId="WW8Num58z0">
    <w:name w:val="WW8Num58z0"/>
    <w:rsid w:val="005B1616"/>
    <w:rPr>
      <w:rFonts w:ascii="Wingdings" w:eastAsia="Wingdings" w:hAnsi="Wingdings" w:cs="Wingdings"/>
    </w:rPr>
  </w:style>
  <w:style w:type="character" w:customStyle="1" w:styleId="WW8Num59z0">
    <w:name w:val="WW8Num59z0"/>
    <w:rsid w:val="005B1616"/>
    <w:rPr>
      <w:rFonts w:ascii="Wingdings" w:eastAsia="Wingdings" w:hAnsi="Wingdings" w:cs="Wingdings"/>
    </w:rPr>
  </w:style>
  <w:style w:type="character" w:customStyle="1" w:styleId="WW8Num60z0">
    <w:name w:val="WW8Num60z0"/>
    <w:rsid w:val="005B1616"/>
    <w:rPr>
      <w:rFonts w:ascii="Wingdings" w:eastAsia="Wingdings" w:hAnsi="Wingdings" w:cs="Wingdings"/>
    </w:rPr>
  </w:style>
  <w:style w:type="character" w:customStyle="1" w:styleId="WW8Num61z0">
    <w:name w:val="WW8Num61z0"/>
    <w:rsid w:val="005B1616"/>
    <w:rPr>
      <w:rFonts w:ascii="Wingdings" w:eastAsia="Wingdings" w:hAnsi="Wingdings" w:cs="Wingdings"/>
    </w:rPr>
  </w:style>
  <w:style w:type="character" w:customStyle="1" w:styleId="WW8Num62z0">
    <w:name w:val="WW8Num62z0"/>
    <w:rsid w:val="005B1616"/>
    <w:rPr>
      <w:rFonts w:ascii="Wingdings" w:eastAsia="Wingdings" w:hAnsi="Wingdings" w:cs="Wingdings"/>
    </w:rPr>
  </w:style>
  <w:style w:type="character" w:customStyle="1" w:styleId="WW8Num63z0">
    <w:name w:val="WW8Num63z0"/>
    <w:rsid w:val="005B1616"/>
    <w:rPr>
      <w:rFonts w:ascii="Wingdings" w:eastAsia="Wingdings" w:hAnsi="Wingdings" w:cs="Wingdings"/>
    </w:rPr>
  </w:style>
  <w:style w:type="character" w:customStyle="1" w:styleId="WW8Num64z0">
    <w:name w:val="WW8Num64z0"/>
    <w:rsid w:val="005B1616"/>
    <w:rPr>
      <w:rFonts w:ascii="Wingdings" w:eastAsia="Wingdings" w:hAnsi="Wingdings" w:cs="Wingdings"/>
    </w:rPr>
  </w:style>
  <w:style w:type="character" w:customStyle="1" w:styleId="WW8Num65z0">
    <w:name w:val="WW8Num65z0"/>
    <w:rsid w:val="005B1616"/>
    <w:rPr>
      <w:rFonts w:ascii="Wingdings" w:eastAsia="Wingdings" w:hAnsi="Wingdings" w:cs="Wingdings"/>
    </w:rPr>
  </w:style>
  <w:style w:type="character" w:customStyle="1" w:styleId="WW8Num66z0">
    <w:name w:val="WW8Num66z0"/>
    <w:rsid w:val="005B1616"/>
    <w:rPr>
      <w:rFonts w:ascii="Wingdings" w:eastAsia="Wingdings" w:hAnsi="Wingdings" w:cs="Wingdings"/>
    </w:rPr>
  </w:style>
  <w:style w:type="character" w:customStyle="1" w:styleId="WW8Num67z0">
    <w:name w:val="WW8Num67z0"/>
    <w:rsid w:val="005B1616"/>
    <w:rPr>
      <w:rFonts w:ascii="Wingdings" w:eastAsia="Wingdings" w:hAnsi="Wingdings" w:cs="Wingdings"/>
    </w:rPr>
  </w:style>
  <w:style w:type="character" w:customStyle="1" w:styleId="WW8Num68z0">
    <w:name w:val="WW8Num68z0"/>
    <w:rsid w:val="005B1616"/>
    <w:rPr>
      <w:rFonts w:ascii="Wingdings" w:eastAsia="Wingdings" w:hAnsi="Wingdings" w:cs="Wingdings"/>
    </w:rPr>
  </w:style>
  <w:style w:type="character" w:customStyle="1" w:styleId="WW8Num69z0">
    <w:name w:val="WW8Num69z0"/>
    <w:rsid w:val="005B1616"/>
    <w:rPr>
      <w:rFonts w:ascii="Wingdings" w:eastAsia="Wingdings" w:hAnsi="Wingdings" w:cs="Wingdings"/>
    </w:rPr>
  </w:style>
  <w:style w:type="character" w:customStyle="1" w:styleId="WW8Num70z0">
    <w:name w:val="WW8Num70z0"/>
    <w:rsid w:val="005B1616"/>
    <w:rPr>
      <w:rFonts w:ascii="Wingdings" w:eastAsia="Wingdings" w:hAnsi="Wingdings" w:cs="Wingdings"/>
    </w:rPr>
  </w:style>
  <w:style w:type="character" w:customStyle="1" w:styleId="WW8Num71z0">
    <w:name w:val="WW8Num71z0"/>
    <w:rsid w:val="005B1616"/>
    <w:rPr>
      <w:rFonts w:ascii="Wingdings" w:eastAsia="Wingdings" w:hAnsi="Wingdings" w:cs="Wingdings"/>
    </w:rPr>
  </w:style>
  <w:style w:type="character" w:customStyle="1" w:styleId="WW8Num72z0">
    <w:name w:val="WW8Num72z0"/>
    <w:rsid w:val="005B1616"/>
    <w:rPr>
      <w:rFonts w:ascii="Wingdings" w:eastAsia="Wingdings" w:hAnsi="Wingdings" w:cs="Wingdings"/>
    </w:rPr>
  </w:style>
  <w:style w:type="character" w:customStyle="1" w:styleId="WW8Num73z0">
    <w:name w:val="WW8Num73z0"/>
    <w:rsid w:val="005B1616"/>
    <w:rPr>
      <w:rFonts w:ascii="Wingdings" w:eastAsia="Wingdings" w:hAnsi="Wingdings" w:cs="Wingdings"/>
    </w:rPr>
  </w:style>
  <w:style w:type="character" w:customStyle="1" w:styleId="WW8Num74z0">
    <w:name w:val="WW8Num74z0"/>
    <w:rsid w:val="005B1616"/>
    <w:rPr>
      <w:rFonts w:ascii="Wingdings" w:eastAsia="Wingdings" w:hAnsi="Wingdings" w:cs="Wingdings"/>
    </w:rPr>
  </w:style>
  <w:style w:type="character" w:customStyle="1" w:styleId="WW8Num75z0">
    <w:name w:val="WW8Num75z0"/>
    <w:rsid w:val="005B1616"/>
    <w:rPr>
      <w:rFonts w:ascii="Wingdings" w:eastAsia="Wingdings" w:hAnsi="Wingdings" w:cs="Wingdings"/>
    </w:rPr>
  </w:style>
  <w:style w:type="character" w:customStyle="1" w:styleId="WW8Num76z0">
    <w:name w:val="WW8Num76z0"/>
    <w:rsid w:val="005B1616"/>
    <w:rPr>
      <w:rFonts w:ascii="Wingdings" w:eastAsia="Wingdings" w:hAnsi="Wingdings" w:cs="Wingdings"/>
    </w:rPr>
  </w:style>
  <w:style w:type="character" w:customStyle="1" w:styleId="WW8Num77z0">
    <w:name w:val="WW8Num77z0"/>
    <w:rsid w:val="005B1616"/>
    <w:rPr>
      <w:rFonts w:ascii="Wingdings" w:eastAsia="Wingdings" w:hAnsi="Wingdings" w:cs="Wingdings"/>
    </w:rPr>
  </w:style>
  <w:style w:type="character" w:customStyle="1" w:styleId="WW8Num78z0">
    <w:name w:val="WW8Num78z0"/>
    <w:rsid w:val="005B1616"/>
    <w:rPr>
      <w:rFonts w:ascii="Wingdings" w:eastAsia="Wingdings" w:hAnsi="Wingdings" w:cs="Wingdings"/>
    </w:rPr>
  </w:style>
  <w:style w:type="character" w:customStyle="1" w:styleId="WW8Num79z0">
    <w:name w:val="WW8Num79z0"/>
    <w:rsid w:val="005B1616"/>
    <w:rPr>
      <w:rFonts w:ascii="Wingdings" w:eastAsia="Wingdings" w:hAnsi="Wingdings" w:cs="Wingdings"/>
    </w:rPr>
  </w:style>
  <w:style w:type="character" w:customStyle="1" w:styleId="WW8Num80z0">
    <w:name w:val="WW8Num80z0"/>
    <w:rsid w:val="005B1616"/>
    <w:rPr>
      <w:rFonts w:ascii="Wingdings" w:eastAsia="Wingdings" w:hAnsi="Wingdings" w:cs="Wingdings"/>
    </w:rPr>
  </w:style>
  <w:style w:type="character" w:customStyle="1" w:styleId="WW8Num81z0">
    <w:name w:val="WW8Num81z0"/>
    <w:rsid w:val="005B1616"/>
    <w:rPr>
      <w:rFonts w:ascii="Wingdings" w:eastAsia="Wingdings" w:hAnsi="Wingdings" w:cs="Wingdings"/>
    </w:rPr>
  </w:style>
  <w:style w:type="character" w:customStyle="1" w:styleId="WW8Num82z0">
    <w:name w:val="WW8Num82z0"/>
    <w:rsid w:val="005B1616"/>
    <w:rPr>
      <w:rFonts w:ascii="Wingdings" w:eastAsia="Wingdings" w:hAnsi="Wingdings" w:cs="Wingdings"/>
    </w:rPr>
  </w:style>
  <w:style w:type="character" w:customStyle="1" w:styleId="WW8Num83z0">
    <w:name w:val="WW8Num83z0"/>
    <w:rsid w:val="005B1616"/>
    <w:rPr>
      <w:rFonts w:ascii="Wingdings" w:eastAsia="Wingdings" w:hAnsi="Wingdings" w:cs="Wingdings"/>
    </w:rPr>
  </w:style>
  <w:style w:type="character" w:customStyle="1" w:styleId="WW8Num84z0">
    <w:name w:val="WW8Num84z0"/>
    <w:rsid w:val="005B1616"/>
    <w:rPr>
      <w:rFonts w:ascii="Wingdings" w:eastAsia="Wingdings" w:hAnsi="Wingdings" w:cs="Wingdings"/>
    </w:rPr>
  </w:style>
  <w:style w:type="character" w:customStyle="1" w:styleId="WW8Num85z0">
    <w:name w:val="WW8Num85z0"/>
    <w:rsid w:val="005B1616"/>
    <w:rPr>
      <w:rFonts w:ascii="Wingdings" w:eastAsia="Wingdings" w:hAnsi="Wingdings" w:cs="Wingdings"/>
    </w:rPr>
  </w:style>
  <w:style w:type="character" w:customStyle="1" w:styleId="WW8Num86z0">
    <w:name w:val="WW8Num86z0"/>
    <w:rsid w:val="005B1616"/>
    <w:rPr>
      <w:rFonts w:ascii="Wingdings" w:eastAsia="Wingdings" w:hAnsi="Wingdings" w:cs="Wingdings"/>
    </w:rPr>
  </w:style>
  <w:style w:type="character" w:customStyle="1" w:styleId="WW8Num87z0">
    <w:name w:val="WW8Num87z0"/>
    <w:rsid w:val="005B1616"/>
    <w:rPr>
      <w:rFonts w:ascii="Wingdings" w:eastAsia="Wingdings" w:hAnsi="Wingdings" w:cs="Wingdings"/>
    </w:rPr>
  </w:style>
  <w:style w:type="character" w:customStyle="1" w:styleId="WW8Num88z0">
    <w:name w:val="WW8Num88z0"/>
    <w:rsid w:val="005B1616"/>
    <w:rPr>
      <w:rFonts w:ascii="Wingdings" w:eastAsia="Wingdings" w:hAnsi="Wingdings" w:cs="Wingdings"/>
    </w:rPr>
  </w:style>
  <w:style w:type="character" w:customStyle="1" w:styleId="WW8Num89z0">
    <w:name w:val="WW8Num89z0"/>
    <w:rsid w:val="005B1616"/>
    <w:rPr>
      <w:rFonts w:ascii="Wingdings" w:eastAsia="Wingdings" w:hAnsi="Wingdings" w:cs="Wingdings"/>
    </w:rPr>
  </w:style>
  <w:style w:type="character" w:customStyle="1" w:styleId="WW8Num90z0">
    <w:name w:val="WW8Num90z0"/>
    <w:rsid w:val="005B1616"/>
    <w:rPr>
      <w:rFonts w:ascii="Wingdings" w:eastAsia="Wingdings" w:hAnsi="Wingdings" w:cs="Wingdings"/>
    </w:rPr>
  </w:style>
  <w:style w:type="character" w:customStyle="1" w:styleId="WW8Num91z0">
    <w:name w:val="WW8Num91z0"/>
    <w:rsid w:val="005B1616"/>
    <w:rPr>
      <w:rFonts w:ascii="Wingdings" w:eastAsia="Wingdings" w:hAnsi="Wingdings" w:cs="Wingdings"/>
    </w:rPr>
  </w:style>
  <w:style w:type="character" w:customStyle="1" w:styleId="WW8Num92z0">
    <w:name w:val="WW8Num92z0"/>
    <w:rsid w:val="005B1616"/>
    <w:rPr>
      <w:rFonts w:ascii="Wingdings" w:eastAsia="Wingdings" w:hAnsi="Wingdings" w:cs="Wingdings"/>
    </w:rPr>
  </w:style>
  <w:style w:type="character" w:customStyle="1" w:styleId="WW8Num93z0">
    <w:name w:val="WW8Num93z0"/>
    <w:rsid w:val="005B1616"/>
    <w:rPr>
      <w:rFonts w:ascii="Wingdings" w:eastAsia="Wingdings" w:hAnsi="Wingdings" w:cs="Wingdings"/>
    </w:rPr>
  </w:style>
  <w:style w:type="character" w:customStyle="1" w:styleId="WW8Num94z0">
    <w:name w:val="WW8Num94z0"/>
    <w:rsid w:val="005B1616"/>
    <w:rPr>
      <w:rFonts w:ascii="Wingdings" w:eastAsia="Wingdings" w:hAnsi="Wingdings" w:cs="Wingdings"/>
    </w:rPr>
  </w:style>
  <w:style w:type="character" w:customStyle="1" w:styleId="WW8Num95z0">
    <w:name w:val="WW8Num95z0"/>
    <w:rsid w:val="005B1616"/>
    <w:rPr>
      <w:rFonts w:ascii="Wingdings" w:eastAsia="Wingdings" w:hAnsi="Wingdings" w:cs="Wingdings"/>
    </w:rPr>
  </w:style>
  <w:style w:type="character" w:customStyle="1" w:styleId="WW8Num96z0">
    <w:name w:val="WW8Num96z0"/>
    <w:rsid w:val="005B1616"/>
    <w:rPr>
      <w:rFonts w:ascii="Wingdings" w:eastAsia="Wingdings" w:hAnsi="Wingdings" w:cs="Wingdings"/>
    </w:rPr>
  </w:style>
  <w:style w:type="character" w:customStyle="1" w:styleId="WW8Num97z0">
    <w:name w:val="WW8Num97z0"/>
    <w:rsid w:val="005B1616"/>
    <w:rPr>
      <w:rFonts w:ascii="Wingdings" w:eastAsia="Wingdings" w:hAnsi="Wingdings" w:cs="Wingdings"/>
    </w:rPr>
  </w:style>
  <w:style w:type="character" w:customStyle="1" w:styleId="WW8Num98z0">
    <w:name w:val="WW8Num98z0"/>
    <w:rsid w:val="005B1616"/>
    <w:rPr>
      <w:rFonts w:ascii="Wingdings" w:eastAsia="Wingdings" w:hAnsi="Wingdings" w:cs="Wingdings"/>
    </w:rPr>
  </w:style>
  <w:style w:type="character" w:customStyle="1" w:styleId="WW8Num99z0">
    <w:name w:val="WW8Num99z0"/>
    <w:rsid w:val="005B1616"/>
    <w:rPr>
      <w:rFonts w:ascii="Wingdings" w:eastAsia="Wingdings" w:hAnsi="Wingdings" w:cs="Wingdings"/>
    </w:rPr>
  </w:style>
  <w:style w:type="character" w:customStyle="1" w:styleId="WW8Num100z0">
    <w:name w:val="WW8Num100z0"/>
    <w:rsid w:val="005B1616"/>
    <w:rPr>
      <w:rFonts w:ascii="Wingdings" w:eastAsia="Wingdings" w:hAnsi="Wingdings" w:cs="Wingdings"/>
    </w:rPr>
  </w:style>
  <w:style w:type="character" w:customStyle="1" w:styleId="WW8Num101z0">
    <w:name w:val="WW8Num101z0"/>
    <w:rsid w:val="005B1616"/>
    <w:rPr>
      <w:rFonts w:ascii="Wingdings" w:eastAsia="Wingdings" w:hAnsi="Wingdings" w:cs="Wingdings"/>
    </w:rPr>
  </w:style>
  <w:style w:type="character" w:customStyle="1" w:styleId="WW8Num102z0">
    <w:name w:val="WW8Num102z0"/>
    <w:rsid w:val="005B1616"/>
    <w:rPr>
      <w:rFonts w:ascii="Wingdings" w:eastAsia="Wingdings" w:hAnsi="Wingdings" w:cs="Wingdings"/>
    </w:rPr>
  </w:style>
  <w:style w:type="character" w:customStyle="1" w:styleId="WW8Num103z0">
    <w:name w:val="WW8Num103z0"/>
    <w:rsid w:val="005B1616"/>
    <w:rPr>
      <w:rFonts w:ascii="Wingdings" w:eastAsia="Wingdings" w:hAnsi="Wingdings" w:cs="Wingdings"/>
    </w:rPr>
  </w:style>
  <w:style w:type="character" w:customStyle="1" w:styleId="WW8Num104z0">
    <w:name w:val="WW8Num104z0"/>
    <w:rsid w:val="005B1616"/>
    <w:rPr>
      <w:rFonts w:ascii="Wingdings" w:eastAsia="Wingdings" w:hAnsi="Wingdings" w:cs="Wingdings"/>
    </w:rPr>
  </w:style>
  <w:style w:type="character" w:customStyle="1" w:styleId="WW8Num105z0">
    <w:name w:val="WW8Num105z0"/>
    <w:rsid w:val="005B1616"/>
    <w:rPr>
      <w:rFonts w:ascii="Wingdings" w:eastAsia="Wingdings" w:hAnsi="Wingdings" w:cs="Wingdings"/>
    </w:rPr>
  </w:style>
  <w:style w:type="character" w:customStyle="1" w:styleId="WW8Num106z0">
    <w:name w:val="WW8Num106z0"/>
    <w:rsid w:val="005B1616"/>
    <w:rPr>
      <w:rFonts w:ascii="Wingdings" w:eastAsia="Wingdings" w:hAnsi="Wingdings" w:cs="Wingdings"/>
    </w:rPr>
  </w:style>
  <w:style w:type="character" w:customStyle="1" w:styleId="WW8Num107z0">
    <w:name w:val="WW8Num107z0"/>
    <w:rsid w:val="005B1616"/>
    <w:rPr>
      <w:rFonts w:ascii="Wingdings" w:eastAsia="Wingdings" w:hAnsi="Wingdings" w:cs="Wingdings"/>
    </w:rPr>
  </w:style>
  <w:style w:type="character" w:customStyle="1" w:styleId="WW8Num108z0">
    <w:name w:val="WW8Num108z0"/>
    <w:rsid w:val="005B1616"/>
    <w:rPr>
      <w:rFonts w:ascii="Wingdings" w:eastAsia="Wingdings" w:hAnsi="Wingdings" w:cs="Wingdings"/>
    </w:rPr>
  </w:style>
  <w:style w:type="character" w:customStyle="1" w:styleId="WW8Num109z0">
    <w:name w:val="WW8Num109z0"/>
    <w:rsid w:val="005B1616"/>
    <w:rPr>
      <w:rFonts w:ascii="Wingdings" w:eastAsia="Wingdings" w:hAnsi="Wingdings" w:cs="Wingdings"/>
    </w:rPr>
  </w:style>
  <w:style w:type="character" w:customStyle="1" w:styleId="WW8Num110z0">
    <w:name w:val="WW8Num110z0"/>
    <w:rsid w:val="005B1616"/>
    <w:rPr>
      <w:rFonts w:ascii="Wingdings" w:eastAsia="Wingdings" w:hAnsi="Wingdings" w:cs="Wingdings"/>
    </w:rPr>
  </w:style>
  <w:style w:type="character" w:customStyle="1" w:styleId="WW8Num111z0">
    <w:name w:val="WW8Num111z0"/>
    <w:rsid w:val="005B1616"/>
    <w:rPr>
      <w:rFonts w:ascii="Wingdings" w:eastAsia="Wingdings" w:hAnsi="Wingdings" w:cs="Wingdings"/>
    </w:rPr>
  </w:style>
  <w:style w:type="character" w:customStyle="1" w:styleId="WW8Num112z0">
    <w:name w:val="WW8Num112z0"/>
    <w:rsid w:val="005B1616"/>
    <w:rPr>
      <w:rFonts w:ascii="Wingdings" w:eastAsia="Wingdings" w:hAnsi="Wingdings" w:cs="Wingdings"/>
    </w:rPr>
  </w:style>
  <w:style w:type="character" w:customStyle="1" w:styleId="WW8Num113z0">
    <w:name w:val="WW8Num113z0"/>
    <w:rsid w:val="005B1616"/>
    <w:rPr>
      <w:rFonts w:ascii="Wingdings" w:eastAsia="Wingdings" w:hAnsi="Wingdings" w:cs="Wingdings"/>
    </w:rPr>
  </w:style>
  <w:style w:type="character" w:customStyle="1" w:styleId="WW8Num114z0">
    <w:name w:val="WW8Num114z0"/>
    <w:rsid w:val="005B1616"/>
    <w:rPr>
      <w:rFonts w:ascii="Wingdings" w:eastAsia="Wingdings" w:hAnsi="Wingdings" w:cs="Wingdings"/>
    </w:rPr>
  </w:style>
  <w:style w:type="character" w:customStyle="1" w:styleId="WW8Num115z0">
    <w:name w:val="WW8Num115z0"/>
    <w:rsid w:val="005B1616"/>
    <w:rPr>
      <w:rFonts w:ascii="Wingdings" w:eastAsia="Wingdings" w:hAnsi="Wingdings" w:cs="Wingdings"/>
    </w:rPr>
  </w:style>
  <w:style w:type="character" w:customStyle="1" w:styleId="WW8Num116z0">
    <w:name w:val="WW8Num116z0"/>
    <w:rsid w:val="005B1616"/>
    <w:rPr>
      <w:rFonts w:ascii="Wingdings" w:eastAsia="Wingdings" w:hAnsi="Wingdings" w:cs="Wingdings"/>
    </w:rPr>
  </w:style>
  <w:style w:type="character" w:customStyle="1" w:styleId="WW8Num117z0">
    <w:name w:val="WW8Num117z0"/>
    <w:rsid w:val="005B1616"/>
    <w:rPr>
      <w:rFonts w:ascii="Wingdings" w:eastAsia="Wingdings" w:hAnsi="Wingdings" w:cs="Wingdings"/>
    </w:rPr>
  </w:style>
  <w:style w:type="character" w:customStyle="1" w:styleId="WW8Num118z0">
    <w:name w:val="WW8Num118z0"/>
    <w:rsid w:val="005B1616"/>
    <w:rPr>
      <w:rFonts w:ascii="Wingdings" w:eastAsia="Wingdings" w:hAnsi="Wingdings" w:cs="Wingdings"/>
    </w:rPr>
  </w:style>
  <w:style w:type="character" w:customStyle="1" w:styleId="WW8Num119z0">
    <w:name w:val="WW8Num119z0"/>
    <w:rsid w:val="005B1616"/>
    <w:rPr>
      <w:rFonts w:ascii="Wingdings" w:eastAsia="Wingdings" w:hAnsi="Wingdings" w:cs="Wingdings"/>
    </w:rPr>
  </w:style>
  <w:style w:type="character" w:customStyle="1" w:styleId="WW8Num120z0">
    <w:name w:val="WW8Num120z0"/>
    <w:rsid w:val="005B1616"/>
    <w:rPr>
      <w:rFonts w:ascii="Wingdings" w:eastAsia="Wingdings" w:hAnsi="Wingdings" w:cs="Wingdings"/>
    </w:rPr>
  </w:style>
  <w:style w:type="character" w:customStyle="1" w:styleId="WW8Num121z0">
    <w:name w:val="WW8Num121z0"/>
    <w:rsid w:val="005B1616"/>
    <w:rPr>
      <w:rFonts w:ascii="Wingdings" w:eastAsia="Wingdings" w:hAnsi="Wingdings" w:cs="Wingdings"/>
    </w:rPr>
  </w:style>
  <w:style w:type="character" w:customStyle="1" w:styleId="WW8Num122z0">
    <w:name w:val="WW8Num122z0"/>
    <w:rsid w:val="005B1616"/>
    <w:rPr>
      <w:rFonts w:ascii="Wingdings" w:eastAsia="Wingdings" w:hAnsi="Wingdings" w:cs="Wingdings"/>
    </w:rPr>
  </w:style>
  <w:style w:type="character" w:customStyle="1" w:styleId="WW8Num123z0">
    <w:name w:val="WW8Num123z0"/>
    <w:rsid w:val="005B1616"/>
    <w:rPr>
      <w:rFonts w:ascii="Wingdings" w:eastAsia="Wingdings" w:hAnsi="Wingdings" w:cs="Wingdings"/>
    </w:rPr>
  </w:style>
  <w:style w:type="character" w:customStyle="1" w:styleId="WW8Num124z0">
    <w:name w:val="WW8Num124z0"/>
    <w:rsid w:val="005B1616"/>
    <w:rPr>
      <w:rFonts w:ascii="Wingdings" w:eastAsia="Wingdings" w:hAnsi="Wingdings" w:cs="Wingdings"/>
    </w:rPr>
  </w:style>
  <w:style w:type="character" w:customStyle="1" w:styleId="WW8Num125z0">
    <w:name w:val="WW8Num125z0"/>
    <w:rsid w:val="005B1616"/>
    <w:rPr>
      <w:rFonts w:ascii="Wingdings" w:eastAsia="Wingdings" w:hAnsi="Wingdings" w:cs="Wingdings"/>
    </w:rPr>
  </w:style>
  <w:style w:type="character" w:customStyle="1" w:styleId="WW8Num126z0">
    <w:name w:val="WW8Num126z0"/>
    <w:rsid w:val="005B1616"/>
    <w:rPr>
      <w:rFonts w:ascii="Wingdings" w:eastAsia="Wingdings" w:hAnsi="Wingdings" w:cs="Wingdings"/>
    </w:rPr>
  </w:style>
  <w:style w:type="character" w:customStyle="1" w:styleId="WW8Num127z0">
    <w:name w:val="WW8Num127z0"/>
    <w:rsid w:val="005B1616"/>
    <w:rPr>
      <w:rFonts w:ascii="Wingdings" w:eastAsia="Wingdings" w:hAnsi="Wingdings" w:cs="Wingdings"/>
    </w:rPr>
  </w:style>
  <w:style w:type="character" w:customStyle="1" w:styleId="WW8Num128z0">
    <w:name w:val="WW8Num128z0"/>
    <w:rsid w:val="005B1616"/>
    <w:rPr>
      <w:rFonts w:ascii="Wingdings" w:eastAsia="Wingdings" w:hAnsi="Wingdings" w:cs="Wingdings"/>
    </w:rPr>
  </w:style>
  <w:style w:type="character" w:customStyle="1" w:styleId="WW8Num129z0">
    <w:name w:val="WW8Num129z0"/>
    <w:rsid w:val="005B1616"/>
    <w:rPr>
      <w:rFonts w:ascii="Wingdings" w:eastAsia="Wingdings" w:hAnsi="Wingdings" w:cs="Wingdings"/>
    </w:rPr>
  </w:style>
  <w:style w:type="character" w:customStyle="1" w:styleId="WW8Num130z0">
    <w:name w:val="WW8Num130z0"/>
    <w:rsid w:val="005B1616"/>
    <w:rPr>
      <w:rFonts w:ascii="Wingdings" w:eastAsia="Wingdings" w:hAnsi="Wingdings" w:cs="Wingdings"/>
    </w:rPr>
  </w:style>
  <w:style w:type="character" w:customStyle="1" w:styleId="WW8Num131z0">
    <w:name w:val="WW8Num131z0"/>
    <w:rsid w:val="005B1616"/>
    <w:rPr>
      <w:rFonts w:ascii="Wingdings" w:eastAsia="Wingdings" w:hAnsi="Wingdings" w:cs="Wingdings"/>
    </w:rPr>
  </w:style>
  <w:style w:type="character" w:customStyle="1" w:styleId="WW8Num132z0">
    <w:name w:val="WW8Num132z0"/>
    <w:rsid w:val="005B1616"/>
    <w:rPr>
      <w:rFonts w:ascii="Wingdings" w:eastAsia="Wingdings" w:hAnsi="Wingdings" w:cs="Wingdings"/>
    </w:rPr>
  </w:style>
  <w:style w:type="character" w:customStyle="1" w:styleId="WW8Num133z0">
    <w:name w:val="WW8Num133z0"/>
    <w:rsid w:val="005B1616"/>
    <w:rPr>
      <w:rFonts w:ascii="Wingdings" w:eastAsia="Wingdings" w:hAnsi="Wingdings" w:cs="Wingdings"/>
    </w:rPr>
  </w:style>
  <w:style w:type="character" w:customStyle="1" w:styleId="WW8Num134z0">
    <w:name w:val="WW8Num134z0"/>
    <w:rsid w:val="005B1616"/>
    <w:rPr>
      <w:rFonts w:ascii="Wingdings" w:eastAsia="Wingdings" w:hAnsi="Wingdings" w:cs="Wingdings"/>
    </w:rPr>
  </w:style>
  <w:style w:type="character" w:customStyle="1" w:styleId="WW8Num135z0">
    <w:name w:val="WW8Num135z0"/>
    <w:rsid w:val="005B1616"/>
    <w:rPr>
      <w:rFonts w:ascii="Wingdings" w:eastAsia="Wingdings" w:hAnsi="Wingdings" w:cs="Wingdings"/>
    </w:rPr>
  </w:style>
  <w:style w:type="character" w:customStyle="1" w:styleId="WW8Num136z0">
    <w:name w:val="WW8Num136z0"/>
    <w:rsid w:val="005B1616"/>
    <w:rPr>
      <w:rFonts w:ascii="Wingdings" w:eastAsia="Wingdings" w:hAnsi="Wingdings" w:cs="Wingdings"/>
    </w:rPr>
  </w:style>
  <w:style w:type="character" w:customStyle="1" w:styleId="WW8Num137z0">
    <w:name w:val="WW8Num137z0"/>
    <w:rsid w:val="005B1616"/>
    <w:rPr>
      <w:rFonts w:ascii="Wingdings" w:eastAsia="Wingdings" w:hAnsi="Wingdings" w:cs="Wingdings"/>
    </w:rPr>
  </w:style>
  <w:style w:type="character" w:customStyle="1" w:styleId="WW8Num138z0">
    <w:name w:val="WW8Num138z0"/>
    <w:rsid w:val="005B1616"/>
    <w:rPr>
      <w:rFonts w:ascii="Wingdings" w:eastAsia="Wingdings" w:hAnsi="Wingdings" w:cs="Wingdings"/>
    </w:rPr>
  </w:style>
  <w:style w:type="character" w:customStyle="1" w:styleId="WW8Num139z0">
    <w:name w:val="WW8Num139z0"/>
    <w:rsid w:val="005B1616"/>
    <w:rPr>
      <w:rFonts w:ascii="Wingdings" w:eastAsia="Wingdings" w:hAnsi="Wingdings" w:cs="Wingdings"/>
    </w:rPr>
  </w:style>
  <w:style w:type="character" w:customStyle="1" w:styleId="WW8Num140z0">
    <w:name w:val="WW8Num140z0"/>
    <w:rsid w:val="005B1616"/>
    <w:rPr>
      <w:rFonts w:ascii="Wingdings" w:eastAsia="Wingdings" w:hAnsi="Wingdings" w:cs="Wingdings"/>
    </w:rPr>
  </w:style>
  <w:style w:type="character" w:customStyle="1" w:styleId="WW8Num141z0">
    <w:name w:val="WW8Num141z0"/>
    <w:rsid w:val="005B1616"/>
    <w:rPr>
      <w:rFonts w:ascii="Wingdings" w:eastAsia="Wingdings" w:hAnsi="Wingdings" w:cs="Wingdings"/>
    </w:rPr>
  </w:style>
  <w:style w:type="character" w:customStyle="1" w:styleId="WW8Num142z0">
    <w:name w:val="WW8Num142z0"/>
    <w:rsid w:val="005B1616"/>
    <w:rPr>
      <w:rFonts w:ascii="Wingdings" w:eastAsia="Wingdings" w:hAnsi="Wingdings" w:cs="Wingdings"/>
    </w:rPr>
  </w:style>
  <w:style w:type="character" w:customStyle="1" w:styleId="WW8Num143z0">
    <w:name w:val="WW8Num143z0"/>
    <w:rsid w:val="005B1616"/>
    <w:rPr>
      <w:rFonts w:ascii="Wingdings" w:eastAsia="Wingdings" w:hAnsi="Wingdings" w:cs="Wingdings"/>
    </w:rPr>
  </w:style>
  <w:style w:type="character" w:customStyle="1" w:styleId="WW8Num144z0">
    <w:name w:val="WW8Num144z0"/>
    <w:rsid w:val="005B1616"/>
    <w:rPr>
      <w:rFonts w:ascii="Wingdings" w:eastAsia="Wingdings" w:hAnsi="Wingdings" w:cs="Wingdings"/>
    </w:rPr>
  </w:style>
  <w:style w:type="character" w:customStyle="1" w:styleId="WW8Num145z0">
    <w:name w:val="WW8Num145z0"/>
    <w:rsid w:val="005B1616"/>
    <w:rPr>
      <w:rFonts w:ascii="Wingdings" w:eastAsia="Wingdings" w:hAnsi="Wingdings" w:cs="Wingdings"/>
    </w:rPr>
  </w:style>
  <w:style w:type="character" w:customStyle="1" w:styleId="WW8Num146z0">
    <w:name w:val="WW8Num146z0"/>
    <w:rsid w:val="005B1616"/>
    <w:rPr>
      <w:rFonts w:ascii="Wingdings" w:eastAsia="Wingdings" w:hAnsi="Wingdings" w:cs="Wingdings"/>
    </w:rPr>
  </w:style>
  <w:style w:type="character" w:customStyle="1" w:styleId="WW8Num147z0">
    <w:name w:val="WW8Num147z0"/>
    <w:rsid w:val="005B1616"/>
    <w:rPr>
      <w:rFonts w:ascii="Wingdings" w:eastAsia="Wingdings" w:hAnsi="Wingdings" w:cs="Wingdings"/>
    </w:rPr>
  </w:style>
  <w:style w:type="character" w:customStyle="1" w:styleId="WW8Num148z0">
    <w:name w:val="WW8Num148z0"/>
    <w:rsid w:val="005B1616"/>
    <w:rPr>
      <w:rFonts w:ascii="Wingdings" w:eastAsia="Wingdings" w:hAnsi="Wingdings" w:cs="Wingdings"/>
    </w:rPr>
  </w:style>
  <w:style w:type="character" w:customStyle="1" w:styleId="WW8Num149z0">
    <w:name w:val="WW8Num149z0"/>
    <w:rsid w:val="005B1616"/>
    <w:rPr>
      <w:rFonts w:ascii="Wingdings" w:eastAsia="Wingdings" w:hAnsi="Wingdings" w:cs="Wingdings"/>
    </w:rPr>
  </w:style>
  <w:style w:type="character" w:customStyle="1" w:styleId="WW8Num150z0">
    <w:name w:val="WW8Num150z0"/>
    <w:rsid w:val="005B1616"/>
    <w:rPr>
      <w:rFonts w:ascii="Wingdings" w:eastAsia="Wingdings" w:hAnsi="Wingdings" w:cs="Wingdings"/>
    </w:rPr>
  </w:style>
  <w:style w:type="character" w:customStyle="1" w:styleId="WW8Num151z0">
    <w:name w:val="WW8Num151z0"/>
    <w:rsid w:val="005B1616"/>
    <w:rPr>
      <w:rFonts w:ascii="Wingdings" w:eastAsia="Wingdings" w:hAnsi="Wingdings" w:cs="Wingdings"/>
    </w:rPr>
  </w:style>
  <w:style w:type="character" w:customStyle="1" w:styleId="WW8Num152z0">
    <w:name w:val="WW8Num152z0"/>
    <w:rsid w:val="005B1616"/>
    <w:rPr>
      <w:rFonts w:ascii="Wingdings" w:eastAsia="Wingdings" w:hAnsi="Wingdings" w:cs="Wingdings"/>
    </w:rPr>
  </w:style>
  <w:style w:type="character" w:customStyle="1" w:styleId="WW8Num153z0">
    <w:name w:val="WW8Num153z0"/>
    <w:rsid w:val="005B1616"/>
    <w:rPr>
      <w:rFonts w:ascii="Wingdings" w:eastAsia="Wingdings" w:hAnsi="Wingdings" w:cs="Wingdings"/>
    </w:rPr>
  </w:style>
  <w:style w:type="character" w:customStyle="1" w:styleId="WW8Num154z0">
    <w:name w:val="WW8Num154z0"/>
    <w:rsid w:val="005B1616"/>
    <w:rPr>
      <w:rFonts w:ascii="Wingdings" w:eastAsia="Wingdings" w:hAnsi="Wingdings" w:cs="Wingdings"/>
    </w:rPr>
  </w:style>
  <w:style w:type="character" w:customStyle="1" w:styleId="WW8Num155z0">
    <w:name w:val="WW8Num155z0"/>
    <w:rsid w:val="005B1616"/>
    <w:rPr>
      <w:rFonts w:ascii="Wingdings" w:eastAsia="Wingdings" w:hAnsi="Wingdings" w:cs="Wingdings"/>
    </w:rPr>
  </w:style>
  <w:style w:type="character" w:customStyle="1" w:styleId="WW8Num156z0">
    <w:name w:val="WW8Num156z0"/>
    <w:rsid w:val="005B1616"/>
    <w:rPr>
      <w:rFonts w:ascii="Wingdings" w:eastAsia="Wingdings" w:hAnsi="Wingdings" w:cs="Wingdings"/>
    </w:rPr>
  </w:style>
  <w:style w:type="character" w:customStyle="1" w:styleId="WW8Num157z0">
    <w:name w:val="WW8Num157z0"/>
    <w:rsid w:val="005B1616"/>
    <w:rPr>
      <w:rFonts w:ascii="Wingdings" w:eastAsia="Wingdings" w:hAnsi="Wingdings" w:cs="Wingdings"/>
    </w:rPr>
  </w:style>
  <w:style w:type="character" w:customStyle="1" w:styleId="WW8Num158z0">
    <w:name w:val="WW8Num158z0"/>
    <w:rsid w:val="005B1616"/>
    <w:rPr>
      <w:rFonts w:ascii="Wingdings" w:eastAsia="Wingdings" w:hAnsi="Wingdings" w:cs="Wingdings"/>
    </w:rPr>
  </w:style>
  <w:style w:type="character" w:customStyle="1" w:styleId="WW8Num159z0">
    <w:name w:val="WW8Num159z0"/>
    <w:rsid w:val="005B1616"/>
    <w:rPr>
      <w:rFonts w:ascii="Wingdings" w:eastAsia="Wingdings" w:hAnsi="Wingdings" w:cs="Wingdings"/>
    </w:rPr>
  </w:style>
  <w:style w:type="character" w:customStyle="1" w:styleId="WW8Num160z0">
    <w:name w:val="WW8Num160z0"/>
    <w:rsid w:val="005B1616"/>
    <w:rPr>
      <w:rFonts w:ascii="Wingdings" w:eastAsia="Wingdings" w:hAnsi="Wingdings" w:cs="Wingdings"/>
    </w:rPr>
  </w:style>
  <w:style w:type="character" w:customStyle="1" w:styleId="WW8Num161z0">
    <w:name w:val="WW8Num161z0"/>
    <w:rsid w:val="005B1616"/>
    <w:rPr>
      <w:rFonts w:ascii="Wingdings" w:eastAsia="Wingdings" w:hAnsi="Wingdings" w:cs="Wingdings"/>
    </w:rPr>
  </w:style>
  <w:style w:type="character" w:customStyle="1" w:styleId="WW8Num162z0">
    <w:name w:val="WW8Num162z0"/>
    <w:rsid w:val="005B1616"/>
    <w:rPr>
      <w:rFonts w:ascii="Wingdings" w:eastAsia="Wingdings" w:hAnsi="Wingdings" w:cs="Wingdings"/>
    </w:rPr>
  </w:style>
  <w:style w:type="character" w:customStyle="1" w:styleId="WW8Num163z0">
    <w:name w:val="WW8Num163z0"/>
    <w:rsid w:val="005B1616"/>
    <w:rPr>
      <w:rFonts w:ascii="Wingdings" w:eastAsia="Wingdings" w:hAnsi="Wingdings" w:cs="Wingdings"/>
    </w:rPr>
  </w:style>
  <w:style w:type="character" w:customStyle="1" w:styleId="WW8Num164z0">
    <w:name w:val="WW8Num164z0"/>
    <w:rsid w:val="005B1616"/>
    <w:rPr>
      <w:rFonts w:ascii="Wingdings" w:eastAsia="Wingdings" w:hAnsi="Wingdings" w:cs="Wingdings"/>
    </w:rPr>
  </w:style>
  <w:style w:type="character" w:customStyle="1" w:styleId="WW8Num165z0">
    <w:name w:val="WW8Num165z0"/>
    <w:rsid w:val="005B1616"/>
    <w:rPr>
      <w:rFonts w:ascii="Wingdings" w:eastAsia="Wingdings" w:hAnsi="Wingdings" w:cs="Wingdings"/>
    </w:rPr>
  </w:style>
  <w:style w:type="character" w:customStyle="1" w:styleId="WW8Num166z0">
    <w:name w:val="WW8Num166z0"/>
    <w:rsid w:val="005B1616"/>
    <w:rPr>
      <w:rFonts w:ascii="Wingdings" w:eastAsia="Wingdings" w:hAnsi="Wingdings" w:cs="Wingdings"/>
    </w:rPr>
  </w:style>
  <w:style w:type="character" w:customStyle="1" w:styleId="WW8Num167z0">
    <w:name w:val="WW8Num167z0"/>
    <w:rsid w:val="005B1616"/>
    <w:rPr>
      <w:rFonts w:ascii="Wingdings" w:eastAsia="Wingdings" w:hAnsi="Wingdings" w:cs="Wingdings"/>
    </w:rPr>
  </w:style>
  <w:style w:type="character" w:customStyle="1" w:styleId="WW8Num168z0">
    <w:name w:val="WW8Num168z0"/>
    <w:rsid w:val="005B1616"/>
    <w:rPr>
      <w:rFonts w:ascii="Wingdings" w:eastAsia="Wingdings" w:hAnsi="Wingdings" w:cs="Wingdings"/>
    </w:rPr>
  </w:style>
  <w:style w:type="character" w:customStyle="1" w:styleId="WW8Num169z0">
    <w:name w:val="WW8Num169z0"/>
    <w:rsid w:val="005B1616"/>
    <w:rPr>
      <w:rFonts w:ascii="Wingdings" w:eastAsia="Wingdings" w:hAnsi="Wingdings" w:cs="Wingdings"/>
    </w:rPr>
  </w:style>
  <w:style w:type="character" w:customStyle="1" w:styleId="WW8Num170z0">
    <w:name w:val="WW8Num170z0"/>
    <w:rsid w:val="005B1616"/>
    <w:rPr>
      <w:rFonts w:ascii="Wingdings" w:eastAsia="Wingdings" w:hAnsi="Wingdings" w:cs="Wingdings"/>
    </w:rPr>
  </w:style>
  <w:style w:type="character" w:customStyle="1" w:styleId="WW8Num171z0">
    <w:name w:val="WW8Num171z0"/>
    <w:rsid w:val="005B1616"/>
    <w:rPr>
      <w:rFonts w:ascii="Symbol" w:eastAsia="Symbol" w:hAnsi="Symbol" w:cs="Symbol"/>
    </w:rPr>
  </w:style>
  <w:style w:type="character" w:customStyle="1" w:styleId="WW8Num172z0">
    <w:name w:val="WW8Num172z0"/>
    <w:rsid w:val="005B1616"/>
    <w:rPr>
      <w:rFonts w:ascii="Wingdings" w:eastAsia="Wingdings" w:hAnsi="Wingdings" w:cs="Wingdings"/>
    </w:rPr>
  </w:style>
  <w:style w:type="character" w:customStyle="1" w:styleId="WW8Num173z0">
    <w:name w:val="WW8Num173z0"/>
    <w:rsid w:val="005B1616"/>
    <w:rPr>
      <w:rFonts w:ascii="Wingdings" w:eastAsia="Wingdings" w:hAnsi="Wingdings" w:cs="Wingdings"/>
    </w:rPr>
  </w:style>
  <w:style w:type="character" w:customStyle="1" w:styleId="WW8Num174z0">
    <w:name w:val="WW8Num174z0"/>
    <w:rsid w:val="005B1616"/>
    <w:rPr>
      <w:rFonts w:ascii="Wingdings" w:eastAsia="Wingdings" w:hAnsi="Wingdings" w:cs="Wingdings"/>
    </w:rPr>
  </w:style>
  <w:style w:type="character" w:customStyle="1" w:styleId="WW8Num175z0">
    <w:name w:val="WW8Num175z0"/>
    <w:rsid w:val="005B1616"/>
    <w:rPr>
      <w:rFonts w:ascii="Wingdings" w:eastAsia="Wingdings" w:hAnsi="Wingdings" w:cs="Wingdings"/>
    </w:rPr>
  </w:style>
  <w:style w:type="character" w:customStyle="1" w:styleId="WW8Num176z0">
    <w:name w:val="WW8Num176z0"/>
    <w:rsid w:val="005B1616"/>
    <w:rPr>
      <w:rFonts w:ascii="Wingdings" w:eastAsia="Wingdings" w:hAnsi="Wingdings" w:cs="Wingdings"/>
    </w:rPr>
  </w:style>
  <w:style w:type="character" w:customStyle="1" w:styleId="WW8Num177z0">
    <w:name w:val="WW8Num177z0"/>
    <w:rsid w:val="005B1616"/>
    <w:rPr>
      <w:rFonts w:ascii="Wingdings" w:eastAsia="Wingdings" w:hAnsi="Wingdings" w:cs="Wingdings"/>
    </w:rPr>
  </w:style>
  <w:style w:type="character" w:customStyle="1" w:styleId="WW8Num178z0">
    <w:name w:val="WW8Num178z0"/>
    <w:rsid w:val="005B1616"/>
    <w:rPr>
      <w:rFonts w:ascii="Wingdings" w:eastAsia="Wingdings" w:hAnsi="Wingdings" w:cs="Wingdings"/>
    </w:rPr>
  </w:style>
  <w:style w:type="character" w:customStyle="1" w:styleId="WW8Num179z0">
    <w:name w:val="WW8Num179z0"/>
    <w:rsid w:val="005B1616"/>
    <w:rPr>
      <w:rFonts w:ascii="Wingdings" w:eastAsia="Wingdings" w:hAnsi="Wingdings" w:cs="Wingdings"/>
    </w:rPr>
  </w:style>
  <w:style w:type="character" w:customStyle="1" w:styleId="WW8Num180z0">
    <w:name w:val="WW8Num180z0"/>
    <w:rsid w:val="005B1616"/>
    <w:rPr>
      <w:rFonts w:ascii="Wingdings" w:eastAsia="Wingdings" w:hAnsi="Wingdings" w:cs="Wingdings"/>
    </w:rPr>
  </w:style>
  <w:style w:type="character" w:customStyle="1" w:styleId="WW8Num181z0">
    <w:name w:val="WW8Num181z0"/>
    <w:rsid w:val="005B1616"/>
    <w:rPr>
      <w:rFonts w:ascii="Wingdings" w:eastAsia="Wingdings" w:hAnsi="Wingdings" w:cs="Wingdings"/>
    </w:rPr>
  </w:style>
  <w:style w:type="character" w:customStyle="1" w:styleId="WW8Num182z0">
    <w:name w:val="WW8Num182z0"/>
    <w:rsid w:val="005B1616"/>
    <w:rPr>
      <w:rFonts w:ascii="Wingdings" w:eastAsia="Wingdings" w:hAnsi="Wingdings" w:cs="Wingdings"/>
    </w:rPr>
  </w:style>
  <w:style w:type="character" w:customStyle="1" w:styleId="WW8Num183z0">
    <w:name w:val="WW8Num183z0"/>
    <w:rsid w:val="005B1616"/>
    <w:rPr>
      <w:rFonts w:ascii="Wingdings" w:eastAsia="Wingdings" w:hAnsi="Wingdings" w:cs="Wingdings"/>
    </w:rPr>
  </w:style>
  <w:style w:type="character" w:customStyle="1" w:styleId="WW8Num184z0">
    <w:name w:val="WW8Num184z0"/>
    <w:rsid w:val="005B1616"/>
    <w:rPr>
      <w:rFonts w:ascii="Wingdings" w:eastAsia="Wingdings" w:hAnsi="Wingdings" w:cs="Wingdings"/>
    </w:rPr>
  </w:style>
  <w:style w:type="character" w:customStyle="1" w:styleId="WW8Num185z0">
    <w:name w:val="WW8Num185z0"/>
    <w:rsid w:val="005B1616"/>
    <w:rPr>
      <w:rFonts w:ascii="Wingdings" w:eastAsia="Wingdings" w:hAnsi="Wingdings" w:cs="Wingdings"/>
    </w:rPr>
  </w:style>
  <w:style w:type="character" w:customStyle="1" w:styleId="WW8Num186z0">
    <w:name w:val="WW8Num186z0"/>
    <w:rsid w:val="005B1616"/>
    <w:rPr>
      <w:rFonts w:ascii="Wingdings" w:eastAsia="Wingdings" w:hAnsi="Wingdings" w:cs="Wingdings"/>
    </w:rPr>
  </w:style>
  <w:style w:type="character" w:customStyle="1" w:styleId="WW8Num187z0">
    <w:name w:val="WW8Num187z0"/>
    <w:rsid w:val="005B1616"/>
    <w:rPr>
      <w:rFonts w:ascii="Wingdings" w:eastAsia="Wingdings" w:hAnsi="Wingdings" w:cs="Wingdings"/>
    </w:rPr>
  </w:style>
  <w:style w:type="character" w:customStyle="1" w:styleId="WW8Num188z0">
    <w:name w:val="WW8Num188z0"/>
    <w:rsid w:val="005B1616"/>
    <w:rPr>
      <w:rFonts w:ascii="Wingdings" w:eastAsia="Wingdings" w:hAnsi="Wingdings" w:cs="Wingdings"/>
    </w:rPr>
  </w:style>
  <w:style w:type="character" w:customStyle="1" w:styleId="WW8Num189z0">
    <w:name w:val="WW8Num189z0"/>
    <w:rsid w:val="005B1616"/>
    <w:rPr>
      <w:rFonts w:ascii="Wingdings" w:eastAsia="Wingdings" w:hAnsi="Wingdings" w:cs="Wingdings"/>
    </w:rPr>
  </w:style>
  <w:style w:type="character" w:customStyle="1" w:styleId="WW8Num190z0">
    <w:name w:val="WW8Num190z0"/>
    <w:rsid w:val="005B1616"/>
    <w:rPr>
      <w:rFonts w:ascii="Wingdings" w:eastAsia="Wingdings" w:hAnsi="Wingdings" w:cs="Wingdings"/>
    </w:rPr>
  </w:style>
  <w:style w:type="character" w:customStyle="1" w:styleId="WW8Num191z0">
    <w:name w:val="WW8Num191z0"/>
    <w:rsid w:val="005B1616"/>
    <w:rPr>
      <w:rFonts w:ascii="Wingdings" w:eastAsia="Wingdings" w:hAnsi="Wingdings" w:cs="Wingdings"/>
    </w:rPr>
  </w:style>
  <w:style w:type="character" w:customStyle="1" w:styleId="WW8Num192z0">
    <w:name w:val="WW8Num192z0"/>
    <w:rsid w:val="005B1616"/>
    <w:rPr>
      <w:rFonts w:ascii="Wingdings" w:eastAsia="Wingdings" w:hAnsi="Wingdings" w:cs="Wingdings"/>
    </w:rPr>
  </w:style>
  <w:style w:type="character" w:customStyle="1" w:styleId="WW8Num193z0">
    <w:name w:val="WW8Num193z0"/>
    <w:rsid w:val="005B1616"/>
    <w:rPr>
      <w:rFonts w:ascii="Wingdings" w:eastAsia="Wingdings" w:hAnsi="Wingdings" w:cs="Wingdings"/>
    </w:rPr>
  </w:style>
  <w:style w:type="character" w:customStyle="1" w:styleId="WW8Num194z0">
    <w:name w:val="WW8Num194z0"/>
    <w:rsid w:val="005B1616"/>
    <w:rPr>
      <w:rFonts w:ascii="Wingdings" w:eastAsia="Wingdings" w:hAnsi="Wingdings" w:cs="Wingdings"/>
    </w:rPr>
  </w:style>
  <w:style w:type="character" w:customStyle="1" w:styleId="WW8Num195z0">
    <w:name w:val="WW8Num195z0"/>
    <w:rsid w:val="005B1616"/>
    <w:rPr>
      <w:rFonts w:ascii="Wingdings" w:eastAsia="Wingdings" w:hAnsi="Wingdings" w:cs="Wingdings"/>
    </w:rPr>
  </w:style>
  <w:style w:type="character" w:customStyle="1" w:styleId="WW8Num196z0">
    <w:name w:val="WW8Num196z0"/>
    <w:rsid w:val="005B1616"/>
    <w:rPr>
      <w:rFonts w:ascii="Wingdings" w:eastAsia="Wingdings" w:hAnsi="Wingdings" w:cs="Wingdings"/>
    </w:rPr>
  </w:style>
  <w:style w:type="character" w:customStyle="1" w:styleId="WW8Num197z0">
    <w:name w:val="WW8Num197z0"/>
    <w:rsid w:val="005B1616"/>
    <w:rPr>
      <w:rFonts w:ascii="Wingdings" w:eastAsia="Wingdings" w:hAnsi="Wingdings" w:cs="Wingdings"/>
    </w:rPr>
  </w:style>
  <w:style w:type="character" w:customStyle="1" w:styleId="WW8Num198z0">
    <w:name w:val="WW8Num198z0"/>
    <w:rsid w:val="005B1616"/>
    <w:rPr>
      <w:rFonts w:ascii="Wingdings" w:eastAsia="Wingdings" w:hAnsi="Wingdings" w:cs="Wingdings"/>
    </w:rPr>
  </w:style>
  <w:style w:type="character" w:customStyle="1" w:styleId="WW8Num199z0">
    <w:name w:val="WW8Num199z0"/>
    <w:rsid w:val="005B1616"/>
    <w:rPr>
      <w:rFonts w:ascii="Wingdings" w:eastAsia="Wingdings" w:hAnsi="Wingdings" w:cs="Wingdings"/>
    </w:rPr>
  </w:style>
  <w:style w:type="character" w:customStyle="1" w:styleId="WW8Num200z0">
    <w:name w:val="WW8Num200z0"/>
    <w:rsid w:val="005B1616"/>
    <w:rPr>
      <w:rFonts w:ascii="Wingdings" w:eastAsia="Wingdings" w:hAnsi="Wingdings" w:cs="Wingdings"/>
    </w:rPr>
  </w:style>
  <w:style w:type="character" w:customStyle="1" w:styleId="WW8Num201z0">
    <w:name w:val="WW8Num201z0"/>
    <w:rsid w:val="005B1616"/>
    <w:rPr>
      <w:rFonts w:ascii="Wingdings" w:eastAsia="Wingdings" w:hAnsi="Wingdings" w:cs="Wingdings"/>
    </w:rPr>
  </w:style>
  <w:style w:type="character" w:customStyle="1" w:styleId="WW8Num202z0">
    <w:name w:val="WW8Num202z0"/>
    <w:rsid w:val="005B1616"/>
    <w:rPr>
      <w:rFonts w:ascii="Wingdings" w:eastAsia="Wingdings" w:hAnsi="Wingdings" w:cs="Wingdings"/>
    </w:rPr>
  </w:style>
  <w:style w:type="character" w:customStyle="1" w:styleId="WW8Num203z0">
    <w:name w:val="WW8Num203z0"/>
    <w:rsid w:val="005B1616"/>
    <w:rPr>
      <w:rFonts w:ascii="Wingdings" w:eastAsia="Wingdings" w:hAnsi="Wingdings" w:cs="Wingdings"/>
    </w:rPr>
  </w:style>
  <w:style w:type="character" w:customStyle="1" w:styleId="WW8Num204z0">
    <w:name w:val="WW8Num204z0"/>
    <w:rsid w:val="005B1616"/>
    <w:rPr>
      <w:rFonts w:ascii="Wingdings" w:eastAsia="Wingdings" w:hAnsi="Wingdings" w:cs="Wingdings"/>
    </w:rPr>
  </w:style>
  <w:style w:type="character" w:customStyle="1" w:styleId="WW8Num205z0">
    <w:name w:val="WW8Num205z0"/>
    <w:rsid w:val="005B1616"/>
    <w:rPr>
      <w:rFonts w:ascii="Wingdings" w:eastAsia="Wingdings" w:hAnsi="Wingdings" w:cs="Wingdings"/>
    </w:rPr>
  </w:style>
  <w:style w:type="character" w:customStyle="1" w:styleId="WW8Num206z0">
    <w:name w:val="WW8Num206z0"/>
    <w:rsid w:val="005B1616"/>
    <w:rPr>
      <w:rFonts w:ascii="Wingdings" w:eastAsia="Wingdings" w:hAnsi="Wingdings" w:cs="Wingdings"/>
    </w:rPr>
  </w:style>
  <w:style w:type="character" w:customStyle="1" w:styleId="WW8Num207z0">
    <w:name w:val="WW8Num207z0"/>
    <w:rsid w:val="005B1616"/>
    <w:rPr>
      <w:rFonts w:ascii="Wingdings" w:eastAsia="Wingdings" w:hAnsi="Wingdings" w:cs="Wingdings"/>
    </w:rPr>
  </w:style>
  <w:style w:type="character" w:customStyle="1" w:styleId="WW8Num208z0">
    <w:name w:val="WW8Num208z0"/>
    <w:rsid w:val="005B1616"/>
    <w:rPr>
      <w:rFonts w:ascii="Wingdings" w:eastAsia="Wingdings" w:hAnsi="Wingdings" w:cs="Wingdings"/>
    </w:rPr>
  </w:style>
  <w:style w:type="character" w:customStyle="1" w:styleId="WW8Num209z0">
    <w:name w:val="WW8Num209z0"/>
    <w:rsid w:val="005B1616"/>
    <w:rPr>
      <w:rFonts w:ascii="Wingdings" w:eastAsia="Wingdings" w:hAnsi="Wingdings" w:cs="Wingdings"/>
    </w:rPr>
  </w:style>
  <w:style w:type="character" w:customStyle="1" w:styleId="WW8Num210z0">
    <w:name w:val="WW8Num210z0"/>
    <w:rsid w:val="005B1616"/>
    <w:rPr>
      <w:rFonts w:ascii="Wingdings" w:eastAsia="Wingdings" w:hAnsi="Wingdings" w:cs="Wingdings"/>
    </w:rPr>
  </w:style>
  <w:style w:type="character" w:customStyle="1" w:styleId="WW8Num211z0">
    <w:name w:val="WW8Num211z0"/>
    <w:rsid w:val="005B1616"/>
    <w:rPr>
      <w:rFonts w:ascii="Wingdings" w:eastAsia="Wingdings" w:hAnsi="Wingdings" w:cs="Wingdings"/>
    </w:rPr>
  </w:style>
  <w:style w:type="character" w:customStyle="1" w:styleId="WW8Num212z0">
    <w:name w:val="WW8Num212z0"/>
    <w:rsid w:val="005B1616"/>
    <w:rPr>
      <w:rFonts w:ascii="Wingdings" w:eastAsia="Wingdings" w:hAnsi="Wingdings" w:cs="Wingdings"/>
    </w:rPr>
  </w:style>
  <w:style w:type="character" w:customStyle="1" w:styleId="WW8Num213z0">
    <w:name w:val="WW8Num213z0"/>
    <w:rsid w:val="005B1616"/>
    <w:rPr>
      <w:rFonts w:ascii="Wingdings" w:eastAsia="Wingdings" w:hAnsi="Wingdings" w:cs="Wingdings"/>
    </w:rPr>
  </w:style>
  <w:style w:type="character" w:customStyle="1" w:styleId="WW8Num214z0">
    <w:name w:val="WW8Num214z0"/>
    <w:rsid w:val="005B1616"/>
    <w:rPr>
      <w:rFonts w:ascii="Wingdings" w:eastAsia="Wingdings" w:hAnsi="Wingdings" w:cs="Wingdings"/>
    </w:rPr>
  </w:style>
  <w:style w:type="character" w:customStyle="1" w:styleId="WW8Num215z0">
    <w:name w:val="WW8Num215z0"/>
    <w:rsid w:val="005B1616"/>
    <w:rPr>
      <w:rFonts w:ascii="Wingdings" w:eastAsia="Wingdings" w:hAnsi="Wingdings" w:cs="Wingdings"/>
    </w:rPr>
  </w:style>
  <w:style w:type="character" w:customStyle="1" w:styleId="WW8Num216z0">
    <w:name w:val="WW8Num216z0"/>
    <w:rsid w:val="005B1616"/>
    <w:rPr>
      <w:rFonts w:ascii="Wingdings" w:eastAsia="Wingdings" w:hAnsi="Wingdings" w:cs="Wingdings"/>
    </w:rPr>
  </w:style>
  <w:style w:type="character" w:customStyle="1" w:styleId="WW8Num217z0">
    <w:name w:val="WW8Num217z0"/>
    <w:rsid w:val="005B1616"/>
    <w:rPr>
      <w:rFonts w:ascii="Wingdings" w:eastAsia="Wingdings" w:hAnsi="Wingdings" w:cs="Wingdings"/>
    </w:rPr>
  </w:style>
  <w:style w:type="character" w:customStyle="1" w:styleId="WW8Num218z0">
    <w:name w:val="WW8Num218z0"/>
    <w:rsid w:val="005B1616"/>
    <w:rPr>
      <w:rFonts w:ascii="Wingdings" w:eastAsia="Wingdings" w:hAnsi="Wingdings" w:cs="Wingdings"/>
    </w:rPr>
  </w:style>
  <w:style w:type="character" w:customStyle="1" w:styleId="WW8Num219z0">
    <w:name w:val="WW8Num219z0"/>
    <w:rsid w:val="005B1616"/>
    <w:rPr>
      <w:rFonts w:ascii="Wingdings" w:eastAsia="Wingdings" w:hAnsi="Wingdings" w:cs="Wingdings"/>
    </w:rPr>
  </w:style>
  <w:style w:type="character" w:customStyle="1" w:styleId="WW8Num220z0">
    <w:name w:val="WW8Num220z0"/>
    <w:rsid w:val="005B1616"/>
    <w:rPr>
      <w:rFonts w:ascii="Wingdings" w:eastAsia="Wingdings" w:hAnsi="Wingdings" w:cs="Wingdings"/>
    </w:rPr>
  </w:style>
  <w:style w:type="character" w:customStyle="1" w:styleId="WW8Num221z0">
    <w:name w:val="WW8Num221z0"/>
    <w:rsid w:val="005B1616"/>
    <w:rPr>
      <w:rFonts w:ascii="Wingdings" w:eastAsia="Wingdings" w:hAnsi="Wingdings" w:cs="Wingdings"/>
    </w:rPr>
  </w:style>
  <w:style w:type="character" w:customStyle="1" w:styleId="WW8Num222z0">
    <w:name w:val="WW8Num222z0"/>
    <w:rsid w:val="005B1616"/>
    <w:rPr>
      <w:rFonts w:ascii="Wingdings" w:eastAsia="Wingdings" w:hAnsi="Wingdings" w:cs="Wingdings"/>
    </w:rPr>
  </w:style>
  <w:style w:type="character" w:customStyle="1" w:styleId="WW8Num223z0">
    <w:name w:val="WW8Num223z0"/>
    <w:rsid w:val="005B1616"/>
    <w:rPr>
      <w:rFonts w:ascii="Wingdings" w:eastAsia="Wingdings" w:hAnsi="Wingdings" w:cs="Wingdings"/>
    </w:rPr>
  </w:style>
  <w:style w:type="character" w:customStyle="1" w:styleId="WW8Num224z0">
    <w:name w:val="WW8Num224z0"/>
    <w:rsid w:val="005B1616"/>
    <w:rPr>
      <w:rFonts w:ascii="Wingdings" w:eastAsia="Wingdings" w:hAnsi="Wingdings" w:cs="Wingdings"/>
    </w:rPr>
  </w:style>
  <w:style w:type="character" w:customStyle="1" w:styleId="WW8Num225z0">
    <w:name w:val="WW8Num225z0"/>
    <w:rsid w:val="005B1616"/>
    <w:rPr>
      <w:rFonts w:ascii="Wingdings" w:eastAsia="Wingdings" w:hAnsi="Wingdings" w:cs="Wingdings"/>
    </w:rPr>
  </w:style>
  <w:style w:type="character" w:customStyle="1" w:styleId="WW8Num226z0">
    <w:name w:val="WW8Num226z0"/>
    <w:rsid w:val="005B1616"/>
    <w:rPr>
      <w:rFonts w:ascii="Wingdings" w:eastAsia="Wingdings" w:hAnsi="Wingdings" w:cs="Wingdings"/>
    </w:rPr>
  </w:style>
  <w:style w:type="character" w:customStyle="1" w:styleId="WW8Num227z0">
    <w:name w:val="WW8Num227z0"/>
    <w:rsid w:val="005B1616"/>
    <w:rPr>
      <w:rFonts w:ascii="Wingdings" w:eastAsia="Wingdings" w:hAnsi="Wingdings" w:cs="Wingdings"/>
    </w:rPr>
  </w:style>
  <w:style w:type="character" w:customStyle="1" w:styleId="WW8Num228z0">
    <w:name w:val="WW8Num228z0"/>
    <w:rsid w:val="005B1616"/>
    <w:rPr>
      <w:rFonts w:ascii="Wingdings" w:eastAsia="Wingdings" w:hAnsi="Wingdings" w:cs="Wingdings"/>
    </w:rPr>
  </w:style>
  <w:style w:type="character" w:customStyle="1" w:styleId="WW8Num229z0">
    <w:name w:val="WW8Num229z0"/>
    <w:rsid w:val="005B1616"/>
    <w:rPr>
      <w:rFonts w:ascii="Wingdings" w:eastAsia="Wingdings" w:hAnsi="Wingdings" w:cs="Wingdings"/>
    </w:rPr>
  </w:style>
  <w:style w:type="character" w:customStyle="1" w:styleId="WW8Num230z0">
    <w:name w:val="WW8Num230z0"/>
    <w:rsid w:val="005B1616"/>
    <w:rPr>
      <w:rFonts w:ascii="Wingdings" w:eastAsia="Wingdings" w:hAnsi="Wingdings" w:cs="Wingdings"/>
    </w:rPr>
  </w:style>
  <w:style w:type="character" w:customStyle="1" w:styleId="WW8Num231z0">
    <w:name w:val="WW8Num231z0"/>
    <w:rsid w:val="005B1616"/>
    <w:rPr>
      <w:rFonts w:ascii="Wingdings" w:eastAsia="Wingdings" w:hAnsi="Wingdings" w:cs="Wingdings"/>
    </w:rPr>
  </w:style>
  <w:style w:type="character" w:customStyle="1" w:styleId="WW8Num232z0">
    <w:name w:val="WW8Num232z0"/>
    <w:rsid w:val="005B1616"/>
    <w:rPr>
      <w:rFonts w:ascii="Wingdings" w:eastAsia="Wingdings" w:hAnsi="Wingdings" w:cs="Wingdings"/>
    </w:rPr>
  </w:style>
  <w:style w:type="character" w:customStyle="1" w:styleId="WW8Num233z0">
    <w:name w:val="WW8Num233z0"/>
    <w:rsid w:val="005B1616"/>
    <w:rPr>
      <w:rFonts w:ascii="Wingdings" w:eastAsia="Wingdings" w:hAnsi="Wingdings" w:cs="Wingdings"/>
    </w:rPr>
  </w:style>
  <w:style w:type="character" w:customStyle="1" w:styleId="WW8Num234z0">
    <w:name w:val="WW8Num234z0"/>
    <w:rsid w:val="005B1616"/>
    <w:rPr>
      <w:rFonts w:ascii="Wingdings" w:eastAsia="Wingdings" w:hAnsi="Wingdings" w:cs="Wingdings"/>
    </w:rPr>
  </w:style>
  <w:style w:type="character" w:customStyle="1" w:styleId="WW8Num235z0">
    <w:name w:val="WW8Num235z0"/>
    <w:rsid w:val="005B1616"/>
    <w:rPr>
      <w:rFonts w:ascii="Wingdings" w:eastAsia="Wingdings" w:hAnsi="Wingdings" w:cs="Wingdings"/>
    </w:rPr>
  </w:style>
  <w:style w:type="character" w:customStyle="1" w:styleId="WW8Num236z0">
    <w:name w:val="WW8Num236z0"/>
    <w:rsid w:val="005B1616"/>
    <w:rPr>
      <w:rFonts w:ascii="Wingdings" w:eastAsia="Wingdings" w:hAnsi="Wingdings" w:cs="Wingdings"/>
    </w:rPr>
  </w:style>
  <w:style w:type="character" w:customStyle="1" w:styleId="WW8Num237z0">
    <w:name w:val="WW8Num237z0"/>
    <w:rsid w:val="005B1616"/>
    <w:rPr>
      <w:rFonts w:ascii="Wingdings" w:eastAsia="Wingdings" w:hAnsi="Wingdings" w:cs="Wingdings"/>
    </w:rPr>
  </w:style>
  <w:style w:type="character" w:customStyle="1" w:styleId="WW8Num238z0">
    <w:name w:val="WW8Num238z0"/>
    <w:rsid w:val="005B1616"/>
    <w:rPr>
      <w:rFonts w:ascii="Wingdings" w:eastAsia="Wingdings" w:hAnsi="Wingdings" w:cs="Wingdings"/>
    </w:rPr>
  </w:style>
  <w:style w:type="character" w:customStyle="1" w:styleId="WW8Num239z0">
    <w:name w:val="WW8Num239z0"/>
    <w:rsid w:val="005B1616"/>
    <w:rPr>
      <w:rFonts w:ascii="Wingdings" w:eastAsia="Wingdings" w:hAnsi="Wingdings" w:cs="Wingdings"/>
    </w:rPr>
  </w:style>
  <w:style w:type="character" w:customStyle="1" w:styleId="WW8Num240z0">
    <w:name w:val="WW8Num240z0"/>
    <w:rsid w:val="005B1616"/>
    <w:rPr>
      <w:rFonts w:ascii="Wingdings" w:eastAsia="Wingdings" w:hAnsi="Wingdings" w:cs="Wingdings"/>
    </w:rPr>
  </w:style>
  <w:style w:type="character" w:customStyle="1" w:styleId="WW8Num241z0">
    <w:name w:val="WW8Num241z0"/>
    <w:rsid w:val="005B1616"/>
    <w:rPr>
      <w:rFonts w:ascii="Wingdings" w:eastAsia="Wingdings" w:hAnsi="Wingdings" w:cs="Wingdings"/>
    </w:rPr>
  </w:style>
  <w:style w:type="character" w:customStyle="1" w:styleId="WW8Num242z0">
    <w:name w:val="WW8Num242z0"/>
    <w:rsid w:val="005B1616"/>
    <w:rPr>
      <w:rFonts w:ascii="Wingdings" w:eastAsia="Wingdings" w:hAnsi="Wingdings" w:cs="Wingdings"/>
    </w:rPr>
  </w:style>
  <w:style w:type="character" w:customStyle="1" w:styleId="WW8Num243z0">
    <w:name w:val="WW8Num243z0"/>
    <w:rsid w:val="005B1616"/>
    <w:rPr>
      <w:rFonts w:ascii="Wingdings" w:eastAsia="Wingdings" w:hAnsi="Wingdings" w:cs="Wingdings"/>
    </w:rPr>
  </w:style>
  <w:style w:type="character" w:customStyle="1" w:styleId="WW8Num244z0">
    <w:name w:val="WW8Num244z0"/>
    <w:rsid w:val="005B1616"/>
    <w:rPr>
      <w:rFonts w:ascii="Wingdings" w:eastAsia="Wingdings" w:hAnsi="Wingdings" w:cs="Wingdings"/>
    </w:rPr>
  </w:style>
  <w:style w:type="character" w:customStyle="1" w:styleId="WW8Num245z0">
    <w:name w:val="WW8Num245z0"/>
    <w:rsid w:val="005B1616"/>
    <w:rPr>
      <w:rFonts w:ascii="Wingdings" w:eastAsia="Wingdings" w:hAnsi="Wingdings" w:cs="Wingdings"/>
    </w:rPr>
  </w:style>
  <w:style w:type="character" w:customStyle="1" w:styleId="WW8Num246z0">
    <w:name w:val="WW8Num246z0"/>
    <w:rsid w:val="005B1616"/>
    <w:rPr>
      <w:rFonts w:ascii="Wingdings" w:eastAsia="Wingdings" w:hAnsi="Wingdings" w:cs="Wingdings"/>
    </w:rPr>
  </w:style>
  <w:style w:type="character" w:customStyle="1" w:styleId="WW8Num247z0">
    <w:name w:val="WW8Num247z0"/>
    <w:rsid w:val="005B1616"/>
    <w:rPr>
      <w:rFonts w:ascii="Wingdings" w:eastAsia="Wingdings" w:hAnsi="Wingdings" w:cs="Wingdings"/>
    </w:rPr>
  </w:style>
  <w:style w:type="character" w:customStyle="1" w:styleId="WW8Num248z0">
    <w:name w:val="WW8Num248z0"/>
    <w:rsid w:val="005B1616"/>
    <w:rPr>
      <w:rFonts w:ascii="Wingdings" w:eastAsia="Wingdings" w:hAnsi="Wingdings" w:cs="Wingdings"/>
    </w:rPr>
  </w:style>
  <w:style w:type="character" w:customStyle="1" w:styleId="WW8Num249z0">
    <w:name w:val="WW8Num249z0"/>
    <w:rsid w:val="005B1616"/>
    <w:rPr>
      <w:rFonts w:ascii="Wingdings" w:eastAsia="Wingdings" w:hAnsi="Wingdings" w:cs="Wingdings"/>
    </w:rPr>
  </w:style>
  <w:style w:type="character" w:customStyle="1" w:styleId="WW8Num250z0">
    <w:name w:val="WW8Num250z0"/>
    <w:rsid w:val="005B1616"/>
    <w:rPr>
      <w:rFonts w:ascii="Wingdings" w:eastAsia="Wingdings" w:hAnsi="Wingdings" w:cs="Wingdings"/>
    </w:rPr>
  </w:style>
  <w:style w:type="character" w:customStyle="1" w:styleId="WW8Num251z0">
    <w:name w:val="WW8Num251z0"/>
    <w:rsid w:val="005B1616"/>
    <w:rPr>
      <w:rFonts w:ascii="Wingdings" w:eastAsia="Wingdings" w:hAnsi="Wingdings" w:cs="Wingdings"/>
    </w:rPr>
  </w:style>
  <w:style w:type="character" w:customStyle="1" w:styleId="WW8Num252z0">
    <w:name w:val="WW8Num252z0"/>
    <w:rsid w:val="005B1616"/>
    <w:rPr>
      <w:rFonts w:ascii="Wingdings" w:eastAsia="Wingdings" w:hAnsi="Wingdings" w:cs="Wingdings"/>
    </w:rPr>
  </w:style>
  <w:style w:type="character" w:customStyle="1" w:styleId="WW8Num253z0">
    <w:name w:val="WW8Num253z0"/>
    <w:rsid w:val="005B1616"/>
    <w:rPr>
      <w:rFonts w:ascii="Wingdings" w:eastAsia="Wingdings" w:hAnsi="Wingdings" w:cs="Wingdings"/>
    </w:rPr>
  </w:style>
  <w:style w:type="character" w:customStyle="1" w:styleId="WW8Num254z0">
    <w:name w:val="WW8Num254z0"/>
    <w:rsid w:val="005B1616"/>
    <w:rPr>
      <w:rFonts w:ascii="Wingdings" w:eastAsia="Wingdings" w:hAnsi="Wingdings" w:cs="Wingdings"/>
    </w:rPr>
  </w:style>
  <w:style w:type="character" w:customStyle="1" w:styleId="WW8Num255z0">
    <w:name w:val="WW8Num255z0"/>
    <w:rsid w:val="005B1616"/>
    <w:rPr>
      <w:rFonts w:ascii="Wingdings" w:eastAsia="Wingdings" w:hAnsi="Wingdings" w:cs="Wingdings"/>
    </w:rPr>
  </w:style>
  <w:style w:type="character" w:customStyle="1" w:styleId="WW8Num256z0">
    <w:name w:val="WW8Num256z0"/>
    <w:rsid w:val="005B1616"/>
    <w:rPr>
      <w:rFonts w:ascii="Wingdings" w:eastAsia="Wingdings" w:hAnsi="Wingdings" w:cs="Wingdings"/>
    </w:rPr>
  </w:style>
  <w:style w:type="character" w:customStyle="1" w:styleId="WW8Num257z0">
    <w:name w:val="WW8Num257z0"/>
    <w:rsid w:val="005B1616"/>
    <w:rPr>
      <w:rFonts w:ascii="Wingdings" w:eastAsia="Wingdings" w:hAnsi="Wingdings" w:cs="Wingdings"/>
    </w:rPr>
  </w:style>
  <w:style w:type="character" w:customStyle="1" w:styleId="WW8Num258z0">
    <w:name w:val="WW8Num258z0"/>
    <w:rsid w:val="005B1616"/>
    <w:rPr>
      <w:rFonts w:ascii="Wingdings" w:eastAsia="Wingdings" w:hAnsi="Wingdings" w:cs="Wingdings"/>
    </w:rPr>
  </w:style>
  <w:style w:type="character" w:customStyle="1" w:styleId="WW8Num259z0">
    <w:name w:val="WW8Num259z0"/>
    <w:rsid w:val="005B1616"/>
    <w:rPr>
      <w:rFonts w:ascii="Wingdings" w:eastAsia="Wingdings" w:hAnsi="Wingdings" w:cs="Wingdings"/>
    </w:rPr>
  </w:style>
  <w:style w:type="character" w:customStyle="1" w:styleId="WW8Num260z0">
    <w:name w:val="WW8Num260z0"/>
    <w:rsid w:val="005B1616"/>
    <w:rPr>
      <w:rFonts w:ascii="Wingdings" w:eastAsia="Wingdings" w:hAnsi="Wingdings" w:cs="Wingdings"/>
    </w:rPr>
  </w:style>
  <w:style w:type="character" w:customStyle="1" w:styleId="WW8Num261z0">
    <w:name w:val="WW8Num261z0"/>
    <w:rsid w:val="005B1616"/>
    <w:rPr>
      <w:rFonts w:ascii="Wingdings" w:eastAsia="Wingdings" w:hAnsi="Wingdings" w:cs="Wingdings"/>
    </w:rPr>
  </w:style>
  <w:style w:type="character" w:customStyle="1" w:styleId="WW8Num262z0">
    <w:name w:val="WW8Num262z0"/>
    <w:rsid w:val="005B1616"/>
    <w:rPr>
      <w:rFonts w:ascii="Wingdings" w:eastAsia="Wingdings" w:hAnsi="Wingdings" w:cs="Wingdings"/>
    </w:rPr>
  </w:style>
  <w:style w:type="character" w:customStyle="1" w:styleId="WW8Num263z0">
    <w:name w:val="WW8Num263z0"/>
    <w:rsid w:val="005B1616"/>
    <w:rPr>
      <w:rFonts w:ascii="Wingdings" w:eastAsia="Wingdings" w:hAnsi="Wingdings" w:cs="Wingdings"/>
    </w:rPr>
  </w:style>
  <w:style w:type="character" w:customStyle="1" w:styleId="WW8Num264z0">
    <w:name w:val="WW8Num264z0"/>
    <w:rsid w:val="005B1616"/>
    <w:rPr>
      <w:rFonts w:ascii="Wingdings" w:eastAsia="Wingdings" w:hAnsi="Wingdings" w:cs="Wingdings"/>
    </w:rPr>
  </w:style>
  <w:style w:type="character" w:customStyle="1" w:styleId="WW8Num265z0">
    <w:name w:val="WW8Num265z0"/>
    <w:rsid w:val="005B1616"/>
    <w:rPr>
      <w:rFonts w:ascii="Wingdings" w:eastAsia="Wingdings" w:hAnsi="Wingdings" w:cs="Wingdings"/>
    </w:rPr>
  </w:style>
  <w:style w:type="character" w:customStyle="1" w:styleId="WW8Num266z0">
    <w:name w:val="WW8Num266z0"/>
    <w:rsid w:val="005B1616"/>
    <w:rPr>
      <w:rFonts w:ascii="Wingdings" w:eastAsia="Wingdings" w:hAnsi="Wingdings" w:cs="Wingdings"/>
    </w:rPr>
  </w:style>
  <w:style w:type="character" w:customStyle="1" w:styleId="WW8Num267z0">
    <w:name w:val="WW8Num267z0"/>
    <w:rsid w:val="005B1616"/>
    <w:rPr>
      <w:rFonts w:ascii="Wingdings" w:eastAsia="Wingdings" w:hAnsi="Wingdings" w:cs="Wingdings"/>
    </w:rPr>
  </w:style>
  <w:style w:type="character" w:customStyle="1" w:styleId="WW8Num268z0">
    <w:name w:val="WW8Num268z0"/>
    <w:rsid w:val="005B1616"/>
    <w:rPr>
      <w:rFonts w:ascii="Wingdings" w:eastAsia="Wingdings" w:hAnsi="Wingdings" w:cs="Wingdings"/>
    </w:rPr>
  </w:style>
  <w:style w:type="character" w:customStyle="1" w:styleId="WW8Num269z0">
    <w:name w:val="WW8Num269z0"/>
    <w:rsid w:val="005B1616"/>
    <w:rPr>
      <w:rFonts w:ascii="Wingdings" w:eastAsia="Wingdings" w:hAnsi="Wingdings" w:cs="Wingdings"/>
    </w:rPr>
  </w:style>
  <w:style w:type="character" w:customStyle="1" w:styleId="WW8Num270z0">
    <w:name w:val="WW8Num270z0"/>
    <w:rsid w:val="005B1616"/>
    <w:rPr>
      <w:rFonts w:ascii="Wingdings" w:eastAsia="Wingdings" w:hAnsi="Wingdings" w:cs="Wingdings"/>
    </w:rPr>
  </w:style>
  <w:style w:type="character" w:customStyle="1" w:styleId="WW8Num271z0">
    <w:name w:val="WW8Num271z0"/>
    <w:rsid w:val="005B1616"/>
    <w:rPr>
      <w:rFonts w:ascii="Wingdings" w:eastAsia="Wingdings" w:hAnsi="Wingdings" w:cs="Wingdings"/>
    </w:rPr>
  </w:style>
  <w:style w:type="character" w:customStyle="1" w:styleId="WW8Num272z0">
    <w:name w:val="WW8Num272z0"/>
    <w:rsid w:val="005B1616"/>
    <w:rPr>
      <w:rFonts w:ascii="Wingdings" w:eastAsia="Wingdings" w:hAnsi="Wingdings" w:cs="Wingdings"/>
    </w:rPr>
  </w:style>
  <w:style w:type="character" w:customStyle="1" w:styleId="WW8Num273z0">
    <w:name w:val="WW8Num273z0"/>
    <w:rsid w:val="005B1616"/>
    <w:rPr>
      <w:rFonts w:ascii="Wingdings" w:eastAsia="Wingdings" w:hAnsi="Wingdings" w:cs="Wingdings"/>
    </w:rPr>
  </w:style>
  <w:style w:type="character" w:customStyle="1" w:styleId="WW8Num274z0">
    <w:name w:val="WW8Num274z0"/>
    <w:rsid w:val="005B1616"/>
    <w:rPr>
      <w:rFonts w:ascii="Wingdings" w:eastAsia="Wingdings" w:hAnsi="Wingdings" w:cs="Wingdings"/>
    </w:rPr>
  </w:style>
  <w:style w:type="character" w:customStyle="1" w:styleId="WW8Num275z0">
    <w:name w:val="WW8Num275z0"/>
    <w:rsid w:val="005B1616"/>
    <w:rPr>
      <w:rFonts w:ascii="Wingdings" w:eastAsia="Wingdings" w:hAnsi="Wingdings" w:cs="Wingdings"/>
    </w:rPr>
  </w:style>
  <w:style w:type="character" w:customStyle="1" w:styleId="WW8Num276z0">
    <w:name w:val="WW8Num276z0"/>
    <w:rsid w:val="005B1616"/>
    <w:rPr>
      <w:rFonts w:ascii="Wingdings" w:eastAsia="Wingdings" w:hAnsi="Wingdings" w:cs="Wingdings"/>
    </w:rPr>
  </w:style>
  <w:style w:type="character" w:customStyle="1" w:styleId="WW8Num277z0">
    <w:name w:val="WW8Num277z0"/>
    <w:rsid w:val="005B1616"/>
    <w:rPr>
      <w:rFonts w:ascii="Wingdings" w:eastAsia="Wingdings" w:hAnsi="Wingdings" w:cs="Wingdings"/>
    </w:rPr>
  </w:style>
  <w:style w:type="character" w:customStyle="1" w:styleId="WW8Num278z0">
    <w:name w:val="WW8Num278z0"/>
    <w:rsid w:val="005B1616"/>
    <w:rPr>
      <w:rFonts w:ascii="Wingdings" w:eastAsia="Wingdings" w:hAnsi="Wingdings" w:cs="Wingdings"/>
    </w:rPr>
  </w:style>
  <w:style w:type="character" w:customStyle="1" w:styleId="WW8Num279z0">
    <w:name w:val="WW8Num279z0"/>
    <w:rsid w:val="005B1616"/>
    <w:rPr>
      <w:rFonts w:ascii="Wingdings" w:eastAsia="Wingdings" w:hAnsi="Wingdings" w:cs="Wingdings"/>
    </w:rPr>
  </w:style>
  <w:style w:type="character" w:customStyle="1" w:styleId="WW8Num280z0">
    <w:name w:val="WW8Num280z0"/>
    <w:rsid w:val="005B1616"/>
    <w:rPr>
      <w:rFonts w:ascii="Wingdings" w:eastAsia="Wingdings" w:hAnsi="Wingdings" w:cs="Wingdings"/>
    </w:rPr>
  </w:style>
  <w:style w:type="character" w:customStyle="1" w:styleId="WW8Num281z0">
    <w:name w:val="WW8Num281z0"/>
    <w:rsid w:val="005B1616"/>
    <w:rPr>
      <w:rFonts w:ascii="Wingdings" w:eastAsia="Wingdings" w:hAnsi="Wingdings" w:cs="Wingdings"/>
    </w:rPr>
  </w:style>
  <w:style w:type="character" w:customStyle="1" w:styleId="WW8Num282z0">
    <w:name w:val="WW8Num282z0"/>
    <w:rsid w:val="005B1616"/>
    <w:rPr>
      <w:rFonts w:ascii="Wingdings" w:eastAsia="Wingdings" w:hAnsi="Wingdings" w:cs="Wingdings"/>
    </w:rPr>
  </w:style>
  <w:style w:type="character" w:customStyle="1" w:styleId="WW8Num283z0">
    <w:name w:val="WW8Num283z0"/>
    <w:rsid w:val="005B1616"/>
    <w:rPr>
      <w:rFonts w:ascii="Wingdings" w:eastAsia="Wingdings" w:hAnsi="Wingdings" w:cs="Wingdings"/>
    </w:rPr>
  </w:style>
  <w:style w:type="character" w:customStyle="1" w:styleId="WW8Num284z0">
    <w:name w:val="WW8Num284z0"/>
    <w:rsid w:val="005B1616"/>
    <w:rPr>
      <w:rFonts w:ascii="Wingdings" w:eastAsia="Wingdings" w:hAnsi="Wingdings" w:cs="Wingdings"/>
    </w:rPr>
  </w:style>
  <w:style w:type="character" w:customStyle="1" w:styleId="WW8Num285z0">
    <w:name w:val="WW8Num285z0"/>
    <w:rsid w:val="005B1616"/>
    <w:rPr>
      <w:rFonts w:ascii="Wingdings" w:eastAsia="Wingdings" w:hAnsi="Wingdings" w:cs="Wingdings"/>
    </w:rPr>
  </w:style>
  <w:style w:type="character" w:customStyle="1" w:styleId="WW8Num286z0">
    <w:name w:val="WW8Num286z0"/>
    <w:rsid w:val="005B1616"/>
    <w:rPr>
      <w:rFonts w:ascii="Wingdings" w:eastAsia="Wingdings" w:hAnsi="Wingdings" w:cs="Wingdings"/>
    </w:rPr>
  </w:style>
  <w:style w:type="character" w:customStyle="1" w:styleId="WW8Num287z0">
    <w:name w:val="WW8Num287z0"/>
    <w:rsid w:val="005B1616"/>
    <w:rPr>
      <w:rFonts w:ascii="Wingdings" w:eastAsia="Wingdings" w:hAnsi="Wingdings" w:cs="Wingdings"/>
    </w:rPr>
  </w:style>
  <w:style w:type="character" w:customStyle="1" w:styleId="WW8Num288z0">
    <w:name w:val="WW8Num288z0"/>
    <w:rsid w:val="005B1616"/>
    <w:rPr>
      <w:rFonts w:ascii="Wingdings" w:eastAsia="Wingdings" w:hAnsi="Wingdings" w:cs="Wingdings"/>
    </w:rPr>
  </w:style>
  <w:style w:type="character" w:customStyle="1" w:styleId="WW8Num289z0">
    <w:name w:val="WW8Num289z0"/>
    <w:rsid w:val="005B1616"/>
    <w:rPr>
      <w:rFonts w:ascii="Wingdings" w:eastAsia="Wingdings" w:hAnsi="Wingdings" w:cs="Wingdings"/>
    </w:rPr>
  </w:style>
  <w:style w:type="character" w:customStyle="1" w:styleId="WW8Num290z0">
    <w:name w:val="WW8Num290z0"/>
    <w:rsid w:val="005B1616"/>
    <w:rPr>
      <w:rFonts w:ascii="Wingdings" w:eastAsia="Wingdings" w:hAnsi="Wingdings" w:cs="Wingdings"/>
    </w:rPr>
  </w:style>
  <w:style w:type="character" w:customStyle="1" w:styleId="WW8Num291z0">
    <w:name w:val="WW8Num291z0"/>
    <w:rsid w:val="005B1616"/>
    <w:rPr>
      <w:rFonts w:ascii="Wingdings" w:eastAsia="Wingdings" w:hAnsi="Wingdings" w:cs="Wingdings"/>
    </w:rPr>
  </w:style>
  <w:style w:type="character" w:customStyle="1" w:styleId="WW8Num292z0">
    <w:name w:val="WW8Num292z0"/>
    <w:rsid w:val="005B1616"/>
    <w:rPr>
      <w:rFonts w:ascii="Wingdings" w:eastAsia="Wingdings" w:hAnsi="Wingdings" w:cs="Wingdings"/>
    </w:rPr>
  </w:style>
  <w:style w:type="character" w:customStyle="1" w:styleId="WW8Num293z0">
    <w:name w:val="WW8Num293z0"/>
    <w:rsid w:val="005B1616"/>
    <w:rPr>
      <w:rFonts w:ascii="Wingdings" w:eastAsia="Wingdings" w:hAnsi="Wingdings" w:cs="Wingdings"/>
    </w:rPr>
  </w:style>
  <w:style w:type="character" w:customStyle="1" w:styleId="WW8Num294z0">
    <w:name w:val="WW8Num294z0"/>
    <w:rsid w:val="005B1616"/>
    <w:rPr>
      <w:rFonts w:ascii="Wingdings" w:eastAsia="Wingdings" w:hAnsi="Wingdings" w:cs="Wingdings"/>
    </w:rPr>
  </w:style>
  <w:style w:type="character" w:customStyle="1" w:styleId="WW8Num295z0">
    <w:name w:val="WW8Num295z0"/>
    <w:rsid w:val="005B1616"/>
    <w:rPr>
      <w:rFonts w:ascii="Wingdings" w:eastAsia="Wingdings" w:hAnsi="Wingdings" w:cs="Wingdings"/>
    </w:rPr>
  </w:style>
  <w:style w:type="character" w:customStyle="1" w:styleId="WW8Num296z0">
    <w:name w:val="WW8Num296z0"/>
    <w:rsid w:val="005B1616"/>
    <w:rPr>
      <w:rFonts w:ascii="Wingdings" w:eastAsia="Wingdings" w:hAnsi="Wingdings" w:cs="Wingdings"/>
    </w:rPr>
  </w:style>
  <w:style w:type="character" w:customStyle="1" w:styleId="WW8Num297z0">
    <w:name w:val="WW8Num297z0"/>
    <w:rsid w:val="005B1616"/>
    <w:rPr>
      <w:rFonts w:ascii="Wingdings" w:eastAsia="Wingdings" w:hAnsi="Wingdings" w:cs="Wingdings"/>
    </w:rPr>
  </w:style>
  <w:style w:type="character" w:customStyle="1" w:styleId="WW8Num298z0">
    <w:name w:val="WW8Num298z0"/>
    <w:rsid w:val="005B1616"/>
    <w:rPr>
      <w:rFonts w:ascii="Wingdings" w:eastAsia="Wingdings" w:hAnsi="Wingdings" w:cs="Wingdings"/>
    </w:rPr>
  </w:style>
  <w:style w:type="character" w:customStyle="1" w:styleId="WW8Num299z0">
    <w:name w:val="WW8Num299z0"/>
    <w:rsid w:val="005B1616"/>
    <w:rPr>
      <w:rFonts w:ascii="Wingdings" w:eastAsia="Wingdings" w:hAnsi="Wingdings" w:cs="Wingdings"/>
    </w:rPr>
  </w:style>
  <w:style w:type="character" w:customStyle="1" w:styleId="WW8Num300z0">
    <w:name w:val="WW8Num300z0"/>
    <w:rsid w:val="005B1616"/>
    <w:rPr>
      <w:rFonts w:ascii="Wingdings" w:eastAsia="Wingdings" w:hAnsi="Wingdings" w:cs="Wingdings"/>
      <w:sz w:val="24"/>
    </w:rPr>
  </w:style>
  <w:style w:type="character" w:customStyle="1" w:styleId="WW8Num301z0">
    <w:name w:val="WW8Num301z0"/>
    <w:rsid w:val="005B1616"/>
    <w:rPr>
      <w:rFonts w:ascii="Wingdings" w:eastAsia="Wingdings" w:hAnsi="Wingdings" w:cs="Wingdings"/>
      <w:sz w:val="24"/>
    </w:rPr>
  </w:style>
  <w:style w:type="character" w:customStyle="1" w:styleId="WW8Num302z0">
    <w:name w:val="WW8Num302z0"/>
    <w:rsid w:val="005B1616"/>
    <w:rPr>
      <w:rFonts w:ascii="Wingdings" w:eastAsia="Wingdings" w:hAnsi="Wingdings" w:cs="Wingdings"/>
      <w:sz w:val="24"/>
    </w:rPr>
  </w:style>
  <w:style w:type="character" w:customStyle="1" w:styleId="WW8Num303z0">
    <w:name w:val="WW8Num303z0"/>
    <w:rsid w:val="005B1616"/>
    <w:rPr>
      <w:rFonts w:ascii="Wingdings" w:eastAsia="Wingdings" w:hAnsi="Wingdings" w:cs="Wingdings"/>
      <w:sz w:val="24"/>
    </w:rPr>
  </w:style>
  <w:style w:type="character" w:customStyle="1" w:styleId="WW8Num304z0">
    <w:name w:val="WW8Num304z0"/>
    <w:rsid w:val="005B1616"/>
    <w:rPr>
      <w:rFonts w:ascii="Wingdings" w:eastAsia="Wingdings" w:hAnsi="Wingdings" w:cs="Wingdings"/>
      <w:sz w:val="24"/>
    </w:rPr>
  </w:style>
  <w:style w:type="character" w:customStyle="1" w:styleId="WW8Num305z0">
    <w:name w:val="WW8Num305z0"/>
    <w:rsid w:val="005B1616"/>
    <w:rPr>
      <w:rFonts w:ascii="Wingdings" w:eastAsia="Wingdings" w:hAnsi="Wingdings" w:cs="Wingdings"/>
      <w:sz w:val="24"/>
    </w:rPr>
  </w:style>
  <w:style w:type="character" w:customStyle="1" w:styleId="WW8Num306z0">
    <w:name w:val="WW8Num306z0"/>
    <w:rsid w:val="005B1616"/>
    <w:rPr>
      <w:rFonts w:ascii="Wingdings" w:eastAsia="Wingdings" w:hAnsi="Wingdings" w:cs="Wingdings"/>
      <w:sz w:val="24"/>
    </w:rPr>
  </w:style>
  <w:style w:type="character" w:customStyle="1" w:styleId="WW8Num307z0">
    <w:name w:val="WW8Num307z0"/>
    <w:rsid w:val="005B1616"/>
    <w:rPr>
      <w:rFonts w:ascii="Wingdings" w:eastAsia="Wingdings" w:hAnsi="Wingdings" w:cs="Wingdings"/>
      <w:sz w:val="24"/>
    </w:rPr>
  </w:style>
  <w:style w:type="character" w:customStyle="1" w:styleId="WW8Num308z0">
    <w:name w:val="WW8Num308z0"/>
    <w:rsid w:val="005B1616"/>
    <w:rPr>
      <w:rFonts w:ascii="Wingdings" w:eastAsia="Wingdings" w:hAnsi="Wingdings" w:cs="Wingdings"/>
      <w:sz w:val="24"/>
    </w:rPr>
  </w:style>
  <w:style w:type="character" w:customStyle="1" w:styleId="WW8Num309z0">
    <w:name w:val="WW8Num309z0"/>
    <w:rsid w:val="005B1616"/>
    <w:rPr>
      <w:rFonts w:ascii="Wingdings" w:eastAsia="Wingdings" w:hAnsi="Wingdings" w:cs="Wingdings"/>
      <w:sz w:val="24"/>
    </w:rPr>
  </w:style>
  <w:style w:type="character" w:customStyle="1" w:styleId="WW8Num310z0">
    <w:name w:val="WW8Num310z0"/>
    <w:rsid w:val="005B1616"/>
    <w:rPr>
      <w:rFonts w:ascii="Wingdings" w:eastAsia="Wingdings" w:hAnsi="Wingdings" w:cs="Wingdings"/>
      <w:sz w:val="24"/>
    </w:rPr>
  </w:style>
  <w:style w:type="character" w:customStyle="1" w:styleId="WW8Num311z0">
    <w:name w:val="WW8Num311z0"/>
    <w:rsid w:val="005B1616"/>
    <w:rPr>
      <w:rFonts w:ascii="Wingdings" w:eastAsia="Wingdings" w:hAnsi="Wingdings" w:cs="Wingdings"/>
      <w:sz w:val="24"/>
    </w:rPr>
  </w:style>
  <w:style w:type="character" w:customStyle="1" w:styleId="WW8Num312z0">
    <w:name w:val="WW8Num312z0"/>
    <w:rsid w:val="005B1616"/>
    <w:rPr>
      <w:rFonts w:ascii="Wingdings" w:eastAsia="Wingdings" w:hAnsi="Wingdings" w:cs="Wingdings"/>
      <w:b/>
      <w:sz w:val="24"/>
    </w:rPr>
  </w:style>
  <w:style w:type="character" w:customStyle="1" w:styleId="WW8Num313z0">
    <w:name w:val="WW8Num313z0"/>
    <w:rsid w:val="005B1616"/>
    <w:rPr>
      <w:rFonts w:ascii="Wingdings" w:eastAsia="Wingdings" w:hAnsi="Wingdings" w:cs="Wingdings"/>
      <w:sz w:val="24"/>
    </w:rPr>
  </w:style>
  <w:style w:type="character" w:customStyle="1" w:styleId="WW8Num314z0">
    <w:name w:val="WW8Num314z0"/>
    <w:rsid w:val="005B1616"/>
    <w:rPr>
      <w:rFonts w:ascii="Wingdings" w:eastAsia="Wingdings" w:hAnsi="Wingdings" w:cs="Wingdings"/>
      <w:sz w:val="24"/>
    </w:rPr>
  </w:style>
  <w:style w:type="character" w:customStyle="1" w:styleId="WW8Num315z0">
    <w:name w:val="WW8Num315z0"/>
    <w:rsid w:val="005B1616"/>
    <w:rPr>
      <w:rFonts w:ascii="Wingdings" w:eastAsia="Wingdings" w:hAnsi="Wingdings" w:cs="Wingdings"/>
      <w:sz w:val="24"/>
    </w:rPr>
  </w:style>
  <w:style w:type="character" w:customStyle="1" w:styleId="WW8Num316z0">
    <w:name w:val="WW8Num316z0"/>
    <w:rsid w:val="005B1616"/>
    <w:rPr>
      <w:rFonts w:ascii="Wingdings" w:eastAsia="Wingdings" w:hAnsi="Wingdings" w:cs="Wingdings"/>
      <w:sz w:val="24"/>
    </w:rPr>
  </w:style>
  <w:style w:type="character" w:customStyle="1" w:styleId="WW8Num317z0">
    <w:name w:val="WW8Num317z0"/>
    <w:rsid w:val="005B1616"/>
    <w:rPr>
      <w:rFonts w:ascii="Wingdings" w:eastAsia="Wingdings" w:hAnsi="Wingdings" w:cs="Wingdings"/>
      <w:sz w:val="24"/>
    </w:rPr>
  </w:style>
  <w:style w:type="character" w:customStyle="1" w:styleId="WW8Num318z0">
    <w:name w:val="WW8Num318z0"/>
    <w:rsid w:val="005B1616"/>
    <w:rPr>
      <w:rFonts w:ascii="Wingdings" w:eastAsia="Wingdings" w:hAnsi="Wingdings" w:cs="Wingdings"/>
      <w:sz w:val="24"/>
    </w:rPr>
  </w:style>
  <w:style w:type="character" w:customStyle="1" w:styleId="WW8Num319z0">
    <w:name w:val="WW8Num319z0"/>
    <w:rsid w:val="005B1616"/>
    <w:rPr>
      <w:rFonts w:ascii="Wingdings" w:eastAsia="Wingdings" w:hAnsi="Wingdings" w:cs="Wingdings"/>
      <w:sz w:val="24"/>
    </w:rPr>
  </w:style>
  <w:style w:type="character" w:customStyle="1" w:styleId="WW8Num320z0">
    <w:name w:val="WW8Num320z0"/>
    <w:rsid w:val="005B1616"/>
    <w:rPr>
      <w:rFonts w:ascii="Wingdings" w:eastAsia="Wingdings" w:hAnsi="Wingdings" w:cs="Wingdings"/>
      <w:sz w:val="24"/>
    </w:rPr>
  </w:style>
  <w:style w:type="character" w:customStyle="1" w:styleId="WW8Num321z0">
    <w:name w:val="WW8Num321z0"/>
    <w:rsid w:val="005B1616"/>
    <w:rPr>
      <w:rFonts w:ascii="Wingdings" w:eastAsia="Wingdings" w:hAnsi="Wingdings" w:cs="Wingdings"/>
      <w:sz w:val="24"/>
    </w:rPr>
  </w:style>
  <w:style w:type="character" w:customStyle="1" w:styleId="WW8Num322z0">
    <w:name w:val="WW8Num322z0"/>
    <w:rsid w:val="005B1616"/>
    <w:rPr>
      <w:rFonts w:ascii="Wingdings" w:eastAsia="Wingdings" w:hAnsi="Wingdings" w:cs="Wingdings"/>
      <w:sz w:val="24"/>
    </w:rPr>
  </w:style>
  <w:style w:type="character" w:customStyle="1" w:styleId="WW8Num323z0">
    <w:name w:val="WW8Num323z0"/>
    <w:rsid w:val="005B1616"/>
    <w:rPr>
      <w:rFonts w:ascii="Wingdings" w:eastAsia="Wingdings" w:hAnsi="Wingdings" w:cs="Wingdings"/>
      <w:b/>
      <w:sz w:val="24"/>
    </w:rPr>
  </w:style>
  <w:style w:type="character" w:customStyle="1" w:styleId="WW8Num324z0">
    <w:name w:val="WW8Num324z0"/>
    <w:rsid w:val="005B1616"/>
    <w:rPr>
      <w:rFonts w:ascii="Wingdings" w:eastAsia="Wingdings" w:hAnsi="Wingdings" w:cs="Wingdings"/>
      <w:sz w:val="24"/>
    </w:rPr>
  </w:style>
  <w:style w:type="character" w:customStyle="1" w:styleId="WW8Num325z0">
    <w:name w:val="WW8Num325z0"/>
    <w:rsid w:val="005B1616"/>
    <w:rPr>
      <w:rFonts w:ascii="Wingdings" w:eastAsia="Wingdings" w:hAnsi="Wingdings" w:cs="Wingdings"/>
      <w:sz w:val="24"/>
    </w:rPr>
  </w:style>
  <w:style w:type="character" w:customStyle="1" w:styleId="WW8Num326z0">
    <w:name w:val="WW8Num326z0"/>
    <w:rsid w:val="005B1616"/>
    <w:rPr>
      <w:rFonts w:ascii="Wingdings" w:eastAsia="Wingdings" w:hAnsi="Wingdings" w:cs="Wingdings"/>
      <w:sz w:val="24"/>
    </w:rPr>
  </w:style>
  <w:style w:type="character" w:customStyle="1" w:styleId="WW8Num327z0">
    <w:name w:val="WW8Num327z0"/>
    <w:rsid w:val="005B1616"/>
    <w:rPr>
      <w:rFonts w:ascii="Wingdings" w:eastAsia="Wingdings" w:hAnsi="Wingdings" w:cs="Wingdings"/>
      <w:sz w:val="24"/>
    </w:rPr>
  </w:style>
  <w:style w:type="character" w:customStyle="1" w:styleId="WW8Num328z0">
    <w:name w:val="WW8Num328z0"/>
    <w:rsid w:val="005B1616"/>
    <w:rPr>
      <w:rFonts w:ascii="Wingdings" w:eastAsia="Wingdings" w:hAnsi="Wingdings" w:cs="Wingdings"/>
      <w:b/>
      <w:sz w:val="24"/>
    </w:rPr>
  </w:style>
  <w:style w:type="character" w:customStyle="1" w:styleId="WW8Num329z0">
    <w:name w:val="WW8Num329z0"/>
    <w:rsid w:val="005B1616"/>
    <w:rPr>
      <w:rFonts w:ascii="Wingdings" w:eastAsia="Wingdings" w:hAnsi="Wingdings" w:cs="Wingdings"/>
      <w:sz w:val="24"/>
    </w:rPr>
  </w:style>
  <w:style w:type="character" w:customStyle="1" w:styleId="WW8Num330z0">
    <w:name w:val="WW8Num330z0"/>
    <w:rsid w:val="005B1616"/>
    <w:rPr>
      <w:rFonts w:ascii="Wingdings" w:eastAsia="Wingdings" w:hAnsi="Wingdings" w:cs="Wingdings"/>
      <w:sz w:val="24"/>
    </w:rPr>
  </w:style>
  <w:style w:type="character" w:customStyle="1" w:styleId="WW8Num331z0">
    <w:name w:val="WW8Num331z0"/>
    <w:rsid w:val="005B1616"/>
    <w:rPr>
      <w:rFonts w:ascii="Wingdings" w:eastAsia="Wingdings" w:hAnsi="Wingdings" w:cs="Wingdings"/>
      <w:sz w:val="24"/>
    </w:rPr>
  </w:style>
  <w:style w:type="character" w:customStyle="1" w:styleId="WW8Num332z0">
    <w:name w:val="WW8Num332z0"/>
    <w:rsid w:val="005B1616"/>
    <w:rPr>
      <w:rFonts w:ascii="Wingdings" w:eastAsia="Wingdings" w:hAnsi="Wingdings" w:cs="Wingdings"/>
      <w:sz w:val="24"/>
    </w:rPr>
  </w:style>
  <w:style w:type="character" w:customStyle="1" w:styleId="WW8Num333z0">
    <w:name w:val="WW8Num333z0"/>
    <w:rsid w:val="005B1616"/>
    <w:rPr>
      <w:rFonts w:ascii="Wingdings" w:eastAsia="Wingdings" w:hAnsi="Wingdings" w:cs="Wingdings"/>
      <w:sz w:val="24"/>
    </w:rPr>
  </w:style>
  <w:style w:type="character" w:customStyle="1" w:styleId="WW8Num334z0">
    <w:name w:val="WW8Num334z0"/>
    <w:rsid w:val="005B1616"/>
    <w:rPr>
      <w:rFonts w:ascii="Wingdings" w:eastAsia="Wingdings" w:hAnsi="Wingdings" w:cs="Wingdings"/>
      <w:sz w:val="24"/>
    </w:rPr>
  </w:style>
  <w:style w:type="character" w:customStyle="1" w:styleId="WW8Num335z0">
    <w:name w:val="WW8Num335z0"/>
    <w:rsid w:val="005B1616"/>
    <w:rPr>
      <w:rFonts w:ascii="Wingdings" w:eastAsia="Wingdings" w:hAnsi="Wingdings" w:cs="Wingdings"/>
      <w:sz w:val="24"/>
    </w:rPr>
  </w:style>
  <w:style w:type="character" w:customStyle="1" w:styleId="WW8Num336z0">
    <w:name w:val="WW8Num336z0"/>
    <w:rsid w:val="005B1616"/>
    <w:rPr>
      <w:rFonts w:ascii="Wingdings" w:eastAsia="Wingdings" w:hAnsi="Wingdings" w:cs="Wingdings"/>
      <w:b/>
      <w:sz w:val="24"/>
    </w:rPr>
  </w:style>
  <w:style w:type="character" w:customStyle="1" w:styleId="WW8Num337z0">
    <w:name w:val="WW8Num337z0"/>
    <w:rsid w:val="005B1616"/>
    <w:rPr>
      <w:rFonts w:ascii="Times New Roman" w:eastAsia="Times New Roman" w:hAnsi="Times New Roman" w:cs="Times New Roman"/>
      <w:i/>
      <w:sz w:val="24"/>
    </w:rPr>
  </w:style>
  <w:style w:type="character" w:customStyle="1" w:styleId="WW8Num337z2">
    <w:name w:val="WW8Num337z2"/>
    <w:rsid w:val="005B1616"/>
    <w:rPr>
      <w:rFonts w:ascii="Times New Roman" w:eastAsia="Times New Roman" w:hAnsi="Times New Roman" w:cs="Times New Roman"/>
      <w:i/>
      <w:sz w:val="22"/>
    </w:rPr>
  </w:style>
  <w:style w:type="character" w:customStyle="1" w:styleId="WW8Num340z0">
    <w:name w:val="WW8Num340z0"/>
    <w:rsid w:val="005B1616"/>
    <w:rPr>
      <w:rFonts w:ascii="Wingdings" w:eastAsia="Wingdings" w:hAnsi="Wingdings" w:cs="Wingdings"/>
      <w:sz w:val="20"/>
    </w:rPr>
  </w:style>
  <w:style w:type="character" w:customStyle="1" w:styleId="WW8Num341z0">
    <w:name w:val="WW8Num341z0"/>
    <w:rsid w:val="005B1616"/>
    <w:rPr>
      <w:rFonts w:ascii="Symbol" w:eastAsia="Symbol" w:hAnsi="Symbol" w:cs="Symbol"/>
    </w:rPr>
  </w:style>
  <w:style w:type="character" w:customStyle="1" w:styleId="WW8Num342z2">
    <w:name w:val="WW8Num342z2"/>
    <w:rsid w:val="005B1616"/>
    <w:rPr>
      <w:rFonts w:ascii="Wingdings" w:eastAsia="Wingdings" w:hAnsi="Wingdings" w:cs="Wingdings"/>
    </w:rPr>
  </w:style>
  <w:style w:type="character" w:customStyle="1" w:styleId="WW8Num342z3">
    <w:name w:val="WW8Num342z3"/>
    <w:rsid w:val="005B1616"/>
    <w:rPr>
      <w:rFonts w:ascii="Symbol" w:eastAsia="Symbol" w:hAnsi="Symbol" w:cs="Symbol"/>
    </w:rPr>
  </w:style>
  <w:style w:type="character" w:customStyle="1" w:styleId="WW8Num342z4">
    <w:name w:val="WW8Num342z4"/>
    <w:rsid w:val="005B1616"/>
    <w:rPr>
      <w:rFonts w:ascii="Courier New" w:eastAsia="Courier New" w:hAnsi="Courier New" w:cs="Courier New"/>
    </w:rPr>
  </w:style>
  <w:style w:type="character" w:customStyle="1" w:styleId="WW8Num344z0">
    <w:name w:val="WW8Num344z0"/>
    <w:rsid w:val="005B1616"/>
    <w:rPr>
      <w:rFonts w:ascii="Symbol" w:eastAsia="Symbol" w:hAnsi="Symbol" w:cs="Symbol"/>
    </w:rPr>
  </w:style>
  <w:style w:type="character" w:customStyle="1" w:styleId="WW8Num345z0">
    <w:name w:val="WW8Num345z0"/>
    <w:rsid w:val="005B1616"/>
    <w:rPr>
      <w:rFonts w:ascii="Symbol" w:eastAsia="Symbol" w:hAnsi="Symbol" w:cs="Symbol"/>
    </w:rPr>
  </w:style>
  <w:style w:type="character" w:customStyle="1" w:styleId="WW8Num346z0">
    <w:name w:val="WW8Num346z0"/>
    <w:rsid w:val="005B1616"/>
    <w:rPr>
      <w:rFonts w:ascii="Symbol" w:eastAsia="Symbol" w:hAnsi="Symbol" w:cs="Symbol"/>
    </w:rPr>
  </w:style>
  <w:style w:type="character" w:customStyle="1" w:styleId="WW8Num347z0">
    <w:name w:val="WW8Num347z0"/>
    <w:rsid w:val="005B1616"/>
    <w:rPr>
      <w:i/>
      <w:u w:val="none"/>
    </w:rPr>
  </w:style>
  <w:style w:type="character" w:customStyle="1" w:styleId="WW8Num348z0">
    <w:name w:val="WW8Num348z0"/>
    <w:rsid w:val="005B1616"/>
    <w:rPr>
      <w:rFonts w:ascii="Symbol" w:eastAsia="Symbol" w:hAnsi="Symbol" w:cs="Symbol"/>
    </w:rPr>
  </w:style>
  <w:style w:type="character" w:customStyle="1" w:styleId="WW8Num349z0">
    <w:name w:val="WW8Num349z0"/>
    <w:rsid w:val="005B1616"/>
    <w:rPr>
      <w:b w:val="0"/>
      <w:i/>
      <w:u w:val="none"/>
    </w:rPr>
  </w:style>
  <w:style w:type="character" w:customStyle="1" w:styleId="WW8Num350z0">
    <w:name w:val="WW8Num350z0"/>
    <w:rsid w:val="005B1616"/>
    <w:rPr>
      <w:rFonts w:ascii="Symbol" w:eastAsia="Symbol" w:hAnsi="Symbol" w:cs="Symbol"/>
      <w:color w:val="auto"/>
      <w:sz w:val="16"/>
    </w:rPr>
  </w:style>
  <w:style w:type="character" w:customStyle="1" w:styleId="WW8Num352z0">
    <w:name w:val="WW8Num352z0"/>
    <w:rsid w:val="005B1616"/>
    <w:rPr>
      <w:b/>
    </w:rPr>
  </w:style>
  <w:style w:type="character" w:customStyle="1" w:styleId="WW8Num353z0">
    <w:name w:val="WW8Num353z0"/>
    <w:rsid w:val="005B1616"/>
    <w:rPr>
      <w:rFonts w:ascii="Symbol" w:eastAsia="Symbol" w:hAnsi="Symbol" w:cs="Symbol"/>
    </w:rPr>
  </w:style>
  <w:style w:type="character" w:customStyle="1" w:styleId="WW8Num354z0">
    <w:name w:val="WW8Num354z0"/>
    <w:rsid w:val="005B1616"/>
    <w:rPr>
      <w:rFonts w:ascii="Symbol" w:eastAsia="Symbol" w:hAnsi="Symbol" w:cs="Symbol"/>
      <w:color w:val="auto"/>
      <w:sz w:val="16"/>
    </w:rPr>
  </w:style>
  <w:style w:type="character" w:customStyle="1" w:styleId="WW8Num355z0">
    <w:name w:val="WW8Num355z0"/>
    <w:rsid w:val="005B1616"/>
    <w:rPr>
      <w:rFonts w:ascii="Symbol" w:eastAsia="Symbol" w:hAnsi="Symbol" w:cs="Symbol"/>
      <w:color w:val="auto"/>
      <w:sz w:val="16"/>
    </w:rPr>
  </w:style>
  <w:style w:type="character" w:customStyle="1" w:styleId="WW8Num356z0">
    <w:name w:val="WW8Num356z0"/>
    <w:rsid w:val="005B1616"/>
    <w:rPr>
      <w:rFonts w:ascii="Symbol" w:eastAsia="Symbol" w:hAnsi="Symbol" w:cs="Symbol"/>
      <w:color w:val="auto"/>
      <w:sz w:val="16"/>
    </w:rPr>
  </w:style>
  <w:style w:type="character" w:customStyle="1" w:styleId="WW8Num357z0">
    <w:name w:val="WW8Num357z0"/>
    <w:rsid w:val="005B1616"/>
    <w:rPr>
      <w:rFonts w:ascii="Symbol" w:eastAsia="Symbol" w:hAnsi="Symbol" w:cs="Symbol"/>
    </w:rPr>
  </w:style>
  <w:style w:type="character" w:customStyle="1" w:styleId="WW8Num359z0">
    <w:name w:val="WW8Num359z0"/>
    <w:rsid w:val="005B1616"/>
    <w:rPr>
      <w:i/>
      <w:u w:val="none"/>
    </w:rPr>
  </w:style>
  <w:style w:type="character" w:customStyle="1" w:styleId="WW8Num360z0">
    <w:name w:val="WW8Num360z0"/>
    <w:rsid w:val="005B1616"/>
    <w:rPr>
      <w:rFonts w:ascii="Symbol" w:eastAsia="Symbol" w:hAnsi="Symbol" w:cs="Symbol"/>
      <w:color w:val="auto"/>
      <w:sz w:val="16"/>
    </w:rPr>
  </w:style>
  <w:style w:type="character" w:customStyle="1" w:styleId="WW8Num361z0">
    <w:name w:val="WW8Num361z0"/>
    <w:rsid w:val="005B1616"/>
    <w:rPr>
      <w:rFonts w:ascii="Symbol" w:eastAsia="Symbol" w:hAnsi="Symbol" w:cs="Symbol"/>
    </w:rPr>
  </w:style>
  <w:style w:type="character" w:customStyle="1" w:styleId="WW8Num362z0">
    <w:name w:val="WW8Num362z0"/>
    <w:rsid w:val="005B1616"/>
    <w:rPr>
      <w:i/>
      <w:sz w:val="20"/>
    </w:rPr>
  </w:style>
  <w:style w:type="character" w:customStyle="1" w:styleId="WW8Num363z0">
    <w:name w:val="WW8Num363z0"/>
    <w:rsid w:val="005B1616"/>
    <w:rPr>
      <w:b w:val="0"/>
      <w:i/>
      <w:u w:val="none"/>
    </w:rPr>
  </w:style>
  <w:style w:type="character" w:customStyle="1" w:styleId="WW8Num364z0">
    <w:name w:val="WW8Num364z0"/>
    <w:rsid w:val="005B1616"/>
    <w:rPr>
      <w:i/>
      <w:u w:val="none"/>
    </w:rPr>
  </w:style>
  <w:style w:type="character" w:customStyle="1" w:styleId="WW8Num365z0">
    <w:name w:val="WW8Num365z0"/>
    <w:rsid w:val="005B1616"/>
    <w:rPr>
      <w:rFonts w:ascii="Wingdings" w:eastAsia="Wingdings" w:hAnsi="Wingdings" w:cs="Wingdings"/>
    </w:rPr>
  </w:style>
  <w:style w:type="character" w:customStyle="1" w:styleId="WW8Num365z1">
    <w:name w:val="WW8Num365z1"/>
    <w:rsid w:val="005B1616"/>
    <w:rPr>
      <w:rFonts w:ascii="Courier New" w:eastAsia="Courier New" w:hAnsi="Courier New" w:cs="Courier New"/>
    </w:rPr>
  </w:style>
  <w:style w:type="character" w:customStyle="1" w:styleId="WW8Num365z3">
    <w:name w:val="WW8Num365z3"/>
    <w:rsid w:val="005B1616"/>
    <w:rPr>
      <w:rFonts w:ascii="Symbol" w:eastAsia="Symbol" w:hAnsi="Symbol" w:cs="Symbol"/>
    </w:rPr>
  </w:style>
  <w:style w:type="character" w:customStyle="1" w:styleId="WW8Num367z0">
    <w:name w:val="WW8Num367z0"/>
    <w:rsid w:val="005B1616"/>
    <w:rPr>
      <w:b/>
    </w:rPr>
  </w:style>
  <w:style w:type="character" w:customStyle="1" w:styleId="WW8Num368z0">
    <w:name w:val="WW8Num368z0"/>
    <w:rsid w:val="005B1616"/>
    <w:rPr>
      <w:rFonts w:ascii="Symbol" w:eastAsia="Symbol" w:hAnsi="Symbol" w:cs="Symbol"/>
    </w:rPr>
  </w:style>
  <w:style w:type="character" w:customStyle="1" w:styleId="WW8Num370z0">
    <w:name w:val="WW8Num370z0"/>
    <w:rsid w:val="005B1616"/>
    <w:rPr>
      <w:i/>
    </w:rPr>
  </w:style>
  <w:style w:type="character" w:customStyle="1" w:styleId="WW8Num372z0">
    <w:name w:val="WW8Num372z0"/>
    <w:rsid w:val="005B1616"/>
    <w:rPr>
      <w:u w:val="none"/>
    </w:rPr>
  </w:style>
  <w:style w:type="character" w:customStyle="1" w:styleId="WW8Num373z0">
    <w:name w:val="WW8Num373z0"/>
    <w:rsid w:val="005B1616"/>
    <w:rPr>
      <w:b/>
    </w:rPr>
  </w:style>
  <w:style w:type="character" w:customStyle="1" w:styleId="WW8Num374z1">
    <w:name w:val="WW8Num374z1"/>
    <w:rsid w:val="005B1616"/>
    <w:rPr>
      <w:rFonts w:ascii="Courier New" w:eastAsia="Courier New" w:hAnsi="Courier New" w:cs="Courier New"/>
    </w:rPr>
  </w:style>
  <w:style w:type="character" w:customStyle="1" w:styleId="WW8Num374z2">
    <w:name w:val="WW8Num374z2"/>
    <w:rsid w:val="005B1616"/>
    <w:rPr>
      <w:rFonts w:ascii="Wingdings" w:eastAsia="Wingdings" w:hAnsi="Wingdings" w:cs="Wingdings"/>
    </w:rPr>
  </w:style>
  <w:style w:type="character" w:customStyle="1" w:styleId="WW8Num374z3">
    <w:name w:val="WW8Num374z3"/>
    <w:rsid w:val="005B1616"/>
    <w:rPr>
      <w:rFonts w:ascii="Symbol" w:eastAsia="Symbol" w:hAnsi="Symbol" w:cs="Symbol"/>
    </w:rPr>
  </w:style>
  <w:style w:type="character" w:customStyle="1" w:styleId="WW8Num375z0">
    <w:name w:val="WW8Num375z0"/>
    <w:rsid w:val="005B1616"/>
    <w:rPr>
      <w:rFonts w:ascii="Symbol" w:eastAsia="Symbol" w:hAnsi="Symbol" w:cs="Symbol"/>
    </w:rPr>
  </w:style>
  <w:style w:type="character" w:customStyle="1" w:styleId="WW8Num376z0">
    <w:name w:val="WW8Num376z0"/>
    <w:rsid w:val="005B1616"/>
    <w:rPr>
      <w:rFonts w:ascii="Symbol" w:eastAsia="Symbol" w:hAnsi="Symbol" w:cs="Symbol"/>
    </w:rPr>
  </w:style>
  <w:style w:type="character" w:customStyle="1" w:styleId="WW8Num377z0">
    <w:name w:val="WW8Num377z0"/>
    <w:rsid w:val="005B1616"/>
    <w:rPr>
      <w:rFonts w:ascii="Symbol" w:eastAsia="Symbol" w:hAnsi="Symbol" w:cs="Symbol"/>
      <w:color w:val="auto"/>
      <w:sz w:val="16"/>
    </w:rPr>
  </w:style>
  <w:style w:type="character" w:customStyle="1" w:styleId="WW8Num377z1">
    <w:name w:val="WW8Num377z1"/>
    <w:rsid w:val="005B1616"/>
    <w:rPr>
      <w:rFonts w:ascii="Courier New" w:eastAsia="Courier New" w:hAnsi="Courier New" w:cs="Courier New"/>
    </w:rPr>
  </w:style>
  <w:style w:type="character" w:customStyle="1" w:styleId="WW8Num377z2">
    <w:name w:val="WW8Num377z2"/>
    <w:rsid w:val="005B1616"/>
    <w:rPr>
      <w:rFonts w:ascii="Wingdings" w:eastAsia="Wingdings" w:hAnsi="Wingdings" w:cs="Wingdings"/>
    </w:rPr>
  </w:style>
  <w:style w:type="character" w:customStyle="1" w:styleId="WW8Num377z3">
    <w:name w:val="WW8Num377z3"/>
    <w:rsid w:val="005B1616"/>
    <w:rPr>
      <w:rFonts w:ascii="Symbol" w:eastAsia="Symbol" w:hAnsi="Symbol" w:cs="Symbol"/>
    </w:rPr>
  </w:style>
  <w:style w:type="character" w:customStyle="1" w:styleId="WW8Num379z0">
    <w:name w:val="WW8Num379z0"/>
    <w:rsid w:val="005B1616"/>
    <w:rPr>
      <w:rFonts w:ascii="Symbol" w:eastAsia="Symbol" w:hAnsi="Symbol" w:cs="Symbol"/>
    </w:rPr>
  </w:style>
  <w:style w:type="character" w:customStyle="1" w:styleId="WW8Num381z0">
    <w:name w:val="WW8Num381z0"/>
    <w:rsid w:val="005B1616"/>
    <w:rPr>
      <w:rFonts w:ascii="Symbol" w:eastAsia="Symbol" w:hAnsi="Symbol" w:cs="Symbol"/>
    </w:rPr>
  </w:style>
  <w:style w:type="character" w:customStyle="1" w:styleId="WW8Num382z0">
    <w:name w:val="WW8Num382z0"/>
    <w:rsid w:val="005B1616"/>
    <w:rPr>
      <w:rFonts w:ascii="Symbol" w:eastAsia="Symbol" w:hAnsi="Symbol" w:cs="Symbol"/>
    </w:rPr>
  </w:style>
  <w:style w:type="character" w:customStyle="1" w:styleId="WW8Num382z1">
    <w:name w:val="WW8Num382z1"/>
    <w:rsid w:val="005B1616"/>
    <w:rPr>
      <w:rFonts w:ascii="Courier New" w:eastAsia="Courier New" w:hAnsi="Courier New" w:cs="Courier New"/>
    </w:rPr>
  </w:style>
  <w:style w:type="character" w:customStyle="1" w:styleId="WW8Num382z2">
    <w:name w:val="WW8Num382z2"/>
    <w:rsid w:val="005B1616"/>
    <w:rPr>
      <w:rFonts w:ascii="Wingdings" w:eastAsia="Wingdings" w:hAnsi="Wingdings" w:cs="Wingdings"/>
    </w:rPr>
  </w:style>
  <w:style w:type="character" w:customStyle="1" w:styleId="WW8Num382z3">
    <w:name w:val="WW8Num382z3"/>
    <w:rsid w:val="005B1616"/>
    <w:rPr>
      <w:rFonts w:ascii="Symbol" w:eastAsia="Symbol" w:hAnsi="Symbol" w:cs="Symbol"/>
    </w:rPr>
  </w:style>
  <w:style w:type="character" w:customStyle="1" w:styleId="WW8Num383z0">
    <w:name w:val="WW8Num383z0"/>
    <w:rsid w:val="005B1616"/>
    <w:rPr>
      <w:rFonts w:ascii="Symbol" w:eastAsia="Symbol" w:hAnsi="Symbol" w:cs="Symbol"/>
    </w:rPr>
  </w:style>
  <w:style w:type="character" w:customStyle="1" w:styleId="WW8Num384z0">
    <w:name w:val="WW8Num384z0"/>
    <w:rsid w:val="005B1616"/>
    <w:rPr>
      <w:b/>
    </w:rPr>
  </w:style>
  <w:style w:type="character" w:customStyle="1" w:styleId="WW8Num385z0">
    <w:name w:val="WW8Num385z0"/>
    <w:rsid w:val="005B1616"/>
    <w:rPr>
      <w:i/>
      <w:sz w:val="22"/>
      <w:u w:val="none"/>
    </w:rPr>
  </w:style>
  <w:style w:type="character" w:customStyle="1" w:styleId="WW8Num387z0">
    <w:name w:val="WW8Num387z0"/>
    <w:rsid w:val="005B1616"/>
    <w:rPr>
      <w:b/>
    </w:rPr>
  </w:style>
  <w:style w:type="character" w:customStyle="1" w:styleId="WW8Num389z0">
    <w:name w:val="WW8Num389z0"/>
    <w:rsid w:val="005B1616"/>
    <w:rPr>
      <w:rFonts w:ascii="Symbol" w:eastAsia="Symbol" w:hAnsi="Symbol" w:cs="Symbol"/>
      <w:color w:val="auto"/>
      <w:sz w:val="16"/>
    </w:rPr>
  </w:style>
  <w:style w:type="character" w:customStyle="1" w:styleId="WW8Num390z0">
    <w:name w:val="WW8Num390z0"/>
    <w:rsid w:val="005B1616"/>
    <w:rPr>
      <w:i/>
      <w:sz w:val="20"/>
    </w:rPr>
  </w:style>
  <w:style w:type="character" w:customStyle="1" w:styleId="WW8Num391z0">
    <w:name w:val="WW8Num391z0"/>
    <w:rsid w:val="005B1616"/>
    <w:rPr>
      <w:rFonts w:ascii="Symbol" w:eastAsia="Symbol" w:hAnsi="Symbol" w:cs="Symbol"/>
    </w:rPr>
  </w:style>
  <w:style w:type="character" w:customStyle="1" w:styleId="WW8Num393z0">
    <w:name w:val="WW8Num393z0"/>
    <w:rsid w:val="005B1616"/>
    <w:rPr>
      <w:rFonts w:ascii="Symbol" w:eastAsia="Symbol" w:hAnsi="Symbol" w:cs="Symbol"/>
      <w:color w:val="auto"/>
      <w:sz w:val="16"/>
    </w:rPr>
  </w:style>
  <w:style w:type="character" w:customStyle="1" w:styleId="WW8Num394z0">
    <w:name w:val="WW8Num394z0"/>
    <w:rsid w:val="005B1616"/>
    <w:rPr>
      <w:rFonts w:ascii="Arial Narrow" w:eastAsia="Arial Narrow" w:hAnsi="Arial Narrow" w:cs="Arial Narrow"/>
      <w:sz w:val="22"/>
    </w:rPr>
  </w:style>
  <w:style w:type="character" w:customStyle="1" w:styleId="WW8Num394z1">
    <w:name w:val="WW8Num394z1"/>
    <w:rsid w:val="005B1616"/>
    <w:rPr>
      <w:rFonts w:ascii="Arial Narrow" w:eastAsia="Arial Narrow" w:hAnsi="Arial Narrow" w:cs="Arial Narrow"/>
      <w:sz w:val="22"/>
    </w:rPr>
  </w:style>
  <w:style w:type="character" w:customStyle="1" w:styleId="WW8Num394z3">
    <w:name w:val="WW8Num394z3"/>
    <w:rsid w:val="005B1616"/>
    <w:rPr>
      <w:rFonts w:ascii="Symbol" w:eastAsia="Symbol" w:hAnsi="Symbol" w:cs="Symbol"/>
    </w:rPr>
  </w:style>
  <w:style w:type="character" w:customStyle="1" w:styleId="WW8Num397z0">
    <w:name w:val="WW8Num397z0"/>
    <w:rsid w:val="005B1616"/>
    <w:rPr>
      <w:rFonts w:ascii="Times New Roman" w:eastAsia="Times New Roman" w:hAnsi="Times New Roman" w:cs="Times New Roman"/>
      <w:i/>
    </w:rPr>
  </w:style>
  <w:style w:type="character" w:customStyle="1" w:styleId="WW8Num399z0">
    <w:name w:val="WW8Num399z0"/>
    <w:rsid w:val="005B1616"/>
    <w:rPr>
      <w:i/>
      <w:sz w:val="22"/>
      <w:u w:val="none"/>
    </w:rPr>
  </w:style>
  <w:style w:type="character" w:customStyle="1" w:styleId="WW8Num400z0">
    <w:name w:val="WW8Num400z0"/>
    <w:rsid w:val="005B1616"/>
    <w:rPr>
      <w:i/>
      <w:sz w:val="18"/>
    </w:rPr>
  </w:style>
  <w:style w:type="character" w:customStyle="1" w:styleId="WW8Num401z0">
    <w:name w:val="WW8Num401z0"/>
    <w:rsid w:val="005B1616"/>
    <w:rPr>
      <w:rFonts w:ascii="Symbol" w:eastAsia="Symbol" w:hAnsi="Symbol" w:cs="Symbol"/>
    </w:rPr>
  </w:style>
  <w:style w:type="character" w:customStyle="1" w:styleId="WW8Num402z0">
    <w:name w:val="WW8Num402z0"/>
    <w:rsid w:val="005B1616"/>
    <w:rPr>
      <w:b/>
      <w:color w:val="auto"/>
      <w:sz w:val="24"/>
      <w:u w:val="none"/>
    </w:rPr>
  </w:style>
  <w:style w:type="character" w:customStyle="1" w:styleId="WW8Num403z0">
    <w:name w:val="WW8Num403z0"/>
    <w:rsid w:val="005B1616"/>
    <w:rPr>
      <w:rFonts w:ascii="Wingdings" w:eastAsia="Wingdings" w:hAnsi="Wingdings" w:cs="Wingdings"/>
    </w:rPr>
  </w:style>
  <w:style w:type="character" w:customStyle="1" w:styleId="WW8Num403z1">
    <w:name w:val="WW8Num403z1"/>
    <w:rsid w:val="005B1616"/>
    <w:rPr>
      <w:rFonts w:ascii="Courier New" w:eastAsia="Courier New" w:hAnsi="Courier New" w:cs="Courier New"/>
    </w:rPr>
  </w:style>
  <w:style w:type="character" w:customStyle="1" w:styleId="WW8Num403z2">
    <w:name w:val="WW8Num403z2"/>
    <w:rsid w:val="005B1616"/>
    <w:rPr>
      <w:rFonts w:ascii="Wingdings" w:eastAsia="Wingdings" w:hAnsi="Wingdings" w:cs="Wingdings"/>
    </w:rPr>
  </w:style>
  <w:style w:type="character" w:customStyle="1" w:styleId="WW8Num404z0">
    <w:name w:val="WW8Num404z0"/>
    <w:rsid w:val="005B1616"/>
    <w:rPr>
      <w:rFonts w:ascii="Symbol" w:eastAsia="Symbol" w:hAnsi="Symbol" w:cs="Symbol"/>
    </w:rPr>
  </w:style>
  <w:style w:type="character" w:customStyle="1" w:styleId="WW8Num405z0">
    <w:name w:val="WW8Num405z0"/>
    <w:rsid w:val="005B1616"/>
    <w:rPr>
      <w:rFonts w:ascii="Symbol" w:eastAsia="Symbol" w:hAnsi="Symbol" w:cs="Symbol"/>
    </w:rPr>
  </w:style>
  <w:style w:type="character" w:customStyle="1" w:styleId="WW8Num405z1">
    <w:name w:val="WW8Num405z1"/>
    <w:rsid w:val="005B1616"/>
    <w:rPr>
      <w:rFonts w:ascii="Times New Roman" w:eastAsia="Times New Roman" w:hAnsi="Times New Roman" w:cs="Times New Roman"/>
    </w:rPr>
  </w:style>
  <w:style w:type="character" w:customStyle="1" w:styleId="WW8Num405z2">
    <w:name w:val="WW8Num405z2"/>
    <w:rsid w:val="005B1616"/>
    <w:rPr>
      <w:rFonts w:ascii="Wingdings" w:eastAsia="Wingdings" w:hAnsi="Wingdings" w:cs="Wingdings"/>
    </w:rPr>
  </w:style>
  <w:style w:type="character" w:customStyle="1" w:styleId="WW8Num405z3">
    <w:name w:val="WW8Num405z3"/>
    <w:rsid w:val="005B1616"/>
    <w:rPr>
      <w:rFonts w:ascii="Symbol" w:eastAsia="Symbol" w:hAnsi="Symbol" w:cs="Symbol"/>
    </w:rPr>
  </w:style>
  <w:style w:type="character" w:customStyle="1" w:styleId="WW8Num406z0">
    <w:name w:val="WW8Num406z0"/>
    <w:rsid w:val="005B1616"/>
    <w:rPr>
      <w:rFonts w:ascii="Symbol" w:eastAsia="Symbol" w:hAnsi="Symbol" w:cs="Symbol"/>
    </w:rPr>
  </w:style>
  <w:style w:type="character" w:customStyle="1" w:styleId="WW8Num409z0">
    <w:name w:val="WW8Num409z0"/>
    <w:rsid w:val="005B1616"/>
    <w:rPr>
      <w:b/>
      <w:sz w:val="24"/>
      <w:u w:val="none"/>
    </w:rPr>
  </w:style>
  <w:style w:type="character" w:customStyle="1" w:styleId="WW8Num410z0">
    <w:name w:val="WW8Num410z0"/>
    <w:rsid w:val="005B1616"/>
    <w:rPr>
      <w:b/>
    </w:rPr>
  </w:style>
  <w:style w:type="character" w:customStyle="1" w:styleId="WW8Num410z1">
    <w:name w:val="WW8Num410z1"/>
    <w:rsid w:val="005B1616"/>
    <w:rPr>
      <w:rFonts w:ascii="Arial Narrow" w:eastAsia="Arial Narrow" w:hAnsi="Arial Narrow" w:cs="Arial Narrow"/>
      <w:b w:val="0"/>
      <w:i w:val="0"/>
      <w:sz w:val="22"/>
    </w:rPr>
  </w:style>
  <w:style w:type="character" w:customStyle="1" w:styleId="WW8Num410z2">
    <w:name w:val="WW8Num410z2"/>
    <w:rsid w:val="005B1616"/>
    <w:rPr>
      <w:sz w:val="20"/>
    </w:rPr>
  </w:style>
  <w:style w:type="character" w:customStyle="1" w:styleId="WW8Num411z0">
    <w:name w:val="WW8Num411z0"/>
    <w:rsid w:val="005B1616"/>
    <w:rPr>
      <w:rFonts w:ascii="Wingdings" w:eastAsia="Wingdings" w:hAnsi="Wingdings" w:cs="Wingdings"/>
    </w:rPr>
  </w:style>
  <w:style w:type="character" w:customStyle="1" w:styleId="WW8Num412z0">
    <w:name w:val="WW8Num412z0"/>
    <w:rsid w:val="005B1616"/>
    <w:rPr>
      <w:rFonts w:ascii="Arial Narrow" w:eastAsia="Arial Narrow" w:hAnsi="Arial Narrow" w:cs="Arial Narrow"/>
      <w:sz w:val="22"/>
    </w:rPr>
  </w:style>
  <w:style w:type="character" w:customStyle="1" w:styleId="WW8Num413z0">
    <w:name w:val="WW8Num413z0"/>
    <w:rsid w:val="005B1616"/>
    <w:rPr>
      <w:b/>
    </w:rPr>
  </w:style>
  <w:style w:type="character" w:customStyle="1" w:styleId="WW8Num414z0">
    <w:name w:val="WW8Num414z0"/>
    <w:rsid w:val="005B1616"/>
    <w:rPr>
      <w:i/>
      <w:sz w:val="22"/>
    </w:rPr>
  </w:style>
  <w:style w:type="character" w:customStyle="1" w:styleId="WW8Num415z0">
    <w:name w:val="WW8Num415z0"/>
    <w:rsid w:val="005B1616"/>
    <w:rPr>
      <w:b w:val="0"/>
      <w:i/>
      <w:sz w:val="22"/>
      <w:u w:val="none"/>
    </w:rPr>
  </w:style>
  <w:style w:type="character" w:customStyle="1" w:styleId="WW8Num416z0">
    <w:name w:val="WW8Num416z0"/>
    <w:rsid w:val="005B1616"/>
    <w:rPr>
      <w:i/>
      <w:sz w:val="20"/>
    </w:rPr>
  </w:style>
  <w:style w:type="character" w:customStyle="1" w:styleId="WW8Num418z0">
    <w:name w:val="WW8Num418z0"/>
    <w:rsid w:val="005B1616"/>
    <w:rPr>
      <w:b/>
      <w:i w:val="0"/>
      <w:color w:val="auto"/>
      <w:sz w:val="24"/>
      <w:u w:val="none"/>
    </w:rPr>
  </w:style>
  <w:style w:type="character" w:customStyle="1" w:styleId="WW8Num419z0">
    <w:name w:val="WW8Num419z0"/>
    <w:rsid w:val="005B1616"/>
    <w:rPr>
      <w:rFonts w:ascii="Times New Roman" w:eastAsia="Times New Roman" w:hAnsi="Times New Roman" w:cs="Times New Roman"/>
      <w:i/>
    </w:rPr>
  </w:style>
  <w:style w:type="character" w:customStyle="1" w:styleId="WW8Num420z0">
    <w:name w:val="WW8Num420z0"/>
    <w:rsid w:val="005B1616"/>
    <w:rPr>
      <w:rFonts w:ascii="Symbol" w:eastAsia="Symbol" w:hAnsi="Symbol" w:cs="Symbol"/>
    </w:rPr>
  </w:style>
  <w:style w:type="character" w:customStyle="1" w:styleId="WW8Num421z0">
    <w:name w:val="WW8Num421z0"/>
    <w:rsid w:val="005B1616"/>
    <w:rPr>
      <w:rFonts w:ascii="Arial Narrow" w:eastAsia="Arial Narrow" w:hAnsi="Arial Narrow" w:cs="Arial Narrow"/>
      <w:sz w:val="22"/>
    </w:rPr>
  </w:style>
  <w:style w:type="character" w:customStyle="1" w:styleId="WW8Num421z1">
    <w:name w:val="WW8Num421z1"/>
    <w:rsid w:val="005B1616"/>
    <w:rPr>
      <w:rFonts w:ascii="Arial Narrow" w:eastAsia="Arial Narrow" w:hAnsi="Arial Narrow" w:cs="Arial Narrow"/>
      <w:sz w:val="22"/>
    </w:rPr>
  </w:style>
  <w:style w:type="character" w:customStyle="1" w:styleId="WW8Num421z3">
    <w:name w:val="WW8Num421z3"/>
    <w:rsid w:val="005B1616"/>
    <w:rPr>
      <w:rFonts w:ascii="Symbol" w:eastAsia="Symbol" w:hAnsi="Symbol" w:cs="Symbol"/>
    </w:rPr>
  </w:style>
  <w:style w:type="character" w:customStyle="1" w:styleId="WW8Num422z0">
    <w:name w:val="WW8Num422z0"/>
    <w:rsid w:val="005B1616"/>
    <w:rPr>
      <w:rFonts w:ascii="Symbol" w:eastAsia="Symbol" w:hAnsi="Symbol" w:cs="Symbol"/>
    </w:rPr>
  </w:style>
  <w:style w:type="character" w:customStyle="1" w:styleId="WW8Num423z0">
    <w:name w:val="WW8Num423z0"/>
    <w:rsid w:val="005B1616"/>
    <w:rPr>
      <w:rFonts w:ascii="Symbol" w:eastAsia="Symbol" w:hAnsi="Symbol" w:cs="Symbol"/>
      <w:color w:val="auto"/>
      <w:sz w:val="16"/>
    </w:rPr>
  </w:style>
  <w:style w:type="character" w:customStyle="1" w:styleId="WW8Num424z0">
    <w:name w:val="WW8Num424z0"/>
    <w:rsid w:val="005B1616"/>
    <w:rPr>
      <w:b/>
    </w:rPr>
  </w:style>
  <w:style w:type="character" w:customStyle="1" w:styleId="WW8Num425z0">
    <w:name w:val="WW8Num425z0"/>
    <w:rsid w:val="005B1616"/>
    <w:rPr>
      <w:rFonts w:ascii="Times New Roman" w:eastAsia="Times New Roman" w:hAnsi="Times New Roman" w:cs="Times New Roman"/>
      <w:b/>
      <w:sz w:val="24"/>
      <w:u w:val="none"/>
    </w:rPr>
  </w:style>
  <w:style w:type="character" w:customStyle="1" w:styleId="WW8Num426z0">
    <w:name w:val="WW8Num426z0"/>
    <w:rsid w:val="005B1616"/>
    <w:rPr>
      <w:rFonts w:ascii="Symbol" w:eastAsia="Symbol" w:hAnsi="Symbol" w:cs="Symbol"/>
    </w:rPr>
  </w:style>
  <w:style w:type="character" w:customStyle="1" w:styleId="WW8Num427z0">
    <w:name w:val="WW8Num427z0"/>
    <w:rsid w:val="005B1616"/>
    <w:rPr>
      <w:b/>
      <w:i w:val="0"/>
    </w:rPr>
  </w:style>
  <w:style w:type="character" w:customStyle="1" w:styleId="WW8Num428z0">
    <w:name w:val="WW8Num428z0"/>
    <w:rsid w:val="005B1616"/>
    <w:rPr>
      <w:rFonts w:ascii="Symbol" w:eastAsia="Symbol" w:hAnsi="Symbol" w:cs="Symbol"/>
    </w:rPr>
  </w:style>
  <w:style w:type="character" w:customStyle="1" w:styleId="WW8Num429z0">
    <w:name w:val="WW8Num429z0"/>
    <w:rsid w:val="005B1616"/>
    <w:rPr>
      <w:rFonts w:ascii="Symbol" w:eastAsia="Symbol" w:hAnsi="Symbol" w:cs="Symbol"/>
    </w:rPr>
  </w:style>
  <w:style w:type="character" w:customStyle="1" w:styleId="WW8Num429z1">
    <w:name w:val="WW8Num429z1"/>
    <w:rsid w:val="005B1616"/>
    <w:rPr>
      <w:rFonts w:ascii="Arial Narrow" w:eastAsia="Arial Narrow" w:hAnsi="Arial Narrow" w:cs="Arial Narrow"/>
      <w:b w:val="0"/>
      <w:i w:val="0"/>
      <w:sz w:val="22"/>
    </w:rPr>
  </w:style>
  <w:style w:type="character" w:customStyle="1" w:styleId="WW8Num429z2">
    <w:name w:val="WW8Num429z2"/>
    <w:rsid w:val="005B1616"/>
    <w:rPr>
      <w:sz w:val="20"/>
    </w:rPr>
  </w:style>
  <w:style w:type="character" w:customStyle="1" w:styleId="WW8Num430z0">
    <w:name w:val="WW8Num430z0"/>
    <w:rsid w:val="005B1616"/>
    <w:rPr>
      <w:rFonts w:ascii="Symbol" w:eastAsia="Symbol" w:hAnsi="Symbol" w:cs="Symbol"/>
    </w:rPr>
  </w:style>
  <w:style w:type="character" w:customStyle="1" w:styleId="WW8Num431z0">
    <w:name w:val="WW8Num431z0"/>
    <w:rsid w:val="005B1616"/>
    <w:rPr>
      <w:rFonts w:ascii="Symbol" w:eastAsia="Symbol" w:hAnsi="Symbol" w:cs="Symbol"/>
    </w:rPr>
  </w:style>
  <w:style w:type="character" w:customStyle="1" w:styleId="WW8Num432z0">
    <w:name w:val="WW8Num432z0"/>
    <w:rsid w:val="005B1616"/>
    <w:rPr>
      <w:b w:val="0"/>
      <w:i/>
      <w:sz w:val="22"/>
    </w:rPr>
  </w:style>
  <w:style w:type="character" w:customStyle="1" w:styleId="WW8Num434z0">
    <w:name w:val="WW8Num434z0"/>
    <w:rsid w:val="005B1616"/>
    <w:rPr>
      <w:b w:val="0"/>
      <w:i/>
      <w:sz w:val="20"/>
    </w:rPr>
  </w:style>
  <w:style w:type="character" w:customStyle="1" w:styleId="WW8Num435z0">
    <w:name w:val="WW8Num435z0"/>
    <w:rsid w:val="005B1616"/>
    <w:rPr>
      <w:b/>
    </w:rPr>
  </w:style>
  <w:style w:type="character" w:customStyle="1" w:styleId="WW8Num437z0">
    <w:name w:val="WW8Num437z0"/>
    <w:rsid w:val="005B1616"/>
    <w:rPr>
      <w:rFonts w:ascii="Times New Roman" w:eastAsia="Times New Roman" w:hAnsi="Times New Roman" w:cs="Times New Roman"/>
    </w:rPr>
  </w:style>
  <w:style w:type="character" w:customStyle="1" w:styleId="WW8Num439z0">
    <w:name w:val="WW8Num439z0"/>
    <w:rsid w:val="005B1616"/>
    <w:rPr>
      <w:rFonts w:ascii="Symbol" w:eastAsia="Symbol" w:hAnsi="Symbol" w:cs="Symbol"/>
      <w:color w:val="auto"/>
      <w:sz w:val="16"/>
    </w:rPr>
  </w:style>
  <w:style w:type="character" w:customStyle="1" w:styleId="WW8Num439z1">
    <w:name w:val="WW8Num439z1"/>
    <w:rsid w:val="005B1616"/>
    <w:rPr>
      <w:rFonts w:ascii="Arial Narrow" w:eastAsia="Arial Narrow" w:hAnsi="Arial Narrow" w:cs="Arial Narrow"/>
      <w:b w:val="0"/>
      <w:i w:val="0"/>
      <w:sz w:val="22"/>
    </w:rPr>
  </w:style>
  <w:style w:type="character" w:customStyle="1" w:styleId="WW8Num439z2">
    <w:name w:val="WW8Num439z2"/>
    <w:rsid w:val="005B1616"/>
    <w:rPr>
      <w:sz w:val="20"/>
    </w:rPr>
  </w:style>
  <w:style w:type="character" w:customStyle="1" w:styleId="WW8Num441z0">
    <w:name w:val="WW8Num441z0"/>
    <w:rsid w:val="005B1616"/>
    <w:rPr>
      <w:u w:val="none"/>
    </w:rPr>
  </w:style>
  <w:style w:type="character" w:customStyle="1" w:styleId="WW8Num442z0">
    <w:name w:val="WW8Num442z0"/>
    <w:rsid w:val="005B1616"/>
    <w:rPr>
      <w:rFonts w:ascii="Wingdings" w:eastAsia="Wingdings" w:hAnsi="Wingdings" w:cs="Wingdings"/>
    </w:rPr>
  </w:style>
  <w:style w:type="character" w:customStyle="1" w:styleId="WW8Num443z0">
    <w:name w:val="WW8Num443z0"/>
    <w:rsid w:val="005B1616"/>
    <w:rPr>
      <w:i/>
      <w:sz w:val="22"/>
      <w:u w:val="none"/>
    </w:rPr>
  </w:style>
  <w:style w:type="character" w:customStyle="1" w:styleId="WW8Num444z0">
    <w:name w:val="WW8Num444z0"/>
    <w:rsid w:val="005B1616"/>
    <w:rPr>
      <w:rFonts w:ascii="Wingdings" w:eastAsia="Wingdings" w:hAnsi="Wingdings" w:cs="Wingdings"/>
    </w:rPr>
  </w:style>
  <w:style w:type="character" w:customStyle="1" w:styleId="WW8Num445z0">
    <w:name w:val="WW8Num445z0"/>
    <w:rsid w:val="005B1616"/>
    <w:rPr>
      <w:sz w:val="24"/>
      <w:u w:val="none"/>
    </w:rPr>
  </w:style>
  <w:style w:type="character" w:customStyle="1" w:styleId="WW8Num448z0">
    <w:name w:val="WW8Num448z0"/>
    <w:rsid w:val="005B1616"/>
    <w:rPr>
      <w:rFonts w:ascii="Symbol" w:eastAsia="Symbol" w:hAnsi="Symbol" w:cs="Symbol"/>
    </w:rPr>
  </w:style>
  <w:style w:type="character" w:customStyle="1" w:styleId="WW8Num449z0">
    <w:name w:val="WW8Num449z0"/>
    <w:rsid w:val="005B1616"/>
    <w:rPr>
      <w:b/>
    </w:rPr>
  </w:style>
  <w:style w:type="character" w:customStyle="1" w:styleId="WW8Num450z0">
    <w:name w:val="WW8Num450z0"/>
    <w:rsid w:val="005B1616"/>
    <w:rPr>
      <w:rFonts w:ascii="Symbol" w:eastAsia="Symbol" w:hAnsi="Symbol" w:cs="Symbol"/>
    </w:rPr>
  </w:style>
  <w:style w:type="character" w:customStyle="1" w:styleId="WW8Num451z0">
    <w:name w:val="WW8Num451z0"/>
    <w:rsid w:val="005B1616"/>
    <w:rPr>
      <w:rFonts w:ascii="Symbol" w:eastAsia="Symbol" w:hAnsi="Symbol" w:cs="Symbol"/>
    </w:rPr>
  </w:style>
  <w:style w:type="character" w:customStyle="1" w:styleId="WW8Num453z0">
    <w:name w:val="WW8Num453z0"/>
    <w:rsid w:val="005B1616"/>
    <w:rPr>
      <w:rFonts w:ascii="Symbol" w:eastAsia="Symbol" w:hAnsi="Symbol" w:cs="Symbol"/>
    </w:rPr>
  </w:style>
  <w:style w:type="character" w:customStyle="1" w:styleId="WW8Num454z1">
    <w:name w:val="WW8Num454z1"/>
    <w:rsid w:val="005B1616"/>
    <w:rPr>
      <w:rFonts w:ascii="Wingdings" w:eastAsia="Wingdings" w:hAnsi="Wingdings" w:cs="Wingdings"/>
    </w:rPr>
  </w:style>
  <w:style w:type="character" w:customStyle="1" w:styleId="WW8Num456z0">
    <w:name w:val="WW8Num456z0"/>
    <w:rsid w:val="005B1616"/>
    <w:rPr>
      <w:b/>
    </w:rPr>
  </w:style>
  <w:style w:type="character" w:customStyle="1" w:styleId="WW8Num458z0">
    <w:name w:val="WW8Num458z0"/>
    <w:rsid w:val="005B1616"/>
    <w:rPr>
      <w:rFonts w:ascii="Times New Roman" w:eastAsia="Times New Roman" w:hAnsi="Times New Roman" w:cs="Times New Roman"/>
    </w:rPr>
  </w:style>
  <w:style w:type="character" w:customStyle="1" w:styleId="WW8Num459z0">
    <w:name w:val="WW8Num459z0"/>
    <w:rsid w:val="005B1616"/>
    <w:rPr>
      <w:i/>
      <w:sz w:val="22"/>
      <w:u w:val="none"/>
    </w:rPr>
  </w:style>
  <w:style w:type="character" w:customStyle="1" w:styleId="WW8Num460z0">
    <w:name w:val="WW8Num460z0"/>
    <w:rsid w:val="005B1616"/>
    <w:rPr>
      <w:rFonts w:ascii="Symbol" w:eastAsia="Symbol" w:hAnsi="Symbol" w:cs="Symbol"/>
    </w:rPr>
  </w:style>
  <w:style w:type="character" w:customStyle="1" w:styleId="WW8Num461z0">
    <w:name w:val="WW8Num461z0"/>
    <w:rsid w:val="005B1616"/>
    <w:rPr>
      <w:b/>
    </w:rPr>
  </w:style>
  <w:style w:type="character" w:customStyle="1" w:styleId="WW8Num462z0">
    <w:name w:val="WW8Num462z0"/>
    <w:rsid w:val="005B1616"/>
    <w:rPr>
      <w:u w:val="none"/>
    </w:rPr>
  </w:style>
  <w:style w:type="character" w:customStyle="1" w:styleId="WW8Num463z0">
    <w:name w:val="WW8Num463z0"/>
    <w:rsid w:val="005B1616"/>
    <w:rPr>
      <w:rFonts w:ascii="Wingdings" w:eastAsia="Wingdings" w:hAnsi="Wingdings" w:cs="Wingdings"/>
    </w:rPr>
  </w:style>
  <w:style w:type="character" w:customStyle="1" w:styleId="WW8Num464z0">
    <w:name w:val="WW8Num464z0"/>
    <w:rsid w:val="005B1616"/>
    <w:rPr>
      <w:rFonts w:ascii="Symbol" w:eastAsia="Symbol" w:hAnsi="Symbol" w:cs="Symbol"/>
      <w:color w:val="auto"/>
      <w:sz w:val="16"/>
    </w:rPr>
  </w:style>
  <w:style w:type="character" w:customStyle="1" w:styleId="WW8Num465z0">
    <w:name w:val="WW8Num465z0"/>
    <w:rsid w:val="005B1616"/>
    <w:rPr>
      <w:i/>
      <w:sz w:val="22"/>
    </w:rPr>
  </w:style>
  <w:style w:type="character" w:customStyle="1" w:styleId="WW8Num466z0">
    <w:name w:val="WW8Num466z0"/>
    <w:rsid w:val="005B1616"/>
    <w:rPr>
      <w:b w:val="0"/>
      <w:i w:val="0"/>
      <w:sz w:val="24"/>
      <w:u w:val="none"/>
    </w:rPr>
  </w:style>
  <w:style w:type="character" w:customStyle="1" w:styleId="WW8Num467z0">
    <w:name w:val="WW8Num467z0"/>
    <w:rsid w:val="005B1616"/>
    <w:rPr>
      <w:rFonts w:ascii="Symbol" w:eastAsia="Symbol" w:hAnsi="Symbol" w:cs="Symbol"/>
    </w:rPr>
  </w:style>
  <w:style w:type="character" w:customStyle="1" w:styleId="WW8Num468z0">
    <w:name w:val="WW8Num468z0"/>
    <w:rsid w:val="005B1616"/>
    <w:rPr>
      <w:sz w:val="20"/>
    </w:rPr>
  </w:style>
  <w:style w:type="character" w:customStyle="1" w:styleId="WW8Num469z0">
    <w:name w:val="WW8Num469z0"/>
    <w:rsid w:val="005B1616"/>
    <w:rPr>
      <w:i/>
      <w:u w:val="none"/>
    </w:rPr>
  </w:style>
  <w:style w:type="character" w:customStyle="1" w:styleId="WW8Num470z0">
    <w:name w:val="WW8Num470z0"/>
    <w:rsid w:val="005B1616"/>
    <w:rPr>
      <w:rFonts w:ascii="Symbol" w:eastAsia="Symbol" w:hAnsi="Symbol" w:cs="Symbol"/>
    </w:rPr>
  </w:style>
  <w:style w:type="character" w:customStyle="1" w:styleId="WW8Num471z0">
    <w:name w:val="WW8Num471z0"/>
    <w:rsid w:val="005B1616"/>
    <w:rPr>
      <w:rFonts w:ascii="Symbol" w:eastAsia="Symbol" w:hAnsi="Symbol" w:cs="Symbol"/>
    </w:rPr>
  </w:style>
  <w:style w:type="character" w:customStyle="1" w:styleId="WW8Num472z0">
    <w:name w:val="WW8Num472z0"/>
    <w:rsid w:val="005B1616"/>
    <w:rPr>
      <w:rFonts w:ascii="Symbol" w:eastAsia="Symbol" w:hAnsi="Symbol" w:cs="Symbol"/>
    </w:rPr>
  </w:style>
  <w:style w:type="character" w:customStyle="1" w:styleId="WW8Num473z0">
    <w:name w:val="WW8Num473z0"/>
    <w:rsid w:val="005B1616"/>
    <w:rPr>
      <w:rFonts w:ascii="Symbol" w:eastAsia="Symbol" w:hAnsi="Symbol" w:cs="Symbol"/>
    </w:rPr>
  </w:style>
  <w:style w:type="character" w:customStyle="1" w:styleId="WW8Num474z0">
    <w:name w:val="WW8Num474z0"/>
    <w:rsid w:val="005B1616"/>
    <w:rPr>
      <w:b/>
    </w:rPr>
  </w:style>
  <w:style w:type="character" w:customStyle="1" w:styleId="WW8Num475z0">
    <w:name w:val="WW8Num475z0"/>
    <w:rsid w:val="005B1616"/>
    <w:rPr>
      <w:b/>
      <w:color w:val="auto"/>
      <w:sz w:val="24"/>
      <w:u w:val="none"/>
    </w:rPr>
  </w:style>
  <w:style w:type="character" w:customStyle="1" w:styleId="WW8Num477z0">
    <w:name w:val="WW8Num477z0"/>
    <w:rsid w:val="005B1616"/>
    <w:rPr>
      <w:rFonts w:ascii="Symbol" w:eastAsia="Symbol" w:hAnsi="Symbol" w:cs="Symbol"/>
    </w:rPr>
  </w:style>
  <w:style w:type="character" w:customStyle="1" w:styleId="WW8Num479z0">
    <w:name w:val="WW8Num479z0"/>
    <w:rsid w:val="005B1616"/>
    <w:rPr>
      <w:i/>
      <w:sz w:val="22"/>
      <w:u w:val="none"/>
    </w:rPr>
  </w:style>
  <w:style w:type="character" w:customStyle="1" w:styleId="WW8Num480z0">
    <w:name w:val="WW8Num480z0"/>
    <w:rsid w:val="005B1616"/>
    <w:rPr>
      <w:i/>
    </w:rPr>
  </w:style>
  <w:style w:type="character" w:customStyle="1" w:styleId="WW8Num480z1">
    <w:name w:val="WW8Num480z1"/>
    <w:rsid w:val="005B1616"/>
    <w:rPr>
      <w:rFonts w:ascii="Courier New" w:eastAsia="Courier New" w:hAnsi="Courier New" w:cs="Courier New"/>
    </w:rPr>
  </w:style>
  <w:style w:type="character" w:customStyle="1" w:styleId="WW8Num480z2">
    <w:name w:val="WW8Num480z2"/>
    <w:rsid w:val="005B1616"/>
    <w:rPr>
      <w:rFonts w:ascii="Wingdings" w:eastAsia="Wingdings" w:hAnsi="Wingdings" w:cs="Wingdings"/>
    </w:rPr>
  </w:style>
  <w:style w:type="character" w:customStyle="1" w:styleId="WW8Num480z3">
    <w:name w:val="WW8Num480z3"/>
    <w:rsid w:val="005B1616"/>
    <w:rPr>
      <w:rFonts w:ascii="Symbol" w:eastAsia="Symbol" w:hAnsi="Symbol" w:cs="Symbol"/>
    </w:rPr>
  </w:style>
  <w:style w:type="character" w:customStyle="1" w:styleId="WW8Num481z0">
    <w:name w:val="WW8Num481z0"/>
    <w:rsid w:val="005B1616"/>
    <w:rPr>
      <w:rFonts w:ascii="Symbol" w:eastAsia="Symbol" w:hAnsi="Symbol" w:cs="Symbol"/>
      <w:color w:val="auto"/>
      <w:sz w:val="16"/>
    </w:rPr>
  </w:style>
  <w:style w:type="character" w:customStyle="1" w:styleId="WW8Num482z0">
    <w:name w:val="WW8Num482z0"/>
    <w:rsid w:val="005B1616"/>
    <w:rPr>
      <w:rFonts w:ascii="Symbol" w:eastAsia="Symbol" w:hAnsi="Symbol" w:cs="Symbol"/>
    </w:rPr>
  </w:style>
  <w:style w:type="character" w:customStyle="1" w:styleId="WW8Num485z0">
    <w:name w:val="WW8Num485z0"/>
    <w:rsid w:val="005B1616"/>
    <w:rPr>
      <w:rFonts w:ascii="Symbol" w:eastAsia="Symbol" w:hAnsi="Symbol" w:cs="Symbol"/>
      <w:color w:val="auto"/>
      <w:sz w:val="16"/>
    </w:rPr>
  </w:style>
  <w:style w:type="character" w:customStyle="1" w:styleId="WW8Num487z0">
    <w:name w:val="WW8Num487z0"/>
    <w:rsid w:val="005B1616"/>
    <w:rPr>
      <w:rFonts w:ascii="Symbol" w:eastAsia="Symbol" w:hAnsi="Symbol" w:cs="Symbol"/>
      <w:color w:val="auto"/>
      <w:sz w:val="16"/>
    </w:rPr>
  </w:style>
  <w:style w:type="character" w:customStyle="1" w:styleId="WW8Num489z0">
    <w:name w:val="WW8Num489z0"/>
    <w:rsid w:val="005B1616"/>
    <w:rPr>
      <w:rFonts w:ascii="Symbol" w:eastAsia="Symbol" w:hAnsi="Symbol" w:cs="Symbol"/>
    </w:rPr>
  </w:style>
  <w:style w:type="character" w:customStyle="1" w:styleId="WW8Num490z0">
    <w:name w:val="WW8Num490z0"/>
    <w:rsid w:val="005B1616"/>
    <w:rPr>
      <w:rFonts w:ascii="Symbol" w:eastAsia="Symbol" w:hAnsi="Symbol" w:cs="Symbol"/>
      <w:color w:val="auto"/>
      <w:sz w:val="16"/>
    </w:rPr>
  </w:style>
  <w:style w:type="character" w:customStyle="1" w:styleId="WW8Num491z0">
    <w:name w:val="WW8Num491z0"/>
    <w:rsid w:val="005B1616"/>
    <w:rPr>
      <w:b/>
      <w:sz w:val="24"/>
      <w:u w:val="none"/>
    </w:rPr>
  </w:style>
  <w:style w:type="character" w:customStyle="1" w:styleId="WW8Num494z0">
    <w:name w:val="WW8Num494z0"/>
    <w:rsid w:val="005B1616"/>
    <w:rPr>
      <w:b/>
      <w:sz w:val="24"/>
      <w:u w:val="none"/>
    </w:rPr>
  </w:style>
  <w:style w:type="character" w:customStyle="1" w:styleId="WW8Num495z0">
    <w:name w:val="WW8Num495z0"/>
    <w:rsid w:val="005B1616"/>
    <w:rPr>
      <w:i/>
      <w:sz w:val="22"/>
      <w:u w:val="none"/>
    </w:rPr>
  </w:style>
  <w:style w:type="character" w:customStyle="1" w:styleId="WW8Num497z0">
    <w:name w:val="WW8Num497z0"/>
    <w:rsid w:val="005B1616"/>
    <w:rPr>
      <w:rFonts w:ascii="Symbol" w:eastAsia="Symbol" w:hAnsi="Symbol" w:cs="Symbol"/>
    </w:rPr>
  </w:style>
  <w:style w:type="character" w:customStyle="1" w:styleId="WW8Num498z0">
    <w:name w:val="WW8Num498z0"/>
    <w:rsid w:val="005B1616"/>
    <w:rPr>
      <w:sz w:val="20"/>
    </w:rPr>
  </w:style>
  <w:style w:type="character" w:customStyle="1" w:styleId="WW8Num499z0">
    <w:name w:val="WW8Num499z0"/>
    <w:rsid w:val="005B1616"/>
    <w:rPr>
      <w:b w:val="0"/>
      <w:i/>
      <w:u w:val="none"/>
    </w:rPr>
  </w:style>
  <w:style w:type="character" w:customStyle="1" w:styleId="WW8Num504z0">
    <w:name w:val="WW8Num504z0"/>
    <w:rsid w:val="005B1616"/>
    <w:rPr>
      <w:rFonts w:ascii="Symbol" w:eastAsia="Symbol" w:hAnsi="Symbol" w:cs="Symbol"/>
      <w:color w:val="auto"/>
      <w:sz w:val="16"/>
    </w:rPr>
  </w:style>
  <w:style w:type="character" w:customStyle="1" w:styleId="WW8Num505z0">
    <w:name w:val="WW8Num505z0"/>
    <w:rsid w:val="005B1616"/>
    <w:rPr>
      <w:b/>
      <w:i w:val="0"/>
      <w:color w:val="auto"/>
      <w:sz w:val="24"/>
      <w:u w:val="none"/>
    </w:rPr>
  </w:style>
  <w:style w:type="character" w:customStyle="1" w:styleId="WW8Num508z0">
    <w:name w:val="WW8Num508z0"/>
    <w:rsid w:val="005B1616"/>
    <w:rPr>
      <w:rFonts w:ascii="Symbol" w:eastAsia="Symbol" w:hAnsi="Symbol" w:cs="Symbol"/>
    </w:rPr>
  </w:style>
  <w:style w:type="character" w:customStyle="1" w:styleId="WW8Num509z0">
    <w:name w:val="WW8Num509z0"/>
    <w:rsid w:val="005B1616"/>
    <w:rPr>
      <w:rFonts w:ascii="Symbol" w:eastAsia="Symbol" w:hAnsi="Symbol" w:cs="Symbol"/>
    </w:rPr>
  </w:style>
  <w:style w:type="character" w:customStyle="1" w:styleId="WW8Num510z0">
    <w:name w:val="WW8Num510z0"/>
    <w:rsid w:val="005B1616"/>
    <w:rPr>
      <w:rFonts w:ascii="Symbol" w:eastAsia="Symbol" w:hAnsi="Symbol" w:cs="Symbol"/>
    </w:rPr>
  </w:style>
  <w:style w:type="character" w:customStyle="1" w:styleId="WW8Num511z0">
    <w:name w:val="WW8Num511z0"/>
    <w:rsid w:val="005B1616"/>
    <w:rPr>
      <w:rFonts w:ascii="Symbol" w:eastAsia="Symbol" w:hAnsi="Symbol" w:cs="Symbol"/>
      <w:color w:val="auto"/>
      <w:sz w:val="16"/>
    </w:rPr>
  </w:style>
  <w:style w:type="character" w:customStyle="1" w:styleId="WW8Num512z0">
    <w:name w:val="WW8Num512z0"/>
    <w:rsid w:val="005B1616"/>
    <w:rPr>
      <w:b/>
      <w:color w:val="auto"/>
      <w:sz w:val="24"/>
      <w:u w:val="none"/>
    </w:rPr>
  </w:style>
  <w:style w:type="character" w:customStyle="1" w:styleId="WW8Num513z0">
    <w:name w:val="WW8Num513z0"/>
    <w:rsid w:val="005B1616"/>
    <w:rPr>
      <w:rFonts w:ascii="Symbol" w:eastAsia="Symbol" w:hAnsi="Symbol" w:cs="Symbol"/>
    </w:rPr>
  </w:style>
  <w:style w:type="character" w:customStyle="1" w:styleId="WW8Num514z0">
    <w:name w:val="WW8Num514z0"/>
    <w:rsid w:val="005B1616"/>
    <w:rPr>
      <w:b/>
    </w:rPr>
  </w:style>
  <w:style w:type="character" w:customStyle="1" w:styleId="WW8Num514z1">
    <w:name w:val="WW8Num514z1"/>
    <w:rsid w:val="005B1616"/>
    <w:rPr>
      <w:rFonts w:ascii="Courier New" w:eastAsia="Courier New" w:hAnsi="Courier New" w:cs="Courier New"/>
    </w:rPr>
  </w:style>
  <w:style w:type="character" w:customStyle="1" w:styleId="WW8Num514z3">
    <w:name w:val="WW8Num514z3"/>
    <w:rsid w:val="005B1616"/>
    <w:rPr>
      <w:rFonts w:ascii="Symbol" w:eastAsia="Symbol" w:hAnsi="Symbol" w:cs="Symbol"/>
    </w:rPr>
  </w:style>
  <w:style w:type="character" w:customStyle="1" w:styleId="WW8Num515z0">
    <w:name w:val="WW8Num515z0"/>
    <w:rsid w:val="005B1616"/>
    <w:rPr>
      <w:i/>
      <w:sz w:val="22"/>
    </w:rPr>
  </w:style>
  <w:style w:type="character" w:customStyle="1" w:styleId="WW8Num518z0">
    <w:name w:val="WW8Num518z0"/>
    <w:rsid w:val="005B1616"/>
    <w:rPr>
      <w:rFonts w:ascii="Arial Narrow" w:eastAsia="Arial Narrow" w:hAnsi="Arial Narrow" w:cs="Arial Narrow"/>
      <w:sz w:val="22"/>
    </w:rPr>
  </w:style>
  <w:style w:type="character" w:customStyle="1" w:styleId="WW8Num519z0">
    <w:name w:val="WW8Num519z0"/>
    <w:rsid w:val="005B1616"/>
    <w:rPr>
      <w:b/>
    </w:rPr>
  </w:style>
  <w:style w:type="character" w:customStyle="1" w:styleId="WW8Num520z0">
    <w:name w:val="WW8Num520z0"/>
    <w:rsid w:val="005B1616"/>
    <w:rPr>
      <w:rFonts w:ascii="Times New Roman" w:eastAsia="Times New Roman" w:hAnsi="Times New Roman" w:cs="Times New Roman"/>
    </w:rPr>
  </w:style>
  <w:style w:type="character" w:customStyle="1" w:styleId="WW8Num521z0">
    <w:name w:val="WW8Num521z0"/>
    <w:rsid w:val="005B1616"/>
    <w:rPr>
      <w:rFonts w:ascii="Wingdings" w:eastAsia="Wingdings" w:hAnsi="Wingdings" w:cs="Wingdings"/>
    </w:rPr>
  </w:style>
  <w:style w:type="character" w:customStyle="1" w:styleId="WW8Num522z0">
    <w:name w:val="WW8Num522z0"/>
    <w:rsid w:val="005B1616"/>
    <w:rPr>
      <w:b/>
    </w:rPr>
  </w:style>
  <w:style w:type="character" w:customStyle="1" w:styleId="WW8Num525z0">
    <w:name w:val="WW8Num525z0"/>
    <w:rsid w:val="005B1616"/>
    <w:rPr>
      <w:i/>
      <w:u w:val="none"/>
    </w:rPr>
  </w:style>
  <w:style w:type="character" w:customStyle="1" w:styleId="WW8Num526z0">
    <w:name w:val="WW8Num526z0"/>
    <w:rsid w:val="005B1616"/>
    <w:rPr>
      <w:b/>
    </w:rPr>
  </w:style>
  <w:style w:type="character" w:customStyle="1" w:styleId="WW8Num532z0">
    <w:name w:val="WW8Num532z0"/>
    <w:rsid w:val="005B1616"/>
    <w:rPr>
      <w:rFonts w:ascii="Symbol" w:eastAsia="Symbol" w:hAnsi="Symbol" w:cs="Symbol"/>
    </w:rPr>
  </w:style>
  <w:style w:type="character" w:customStyle="1" w:styleId="WW8Num533z0">
    <w:name w:val="WW8Num533z0"/>
    <w:rsid w:val="005B1616"/>
    <w:rPr>
      <w:rFonts w:ascii="Symbol" w:eastAsia="Symbol" w:hAnsi="Symbol" w:cs="Symbol"/>
      <w:color w:val="000000"/>
    </w:rPr>
  </w:style>
  <w:style w:type="character" w:customStyle="1" w:styleId="WW8Num533z1">
    <w:name w:val="WW8Num533z1"/>
    <w:rsid w:val="005B1616"/>
    <w:rPr>
      <w:rFonts w:ascii="Courier New" w:eastAsia="Courier New" w:hAnsi="Courier New" w:cs="Courier New"/>
    </w:rPr>
  </w:style>
  <w:style w:type="character" w:customStyle="1" w:styleId="WW8Num533z2">
    <w:name w:val="WW8Num533z2"/>
    <w:rsid w:val="005B1616"/>
    <w:rPr>
      <w:rFonts w:ascii="Wingdings" w:eastAsia="Wingdings" w:hAnsi="Wingdings" w:cs="Wingdings"/>
    </w:rPr>
  </w:style>
  <w:style w:type="character" w:customStyle="1" w:styleId="WW8Num533z3">
    <w:name w:val="WW8Num533z3"/>
    <w:rsid w:val="005B1616"/>
    <w:rPr>
      <w:rFonts w:ascii="Symbol" w:eastAsia="Symbol" w:hAnsi="Symbol" w:cs="Symbol"/>
    </w:rPr>
  </w:style>
  <w:style w:type="character" w:customStyle="1" w:styleId="WW8Num534z0">
    <w:name w:val="WW8Num534z0"/>
    <w:rsid w:val="005B1616"/>
    <w:rPr>
      <w:b/>
    </w:rPr>
  </w:style>
  <w:style w:type="character" w:customStyle="1" w:styleId="WW8Num535z0">
    <w:name w:val="WW8Num535z0"/>
    <w:rsid w:val="005B1616"/>
    <w:rPr>
      <w:rFonts w:ascii="Wingdings" w:eastAsia="Wingdings" w:hAnsi="Wingdings" w:cs="Wingdings"/>
      <w:sz w:val="16"/>
    </w:rPr>
  </w:style>
  <w:style w:type="character" w:customStyle="1" w:styleId="WW8Num536z0">
    <w:name w:val="WW8Num536z0"/>
    <w:rsid w:val="005B1616"/>
    <w:rPr>
      <w:rFonts w:ascii="Times New Roman" w:eastAsia="Times New Roman" w:hAnsi="Times New Roman" w:cs="Times New Roman"/>
      <w:b/>
      <w:sz w:val="24"/>
    </w:rPr>
  </w:style>
  <w:style w:type="character" w:customStyle="1" w:styleId="WW8Num538z0">
    <w:name w:val="WW8Num538z0"/>
    <w:rsid w:val="005B1616"/>
    <w:rPr>
      <w:rFonts w:ascii="Symbol" w:eastAsia="Symbol" w:hAnsi="Symbol" w:cs="Symbol"/>
    </w:rPr>
  </w:style>
  <w:style w:type="character" w:customStyle="1" w:styleId="WW8Num539z0">
    <w:name w:val="WW8Num539z0"/>
    <w:rsid w:val="005B1616"/>
    <w:rPr>
      <w:b/>
    </w:rPr>
  </w:style>
  <w:style w:type="character" w:customStyle="1" w:styleId="WW8Num540z0">
    <w:name w:val="WW8Num540z0"/>
    <w:rsid w:val="005B1616"/>
    <w:rPr>
      <w:rFonts w:ascii="Symbol" w:eastAsia="Symbol" w:hAnsi="Symbol" w:cs="Symbol"/>
    </w:rPr>
  </w:style>
  <w:style w:type="character" w:customStyle="1" w:styleId="WW8Num541z0">
    <w:name w:val="WW8Num541z0"/>
    <w:rsid w:val="005B1616"/>
    <w:rPr>
      <w:b/>
    </w:rPr>
  </w:style>
  <w:style w:type="character" w:customStyle="1" w:styleId="WW8Num542z0">
    <w:name w:val="WW8Num542z0"/>
    <w:rsid w:val="005B1616"/>
    <w:rPr>
      <w:rFonts w:ascii="Symbol" w:eastAsia="Symbol" w:hAnsi="Symbol" w:cs="Symbol"/>
    </w:rPr>
  </w:style>
  <w:style w:type="character" w:customStyle="1" w:styleId="WW8Num544z0">
    <w:name w:val="WW8Num544z0"/>
    <w:rsid w:val="005B1616"/>
    <w:rPr>
      <w:b/>
    </w:rPr>
  </w:style>
  <w:style w:type="character" w:customStyle="1" w:styleId="WW8Num545z0">
    <w:name w:val="WW8Num545z0"/>
    <w:rsid w:val="005B1616"/>
    <w:rPr>
      <w:b/>
      <w:color w:val="auto"/>
      <w:sz w:val="24"/>
      <w:u w:val="none"/>
    </w:rPr>
  </w:style>
  <w:style w:type="character" w:customStyle="1" w:styleId="WW8Num546z0">
    <w:name w:val="WW8Num546z0"/>
    <w:rsid w:val="005B1616"/>
    <w:rPr>
      <w:rFonts w:ascii="Symbol" w:eastAsia="Symbol" w:hAnsi="Symbol" w:cs="Symbol"/>
      <w:b/>
    </w:rPr>
  </w:style>
  <w:style w:type="character" w:customStyle="1" w:styleId="WW8Num547z0">
    <w:name w:val="WW8Num547z0"/>
    <w:rsid w:val="005B1616"/>
    <w:rPr>
      <w:rFonts w:ascii="Symbol" w:eastAsia="Symbol" w:hAnsi="Symbol" w:cs="Symbol"/>
    </w:rPr>
  </w:style>
  <w:style w:type="character" w:customStyle="1" w:styleId="WW8Num548z0">
    <w:name w:val="WW8Num548z0"/>
    <w:rsid w:val="005B1616"/>
    <w:rPr>
      <w:i/>
      <w:sz w:val="22"/>
      <w:u w:val="none"/>
    </w:rPr>
  </w:style>
  <w:style w:type="character" w:customStyle="1" w:styleId="WW8Num548z1">
    <w:name w:val="WW8Num548z1"/>
    <w:rsid w:val="005B1616"/>
    <w:rPr>
      <w:rFonts w:ascii="Courier New" w:eastAsia="Courier New" w:hAnsi="Courier New" w:cs="Courier New"/>
    </w:rPr>
  </w:style>
  <w:style w:type="character" w:customStyle="1" w:styleId="WW8Num548z2">
    <w:name w:val="WW8Num548z2"/>
    <w:rsid w:val="005B1616"/>
    <w:rPr>
      <w:rFonts w:ascii="Wingdings" w:eastAsia="Wingdings" w:hAnsi="Wingdings" w:cs="Wingdings"/>
    </w:rPr>
  </w:style>
  <w:style w:type="character" w:customStyle="1" w:styleId="WW8Num549z0">
    <w:name w:val="WW8Num549z0"/>
    <w:rsid w:val="005B1616"/>
    <w:rPr>
      <w:rFonts w:ascii="Symbol" w:eastAsia="Symbol" w:hAnsi="Symbol" w:cs="Symbol"/>
    </w:rPr>
  </w:style>
  <w:style w:type="character" w:customStyle="1" w:styleId="WW8Num550z0">
    <w:name w:val="WW8Num550z0"/>
    <w:rsid w:val="005B1616"/>
    <w:rPr>
      <w:rFonts w:ascii="Symbol" w:eastAsia="Symbol" w:hAnsi="Symbol" w:cs="Symbol"/>
    </w:rPr>
  </w:style>
  <w:style w:type="character" w:customStyle="1" w:styleId="WW8Num551z0">
    <w:name w:val="WW8Num551z0"/>
    <w:rsid w:val="005B1616"/>
    <w:rPr>
      <w:rFonts w:ascii="Symbol" w:eastAsia="Symbol" w:hAnsi="Symbol" w:cs="Symbol"/>
      <w:color w:val="auto"/>
      <w:sz w:val="16"/>
    </w:rPr>
  </w:style>
  <w:style w:type="character" w:customStyle="1" w:styleId="WW8Num551z1">
    <w:name w:val="WW8Num551z1"/>
    <w:rsid w:val="005B1616"/>
    <w:rPr>
      <w:rFonts w:ascii="Arial Narrow" w:eastAsia="Arial Narrow" w:hAnsi="Arial Narrow" w:cs="Arial Narrow"/>
      <w:b w:val="0"/>
      <w:i w:val="0"/>
      <w:sz w:val="22"/>
    </w:rPr>
  </w:style>
  <w:style w:type="character" w:customStyle="1" w:styleId="WW8Num551z2">
    <w:name w:val="WW8Num551z2"/>
    <w:rsid w:val="005B1616"/>
    <w:rPr>
      <w:sz w:val="20"/>
    </w:rPr>
  </w:style>
  <w:style w:type="character" w:customStyle="1" w:styleId="WW8Num552z0">
    <w:name w:val="WW8Num552z0"/>
    <w:rsid w:val="005B1616"/>
    <w:rPr>
      <w:b/>
    </w:rPr>
  </w:style>
  <w:style w:type="character" w:customStyle="1" w:styleId="WW8Num553z0">
    <w:name w:val="WW8Num553z0"/>
    <w:rsid w:val="005B1616"/>
    <w:rPr>
      <w:rFonts w:ascii="Symbol" w:eastAsia="Symbol" w:hAnsi="Symbol" w:cs="Symbol"/>
    </w:rPr>
  </w:style>
  <w:style w:type="character" w:customStyle="1" w:styleId="WW8Num553z2">
    <w:name w:val="WW8Num553z2"/>
    <w:rsid w:val="005B1616"/>
    <w:rPr>
      <w:rFonts w:ascii="Wingdings" w:eastAsia="Wingdings" w:hAnsi="Wingdings" w:cs="Wingdings"/>
    </w:rPr>
  </w:style>
  <w:style w:type="character" w:customStyle="1" w:styleId="WW8Num553z4">
    <w:name w:val="WW8Num553z4"/>
    <w:rsid w:val="005B1616"/>
    <w:rPr>
      <w:rFonts w:ascii="Courier New" w:eastAsia="Courier New" w:hAnsi="Courier New" w:cs="Courier New"/>
    </w:rPr>
  </w:style>
  <w:style w:type="character" w:customStyle="1" w:styleId="WW8Num554z0">
    <w:name w:val="WW8Num554z0"/>
    <w:rsid w:val="005B1616"/>
    <w:rPr>
      <w:i/>
      <w:sz w:val="22"/>
      <w:u w:val="none"/>
    </w:rPr>
  </w:style>
  <w:style w:type="character" w:customStyle="1" w:styleId="WW8Num555z0">
    <w:name w:val="WW8Num555z0"/>
    <w:rsid w:val="005B1616"/>
    <w:rPr>
      <w:rFonts w:ascii="Wingdings" w:eastAsia="Wingdings" w:hAnsi="Wingdings" w:cs="Wingdings"/>
    </w:rPr>
  </w:style>
  <w:style w:type="character" w:customStyle="1" w:styleId="WW8Num556z0">
    <w:name w:val="WW8Num556z0"/>
    <w:rsid w:val="005B1616"/>
    <w:rPr>
      <w:rFonts w:ascii="Symbol" w:eastAsia="Symbol" w:hAnsi="Symbol" w:cs="Symbol"/>
    </w:rPr>
  </w:style>
  <w:style w:type="character" w:customStyle="1" w:styleId="WW8Num557z0">
    <w:name w:val="WW8Num557z0"/>
    <w:rsid w:val="005B1616"/>
    <w:rPr>
      <w:sz w:val="24"/>
    </w:rPr>
  </w:style>
  <w:style w:type="character" w:customStyle="1" w:styleId="WW8Num558z0">
    <w:name w:val="WW8Num558z0"/>
    <w:rsid w:val="005B1616"/>
    <w:rPr>
      <w:rFonts w:ascii="Symbol" w:eastAsia="Symbol" w:hAnsi="Symbol" w:cs="Symbol"/>
    </w:rPr>
  </w:style>
  <w:style w:type="character" w:customStyle="1" w:styleId="WW8Num559z0">
    <w:name w:val="WW8Num559z0"/>
    <w:rsid w:val="005B1616"/>
    <w:rPr>
      <w:i/>
      <w:u w:val="none"/>
    </w:rPr>
  </w:style>
  <w:style w:type="character" w:customStyle="1" w:styleId="WW8Num560z0">
    <w:name w:val="WW8Num560z0"/>
    <w:rsid w:val="005B1616"/>
    <w:rPr>
      <w:rFonts w:ascii="Times New Roman" w:eastAsia="Times New Roman" w:hAnsi="Times New Roman" w:cs="Times New Roman"/>
    </w:rPr>
  </w:style>
  <w:style w:type="character" w:customStyle="1" w:styleId="WW8Num561z0">
    <w:name w:val="WW8Num561z0"/>
    <w:rsid w:val="005B1616"/>
    <w:rPr>
      <w:rFonts w:ascii="Symbol" w:eastAsia="Symbol" w:hAnsi="Symbol" w:cs="Symbol"/>
    </w:rPr>
  </w:style>
  <w:style w:type="character" w:customStyle="1" w:styleId="WW8Num562z0">
    <w:name w:val="WW8Num562z0"/>
    <w:rsid w:val="005B1616"/>
    <w:rPr>
      <w:rFonts w:ascii="Wingdings" w:eastAsia="Wingdings" w:hAnsi="Wingdings" w:cs="Wingdings"/>
    </w:rPr>
  </w:style>
  <w:style w:type="character" w:customStyle="1" w:styleId="WW8Num563z0">
    <w:name w:val="WW8Num563z0"/>
    <w:rsid w:val="005B1616"/>
    <w:rPr>
      <w:b/>
    </w:rPr>
  </w:style>
  <w:style w:type="character" w:customStyle="1" w:styleId="WW8Num565z0">
    <w:name w:val="WW8Num565z0"/>
    <w:rsid w:val="005B1616"/>
    <w:rPr>
      <w:rFonts w:ascii="Symbol" w:eastAsia="Symbol" w:hAnsi="Symbol" w:cs="Symbol"/>
      <w:color w:val="auto"/>
      <w:sz w:val="16"/>
    </w:rPr>
  </w:style>
  <w:style w:type="character" w:customStyle="1" w:styleId="WW8Num566z0">
    <w:name w:val="WW8Num566z0"/>
    <w:rsid w:val="005B1616"/>
    <w:rPr>
      <w:rFonts w:ascii="Symbol" w:eastAsia="Symbol" w:hAnsi="Symbol" w:cs="Symbol"/>
    </w:rPr>
  </w:style>
  <w:style w:type="character" w:customStyle="1" w:styleId="WW8Num566z1">
    <w:name w:val="WW8Num566z1"/>
    <w:rsid w:val="005B1616"/>
    <w:rPr>
      <w:rFonts w:ascii="Courier New" w:eastAsia="Courier New" w:hAnsi="Courier New" w:cs="Courier New"/>
    </w:rPr>
  </w:style>
  <w:style w:type="character" w:customStyle="1" w:styleId="WW8Num566z3">
    <w:name w:val="WW8Num566z3"/>
    <w:rsid w:val="005B1616"/>
    <w:rPr>
      <w:rFonts w:ascii="Symbol" w:eastAsia="Symbol" w:hAnsi="Symbol" w:cs="Symbol"/>
    </w:rPr>
  </w:style>
  <w:style w:type="character" w:customStyle="1" w:styleId="WW8Num568z0">
    <w:name w:val="WW8Num568z0"/>
    <w:rsid w:val="005B1616"/>
    <w:rPr>
      <w:rFonts w:ascii="Times New Roman" w:eastAsia="Times New Roman" w:hAnsi="Times New Roman" w:cs="Times New Roman"/>
    </w:rPr>
  </w:style>
  <w:style w:type="character" w:customStyle="1" w:styleId="WW8Num570z0">
    <w:name w:val="WW8Num570z0"/>
    <w:rsid w:val="005B1616"/>
  </w:style>
  <w:style w:type="character" w:customStyle="1" w:styleId="WW8Num571z0">
    <w:name w:val="WW8Num571z0"/>
    <w:rsid w:val="005B1616"/>
    <w:rPr>
      <w:rFonts w:ascii="Times New Roman" w:eastAsia="Times New Roman" w:hAnsi="Times New Roman" w:cs="Times New Roman"/>
      <w:b/>
      <w:sz w:val="24"/>
      <w:u w:val="none"/>
    </w:rPr>
  </w:style>
  <w:style w:type="character" w:customStyle="1" w:styleId="WW8Num572z0">
    <w:name w:val="WW8Num572z0"/>
    <w:rsid w:val="005B1616"/>
    <w:rPr>
      <w:rFonts w:ascii="Times New Roman" w:eastAsia="Times New Roman" w:hAnsi="Times New Roman" w:cs="Times New Roman"/>
      <w:b/>
      <w:i w:val="0"/>
      <w:sz w:val="24"/>
    </w:rPr>
  </w:style>
  <w:style w:type="character" w:customStyle="1" w:styleId="WW8Num573z0">
    <w:name w:val="WW8Num573z0"/>
    <w:rsid w:val="005B1616"/>
    <w:rPr>
      <w:rFonts w:ascii="Symbol" w:eastAsia="Symbol" w:hAnsi="Symbol" w:cs="Symbol"/>
    </w:rPr>
  </w:style>
  <w:style w:type="character" w:customStyle="1" w:styleId="WW8Num575z0">
    <w:name w:val="WW8Num575z0"/>
    <w:rsid w:val="005B1616"/>
    <w:rPr>
      <w:b/>
    </w:rPr>
  </w:style>
  <w:style w:type="character" w:customStyle="1" w:styleId="WW8Num576z0">
    <w:name w:val="WW8Num576z0"/>
    <w:rsid w:val="005B1616"/>
    <w:rPr>
      <w:rFonts w:ascii="Wingdings" w:eastAsia="Wingdings" w:hAnsi="Wingdings" w:cs="Wingdings"/>
    </w:rPr>
  </w:style>
  <w:style w:type="character" w:customStyle="1" w:styleId="WW8Num578z0">
    <w:name w:val="WW8Num578z0"/>
    <w:rsid w:val="005B1616"/>
    <w:rPr>
      <w:b/>
    </w:rPr>
  </w:style>
  <w:style w:type="character" w:customStyle="1" w:styleId="WW8Num579z0">
    <w:name w:val="WW8Num579z0"/>
    <w:rsid w:val="005B1616"/>
    <w:rPr>
      <w:rFonts w:ascii="Symbol" w:eastAsia="Symbol" w:hAnsi="Symbol" w:cs="Symbol"/>
      <w:color w:val="auto"/>
      <w:sz w:val="16"/>
    </w:rPr>
  </w:style>
  <w:style w:type="character" w:customStyle="1" w:styleId="WW8Num579z1">
    <w:name w:val="WW8Num579z1"/>
    <w:rsid w:val="005B1616"/>
    <w:rPr>
      <w:rFonts w:ascii="Courier New" w:eastAsia="Courier New" w:hAnsi="Courier New" w:cs="Courier New"/>
    </w:rPr>
  </w:style>
  <w:style w:type="character" w:customStyle="1" w:styleId="WW8Num579z2">
    <w:name w:val="WW8Num579z2"/>
    <w:rsid w:val="005B1616"/>
    <w:rPr>
      <w:rFonts w:ascii="Wingdings" w:eastAsia="Wingdings" w:hAnsi="Wingdings" w:cs="Wingdings"/>
    </w:rPr>
  </w:style>
  <w:style w:type="character" w:customStyle="1" w:styleId="WW8Num579z3">
    <w:name w:val="WW8Num579z3"/>
    <w:rsid w:val="005B1616"/>
    <w:rPr>
      <w:rFonts w:ascii="Symbol" w:eastAsia="Symbol" w:hAnsi="Symbol" w:cs="Symbol"/>
    </w:rPr>
  </w:style>
  <w:style w:type="character" w:customStyle="1" w:styleId="WW8Num580z0">
    <w:name w:val="WW8Num580z0"/>
    <w:rsid w:val="005B1616"/>
    <w:rPr>
      <w:i/>
      <w:u w:val="none"/>
    </w:rPr>
  </w:style>
  <w:style w:type="character" w:customStyle="1" w:styleId="WW8Num581z0">
    <w:name w:val="WW8Num581z0"/>
    <w:rsid w:val="005B1616"/>
    <w:rPr>
      <w:rFonts w:ascii="Times New Roman" w:eastAsia="Times New Roman" w:hAnsi="Times New Roman" w:cs="Times New Roman"/>
    </w:rPr>
  </w:style>
  <w:style w:type="character" w:customStyle="1" w:styleId="WW8Num581z1">
    <w:name w:val="WW8Num581z1"/>
    <w:rsid w:val="005B1616"/>
    <w:rPr>
      <w:rFonts w:ascii="Courier New" w:eastAsia="Courier New" w:hAnsi="Courier New" w:cs="Courier New"/>
    </w:rPr>
  </w:style>
  <w:style w:type="character" w:customStyle="1" w:styleId="WW8Num581z3">
    <w:name w:val="WW8Num581z3"/>
    <w:rsid w:val="005B1616"/>
    <w:rPr>
      <w:rFonts w:ascii="Symbol" w:eastAsia="Symbol" w:hAnsi="Symbol" w:cs="Symbol"/>
    </w:rPr>
  </w:style>
  <w:style w:type="character" w:customStyle="1" w:styleId="WW8Num582z0">
    <w:name w:val="WW8Num582z0"/>
    <w:rsid w:val="005B1616"/>
    <w:rPr>
      <w:rFonts w:ascii="Symbol" w:eastAsia="Symbol" w:hAnsi="Symbol" w:cs="Symbol"/>
    </w:rPr>
  </w:style>
  <w:style w:type="character" w:customStyle="1" w:styleId="WW8Num583z0">
    <w:name w:val="WW8Num583z0"/>
    <w:rsid w:val="005B1616"/>
    <w:rPr>
      <w:b/>
      <w:sz w:val="20"/>
    </w:rPr>
  </w:style>
  <w:style w:type="character" w:customStyle="1" w:styleId="WW8Num584z0">
    <w:name w:val="WW8Num584z0"/>
    <w:rsid w:val="005B1616"/>
    <w:rPr>
      <w:rFonts w:ascii="Symbol" w:eastAsia="Symbol" w:hAnsi="Symbol" w:cs="Symbol"/>
    </w:rPr>
  </w:style>
  <w:style w:type="character" w:customStyle="1" w:styleId="WW8Num585z0">
    <w:name w:val="WW8Num585z0"/>
    <w:rsid w:val="005B1616"/>
    <w:rPr>
      <w:rFonts w:ascii="Symbol" w:eastAsia="Symbol" w:hAnsi="Symbol" w:cs="Symbol"/>
    </w:rPr>
  </w:style>
  <w:style w:type="character" w:customStyle="1" w:styleId="WW8Num586z0">
    <w:name w:val="WW8Num586z0"/>
    <w:rsid w:val="005B1616"/>
    <w:rPr>
      <w:b/>
    </w:rPr>
  </w:style>
  <w:style w:type="character" w:customStyle="1" w:styleId="WW8Num587z0">
    <w:name w:val="WW8Num587z0"/>
    <w:rsid w:val="005B1616"/>
    <w:rPr>
      <w:i/>
      <w:sz w:val="20"/>
    </w:rPr>
  </w:style>
  <w:style w:type="character" w:customStyle="1" w:styleId="WW8Num588z0">
    <w:name w:val="WW8Num588z0"/>
    <w:rsid w:val="005B1616"/>
    <w:rPr>
      <w:b/>
    </w:rPr>
  </w:style>
  <w:style w:type="character" w:customStyle="1" w:styleId="WW8Num589z0">
    <w:name w:val="WW8Num589z0"/>
    <w:rsid w:val="005B1616"/>
    <w:rPr>
      <w:i/>
      <w:sz w:val="18"/>
    </w:rPr>
  </w:style>
  <w:style w:type="character" w:customStyle="1" w:styleId="WW8Num590z0">
    <w:name w:val="WW8Num590z0"/>
    <w:rsid w:val="005B1616"/>
    <w:rPr>
      <w:b/>
      <w:color w:val="auto"/>
      <w:sz w:val="24"/>
      <w:u w:val="none"/>
    </w:rPr>
  </w:style>
  <w:style w:type="character" w:customStyle="1" w:styleId="WW8Num591z0">
    <w:name w:val="WW8Num591z0"/>
    <w:rsid w:val="005B1616"/>
    <w:rPr>
      <w:i/>
      <w:sz w:val="22"/>
      <w:u w:val="none"/>
    </w:rPr>
  </w:style>
  <w:style w:type="character" w:customStyle="1" w:styleId="WW8Num594z0">
    <w:name w:val="WW8Num594z0"/>
    <w:rsid w:val="005B1616"/>
    <w:rPr>
      <w:rFonts w:ascii="Symbol" w:eastAsia="Symbol" w:hAnsi="Symbol" w:cs="Symbol"/>
    </w:rPr>
  </w:style>
  <w:style w:type="character" w:customStyle="1" w:styleId="WW8Num596z0">
    <w:name w:val="WW8Num596z0"/>
    <w:rsid w:val="005B1616"/>
    <w:rPr>
      <w:rFonts w:ascii="Symbol" w:eastAsia="Symbol" w:hAnsi="Symbol" w:cs="Symbol"/>
    </w:rPr>
  </w:style>
  <w:style w:type="character" w:customStyle="1" w:styleId="WW8Num597z0">
    <w:name w:val="WW8Num597z0"/>
    <w:rsid w:val="005B1616"/>
    <w:rPr>
      <w:i/>
      <w:sz w:val="22"/>
      <w:u w:val="none"/>
    </w:rPr>
  </w:style>
  <w:style w:type="character" w:customStyle="1" w:styleId="WW8Num598z0">
    <w:name w:val="WW8Num598z0"/>
    <w:rsid w:val="005B1616"/>
    <w:rPr>
      <w:rFonts w:ascii="Symbol" w:eastAsia="Symbol" w:hAnsi="Symbol" w:cs="Symbol"/>
    </w:rPr>
  </w:style>
  <w:style w:type="character" w:customStyle="1" w:styleId="WW8Num599z0">
    <w:name w:val="WW8Num599z0"/>
    <w:rsid w:val="005B1616"/>
    <w:rPr>
      <w:rFonts w:ascii="Symbol" w:eastAsia="Symbol" w:hAnsi="Symbol" w:cs="Symbol"/>
    </w:rPr>
  </w:style>
  <w:style w:type="character" w:customStyle="1" w:styleId="WW8Num600z0">
    <w:name w:val="WW8Num600z0"/>
    <w:rsid w:val="005B1616"/>
    <w:rPr>
      <w:b/>
      <w:color w:val="auto"/>
      <w:sz w:val="24"/>
      <w:u w:val="none"/>
    </w:rPr>
  </w:style>
  <w:style w:type="character" w:customStyle="1" w:styleId="WW8Num601z0">
    <w:name w:val="WW8Num601z0"/>
    <w:rsid w:val="005B1616"/>
    <w:rPr>
      <w:rFonts w:ascii="Symbol" w:eastAsia="Symbol" w:hAnsi="Symbol" w:cs="Symbol"/>
    </w:rPr>
  </w:style>
  <w:style w:type="character" w:customStyle="1" w:styleId="WW8Num602z0">
    <w:name w:val="WW8Num602z0"/>
    <w:rsid w:val="005B1616"/>
    <w:rPr>
      <w:i/>
      <w:sz w:val="20"/>
    </w:rPr>
  </w:style>
  <w:style w:type="character" w:customStyle="1" w:styleId="WW8Num603z0">
    <w:name w:val="WW8Num603z0"/>
    <w:rsid w:val="005B1616"/>
    <w:rPr>
      <w:rFonts w:ascii="Wingdings" w:eastAsia="Wingdings" w:hAnsi="Wingdings" w:cs="Wingdings"/>
    </w:rPr>
  </w:style>
  <w:style w:type="character" w:customStyle="1" w:styleId="WW8Num606z0">
    <w:name w:val="WW8Num606z0"/>
    <w:rsid w:val="005B1616"/>
    <w:rPr>
      <w:b/>
    </w:rPr>
  </w:style>
  <w:style w:type="character" w:customStyle="1" w:styleId="WW8Num607z0">
    <w:name w:val="WW8Num607z0"/>
    <w:rsid w:val="005B1616"/>
    <w:rPr>
      <w:rFonts w:ascii="Symbol" w:eastAsia="Symbol" w:hAnsi="Symbol" w:cs="Symbol"/>
    </w:rPr>
  </w:style>
  <w:style w:type="character" w:customStyle="1" w:styleId="WW8Num609z0">
    <w:name w:val="WW8Num609z0"/>
    <w:rsid w:val="005B1616"/>
    <w:rPr>
      <w:rFonts w:ascii="Wingdings" w:eastAsia="Wingdings" w:hAnsi="Wingdings" w:cs="Wingdings"/>
    </w:rPr>
  </w:style>
  <w:style w:type="character" w:customStyle="1" w:styleId="WW8Num610z0">
    <w:name w:val="WW8Num610z0"/>
    <w:rsid w:val="005B1616"/>
    <w:rPr>
      <w:i/>
    </w:rPr>
  </w:style>
  <w:style w:type="character" w:customStyle="1" w:styleId="WW8Num611z0">
    <w:name w:val="WW8Num611z0"/>
    <w:rsid w:val="005B1616"/>
    <w:rPr>
      <w:i/>
      <w:sz w:val="22"/>
      <w:u w:val="none"/>
    </w:rPr>
  </w:style>
  <w:style w:type="character" w:customStyle="1" w:styleId="WW8Num613z0">
    <w:name w:val="WW8Num613z0"/>
    <w:rsid w:val="005B1616"/>
    <w:rPr>
      <w:b w:val="0"/>
      <w:i w:val="0"/>
    </w:rPr>
  </w:style>
  <w:style w:type="character" w:customStyle="1" w:styleId="WW8Num614z0">
    <w:name w:val="WW8Num614z0"/>
    <w:rsid w:val="005B1616"/>
    <w:rPr>
      <w:rFonts w:ascii="Times New Roman" w:eastAsia="Times New Roman" w:hAnsi="Times New Roman" w:cs="Times New Roman"/>
      <w:b/>
      <w:i w:val="0"/>
      <w:sz w:val="24"/>
      <w:u w:val="none"/>
    </w:rPr>
  </w:style>
  <w:style w:type="character" w:customStyle="1" w:styleId="WW8Num616z0">
    <w:name w:val="WW8Num616z0"/>
    <w:rsid w:val="005B1616"/>
    <w:rPr>
      <w:b/>
      <w:sz w:val="24"/>
      <w:u w:val="none"/>
    </w:rPr>
  </w:style>
  <w:style w:type="character" w:customStyle="1" w:styleId="WW8Num617z0">
    <w:name w:val="WW8Num617z0"/>
    <w:rsid w:val="005B1616"/>
    <w:rPr>
      <w:rFonts w:ascii="Symbol" w:eastAsia="Symbol" w:hAnsi="Symbol" w:cs="Symbol"/>
    </w:rPr>
  </w:style>
  <w:style w:type="character" w:customStyle="1" w:styleId="WW8Num618z0">
    <w:name w:val="WW8Num618z0"/>
    <w:rsid w:val="005B1616"/>
    <w:rPr>
      <w:rFonts w:ascii="Symbol" w:eastAsia="Symbol" w:hAnsi="Symbol" w:cs="Symbol"/>
      <w:color w:val="auto"/>
      <w:sz w:val="16"/>
    </w:rPr>
  </w:style>
  <w:style w:type="character" w:customStyle="1" w:styleId="WW8Num618z1">
    <w:name w:val="WW8Num618z1"/>
    <w:rsid w:val="005B1616"/>
    <w:rPr>
      <w:rFonts w:ascii="Courier New" w:eastAsia="Courier New" w:hAnsi="Courier New" w:cs="Courier New"/>
    </w:rPr>
  </w:style>
  <w:style w:type="character" w:customStyle="1" w:styleId="WW8Num618z2">
    <w:name w:val="WW8Num618z2"/>
    <w:rsid w:val="005B1616"/>
    <w:rPr>
      <w:rFonts w:ascii="Wingdings" w:eastAsia="Wingdings" w:hAnsi="Wingdings" w:cs="Wingdings"/>
    </w:rPr>
  </w:style>
  <w:style w:type="character" w:customStyle="1" w:styleId="WW8Num619z0">
    <w:name w:val="WW8Num619z0"/>
    <w:rsid w:val="005B1616"/>
    <w:rPr>
      <w:rFonts w:ascii="Symbol" w:eastAsia="Symbol" w:hAnsi="Symbol" w:cs="Symbol"/>
    </w:rPr>
  </w:style>
  <w:style w:type="character" w:customStyle="1" w:styleId="WW8Num620z0">
    <w:name w:val="WW8Num620z0"/>
    <w:rsid w:val="005B1616"/>
    <w:rPr>
      <w:rFonts w:ascii="Wingdings" w:eastAsia="Wingdings" w:hAnsi="Wingdings" w:cs="Wingdings"/>
    </w:rPr>
  </w:style>
  <w:style w:type="character" w:customStyle="1" w:styleId="WW8Num622z0">
    <w:name w:val="WW8Num622z0"/>
    <w:rsid w:val="005B1616"/>
    <w:rPr>
      <w:i/>
      <w:sz w:val="22"/>
      <w:u w:val="none"/>
    </w:rPr>
  </w:style>
  <w:style w:type="character" w:customStyle="1" w:styleId="WW8Num624z0">
    <w:name w:val="WW8Num624z0"/>
    <w:rsid w:val="005B1616"/>
    <w:rPr>
      <w:b/>
    </w:rPr>
  </w:style>
  <w:style w:type="character" w:customStyle="1" w:styleId="WW8Num625z0">
    <w:name w:val="WW8Num625z0"/>
    <w:rsid w:val="005B1616"/>
    <w:rPr>
      <w:b w:val="0"/>
      <w:i/>
      <w:u w:val="none"/>
    </w:rPr>
  </w:style>
  <w:style w:type="character" w:customStyle="1" w:styleId="WW8Num626z0">
    <w:name w:val="WW8Num626z0"/>
    <w:rsid w:val="005B1616"/>
    <w:rPr>
      <w:rFonts w:ascii="Times New Roman" w:eastAsia="Times New Roman" w:hAnsi="Times New Roman" w:cs="Times New Roman"/>
      <w:b/>
    </w:rPr>
  </w:style>
  <w:style w:type="character" w:customStyle="1" w:styleId="WW8Num627z0">
    <w:name w:val="WW8Num627z0"/>
    <w:rsid w:val="005B1616"/>
    <w:rPr>
      <w:rFonts w:ascii="Wingdings" w:eastAsia="Wingdings" w:hAnsi="Wingdings" w:cs="Wingdings"/>
    </w:rPr>
  </w:style>
  <w:style w:type="character" w:customStyle="1" w:styleId="WW8Num628z0">
    <w:name w:val="WW8Num628z0"/>
    <w:rsid w:val="005B1616"/>
    <w:rPr>
      <w:rFonts w:ascii="Symbol" w:eastAsia="Symbol" w:hAnsi="Symbol" w:cs="Symbol"/>
      <w:color w:val="auto"/>
      <w:sz w:val="16"/>
    </w:rPr>
  </w:style>
  <w:style w:type="character" w:customStyle="1" w:styleId="WW8Num629z0">
    <w:name w:val="WW8Num629z0"/>
    <w:rsid w:val="005B1616"/>
    <w:rPr>
      <w:b/>
    </w:rPr>
  </w:style>
  <w:style w:type="character" w:customStyle="1" w:styleId="WW8Num630z0">
    <w:name w:val="WW8Num630z0"/>
    <w:rsid w:val="005B1616"/>
    <w:rPr>
      <w:rFonts w:ascii="Symbol" w:eastAsia="Symbol" w:hAnsi="Symbol" w:cs="Symbol"/>
    </w:rPr>
  </w:style>
  <w:style w:type="character" w:customStyle="1" w:styleId="WW8Num631z0">
    <w:name w:val="WW8Num631z0"/>
    <w:rsid w:val="005B1616"/>
    <w:rPr>
      <w:rFonts w:ascii="Symbol" w:eastAsia="Symbol" w:hAnsi="Symbol" w:cs="Symbol"/>
    </w:rPr>
  </w:style>
  <w:style w:type="character" w:customStyle="1" w:styleId="WW8Num632z0">
    <w:name w:val="WW8Num632z0"/>
    <w:rsid w:val="005B1616"/>
    <w:rPr>
      <w:i/>
      <w:sz w:val="22"/>
      <w:u w:val="none"/>
    </w:rPr>
  </w:style>
  <w:style w:type="character" w:customStyle="1" w:styleId="WW8Num633z0">
    <w:name w:val="WW8Num633z0"/>
    <w:rsid w:val="005B1616"/>
    <w:rPr>
      <w:u w:val="none"/>
    </w:rPr>
  </w:style>
  <w:style w:type="character" w:customStyle="1" w:styleId="WW8Num633z1">
    <w:name w:val="WW8Num633z1"/>
    <w:rsid w:val="005B1616"/>
    <w:rPr>
      <w:rFonts w:ascii="Courier New" w:eastAsia="Courier New" w:hAnsi="Courier New" w:cs="Courier New"/>
    </w:rPr>
  </w:style>
  <w:style w:type="character" w:customStyle="1" w:styleId="WW8Num633z2">
    <w:name w:val="WW8Num633z2"/>
    <w:rsid w:val="005B1616"/>
    <w:rPr>
      <w:rFonts w:ascii="Wingdings" w:eastAsia="Wingdings" w:hAnsi="Wingdings" w:cs="Wingdings"/>
    </w:rPr>
  </w:style>
  <w:style w:type="character" w:customStyle="1" w:styleId="WW8Num634z0">
    <w:name w:val="WW8Num634z0"/>
    <w:rsid w:val="005B1616"/>
    <w:rPr>
      <w:rFonts w:ascii="Symbol" w:eastAsia="Symbol" w:hAnsi="Symbol" w:cs="Symbol"/>
    </w:rPr>
  </w:style>
  <w:style w:type="character" w:customStyle="1" w:styleId="WW8Num635z0">
    <w:name w:val="WW8Num635z0"/>
    <w:rsid w:val="005B1616"/>
    <w:rPr>
      <w:rFonts w:ascii="Symbol" w:eastAsia="Symbol" w:hAnsi="Symbol" w:cs="Symbol"/>
    </w:rPr>
  </w:style>
  <w:style w:type="character" w:customStyle="1" w:styleId="WW8Num635z1">
    <w:name w:val="WW8Num635z1"/>
    <w:rsid w:val="005B1616"/>
    <w:rPr>
      <w:rFonts w:ascii="Courier New" w:eastAsia="Courier New" w:hAnsi="Courier New" w:cs="Courier New"/>
    </w:rPr>
  </w:style>
  <w:style w:type="character" w:customStyle="1" w:styleId="WW8Num635z2">
    <w:name w:val="WW8Num635z2"/>
    <w:rsid w:val="005B1616"/>
    <w:rPr>
      <w:rFonts w:ascii="Wingdings" w:eastAsia="Wingdings" w:hAnsi="Wingdings" w:cs="Wingdings"/>
    </w:rPr>
  </w:style>
  <w:style w:type="character" w:customStyle="1" w:styleId="WW8Num636z1">
    <w:name w:val="WW8Num636z1"/>
    <w:rsid w:val="005B1616"/>
    <w:rPr>
      <w:rFonts w:ascii="Courier New" w:eastAsia="Courier New" w:hAnsi="Courier New" w:cs="Courier New"/>
    </w:rPr>
  </w:style>
  <w:style w:type="character" w:customStyle="1" w:styleId="WW8Num636z2">
    <w:name w:val="WW8Num636z2"/>
    <w:rsid w:val="005B1616"/>
    <w:rPr>
      <w:rFonts w:ascii="Wingdings" w:eastAsia="Wingdings" w:hAnsi="Wingdings" w:cs="Wingdings"/>
    </w:rPr>
  </w:style>
  <w:style w:type="character" w:customStyle="1" w:styleId="WW8Num636z3">
    <w:name w:val="WW8Num636z3"/>
    <w:rsid w:val="005B1616"/>
    <w:rPr>
      <w:rFonts w:ascii="Symbol" w:eastAsia="Symbol" w:hAnsi="Symbol" w:cs="Symbol"/>
    </w:rPr>
  </w:style>
  <w:style w:type="character" w:customStyle="1" w:styleId="WW8Num637z0">
    <w:name w:val="WW8Num637z0"/>
    <w:rsid w:val="005B1616"/>
    <w:rPr>
      <w:rFonts w:ascii="Symbol" w:eastAsia="Symbol" w:hAnsi="Symbol" w:cs="Symbol"/>
    </w:rPr>
  </w:style>
  <w:style w:type="character" w:customStyle="1" w:styleId="WW8Num638z1">
    <w:name w:val="WW8Num638z1"/>
    <w:rsid w:val="005B1616"/>
    <w:rPr>
      <w:rFonts w:ascii="Courier New" w:eastAsia="Courier New" w:hAnsi="Courier New" w:cs="Courier New"/>
    </w:rPr>
  </w:style>
  <w:style w:type="character" w:customStyle="1" w:styleId="WW8Num638z2">
    <w:name w:val="WW8Num638z2"/>
    <w:rsid w:val="005B1616"/>
    <w:rPr>
      <w:rFonts w:ascii="Wingdings" w:eastAsia="Wingdings" w:hAnsi="Wingdings" w:cs="Wingdings"/>
    </w:rPr>
  </w:style>
  <w:style w:type="character" w:customStyle="1" w:styleId="WW8Num638z3">
    <w:name w:val="WW8Num638z3"/>
    <w:rsid w:val="005B1616"/>
    <w:rPr>
      <w:rFonts w:ascii="Symbol" w:eastAsia="Symbol" w:hAnsi="Symbol" w:cs="Symbol"/>
    </w:rPr>
  </w:style>
  <w:style w:type="character" w:customStyle="1" w:styleId="WW8Num639z0">
    <w:name w:val="WW8Num639z0"/>
    <w:rsid w:val="005B1616"/>
    <w:rPr>
      <w:rFonts w:ascii="Symbol" w:eastAsia="Symbol" w:hAnsi="Symbol" w:cs="Symbol"/>
    </w:rPr>
  </w:style>
  <w:style w:type="character" w:customStyle="1" w:styleId="WW8Num640z0">
    <w:name w:val="WW8Num640z0"/>
    <w:rsid w:val="005B1616"/>
    <w:rPr>
      <w:rFonts w:ascii="Symbol" w:eastAsia="Symbol" w:hAnsi="Symbol" w:cs="Symbol"/>
    </w:rPr>
  </w:style>
  <w:style w:type="character" w:customStyle="1" w:styleId="WW8Num642z0">
    <w:name w:val="WW8Num642z0"/>
    <w:rsid w:val="005B1616"/>
    <w:rPr>
      <w:rFonts w:ascii="Symbol" w:eastAsia="Symbol" w:hAnsi="Symbol" w:cs="Symbol"/>
    </w:rPr>
  </w:style>
  <w:style w:type="character" w:customStyle="1" w:styleId="WW8Num643z0">
    <w:name w:val="WW8Num643z0"/>
    <w:rsid w:val="005B1616"/>
    <w:rPr>
      <w:rFonts w:ascii="Symbol" w:eastAsia="Symbol" w:hAnsi="Symbol" w:cs="Symbol"/>
      <w:color w:val="auto"/>
      <w:sz w:val="16"/>
    </w:rPr>
  </w:style>
  <w:style w:type="character" w:customStyle="1" w:styleId="WW8Num644z0">
    <w:name w:val="WW8Num644z0"/>
    <w:rsid w:val="005B1616"/>
    <w:rPr>
      <w:rFonts w:ascii="Wingdings" w:eastAsia="Wingdings" w:hAnsi="Wingdings" w:cs="Wingdings"/>
      <w:sz w:val="16"/>
    </w:rPr>
  </w:style>
  <w:style w:type="character" w:customStyle="1" w:styleId="WW8Num644z1">
    <w:name w:val="WW8Num644z1"/>
    <w:rsid w:val="005B1616"/>
    <w:rPr>
      <w:rFonts w:ascii="Courier New" w:eastAsia="Courier New" w:hAnsi="Courier New" w:cs="Courier New"/>
    </w:rPr>
  </w:style>
  <w:style w:type="character" w:customStyle="1" w:styleId="WW8Num644z2">
    <w:name w:val="WW8Num644z2"/>
    <w:rsid w:val="005B1616"/>
    <w:rPr>
      <w:rFonts w:ascii="Wingdings" w:eastAsia="Wingdings" w:hAnsi="Wingdings" w:cs="Wingdings"/>
    </w:rPr>
  </w:style>
  <w:style w:type="character" w:customStyle="1" w:styleId="WW8Num644z3">
    <w:name w:val="WW8Num644z3"/>
    <w:rsid w:val="005B1616"/>
    <w:rPr>
      <w:rFonts w:ascii="Symbol" w:eastAsia="Symbol" w:hAnsi="Symbol" w:cs="Symbol"/>
    </w:rPr>
  </w:style>
  <w:style w:type="character" w:customStyle="1" w:styleId="WW8Num645z0">
    <w:name w:val="WW8Num645z0"/>
    <w:rsid w:val="005B1616"/>
    <w:rPr>
      <w:b/>
      <w:color w:val="auto"/>
      <w:sz w:val="24"/>
      <w:u w:val="none"/>
    </w:rPr>
  </w:style>
  <w:style w:type="character" w:customStyle="1" w:styleId="WW8Num646z0">
    <w:name w:val="WW8Num646z0"/>
    <w:rsid w:val="005B1616"/>
    <w:rPr>
      <w:u w:val="none"/>
    </w:rPr>
  </w:style>
  <w:style w:type="character" w:customStyle="1" w:styleId="WW8Num646z1">
    <w:name w:val="WW8Num646z1"/>
    <w:rsid w:val="005B1616"/>
    <w:rPr>
      <w:rFonts w:ascii="Courier New" w:eastAsia="Courier New" w:hAnsi="Courier New" w:cs="Courier New"/>
    </w:rPr>
  </w:style>
  <w:style w:type="character" w:customStyle="1" w:styleId="WW8Num646z2">
    <w:name w:val="WW8Num646z2"/>
    <w:rsid w:val="005B1616"/>
    <w:rPr>
      <w:rFonts w:ascii="Wingdings" w:eastAsia="Wingdings" w:hAnsi="Wingdings" w:cs="Wingdings"/>
    </w:rPr>
  </w:style>
  <w:style w:type="character" w:customStyle="1" w:styleId="WW8Num646z3">
    <w:name w:val="WW8Num646z3"/>
    <w:rsid w:val="005B1616"/>
    <w:rPr>
      <w:rFonts w:ascii="Symbol" w:eastAsia="Symbol" w:hAnsi="Symbol" w:cs="Symbol"/>
    </w:rPr>
  </w:style>
  <w:style w:type="character" w:customStyle="1" w:styleId="WW8Num648z0">
    <w:name w:val="WW8Num648z0"/>
    <w:rsid w:val="005B1616"/>
    <w:rPr>
      <w:i/>
      <w:sz w:val="22"/>
      <w:u w:val="none"/>
    </w:rPr>
  </w:style>
  <w:style w:type="character" w:customStyle="1" w:styleId="WW8Num651z0">
    <w:name w:val="WW8Num651z0"/>
    <w:rsid w:val="005B1616"/>
    <w:rPr>
      <w:rFonts w:ascii="Symbol" w:eastAsia="Symbol" w:hAnsi="Symbol" w:cs="Symbol"/>
    </w:rPr>
  </w:style>
  <w:style w:type="character" w:customStyle="1" w:styleId="WW8Num652z0">
    <w:name w:val="WW8Num652z0"/>
    <w:rsid w:val="005B1616"/>
    <w:rPr>
      <w:rFonts w:ascii="Times New Roman" w:eastAsia="Times New Roman" w:hAnsi="Times New Roman" w:cs="Times New Roman"/>
    </w:rPr>
  </w:style>
  <w:style w:type="character" w:customStyle="1" w:styleId="WW8Num654z0">
    <w:name w:val="WW8Num654z0"/>
    <w:rsid w:val="005B1616"/>
    <w:rPr>
      <w:rFonts w:ascii="Symbol" w:eastAsia="Symbol" w:hAnsi="Symbol" w:cs="Symbol"/>
    </w:rPr>
  </w:style>
  <w:style w:type="character" w:customStyle="1" w:styleId="WW8Num655z0">
    <w:name w:val="WW8Num655z0"/>
    <w:rsid w:val="005B1616"/>
    <w:rPr>
      <w:b/>
    </w:rPr>
  </w:style>
  <w:style w:type="character" w:customStyle="1" w:styleId="WW8Num655z1">
    <w:name w:val="WW8Num655z1"/>
    <w:rsid w:val="005B1616"/>
    <w:rPr>
      <w:rFonts w:ascii="Courier New" w:eastAsia="Courier New" w:hAnsi="Courier New" w:cs="Courier New"/>
    </w:rPr>
  </w:style>
  <w:style w:type="character" w:customStyle="1" w:styleId="WW8Num655z3">
    <w:name w:val="WW8Num655z3"/>
    <w:rsid w:val="005B1616"/>
    <w:rPr>
      <w:rFonts w:ascii="Symbol" w:eastAsia="Symbol" w:hAnsi="Symbol" w:cs="Symbol"/>
    </w:rPr>
  </w:style>
  <w:style w:type="character" w:customStyle="1" w:styleId="WW8Num656z0">
    <w:name w:val="WW8Num656z0"/>
    <w:rsid w:val="005B1616"/>
    <w:rPr>
      <w:rFonts w:ascii="Symbol" w:eastAsia="Symbol" w:hAnsi="Symbol" w:cs="Symbol"/>
    </w:rPr>
  </w:style>
  <w:style w:type="character" w:customStyle="1" w:styleId="WW8Num659z0">
    <w:name w:val="WW8Num659z0"/>
    <w:rsid w:val="005B1616"/>
    <w:rPr>
      <w:i/>
      <w:u w:val="none"/>
    </w:rPr>
  </w:style>
  <w:style w:type="character" w:customStyle="1" w:styleId="WW8Num660z0">
    <w:name w:val="WW8Num660z0"/>
    <w:rsid w:val="005B1616"/>
    <w:rPr>
      <w:b/>
    </w:rPr>
  </w:style>
  <w:style w:type="character" w:customStyle="1" w:styleId="WW8Num661z0">
    <w:name w:val="WW8Num661z0"/>
    <w:rsid w:val="005B1616"/>
    <w:rPr>
      <w:rFonts w:ascii="Symbol" w:eastAsia="Symbol" w:hAnsi="Symbol" w:cs="Symbol"/>
    </w:rPr>
  </w:style>
  <w:style w:type="character" w:customStyle="1" w:styleId="WW8Num662z0">
    <w:name w:val="WW8Num662z0"/>
    <w:rsid w:val="005B1616"/>
    <w:rPr>
      <w:rFonts w:ascii="Symbol" w:eastAsia="Symbol" w:hAnsi="Symbol" w:cs="Symbol"/>
    </w:rPr>
  </w:style>
  <w:style w:type="character" w:customStyle="1" w:styleId="WW8Num663z0">
    <w:name w:val="WW8Num663z0"/>
    <w:rsid w:val="005B1616"/>
    <w:rPr>
      <w:b w:val="0"/>
      <w:i/>
      <w:sz w:val="22"/>
      <w:u w:val="none"/>
    </w:rPr>
  </w:style>
  <w:style w:type="character" w:customStyle="1" w:styleId="WW8Num664z0">
    <w:name w:val="WW8Num664z0"/>
    <w:rsid w:val="005B1616"/>
    <w:rPr>
      <w:b/>
    </w:rPr>
  </w:style>
  <w:style w:type="character" w:customStyle="1" w:styleId="WW8Num665z0">
    <w:name w:val="WW8Num665z0"/>
    <w:rsid w:val="005B1616"/>
    <w:rPr>
      <w:rFonts w:ascii="Arial Narrow" w:eastAsia="Arial Narrow" w:hAnsi="Arial Narrow" w:cs="Arial Narrow"/>
      <w:sz w:val="22"/>
    </w:rPr>
  </w:style>
  <w:style w:type="character" w:customStyle="1" w:styleId="WW8Num665z1">
    <w:name w:val="WW8Num665z1"/>
    <w:rsid w:val="005B1616"/>
    <w:rPr>
      <w:rFonts w:ascii="Arial Narrow" w:eastAsia="Arial Narrow" w:hAnsi="Arial Narrow" w:cs="Arial Narrow"/>
      <w:sz w:val="22"/>
    </w:rPr>
  </w:style>
  <w:style w:type="character" w:customStyle="1" w:styleId="WW8Num665z3">
    <w:name w:val="WW8Num665z3"/>
    <w:rsid w:val="005B1616"/>
    <w:rPr>
      <w:rFonts w:ascii="Symbol" w:eastAsia="Symbol" w:hAnsi="Symbol" w:cs="Symbol"/>
    </w:rPr>
  </w:style>
  <w:style w:type="character" w:customStyle="1" w:styleId="WW8Num668z0">
    <w:name w:val="WW8Num668z0"/>
    <w:rsid w:val="005B1616"/>
    <w:rPr>
      <w:rFonts w:ascii="Symbol" w:eastAsia="Symbol" w:hAnsi="Symbol" w:cs="Symbol"/>
    </w:rPr>
  </w:style>
  <w:style w:type="character" w:customStyle="1" w:styleId="WW8Num669z0">
    <w:name w:val="WW8Num669z0"/>
    <w:rsid w:val="005B1616"/>
    <w:rPr>
      <w:i/>
      <w:sz w:val="22"/>
    </w:rPr>
  </w:style>
  <w:style w:type="character" w:customStyle="1" w:styleId="WW8Num670z0">
    <w:name w:val="WW8Num670z0"/>
    <w:rsid w:val="005B1616"/>
    <w:rPr>
      <w:i/>
      <w:sz w:val="22"/>
      <w:u w:val="none"/>
    </w:rPr>
  </w:style>
  <w:style w:type="character" w:customStyle="1" w:styleId="WW8Num671z0">
    <w:name w:val="WW8Num671z0"/>
    <w:rsid w:val="005B1616"/>
    <w:rPr>
      <w:rFonts w:ascii="Symbol" w:eastAsia="Symbol" w:hAnsi="Symbol" w:cs="Symbol"/>
      <w:color w:val="auto"/>
      <w:sz w:val="16"/>
    </w:rPr>
  </w:style>
  <w:style w:type="character" w:customStyle="1" w:styleId="WW8Num672z0">
    <w:name w:val="WW8Num672z0"/>
    <w:rsid w:val="005B1616"/>
    <w:rPr>
      <w:rFonts w:ascii="Symbol" w:eastAsia="Symbol" w:hAnsi="Symbol" w:cs="Symbol"/>
    </w:rPr>
  </w:style>
  <w:style w:type="character" w:customStyle="1" w:styleId="WW8Num672z1">
    <w:name w:val="WW8Num672z1"/>
    <w:rsid w:val="005B1616"/>
    <w:rPr>
      <w:rFonts w:ascii="Courier New" w:eastAsia="Courier New" w:hAnsi="Courier New" w:cs="Courier New"/>
    </w:rPr>
  </w:style>
  <w:style w:type="character" w:customStyle="1" w:styleId="WW8Num672z2">
    <w:name w:val="WW8Num672z2"/>
    <w:rsid w:val="005B1616"/>
    <w:rPr>
      <w:rFonts w:ascii="Wingdings" w:eastAsia="Wingdings" w:hAnsi="Wingdings" w:cs="Wingdings"/>
    </w:rPr>
  </w:style>
  <w:style w:type="character" w:customStyle="1" w:styleId="WW8Num674z0">
    <w:name w:val="WW8Num674z0"/>
    <w:rsid w:val="005B1616"/>
    <w:rPr>
      <w:rFonts w:ascii="Symbol" w:eastAsia="Symbol" w:hAnsi="Symbol" w:cs="Symbol"/>
    </w:rPr>
  </w:style>
  <w:style w:type="character" w:customStyle="1" w:styleId="WW8Num675z0">
    <w:name w:val="WW8Num675z0"/>
    <w:rsid w:val="005B1616"/>
    <w:rPr>
      <w:rFonts w:ascii="Symbol" w:eastAsia="Symbol" w:hAnsi="Symbol" w:cs="Symbol"/>
    </w:rPr>
  </w:style>
  <w:style w:type="character" w:customStyle="1" w:styleId="WW8Num676z0">
    <w:name w:val="WW8Num676z0"/>
    <w:rsid w:val="005B1616"/>
    <w:rPr>
      <w:rFonts w:ascii="Symbol" w:eastAsia="Symbol" w:hAnsi="Symbol" w:cs="Symbol"/>
    </w:rPr>
  </w:style>
  <w:style w:type="character" w:customStyle="1" w:styleId="WW8Num677z0">
    <w:name w:val="WW8Num677z0"/>
    <w:rsid w:val="005B1616"/>
    <w:rPr>
      <w:rFonts w:ascii="Symbol" w:eastAsia="Symbol" w:hAnsi="Symbol" w:cs="Symbol"/>
      <w:spacing w:val="-20"/>
    </w:rPr>
  </w:style>
  <w:style w:type="character" w:customStyle="1" w:styleId="WW8Num677z2">
    <w:name w:val="WW8Num677z2"/>
    <w:rsid w:val="005B1616"/>
    <w:rPr>
      <w:rFonts w:ascii="Wingdings" w:eastAsia="Wingdings" w:hAnsi="Wingdings" w:cs="Wingdings"/>
    </w:rPr>
  </w:style>
  <w:style w:type="character" w:customStyle="1" w:styleId="WW8Num677z3">
    <w:name w:val="WW8Num677z3"/>
    <w:rsid w:val="005B1616"/>
    <w:rPr>
      <w:rFonts w:ascii="Symbol" w:eastAsia="Symbol" w:hAnsi="Symbol" w:cs="Symbol"/>
    </w:rPr>
  </w:style>
  <w:style w:type="character" w:customStyle="1" w:styleId="WW8Num677z4">
    <w:name w:val="WW8Num677z4"/>
    <w:rsid w:val="005B1616"/>
    <w:rPr>
      <w:rFonts w:ascii="Courier New" w:eastAsia="Courier New" w:hAnsi="Courier New" w:cs="Courier New"/>
    </w:rPr>
  </w:style>
  <w:style w:type="character" w:customStyle="1" w:styleId="WW8Num678z0">
    <w:name w:val="WW8Num678z0"/>
    <w:rsid w:val="005B1616"/>
    <w:rPr>
      <w:b/>
    </w:rPr>
  </w:style>
  <w:style w:type="character" w:customStyle="1" w:styleId="WW8Num680z0">
    <w:name w:val="WW8Num680z0"/>
    <w:rsid w:val="005B1616"/>
    <w:rPr>
      <w:rFonts w:ascii="Times New Roman" w:eastAsia="Times New Roman" w:hAnsi="Times New Roman" w:cs="Times New Roman"/>
      <w:b/>
      <w:i/>
    </w:rPr>
  </w:style>
  <w:style w:type="character" w:customStyle="1" w:styleId="WW8Num681z0">
    <w:name w:val="WW8Num681z0"/>
    <w:rsid w:val="005B1616"/>
    <w:rPr>
      <w:rFonts w:ascii="Wingdings" w:eastAsia="Wingdings" w:hAnsi="Wingdings" w:cs="Wingdings"/>
    </w:rPr>
  </w:style>
  <w:style w:type="character" w:customStyle="1" w:styleId="WW8Num682z0">
    <w:name w:val="WW8Num682z0"/>
    <w:rsid w:val="005B1616"/>
    <w:rPr>
      <w:rFonts w:ascii="Wingdings" w:eastAsia="Wingdings" w:hAnsi="Wingdings" w:cs="Wingdings"/>
      <w:sz w:val="20"/>
    </w:rPr>
  </w:style>
  <w:style w:type="character" w:customStyle="1" w:styleId="WW8Num683z0">
    <w:name w:val="WW8Num683z0"/>
    <w:rsid w:val="005B1616"/>
    <w:rPr>
      <w:b/>
    </w:rPr>
  </w:style>
  <w:style w:type="character" w:customStyle="1" w:styleId="WW8Num684z0">
    <w:name w:val="WW8Num684z0"/>
    <w:rsid w:val="005B1616"/>
    <w:rPr>
      <w:rFonts w:ascii="Wingdings" w:eastAsia="Wingdings" w:hAnsi="Wingdings" w:cs="Wingdings"/>
    </w:rPr>
  </w:style>
  <w:style w:type="character" w:customStyle="1" w:styleId="WW8Num685z0">
    <w:name w:val="WW8Num685z0"/>
    <w:rsid w:val="005B1616"/>
    <w:rPr>
      <w:i/>
      <w:sz w:val="22"/>
      <w:u w:val="none"/>
    </w:rPr>
  </w:style>
  <w:style w:type="character" w:customStyle="1" w:styleId="WW8Num686z0">
    <w:name w:val="WW8Num686z0"/>
    <w:rsid w:val="005B1616"/>
    <w:rPr>
      <w:rFonts w:ascii="Symbol" w:eastAsia="Symbol" w:hAnsi="Symbol" w:cs="Symbol"/>
      <w:color w:val="auto"/>
      <w:sz w:val="16"/>
    </w:rPr>
  </w:style>
  <w:style w:type="character" w:customStyle="1" w:styleId="WW8Num687z0">
    <w:name w:val="WW8Num687z0"/>
    <w:rsid w:val="005B1616"/>
    <w:rPr>
      <w:rFonts w:ascii="Wingdings" w:eastAsia="Wingdings" w:hAnsi="Wingdings" w:cs="Wingdings"/>
    </w:rPr>
  </w:style>
  <w:style w:type="character" w:customStyle="1" w:styleId="WW8Num688z0">
    <w:name w:val="WW8Num688z0"/>
    <w:rsid w:val="005B1616"/>
    <w:rPr>
      <w:i/>
      <w:sz w:val="20"/>
    </w:rPr>
  </w:style>
  <w:style w:type="character" w:customStyle="1" w:styleId="WW8Num689z0">
    <w:name w:val="WW8Num689z0"/>
    <w:rsid w:val="005B1616"/>
    <w:rPr>
      <w:rFonts w:ascii="Wingdings" w:eastAsia="Wingdings" w:hAnsi="Wingdings" w:cs="Wingdings"/>
    </w:rPr>
  </w:style>
  <w:style w:type="character" w:customStyle="1" w:styleId="WW8Num689z1">
    <w:name w:val="WW8Num689z1"/>
    <w:rsid w:val="005B1616"/>
    <w:rPr>
      <w:rFonts w:ascii="Courier New" w:eastAsia="Courier New" w:hAnsi="Courier New" w:cs="Courier New"/>
    </w:rPr>
  </w:style>
  <w:style w:type="character" w:customStyle="1" w:styleId="WW8Num689z3">
    <w:name w:val="WW8Num689z3"/>
    <w:rsid w:val="005B1616"/>
    <w:rPr>
      <w:rFonts w:ascii="Symbol" w:eastAsia="Symbol" w:hAnsi="Symbol" w:cs="Symbol"/>
    </w:rPr>
  </w:style>
  <w:style w:type="character" w:customStyle="1" w:styleId="WW8Num690z0">
    <w:name w:val="WW8Num690z0"/>
    <w:rsid w:val="005B1616"/>
    <w:rPr>
      <w:rFonts w:ascii="Symbol" w:eastAsia="Symbol" w:hAnsi="Symbol" w:cs="Symbol"/>
    </w:rPr>
  </w:style>
  <w:style w:type="character" w:customStyle="1" w:styleId="WW8Num691z1">
    <w:name w:val="WW8Num691z1"/>
    <w:rsid w:val="005B1616"/>
    <w:rPr>
      <w:rFonts w:ascii="Courier New" w:eastAsia="Courier New" w:hAnsi="Courier New" w:cs="Courier New"/>
    </w:rPr>
  </w:style>
  <w:style w:type="character" w:customStyle="1" w:styleId="WW8Num691z2">
    <w:name w:val="WW8Num691z2"/>
    <w:rsid w:val="005B1616"/>
    <w:rPr>
      <w:rFonts w:ascii="Wingdings" w:eastAsia="Wingdings" w:hAnsi="Wingdings" w:cs="Wingdings"/>
    </w:rPr>
  </w:style>
  <w:style w:type="character" w:customStyle="1" w:styleId="WW8Num691z3">
    <w:name w:val="WW8Num691z3"/>
    <w:rsid w:val="005B1616"/>
    <w:rPr>
      <w:rFonts w:ascii="Symbol" w:eastAsia="Symbol" w:hAnsi="Symbol" w:cs="Symbol"/>
    </w:rPr>
  </w:style>
  <w:style w:type="character" w:customStyle="1" w:styleId="WW8Num694z0">
    <w:name w:val="WW8Num694z0"/>
    <w:rsid w:val="005B1616"/>
    <w:rPr>
      <w:rFonts w:ascii="Symbol" w:eastAsia="Symbol" w:hAnsi="Symbol" w:cs="Symbol"/>
    </w:rPr>
  </w:style>
  <w:style w:type="character" w:customStyle="1" w:styleId="WW8Num695z0">
    <w:name w:val="WW8Num695z0"/>
    <w:rsid w:val="005B1616"/>
    <w:rPr>
      <w:i/>
      <w:sz w:val="22"/>
    </w:rPr>
  </w:style>
  <w:style w:type="character" w:customStyle="1" w:styleId="WW8Num696z0">
    <w:name w:val="WW8Num696z0"/>
    <w:rsid w:val="005B1616"/>
    <w:rPr>
      <w:rFonts w:ascii="Wingdings" w:eastAsia="Wingdings" w:hAnsi="Wingdings" w:cs="Wingdings"/>
    </w:rPr>
  </w:style>
  <w:style w:type="character" w:customStyle="1" w:styleId="WW8Num697z0">
    <w:name w:val="WW8Num697z0"/>
    <w:rsid w:val="005B1616"/>
    <w:rPr>
      <w:rFonts w:ascii="Symbol" w:eastAsia="Symbol" w:hAnsi="Symbol" w:cs="Symbol"/>
    </w:rPr>
  </w:style>
  <w:style w:type="character" w:customStyle="1" w:styleId="WW8Num698z0">
    <w:name w:val="WW8Num698z0"/>
    <w:rsid w:val="005B1616"/>
    <w:rPr>
      <w:i/>
      <w:sz w:val="22"/>
      <w:u w:val="none"/>
    </w:rPr>
  </w:style>
  <w:style w:type="character" w:customStyle="1" w:styleId="WW8Num700z0">
    <w:name w:val="WW8Num700z0"/>
    <w:rsid w:val="005B1616"/>
    <w:rPr>
      <w:rFonts w:ascii="Symbol" w:eastAsia="Symbol" w:hAnsi="Symbol" w:cs="Symbol"/>
    </w:rPr>
  </w:style>
  <w:style w:type="character" w:customStyle="1" w:styleId="WW8Num700z1">
    <w:name w:val="WW8Num700z1"/>
    <w:rsid w:val="005B1616"/>
    <w:rPr>
      <w:rFonts w:ascii="Courier New" w:eastAsia="Courier New" w:hAnsi="Courier New" w:cs="Courier New"/>
    </w:rPr>
  </w:style>
  <w:style w:type="character" w:customStyle="1" w:styleId="WW8Num700z2">
    <w:name w:val="WW8Num700z2"/>
    <w:rsid w:val="005B1616"/>
    <w:rPr>
      <w:rFonts w:ascii="Wingdings" w:eastAsia="Wingdings" w:hAnsi="Wingdings" w:cs="Wingdings"/>
    </w:rPr>
  </w:style>
  <w:style w:type="character" w:customStyle="1" w:styleId="WW8Num701z0">
    <w:name w:val="WW8Num701z0"/>
    <w:rsid w:val="005B1616"/>
    <w:rPr>
      <w:rFonts w:ascii="Wingdings" w:eastAsia="Wingdings" w:hAnsi="Wingdings" w:cs="Wingdings"/>
    </w:rPr>
  </w:style>
  <w:style w:type="character" w:customStyle="1" w:styleId="WW8Num702z0">
    <w:name w:val="WW8Num702z0"/>
    <w:rsid w:val="005B1616"/>
    <w:rPr>
      <w:b/>
    </w:rPr>
  </w:style>
  <w:style w:type="character" w:customStyle="1" w:styleId="WW8Num703z0">
    <w:name w:val="WW8Num703z0"/>
    <w:rsid w:val="005B1616"/>
    <w:rPr>
      <w:i/>
      <w:sz w:val="22"/>
      <w:u w:val="none"/>
    </w:rPr>
  </w:style>
  <w:style w:type="character" w:customStyle="1" w:styleId="WW8Num705z0">
    <w:name w:val="WW8Num705z0"/>
    <w:rsid w:val="005B1616"/>
    <w:rPr>
      <w:b/>
      <w:color w:val="auto"/>
      <w:sz w:val="24"/>
      <w:u w:val="none"/>
    </w:rPr>
  </w:style>
  <w:style w:type="character" w:customStyle="1" w:styleId="WW8Num707z0">
    <w:name w:val="WW8Num707z0"/>
    <w:rsid w:val="005B1616"/>
    <w:rPr>
      <w:i/>
      <w:sz w:val="22"/>
      <w:u w:val="none"/>
    </w:rPr>
  </w:style>
  <w:style w:type="character" w:customStyle="1" w:styleId="WW8Num708z0">
    <w:name w:val="WW8Num708z0"/>
    <w:rsid w:val="005B1616"/>
    <w:rPr>
      <w:u w:val="none"/>
    </w:rPr>
  </w:style>
  <w:style w:type="character" w:customStyle="1" w:styleId="WW8Num709z0">
    <w:name w:val="WW8Num709z0"/>
    <w:rsid w:val="005B1616"/>
    <w:rPr>
      <w:b/>
    </w:rPr>
  </w:style>
  <w:style w:type="character" w:customStyle="1" w:styleId="WW8Num709z1">
    <w:name w:val="WW8Num709z1"/>
    <w:rsid w:val="005B1616"/>
    <w:rPr>
      <w:rFonts w:ascii="Courier New" w:eastAsia="Courier New" w:hAnsi="Courier New" w:cs="Courier New"/>
    </w:rPr>
  </w:style>
  <w:style w:type="character" w:customStyle="1" w:styleId="WW8Num709z3">
    <w:name w:val="WW8Num709z3"/>
    <w:rsid w:val="005B1616"/>
    <w:rPr>
      <w:rFonts w:ascii="Symbol" w:eastAsia="Symbol" w:hAnsi="Symbol" w:cs="Symbol"/>
    </w:rPr>
  </w:style>
  <w:style w:type="character" w:customStyle="1" w:styleId="WW8Num710z0">
    <w:name w:val="WW8Num710z0"/>
    <w:rsid w:val="005B1616"/>
    <w:rPr>
      <w:rFonts w:ascii="Symbol" w:eastAsia="Symbol" w:hAnsi="Symbol" w:cs="Symbol"/>
    </w:rPr>
  </w:style>
  <w:style w:type="character" w:customStyle="1" w:styleId="WW8Num711z0">
    <w:name w:val="WW8Num711z0"/>
    <w:rsid w:val="005B1616"/>
    <w:rPr>
      <w:rFonts w:ascii="Symbol" w:eastAsia="Symbol" w:hAnsi="Symbol" w:cs="Symbol"/>
    </w:rPr>
  </w:style>
  <w:style w:type="character" w:customStyle="1" w:styleId="WW8Num712z0">
    <w:name w:val="WW8Num712z0"/>
    <w:rsid w:val="005B1616"/>
    <w:rPr>
      <w:rFonts w:ascii="Times New Roman" w:eastAsia="Times New Roman" w:hAnsi="Times New Roman" w:cs="Times New Roman"/>
    </w:rPr>
  </w:style>
  <w:style w:type="character" w:customStyle="1" w:styleId="WW8Num712z1">
    <w:name w:val="WW8Num712z1"/>
    <w:rsid w:val="005B1616"/>
    <w:rPr>
      <w:rFonts w:ascii="Courier New" w:eastAsia="Courier New" w:hAnsi="Courier New" w:cs="Courier New"/>
    </w:rPr>
  </w:style>
  <w:style w:type="character" w:customStyle="1" w:styleId="WW8Num712z2">
    <w:name w:val="WW8Num712z2"/>
    <w:rsid w:val="005B1616"/>
    <w:rPr>
      <w:rFonts w:ascii="Wingdings" w:eastAsia="Wingdings" w:hAnsi="Wingdings" w:cs="Wingdings"/>
    </w:rPr>
  </w:style>
  <w:style w:type="character" w:customStyle="1" w:styleId="WW8Num712z3">
    <w:name w:val="WW8Num712z3"/>
    <w:rsid w:val="005B1616"/>
    <w:rPr>
      <w:rFonts w:ascii="Symbol" w:eastAsia="Symbol" w:hAnsi="Symbol" w:cs="Symbol"/>
    </w:rPr>
  </w:style>
  <w:style w:type="character" w:customStyle="1" w:styleId="WW8Num714z0">
    <w:name w:val="WW8Num714z0"/>
    <w:rsid w:val="005B1616"/>
    <w:rPr>
      <w:i/>
      <w:sz w:val="22"/>
      <w:u w:val="none"/>
    </w:rPr>
  </w:style>
  <w:style w:type="character" w:customStyle="1" w:styleId="WW8Num715z0">
    <w:name w:val="WW8Num715z0"/>
    <w:rsid w:val="005B1616"/>
    <w:rPr>
      <w:rFonts w:ascii="Symbol" w:eastAsia="Symbol" w:hAnsi="Symbol" w:cs="Symbol"/>
    </w:rPr>
  </w:style>
  <w:style w:type="character" w:customStyle="1" w:styleId="WW8Num716z0">
    <w:name w:val="WW8Num716z0"/>
    <w:rsid w:val="005B1616"/>
    <w:rPr>
      <w:rFonts w:ascii="Symbol" w:eastAsia="Symbol" w:hAnsi="Symbol" w:cs="Symbol"/>
    </w:rPr>
  </w:style>
  <w:style w:type="character" w:customStyle="1" w:styleId="WW8Num717z0">
    <w:name w:val="WW8Num717z0"/>
    <w:rsid w:val="005B1616"/>
    <w:rPr>
      <w:b/>
    </w:rPr>
  </w:style>
  <w:style w:type="character" w:customStyle="1" w:styleId="WW8Num717z1">
    <w:name w:val="WW8Num717z1"/>
    <w:rsid w:val="005B1616"/>
    <w:rPr>
      <w:rFonts w:ascii="Wingdings" w:eastAsia="Wingdings" w:hAnsi="Wingdings" w:cs="Wingdings"/>
    </w:rPr>
  </w:style>
  <w:style w:type="character" w:customStyle="1" w:styleId="WW8Num717z3">
    <w:name w:val="WW8Num717z3"/>
    <w:rsid w:val="005B1616"/>
    <w:rPr>
      <w:rFonts w:ascii="Symbol" w:eastAsia="Symbol" w:hAnsi="Symbol" w:cs="Symbol"/>
    </w:rPr>
  </w:style>
  <w:style w:type="character" w:customStyle="1" w:styleId="WW8Num718z0">
    <w:name w:val="WW8Num718z0"/>
    <w:rsid w:val="005B1616"/>
    <w:rPr>
      <w:b w:val="0"/>
      <w:i/>
      <w:sz w:val="22"/>
      <w:u w:val="none"/>
    </w:rPr>
  </w:style>
  <w:style w:type="character" w:customStyle="1" w:styleId="WW8Num719z0">
    <w:name w:val="WW8Num719z0"/>
    <w:rsid w:val="005B1616"/>
    <w:rPr>
      <w:b/>
    </w:rPr>
  </w:style>
  <w:style w:type="character" w:customStyle="1" w:styleId="WW8Num720z0">
    <w:name w:val="WW8Num720z0"/>
    <w:rsid w:val="005B1616"/>
    <w:rPr>
      <w:rFonts w:ascii="Symbol" w:eastAsia="Symbol" w:hAnsi="Symbol" w:cs="Symbol"/>
    </w:rPr>
  </w:style>
  <w:style w:type="character" w:customStyle="1" w:styleId="WW8Num721z0">
    <w:name w:val="WW8Num721z0"/>
    <w:rsid w:val="005B1616"/>
    <w:rPr>
      <w:i/>
      <w:sz w:val="22"/>
      <w:u w:val="none"/>
    </w:rPr>
  </w:style>
  <w:style w:type="character" w:customStyle="1" w:styleId="WW8Num722z0">
    <w:name w:val="WW8Num722z0"/>
    <w:rsid w:val="005B1616"/>
    <w:rPr>
      <w:rFonts w:ascii="Symbol" w:eastAsia="Symbol" w:hAnsi="Symbol" w:cs="Symbol"/>
      <w:spacing w:val="-20"/>
    </w:rPr>
  </w:style>
  <w:style w:type="character" w:customStyle="1" w:styleId="WW8Num722z1">
    <w:name w:val="WW8Num722z1"/>
    <w:rsid w:val="005B1616"/>
    <w:rPr>
      <w:rFonts w:ascii="Courier New" w:eastAsia="Courier New" w:hAnsi="Courier New" w:cs="Courier New"/>
    </w:rPr>
  </w:style>
  <w:style w:type="character" w:customStyle="1" w:styleId="WW8Num722z2">
    <w:name w:val="WW8Num722z2"/>
    <w:rsid w:val="005B1616"/>
    <w:rPr>
      <w:rFonts w:ascii="Wingdings" w:eastAsia="Wingdings" w:hAnsi="Wingdings" w:cs="Wingdings"/>
    </w:rPr>
  </w:style>
  <w:style w:type="character" w:customStyle="1" w:styleId="WW8Num722z3">
    <w:name w:val="WW8Num722z3"/>
    <w:rsid w:val="005B1616"/>
    <w:rPr>
      <w:rFonts w:ascii="Symbol" w:eastAsia="Symbol" w:hAnsi="Symbol" w:cs="Symbol"/>
    </w:rPr>
  </w:style>
  <w:style w:type="character" w:customStyle="1" w:styleId="WW8Num723z1">
    <w:name w:val="WW8Num723z1"/>
    <w:rsid w:val="005B1616"/>
    <w:rPr>
      <w:rFonts w:ascii="Courier New" w:eastAsia="Courier New" w:hAnsi="Courier New" w:cs="Courier New"/>
    </w:rPr>
  </w:style>
  <w:style w:type="character" w:customStyle="1" w:styleId="WW8Num723z2">
    <w:name w:val="WW8Num723z2"/>
    <w:rsid w:val="005B1616"/>
    <w:rPr>
      <w:rFonts w:ascii="Wingdings" w:eastAsia="Wingdings" w:hAnsi="Wingdings" w:cs="Wingdings"/>
    </w:rPr>
  </w:style>
  <w:style w:type="character" w:customStyle="1" w:styleId="WW8Num723z3">
    <w:name w:val="WW8Num723z3"/>
    <w:rsid w:val="005B1616"/>
    <w:rPr>
      <w:rFonts w:ascii="Symbol" w:eastAsia="Symbol" w:hAnsi="Symbol" w:cs="Symbol"/>
    </w:rPr>
  </w:style>
  <w:style w:type="character" w:customStyle="1" w:styleId="WW8Num724z0">
    <w:name w:val="WW8Num724z0"/>
    <w:rsid w:val="005B1616"/>
    <w:rPr>
      <w:rFonts w:ascii="Symbol" w:eastAsia="Symbol" w:hAnsi="Symbol" w:cs="Symbol"/>
      <w:color w:val="auto"/>
      <w:sz w:val="16"/>
    </w:rPr>
  </w:style>
  <w:style w:type="character" w:customStyle="1" w:styleId="WW8Num726z0">
    <w:name w:val="WW8Num726z0"/>
    <w:rsid w:val="005B1616"/>
    <w:rPr>
      <w:i/>
      <w:sz w:val="22"/>
      <w:u w:val="none"/>
    </w:rPr>
  </w:style>
  <w:style w:type="character" w:customStyle="1" w:styleId="WW8Num726z1">
    <w:name w:val="WW8Num726z1"/>
    <w:rsid w:val="005B1616"/>
    <w:rPr>
      <w:rFonts w:ascii="Courier New" w:eastAsia="Courier New" w:hAnsi="Courier New" w:cs="Courier New"/>
    </w:rPr>
  </w:style>
  <w:style w:type="character" w:customStyle="1" w:styleId="WW8Num726z3">
    <w:name w:val="WW8Num726z3"/>
    <w:rsid w:val="005B1616"/>
    <w:rPr>
      <w:rFonts w:ascii="Symbol" w:eastAsia="Symbol" w:hAnsi="Symbol" w:cs="Symbol"/>
    </w:rPr>
  </w:style>
  <w:style w:type="character" w:customStyle="1" w:styleId="WW8Num727z0">
    <w:name w:val="WW8Num727z0"/>
    <w:rsid w:val="005B1616"/>
    <w:rPr>
      <w:i/>
      <w:sz w:val="22"/>
      <w:u w:val="none"/>
    </w:rPr>
  </w:style>
  <w:style w:type="character" w:customStyle="1" w:styleId="WW8Num728z0">
    <w:name w:val="WW8Num728z0"/>
    <w:rsid w:val="005B1616"/>
    <w:rPr>
      <w:b/>
    </w:rPr>
  </w:style>
  <w:style w:type="character" w:customStyle="1" w:styleId="WW8Num729z0">
    <w:name w:val="WW8Num729z0"/>
    <w:rsid w:val="005B1616"/>
    <w:rPr>
      <w:b/>
    </w:rPr>
  </w:style>
  <w:style w:type="character" w:customStyle="1" w:styleId="WW8Num730z0">
    <w:name w:val="WW8Num730z0"/>
    <w:rsid w:val="005B1616"/>
    <w:rPr>
      <w:rFonts w:ascii="Symbol" w:eastAsia="Symbol" w:hAnsi="Symbol" w:cs="Symbol"/>
      <w:color w:val="auto"/>
      <w:sz w:val="16"/>
    </w:rPr>
  </w:style>
  <w:style w:type="character" w:customStyle="1" w:styleId="WW8Num732z0">
    <w:name w:val="WW8Num732z0"/>
    <w:rsid w:val="005B1616"/>
    <w:rPr>
      <w:rFonts w:ascii="Symbol" w:eastAsia="Symbol" w:hAnsi="Symbol" w:cs="Symbol"/>
    </w:rPr>
  </w:style>
  <w:style w:type="character" w:customStyle="1" w:styleId="WW8Num733z0">
    <w:name w:val="WW8Num733z0"/>
    <w:rsid w:val="005B1616"/>
    <w:rPr>
      <w:rFonts w:ascii="Wingdings" w:eastAsia="Wingdings" w:hAnsi="Wingdings" w:cs="Wingdings"/>
    </w:rPr>
  </w:style>
  <w:style w:type="character" w:customStyle="1" w:styleId="WW8Num733z1">
    <w:name w:val="WW8Num733z1"/>
    <w:rsid w:val="005B1616"/>
    <w:rPr>
      <w:rFonts w:ascii="Courier New" w:eastAsia="Courier New" w:hAnsi="Courier New" w:cs="Courier New"/>
    </w:rPr>
  </w:style>
  <w:style w:type="character" w:customStyle="1" w:styleId="WW8Num733z3">
    <w:name w:val="WW8Num733z3"/>
    <w:rsid w:val="005B1616"/>
    <w:rPr>
      <w:rFonts w:ascii="Symbol" w:eastAsia="Symbol" w:hAnsi="Symbol" w:cs="Symbol"/>
    </w:rPr>
  </w:style>
  <w:style w:type="character" w:customStyle="1" w:styleId="WW8Num734z0">
    <w:name w:val="WW8Num734z0"/>
    <w:rsid w:val="005B1616"/>
    <w:rPr>
      <w:rFonts w:ascii="Symbol" w:eastAsia="Symbol" w:hAnsi="Symbol" w:cs="Symbol"/>
      <w:color w:val="auto"/>
    </w:rPr>
  </w:style>
  <w:style w:type="character" w:customStyle="1" w:styleId="WW8Num734z1">
    <w:name w:val="WW8Num734z1"/>
    <w:rsid w:val="005B1616"/>
    <w:rPr>
      <w:rFonts w:ascii="Arial Narrow" w:eastAsia="Arial Narrow" w:hAnsi="Arial Narrow" w:cs="Arial Narrow"/>
      <w:b w:val="0"/>
      <w:i w:val="0"/>
      <w:sz w:val="22"/>
    </w:rPr>
  </w:style>
  <w:style w:type="character" w:customStyle="1" w:styleId="WW8Num734z2">
    <w:name w:val="WW8Num734z2"/>
    <w:rsid w:val="005B1616"/>
    <w:rPr>
      <w:sz w:val="20"/>
    </w:rPr>
  </w:style>
  <w:style w:type="character" w:customStyle="1" w:styleId="WW8Num735z0">
    <w:name w:val="WW8Num735z0"/>
    <w:rsid w:val="005B1616"/>
    <w:rPr>
      <w:rFonts w:ascii="Symbol" w:eastAsia="Symbol" w:hAnsi="Symbol" w:cs="Symbol"/>
    </w:rPr>
  </w:style>
  <w:style w:type="character" w:customStyle="1" w:styleId="WW8Num738z0">
    <w:name w:val="WW8Num738z0"/>
    <w:rsid w:val="005B1616"/>
    <w:rPr>
      <w:b/>
    </w:rPr>
  </w:style>
  <w:style w:type="character" w:customStyle="1" w:styleId="WW8Num739z0">
    <w:name w:val="WW8Num739z0"/>
    <w:rsid w:val="005B1616"/>
    <w:rPr>
      <w:rFonts w:ascii="Symbol" w:eastAsia="Symbol" w:hAnsi="Symbol" w:cs="Symbol"/>
    </w:rPr>
  </w:style>
  <w:style w:type="character" w:customStyle="1" w:styleId="WW8Num743z0">
    <w:name w:val="WW8Num743z0"/>
    <w:rsid w:val="005B1616"/>
    <w:rPr>
      <w:rFonts w:ascii="Symbol" w:eastAsia="Symbol" w:hAnsi="Symbol" w:cs="Symbol"/>
    </w:rPr>
  </w:style>
  <w:style w:type="character" w:customStyle="1" w:styleId="WW8Num745z0">
    <w:name w:val="WW8Num745z0"/>
    <w:rsid w:val="005B1616"/>
    <w:rPr>
      <w:rFonts w:ascii="Arial Narrow" w:eastAsia="Arial Narrow" w:hAnsi="Arial Narrow" w:cs="Arial Narrow"/>
      <w:sz w:val="22"/>
    </w:rPr>
  </w:style>
  <w:style w:type="character" w:customStyle="1" w:styleId="WW8Num746z0">
    <w:name w:val="WW8Num746z0"/>
    <w:rsid w:val="005B1616"/>
    <w:rPr>
      <w:rFonts w:ascii="Symbol" w:eastAsia="Symbol" w:hAnsi="Symbol" w:cs="Symbol"/>
    </w:rPr>
  </w:style>
  <w:style w:type="character" w:customStyle="1" w:styleId="WW8Num748z0">
    <w:name w:val="WW8Num748z0"/>
    <w:rsid w:val="005B1616"/>
    <w:rPr>
      <w:i/>
      <w:u w:val="none"/>
    </w:rPr>
  </w:style>
  <w:style w:type="character" w:customStyle="1" w:styleId="WW8Num749z0">
    <w:name w:val="WW8Num749z0"/>
    <w:rsid w:val="005B1616"/>
    <w:rPr>
      <w:rFonts w:ascii="Symbol" w:eastAsia="Symbol" w:hAnsi="Symbol" w:cs="Symbol"/>
    </w:rPr>
  </w:style>
  <w:style w:type="character" w:customStyle="1" w:styleId="WW8Num750z0">
    <w:name w:val="WW8Num750z0"/>
    <w:rsid w:val="005B1616"/>
    <w:rPr>
      <w:rFonts w:ascii="Times New Roman" w:eastAsia="Times New Roman" w:hAnsi="Times New Roman" w:cs="Times New Roman"/>
      <w:b/>
      <w:i/>
    </w:rPr>
  </w:style>
  <w:style w:type="character" w:customStyle="1" w:styleId="WW8Num752z0">
    <w:name w:val="WW8Num752z0"/>
    <w:rsid w:val="005B1616"/>
    <w:rPr>
      <w:rFonts w:ascii="Symbol" w:eastAsia="Symbol" w:hAnsi="Symbol" w:cs="Symbol"/>
    </w:rPr>
  </w:style>
  <w:style w:type="character" w:customStyle="1" w:styleId="WW8Num754z0">
    <w:name w:val="WW8Num754z0"/>
    <w:rsid w:val="005B1616"/>
    <w:rPr>
      <w:rFonts w:ascii="Arial" w:eastAsia="Arial" w:hAnsi="Arial" w:cs="Arial"/>
      <w:i/>
      <w:sz w:val="18"/>
    </w:rPr>
  </w:style>
  <w:style w:type="character" w:customStyle="1" w:styleId="WW8Num755z0">
    <w:name w:val="WW8Num755z0"/>
    <w:rsid w:val="005B1616"/>
    <w:rPr>
      <w:b w:val="0"/>
      <w:i/>
      <w:sz w:val="22"/>
      <w:u w:val="none"/>
    </w:rPr>
  </w:style>
  <w:style w:type="character" w:customStyle="1" w:styleId="WW8Num756z0">
    <w:name w:val="WW8Num756z0"/>
    <w:rsid w:val="005B1616"/>
    <w:rPr>
      <w:b/>
    </w:rPr>
  </w:style>
  <w:style w:type="character" w:customStyle="1" w:styleId="WW8Num757z0">
    <w:name w:val="WW8Num757z0"/>
    <w:rsid w:val="005B1616"/>
    <w:rPr>
      <w:rFonts w:ascii="Symbol" w:eastAsia="Symbol" w:hAnsi="Symbol" w:cs="Symbol"/>
    </w:rPr>
  </w:style>
  <w:style w:type="character" w:customStyle="1" w:styleId="WW8Num758z0">
    <w:name w:val="WW8Num758z0"/>
    <w:rsid w:val="005B1616"/>
    <w:rPr>
      <w:i/>
      <w:u w:val="none"/>
    </w:rPr>
  </w:style>
  <w:style w:type="character" w:customStyle="1" w:styleId="WW8Num759z0">
    <w:name w:val="WW8Num759z0"/>
    <w:rsid w:val="005B1616"/>
    <w:rPr>
      <w:i/>
      <w:u w:val="none"/>
    </w:rPr>
  </w:style>
  <w:style w:type="character" w:customStyle="1" w:styleId="WW8Num759z2">
    <w:name w:val="WW8Num759z2"/>
    <w:rsid w:val="005B1616"/>
    <w:rPr>
      <w:rFonts w:ascii="Wingdings" w:eastAsia="Wingdings" w:hAnsi="Wingdings" w:cs="Wingdings"/>
    </w:rPr>
  </w:style>
  <w:style w:type="character" w:customStyle="1" w:styleId="WW8Num759z3">
    <w:name w:val="WW8Num759z3"/>
    <w:rsid w:val="005B1616"/>
    <w:rPr>
      <w:rFonts w:ascii="Symbol" w:eastAsia="Symbol" w:hAnsi="Symbol" w:cs="Symbol"/>
    </w:rPr>
  </w:style>
  <w:style w:type="character" w:customStyle="1" w:styleId="WW8Num760z0">
    <w:name w:val="WW8Num760z0"/>
    <w:rsid w:val="005B1616"/>
    <w:rPr>
      <w:b/>
    </w:rPr>
  </w:style>
  <w:style w:type="character" w:customStyle="1" w:styleId="WW8Num760z1">
    <w:name w:val="WW8Num760z1"/>
    <w:rsid w:val="005B1616"/>
    <w:rPr>
      <w:rFonts w:ascii="Courier New" w:eastAsia="Courier New" w:hAnsi="Courier New" w:cs="Courier New"/>
    </w:rPr>
  </w:style>
  <w:style w:type="character" w:customStyle="1" w:styleId="WW8Num760z2">
    <w:name w:val="WW8Num760z2"/>
    <w:rsid w:val="005B1616"/>
    <w:rPr>
      <w:rFonts w:ascii="Wingdings" w:eastAsia="Wingdings" w:hAnsi="Wingdings" w:cs="Wingdings"/>
    </w:rPr>
  </w:style>
  <w:style w:type="character" w:customStyle="1" w:styleId="WW8Num760z3">
    <w:name w:val="WW8Num760z3"/>
    <w:rsid w:val="005B1616"/>
    <w:rPr>
      <w:rFonts w:ascii="Symbol" w:eastAsia="Symbol" w:hAnsi="Symbol" w:cs="Symbol"/>
    </w:rPr>
  </w:style>
  <w:style w:type="character" w:customStyle="1" w:styleId="WW8Num761z0">
    <w:name w:val="WW8Num761z0"/>
    <w:rsid w:val="005B1616"/>
    <w:rPr>
      <w:rFonts w:ascii="Symbol" w:eastAsia="Symbol" w:hAnsi="Symbol" w:cs="Symbol"/>
    </w:rPr>
  </w:style>
  <w:style w:type="character" w:customStyle="1" w:styleId="WW8Num765z0">
    <w:name w:val="WW8Num765z0"/>
    <w:rsid w:val="005B1616"/>
    <w:rPr>
      <w:rFonts w:ascii="Times New Roman" w:eastAsia="Times New Roman" w:hAnsi="Times New Roman" w:cs="Times New Roman"/>
      <w:b/>
      <w:sz w:val="24"/>
      <w:u w:val="none"/>
    </w:rPr>
  </w:style>
  <w:style w:type="character" w:customStyle="1" w:styleId="WW8Num766z0">
    <w:name w:val="WW8Num766z0"/>
    <w:rsid w:val="005B1616"/>
    <w:rPr>
      <w:i/>
      <w:sz w:val="22"/>
      <w:u w:val="none"/>
    </w:rPr>
  </w:style>
  <w:style w:type="character" w:customStyle="1" w:styleId="WW8Num767z0">
    <w:name w:val="WW8Num767z0"/>
    <w:rsid w:val="005B1616"/>
    <w:rPr>
      <w:rFonts w:ascii="Symbol" w:eastAsia="Symbol" w:hAnsi="Symbol" w:cs="Symbol"/>
    </w:rPr>
  </w:style>
  <w:style w:type="character" w:customStyle="1" w:styleId="WW8Num768z0">
    <w:name w:val="WW8Num768z0"/>
    <w:rsid w:val="005B1616"/>
    <w:rPr>
      <w:rFonts w:ascii="Symbol" w:eastAsia="Symbol" w:hAnsi="Symbol" w:cs="Symbol"/>
      <w:color w:val="auto"/>
      <w:sz w:val="16"/>
    </w:rPr>
  </w:style>
  <w:style w:type="character" w:customStyle="1" w:styleId="WW8Num768z1">
    <w:name w:val="WW8Num768z1"/>
    <w:rsid w:val="005B1616"/>
    <w:rPr>
      <w:rFonts w:ascii="Courier New" w:eastAsia="Courier New" w:hAnsi="Courier New" w:cs="Courier New"/>
    </w:rPr>
  </w:style>
  <w:style w:type="character" w:customStyle="1" w:styleId="WW8Num768z3">
    <w:name w:val="WW8Num768z3"/>
    <w:rsid w:val="005B1616"/>
    <w:rPr>
      <w:rFonts w:ascii="Symbol" w:eastAsia="Symbol" w:hAnsi="Symbol" w:cs="Symbol"/>
    </w:rPr>
  </w:style>
  <w:style w:type="character" w:customStyle="1" w:styleId="WW8Num770z0">
    <w:name w:val="WW8Num770z0"/>
    <w:rsid w:val="005B1616"/>
    <w:rPr>
      <w:rFonts w:ascii="Symbol" w:eastAsia="Symbol" w:hAnsi="Symbol" w:cs="Symbol"/>
      <w:color w:val="auto"/>
      <w:sz w:val="16"/>
    </w:rPr>
  </w:style>
  <w:style w:type="character" w:customStyle="1" w:styleId="WW8Num771z0">
    <w:name w:val="WW8Num771z0"/>
    <w:rsid w:val="005B1616"/>
    <w:rPr>
      <w:b/>
    </w:rPr>
  </w:style>
  <w:style w:type="character" w:customStyle="1" w:styleId="WW8Num773z0">
    <w:name w:val="WW8Num773z0"/>
    <w:rsid w:val="005B1616"/>
    <w:rPr>
      <w:b w:val="0"/>
      <w:i/>
      <w:sz w:val="22"/>
      <w:u w:val="none"/>
    </w:rPr>
  </w:style>
  <w:style w:type="character" w:customStyle="1" w:styleId="WW8Num774z0">
    <w:name w:val="WW8Num774z0"/>
    <w:rsid w:val="005B1616"/>
    <w:rPr>
      <w:rFonts w:ascii="Symbol" w:eastAsia="Symbol" w:hAnsi="Symbol" w:cs="Symbol"/>
    </w:rPr>
  </w:style>
  <w:style w:type="character" w:customStyle="1" w:styleId="WW8Num775z0">
    <w:name w:val="WW8Num775z0"/>
    <w:rsid w:val="005B1616"/>
    <w:rPr>
      <w:rFonts w:ascii="Symbol" w:eastAsia="Symbol" w:hAnsi="Symbol" w:cs="Symbol"/>
    </w:rPr>
  </w:style>
  <w:style w:type="character" w:customStyle="1" w:styleId="WW8Num776z0">
    <w:name w:val="WW8Num776z0"/>
    <w:rsid w:val="005B1616"/>
    <w:rPr>
      <w:b/>
    </w:rPr>
  </w:style>
  <w:style w:type="character" w:customStyle="1" w:styleId="WW8Num777z0">
    <w:name w:val="WW8Num777z0"/>
    <w:rsid w:val="005B1616"/>
    <w:rPr>
      <w:i/>
      <w:sz w:val="22"/>
      <w:u w:val="none"/>
    </w:rPr>
  </w:style>
  <w:style w:type="character" w:customStyle="1" w:styleId="WW8Num778z0">
    <w:name w:val="WW8Num778z0"/>
    <w:rsid w:val="005B1616"/>
    <w:rPr>
      <w:rFonts w:ascii="Wingdings" w:eastAsia="Wingdings" w:hAnsi="Wingdings" w:cs="Wingdings"/>
    </w:rPr>
  </w:style>
  <w:style w:type="character" w:customStyle="1" w:styleId="WW8Num780z0">
    <w:name w:val="WW8Num780z0"/>
    <w:rsid w:val="005B1616"/>
    <w:rPr>
      <w:b/>
    </w:rPr>
  </w:style>
  <w:style w:type="character" w:customStyle="1" w:styleId="WW8Num781z0">
    <w:name w:val="WW8Num781z0"/>
    <w:rsid w:val="005B1616"/>
    <w:rPr>
      <w:rFonts w:ascii="Times New Roman" w:eastAsia="Times New Roman" w:hAnsi="Times New Roman" w:cs="Times New Roman"/>
      <w:b w:val="0"/>
      <w:i/>
      <w:sz w:val="24"/>
    </w:rPr>
  </w:style>
  <w:style w:type="character" w:customStyle="1" w:styleId="WW8Num781z1">
    <w:name w:val="WW8Num781z1"/>
    <w:rsid w:val="005B1616"/>
    <w:rPr>
      <w:rFonts w:ascii="Times New Roman" w:eastAsia="Times New Roman" w:hAnsi="Times New Roman" w:cs="Times New Roman"/>
    </w:rPr>
  </w:style>
  <w:style w:type="character" w:customStyle="1" w:styleId="WW8Num781z2">
    <w:name w:val="WW8Num781z2"/>
    <w:rsid w:val="005B1616"/>
    <w:rPr>
      <w:rFonts w:ascii="Wingdings" w:eastAsia="Wingdings" w:hAnsi="Wingdings" w:cs="Wingdings"/>
    </w:rPr>
  </w:style>
  <w:style w:type="character" w:customStyle="1" w:styleId="WW8Num781z3">
    <w:name w:val="WW8Num781z3"/>
    <w:rsid w:val="005B1616"/>
    <w:rPr>
      <w:rFonts w:ascii="Symbol" w:eastAsia="Symbol" w:hAnsi="Symbol" w:cs="Symbol"/>
    </w:rPr>
  </w:style>
  <w:style w:type="character" w:customStyle="1" w:styleId="WW8Num782z0">
    <w:name w:val="WW8Num782z0"/>
    <w:rsid w:val="005B1616"/>
    <w:rPr>
      <w:rFonts w:ascii="Wingdings" w:eastAsia="Wingdings" w:hAnsi="Wingdings" w:cs="Wingdings"/>
    </w:rPr>
  </w:style>
  <w:style w:type="character" w:customStyle="1" w:styleId="WW8Num782z1">
    <w:name w:val="WW8Num782z1"/>
    <w:rsid w:val="005B1616"/>
    <w:rPr>
      <w:rFonts w:ascii="Courier New" w:eastAsia="Courier New" w:hAnsi="Courier New" w:cs="Courier New"/>
    </w:rPr>
  </w:style>
  <w:style w:type="character" w:customStyle="1" w:styleId="WW8Num782z3">
    <w:name w:val="WW8Num782z3"/>
    <w:rsid w:val="005B1616"/>
    <w:rPr>
      <w:rFonts w:ascii="Symbol" w:eastAsia="Symbol" w:hAnsi="Symbol" w:cs="Symbol"/>
    </w:rPr>
  </w:style>
  <w:style w:type="character" w:customStyle="1" w:styleId="WW8Num783z0">
    <w:name w:val="WW8Num783z0"/>
    <w:rsid w:val="005B1616"/>
    <w:rPr>
      <w:rFonts w:ascii="Symbol" w:eastAsia="Symbol" w:hAnsi="Symbol" w:cs="Symbol"/>
    </w:rPr>
  </w:style>
  <w:style w:type="character" w:customStyle="1" w:styleId="WW8Num784z0">
    <w:name w:val="WW8Num784z0"/>
    <w:rsid w:val="005B1616"/>
    <w:rPr>
      <w:rFonts w:ascii="Times New Roman" w:eastAsia="Times New Roman" w:hAnsi="Times New Roman" w:cs="Times New Roman"/>
      <w:b/>
      <w:i w:val="0"/>
      <w:sz w:val="24"/>
    </w:rPr>
  </w:style>
  <w:style w:type="character" w:customStyle="1" w:styleId="WW8Num785z0">
    <w:name w:val="WW8Num785z0"/>
    <w:rsid w:val="005B1616"/>
    <w:rPr>
      <w:b w:val="0"/>
      <w:i/>
      <w:sz w:val="22"/>
      <w:u w:val="none"/>
    </w:rPr>
  </w:style>
  <w:style w:type="character" w:customStyle="1" w:styleId="WW8Num787z0">
    <w:name w:val="WW8Num787z0"/>
    <w:rsid w:val="005B1616"/>
    <w:rPr>
      <w:b/>
      <w:i w:val="0"/>
    </w:rPr>
  </w:style>
  <w:style w:type="character" w:customStyle="1" w:styleId="WW8Num788z0">
    <w:name w:val="WW8Num788z0"/>
    <w:rsid w:val="005B1616"/>
    <w:rPr>
      <w:rFonts w:ascii="Symbol" w:eastAsia="Symbol" w:hAnsi="Symbol" w:cs="Symbol"/>
    </w:rPr>
  </w:style>
  <w:style w:type="character" w:customStyle="1" w:styleId="WW8Num789z0">
    <w:name w:val="WW8Num789z0"/>
    <w:rsid w:val="005B1616"/>
    <w:rPr>
      <w:rFonts w:ascii="Symbol" w:eastAsia="Symbol" w:hAnsi="Symbol" w:cs="Symbol"/>
    </w:rPr>
  </w:style>
  <w:style w:type="character" w:customStyle="1" w:styleId="WW8Num790z0">
    <w:name w:val="WW8Num790z0"/>
    <w:rsid w:val="005B1616"/>
    <w:rPr>
      <w:rFonts w:ascii="Times New Roman" w:eastAsia="Times New Roman" w:hAnsi="Times New Roman" w:cs="Times New Roman"/>
    </w:rPr>
  </w:style>
  <w:style w:type="character" w:customStyle="1" w:styleId="WW8Num791z0">
    <w:name w:val="WW8Num791z0"/>
    <w:rsid w:val="005B1616"/>
    <w:rPr>
      <w:b/>
    </w:rPr>
  </w:style>
  <w:style w:type="character" w:customStyle="1" w:styleId="WW8Num792z0">
    <w:name w:val="WW8Num792z0"/>
    <w:rsid w:val="005B1616"/>
    <w:rPr>
      <w:b w:val="0"/>
      <w:i/>
      <w:sz w:val="22"/>
      <w:u w:val="none"/>
    </w:rPr>
  </w:style>
  <w:style w:type="character" w:customStyle="1" w:styleId="WW8Num793z0">
    <w:name w:val="WW8Num793z0"/>
    <w:rsid w:val="005B1616"/>
    <w:rPr>
      <w:rFonts w:ascii="Symbol" w:eastAsia="Symbol" w:hAnsi="Symbol" w:cs="Symbol"/>
    </w:rPr>
  </w:style>
  <w:style w:type="character" w:customStyle="1" w:styleId="WW8Num795z0">
    <w:name w:val="WW8Num795z0"/>
    <w:rsid w:val="005B1616"/>
    <w:rPr>
      <w:rFonts w:ascii="Symbol" w:eastAsia="Symbol" w:hAnsi="Symbol" w:cs="Symbol"/>
    </w:rPr>
  </w:style>
  <w:style w:type="character" w:customStyle="1" w:styleId="WW8Num796z0">
    <w:name w:val="WW8Num796z0"/>
    <w:rsid w:val="005B1616"/>
    <w:rPr>
      <w:b/>
    </w:rPr>
  </w:style>
  <w:style w:type="character" w:customStyle="1" w:styleId="WW8Num799z0">
    <w:name w:val="WW8Num799z0"/>
    <w:rsid w:val="005B1616"/>
    <w:rPr>
      <w:b/>
    </w:rPr>
  </w:style>
  <w:style w:type="character" w:customStyle="1" w:styleId="WW8Num800z0">
    <w:name w:val="WW8Num800z0"/>
    <w:rsid w:val="005B1616"/>
    <w:rPr>
      <w:rFonts w:ascii="Symbol" w:eastAsia="Symbol" w:hAnsi="Symbol" w:cs="Symbol"/>
    </w:rPr>
  </w:style>
  <w:style w:type="character" w:customStyle="1" w:styleId="WW8Num801z0">
    <w:name w:val="WW8Num801z0"/>
    <w:rsid w:val="005B1616"/>
    <w:rPr>
      <w:b w:val="0"/>
      <w:i/>
      <w:sz w:val="22"/>
      <w:u w:val="none"/>
    </w:rPr>
  </w:style>
  <w:style w:type="character" w:customStyle="1" w:styleId="WW8Num804z0">
    <w:name w:val="WW8Num804z0"/>
    <w:rsid w:val="005B1616"/>
    <w:rPr>
      <w:rFonts w:ascii="Symbol" w:eastAsia="Symbol" w:hAnsi="Symbol" w:cs="Symbol"/>
      <w:color w:val="auto"/>
      <w:sz w:val="16"/>
    </w:rPr>
  </w:style>
  <w:style w:type="character" w:customStyle="1" w:styleId="WW8Num805z0">
    <w:name w:val="WW8Num805z0"/>
    <w:rsid w:val="005B1616"/>
    <w:rPr>
      <w:b/>
    </w:rPr>
  </w:style>
  <w:style w:type="character" w:customStyle="1" w:styleId="WW8Num806z0">
    <w:name w:val="WW8Num806z0"/>
    <w:rsid w:val="005B1616"/>
    <w:rPr>
      <w:b w:val="0"/>
      <w:i/>
      <w:sz w:val="22"/>
      <w:u w:val="none"/>
    </w:rPr>
  </w:style>
  <w:style w:type="character" w:customStyle="1" w:styleId="WW8Num807z0">
    <w:name w:val="WW8Num807z0"/>
    <w:rsid w:val="005B1616"/>
    <w:rPr>
      <w:b w:val="0"/>
      <w:i/>
      <w:sz w:val="22"/>
      <w:u w:val="none"/>
    </w:rPr>
  </w:style>
  <w:style w:type="character" w:customStyle="1" w:styleId="WW8Num809z0">
    <w:name w:val="WW8Num809z0"/>
    <w:rsid w:val="005B1616"/>
    <w:rPr>
      <w:b/>
    </w:rPr>
  </w:style>
  <w:style w:type="character" w:customStyle="1" w:styleId="WW8Num810z0">
    <w:name w:val="WW8Num810z0"/>
    <w:rsid w:val="005B1616"/>
    <w:rPr>
      <w:rFonts w:ascii="Symbol" w:eastAsia="Symbol" w:hAnsi="Symbol" w:cs="Symbol"/>
      <w:color w:val="auto"/>
      <w:sz w:val="16"/>
    </w:rPr>
  </w:style>
  <w:style w:type="character" w:customStyle="1" w:styleId="WW8Num811z1">
    <w:name w:val="WW8Num811z1"/>
    <w:rsid w:val="005B1616"/>
    <w:rPr>
      <w:rFonts w:ascii="Courier New" w:eastAsia="Courier New" w:hAnsi="Courier New" w:cs="Courier New"/>
    </w:rPr>
  </w:style>
  <w:style w:type="character" w:customStyle="1" w:styleId="WW8Num811z2">
    <w:name w:val="WW8Num811z2"/>
    <w:rsid w:val="005B1616"/>
    <w:rPr>
      <w:rFonts w:ascii="Wingdings" w:eastAsia="Wingdings" w:hAnsi="Wingdings" w:cs="Wingdings"/>
    </w:rPr>
  </w:style>
  <w:style w:type="character" w:customStyle="1" w:styleId="WW8Num811z3">
    <w:name w:val="WW8Num811z3"/>
    <w:rsid w:val="005B1616"/>
    <w:rPr>
      <w:rFonts w:ascii="Symbol" w:eastAsia="Symbol" w:hAnsi="Symbol" w:cs="Symbol"/>
    </w:rPr>
  </w:style>
  <w:style w:type="character" w:customStyle="1" w:styleId="WW8Num813z0">
    <w:name w:val="WW8Num813z0"/>
    <w:rsid w:val="005B1616"/>
    <w:rPr>
      <w:rFonts w:ascii="Symbol" w:eastAsia="Symbol" w:hAnsi="Symbol" w:cs="Symbol"/>
    </w:rPr>
  </w:style>
  <w:style w:type="character" w:customStyle="1" w:styleId="WW8Num815z0">
    <w:name w:val="WW8Num815z0"/>
    <w:rsid w:val="005B1616"/>
    <w:rPr>
      <w:rFonts w:ascii="Symbol" w:eastAsia="Symbol" w:hAnsi="Symbol" w:cs="Symbol"/>
      <w:color w:val="auto"/>
    </w:rPr>
  </w:style>
  <w:style w:type="character" w:customStyle="1" w:styleId="WW8Num816z0">
    <w:name w:val="WW8Num816z0"/>
    <w:rsid w:val="005B1616"/>
    <w:rPr>
      <w:rFonts w:ascii="Symbol" w:eastAsia="Symbol" w:hAnsi="Symbol" w:cs="Symbol"/>
    </w:rPr>
  </w:style>
  <w:style w:type="character" w:customStyle="1" w:styleId="WW8Num817z0">
    <w:name w:val="WW8Num817z0"/>
    <w:rsid w:val="005B1616"/>
    <w:rPr>
      <w:b/>
    </w:rPr>
  </w:style>
  <w:style w:type="character" w:customStyle="1" w:styleId="WW8Num818z0">
    <w:name w:val="WW8Num818z0"/>
    <w:rsid w:val="005B1616"/>
    <w:rPr>
      <w:rFonts w:ascii="Symbol" w:eastAsia="Symbol" w:hAnsi="Symbol" w:cs="Symbol"/>
    </w:rPr>
  </w:style>
  <w:style w:type="character" w:customStyle="1" w:styleId="WW8Num818z1">
    <w:name w:val="WW8Num818z1"/>
    <w:rsid w:val="005B1616"/>
    <w:rPr>
      <w:rFonts w:ascii="Wingdings" w:eastAsia="Wingdings" w:hAnsi="Wingdings" w:cs="Wingdings"/>
    </w:rPr>
  </w:style>
  <w:style w:type="character" w:customStyle="1" w:styleId="WW8Num818z4">
    <w:name w:val="WW8Num818z4"/>
    <w:rsid w:val="005B1616"/>
    <w:rPr>
      <w:rFonts w:ascii="Courier New" w:eastAsia="Courier New" w:hAnsi="Courier New" w:cs="Courier New"/>
    </w:rPr>
  </w:style>
  <w:style w:type="character" w:customStyle="1" w:styleId="WW8Num820z0">
    <w:name w:val="WW8Num820z0"/>
    <w:rsid w:val="005B1616"/>
    <w:rPr>
      <w:b/>
    </w:rPr>
  </w:style>
  <w:style w:type="character" w:customStyle="1" w:styleId="WW8Num821z0">
    <w:name w:val="WW8Num821z0"/>
    <w:rsid w:val="005B1616"/>
    <w:rPr>
      <w:rFonts w:ascii="Symbol" w:eastAsia="Symbol" w:hAnsi="Symbol" w:cs="Symbol"/>
    </w:rPr>
  </w:style>
  <w:style w:type="character" w:customStyle="1" w:styleId="WW8Num822z0">
    <w:name w:val="WW8Num822z0"/>
    <w:rsid w:val="005B1616"/>
    <w:rPr>
      <w:rFonts w:ascii="Times New Roman" w:eastAsia="Times New Roman" w:hAnsi="Times New Roman" w:cs="Times New Roman"/>
      <w:b/>
      <w:i w:val="0"/>
      <w:sz w:val="24"/>
    </w:rPr>
  </w:style>
  <w:style w:type="character" w:customStyle="1" w:styleId="WW8Num823z0">
    <w:name w:val="WW8Num823z0"/>
    <w:rsid w:val="005B1616"/>
    <w:rPr>
      <w:b/>
    </w:rPr>
  </w:style>
  <w:style w:type="character" w:customStyle="1" w:styleId="WW8Num824z0">
    <w:name w:val="WW8Num824z0"/>
    <w:rsid w:val="005B1616"/>
    <w:rPr>
      <w:b/>
      <w:i w:val="0"/>
    </w:rPr>
  </w:style>
  <w:style w:type="character" w:customStyle="1" w:styleId="WW8Num825z0">
    <w:name w:val="WW8Num825z0"/>
    <w:rsid w:val="005B1616"/>
    <w:rPr>
      <w:rFonts w:ascii="Symbol" w:eastAsia="Symbol" w:hAnsi="Symbol" w:cs="Symbol"/>
    </w:rPr>
  </w:style>
  <w:style w:type="character" w:customStyle="1" w:styleId="WW8Num826z0">
    <w:name w:val="WW8Num826z0"/>
    <w:rsid w:val="005B1616"/>
    <w:rPr>
      <w:rFonts w:ascii="Symbol" w:eastAsia="Symbol" w:hAnsi="Symbol" w:cs="Symbol"/>
    </w:rPr>
  </w:style>
  <w:style w:type="character" w:customStyle="1" w:styleId="WW8Num828z0">
    <w:name w:val="WW8Num828z0"/>
    <w:rsid w:val="005B1616"/>
    <w:rPr>
      <w:rFonts w:ascii="Times New Roman" w:eastAsia="Times New Roman" w:hAnsi="Times New Roman" w:cs="Times New Roman"/>
      <w:b/>
      <w:i w:val="0"/>
      <w:sz w:val="24"/>
    </w:rPr>
  </w:style>
  <w:style w:type="character" w:customStyle="1" w:styleId="WW8Num829z0">
    <w:name w:val="WW8Num829z0"/>
    <w:rsid w:val="005B1616"/>
    <w:rPr>
      <w:rFonts w:ascii="Arial Narrow" w:eastAsia="Arial Narrow" w:hAnsi="Arial Narrow" w:cs="Arial Narrow"/>
      <w:sz w:val="22"/>
    </w:rPr>
  </w:style>
  <w:style w:type="character" w:customStyle="1" w:styleId="WW8Num829z1">
    <w:name w:val="WW8Num829z1"/>
    <w:rsid w:val="005B1616"/>
    <w:rPr>
      <w:rFonts w:ascii="Arial Narrow" w:eastAsia="Arial Narrow" w:hAnsi="Arial Narrow" w:cs="Arial Narrow"/>
      <w:b w:val="0"/>
      <w:i w:val="0"/>
      <w:sz w:val="22"/>
    </w:rPr>
  </w:style>
  <w:style w:type="character" w:customStyle="1" w:styleId="WW8Num829z2">
    <w:name w:val="WW8Num829z2"/>
    <w:rsid w:val="005B1616"/>
    <w:rPr>
      <w:sz w:val="20"/>
    </w:rPr>
  </w:style>
  <w:style w:type="character" w:customStyle="1" w:styleId="WW8Num830z0">
    <w:name w:val="WW8Num830z0"/>
    <w:rsid w:val="005B1616"/>
    <w:rPr>
      <w:rFonts w:ascii="Symbol" w:eastAsia="Symbol" w:hAnsi="Symbol" w:cs="Symbol"/>
    </w:rPr>
  </w:style>
  <w:style w:type="character" w:customStyle="1" w:styleId="WW8Num831z0">
    <w:name w:val="WW8Num831z0"/>
    <w:rsid w:val="005B1616"/>
    <w:rPr>
      <w:b w:val="0"/>
      <w:i/>
      <w:sz w:val="22"/>
      <w:u w:val="none"/>
    </w:rPr>
  </w:style>
  <w:style w:type="character" w:customStyle="1" w:styleId="WW8Num832z0">
    <w:name w:val="WW8Num832z0"/>
    <w:rsid w:val="005B1616"/>
    <w:rPr>
      <w:b w:val="0"/>
      <w:i/>
      <w:u w:val="none"/>
    </w:rPr>
  </w:style>
  <w:style w:type="character" w:customStyle="1" w:styleId="WW8Num834z1">
    <w:name w:val="WW8Num834z1"/>
    <w:rsid w:val="005B1616"/>
    <w:rPr>
      <w:rFonts w:ascii="Courier New" w:eastAsia="Courier New" w:hAnsi="Courier New" w:cs="Courier New"/>
    </w:rPr>
  </w:style>
  <w:style w:type="character" w:customStyle="1" w:styleId="WW8Num834z2">
    <w:name w:val="WW8Num834z2"/>
    <w:rsid w:val="005B1616"/>
    <w:rPr>
      <w:rFonts w:ascii="Wingdings" w:eastAsia="Wingdings" w:hAnsi="Wingdings" w:cs="Wingdings"/>
    </w:rPr>
  </w:style>
  <w:style w:type="character" w:customStyle="1" w:styleId="WW8Num834z3">
    <w:name w:val="WW8Num834z3"/>
    <w:rsid w:val="005B1616"/>
    <w:rPr>
      <w:rFonts w:ascii="Symbol" w:eastAsia="Symbol" w:hAnsi="Symbol" w:cs="Symbol"/>
    </w:rPr>
  </w:style>
  <w:style w:type="character" w:customStyle="1" w:styleId="WW8Num835z0">
    <w:name w:val="WW8Num835z0"/>
    <w:rsid w:val="005B1616"/>
    <w:rPr>
      <w:b w:val="0"/>
      <w:i/>
      <w:sz w:val="22"/>
      <w:u w:val="none"/>
    </w:rPr>
  </w:style>
  <w:style w:type="character" w:customStyle="1" w:styleId="WW8Num836z0">
    <w:name w:val="WW8Num836z0"/>
    <w:rsid w:val="005B1616"/>
    <w:rPr>
      <w:rFonts w:ascii="Symbol" w:eastAsia="Symbol" w:hAnsi="Symbol" w:cs="Symbol"/>
    </w:rPr>
  </w:style>
  <w:style w:type="character" w:customStyle="1" w:styleId="WW8Num838z0">
    <w:name w:val="WW8Num838z0"/>
    <w:rsid w:val="005B1616"/>
    <w:rPr>
      <w:rFonts w:ascii="Arial" w:eastAsia="Arial" w:hAnsi="Arial" w:cs="Arial"/>
      <w:b w:val="0"/>
      <w:i/>
      <w:sz w:val="18"/>
    </w:rPr>
  </w:style>
  <w:style w:type="character" w:customStyle="1" w:styleId="WW8Num839z0">
    <w:name w:val="WW8Num839z0"/>
    <w:rsid w:val="005B1616"/>
    <w:rPr>
      <w:rFonts w:ascii="Symbol" w:eastAsia="Symbol" w:hAnsi="Symbol" w:cs="Symbol"/>
    </w:rPr>
  </w:style>
  <w:style w:type="character" w:customStyle="1" w:styleId="WW8Num841z0">
    <w:name w:val="WW8Num841z0"/>
    <w:rsid w:val="005B1616"/>
    <w:rPr>
      <w:b/>
    </w:rPr>
  </w:style>
  <w:style w:type="character" w:customStyle="1" w:styleId="WW8Num842z0">
    <w:name w:val="WW8Num842z0"/>
    <w:rsid w:val="005B1616"/>
    <w:rPr>
      <w:rFonts w:ascii="Symbol" w:eastAsia="Symbol" w:hAnsi="Symbol" w:cs="Symbol"/>
    </w:rPr>
  </w:style>
  <w:style w:type="character" w:customStyle="1" w:styleId="WW8Num844z0">
    <w:name w:val="WW8Num844z0"/>
    <w:rsid w:val="005B1616"/>
    <w:rPr>
      <w:b w:val="0"/>
      <w:i/>
      <w:u w:val="none"/>
    </w:rPr>
  </w:style>
  <w:style w:type="character" w:customStyle="1" w:styleId="WW8Num845z0">
    <w:name w:val="WW8Num845z0"/>
    <w:rsid w:val="005B1616"/>
    <w:rPr>
      <w:b w:val="0"/>
      <w:i/>
      <w:u w:val="none"/>
    </w:rPr>
  </w:style>
  <w:style w:type="character" w:customStyle="1" w:styleId="WW8Num846z0">
    <w:name w:val="WW8Num846z0"/>
    <w:rsid w:val="005B1616"/>
    <w:rPr>
      <w:b/>
    </w:rPr>
  </w:style>
  <w:style w:type="character" w:customStyle="1" w:styleId="WW8Num848z0">
    <w:name w:val="WW8Num848z0"/>
    <w:rsid w:val="005B1616"/>
    <w:rPr>
      <w:rFonts w:ascii="Symbol" w:eastAsia="Symbol" w:hAnsi="Symbol" w:cs="Symbol"/>
      <w:color w:val="auto"/>
      <w:sz w:val="16"/>
    </w:rPr>
  </w:style>
  <w:style w:type="character" w:customStyle="1" w:styleId="WW8Num849z0">
    <w:name w:val="WW8Num849z0"/>
    <w:rsid w:val="005B1616"/>
    <w:rPr>
      <w:rFonts w:ascii="Symbol" w:eastAsia="Symbol" w:hAnsi="Symbol" w:cs="Symbol"/>
    </w:rPr>
  </w:style>
  <w:style w:type="character" w:customStyle="1" w:styleId="WW8Num850z0">
    <w:name w:val="WW8Num850z0"/>
    <w:rsid w:val="005B1616"/>
    <w:rPr>
      <w:rFonts w:ascii="Times New Roman" w:eastAsia="Times New Roman" w:hAnsi="Times New Roman" w:cs="Times New Roman"/>
      <w:b/>
    </w:rPr>
  </w:style>
  <w:style w:type="character" w:customStyle="1" w:styleId="WW8Num851z0">
    <w:name w:val="WW8Num851z0"/>
    <w:rsid w:val="005B1616"/>
    <w:rPr>
      <w:rFonts w:ascii="Times New Roman" w:eastAsia="Times New Roman" w:hAnsi="Times New Roman" w:cs="Times New Roman"/>
      <w:b/>
      <w:i w:val="0"/>
      <w:sz w:val="24"/>
      <w:u w:val="none"/>
    </w:rPr>
  </w:style>
  <w:style w:type="character" w:customStyle="1" w:styleId="WW8Num852z0">
    <w:name w:val="WW8Num852z0"/>
    <w:rsid w:val="005B1616"/>
    <w:rPr>
      <w:b w:val="0"/>
      <w:i/>
      <w:sz w:val="22"/>
      <w:u w:val="none"/>
    </w:rPr>
  </w:style>
  <w:style w:type="character" w:customStyle="1" w:styleId="WW8Num853z0">
    <w:name w:val="WW8Num853z0"/>
    <w:rsid w:val="005B1616"/>
    <w:rPr>
      <w:rFonts w:ascii="Symbol" w:eastAsia="Symbol" w:hAnsi="Symbol" w:cs="Symbol"/>
    </w:rPr>
  </w:style>
  <w:style w:type="character" w:customStyle="1" w:styleId="WW8Num854z0">
    <w:name w:val="WW8Num854z0"/>
    <w:rsid w:val="005B1616"/>
    <w:rPr>
      <w:rFonts w:ascii="Symbol" w:eastAsia="Symbol" w:hAnsi="Symbol" w:cs="Symbol"/>
    </w:rPr>
  </w:style>
  <w:style w:type="character" w:customStyle="1" w:styleId="WW8Num855z0">
    <w:name w:val="WW8Num855z0"/>
    <w:rsid w:val="005B1616"/>
    <w:rPr>
      <w:rFonts w:ascii="Symbol" w:eastAsia="Symbol" w:hAnsi="Symbol" w:cs="Symbol"/>
    </w:rPr>
  </w:style>
  <w:style w:type="character" w:customStyle="1" w:styleId="WW8Num856z0">
    <w:name w:val="WW8Num856z0"/>
    <w:rsid w:val="005B1616"/>
    <w:rPr>
      <w:rFonts w:ascii="Symbol" w:eastAsia="Symbol" w:hAnsi="Symbol" w:cs="Symbol"/>
      <w:color w:val="auto"/>
      <w:sz w:val="16"/>
    </w:rPr>
  </w:style>
  <w:style w:type="character" w:customStyle="1" w:styleId="WW8Num858z0">
    <w:name w:val="WW8Num858z0"/>
    <w:rsid w:val="005B1616"/>
    <w:rPr>
      <w:rFonts w:ascii="Symbol" w:eastAsia="Symbol" w:hAnsi="Symbol" w:cs="Symbol"/>
      <w:color w:val="auto"/>
      <w:sz w:val="16"/>
    </w:rPr>
  </w:style>
  <w:style w:type="character" w:customStyle="1" w:styleId="WW8Num859z0">
    <w:name w:val="WW8Num859z0"/>
    <w:rsid w:val="005B1616"/>
    <w:rPr>
      <w:b/>
    </w:rPr>
  </w:style>
  <w:style w:type="character" w:customStyle="1" w:styleId="WW8Num863z0">
    <w:name w:val="WW8Num863z0"/>
    <w:rsid w:val="005B1616"/>
    <w:rPr>
      <w:rFonts w:ascii="Symbol" w:eastAsia="Symbol" w:hAnsi="Symbol" w:cs="Symbol"/>
    </w:rPr>
  </w:style>
  <w:style w:type="character" w:customStyle="1" w:styleId="WW8Num864z0">
    <w:name w:val="WW8Num864z0"/>
    <w:rsid w:val="005B1616"/>
    <w:rPr>
      <w:b/>
    </w:rPr>
  </w:style>
  <w:style w:type="character" w:customStyle="1" w:styleId="WW8Num865z0">
    <w:name w:val="WW8Num865z0"/>
    <w:rsid w:val="005B1616"/>
    <w:rPr>
      <w:rFonts w:ascii="Symbol" w:eastAsia="Symbol" w:hAnsi="Symbol" w:cs="Symbol"/>
    </w:rPr>
  </w:style>
  <w:style w:type="character" w:customStyle="1" w:styleId="WW8Num866z0">
    <w:name w:val="WW8Num866z0"/>
    <w:rsid w:val="005B1616"/>
    <w:rPr>
      <w:b w:val="0"/>
      <w:i/>
      <w:sz w:val="22"/>
      <w:u w:val="none"/>
    </w:rPr>
  </w:style>
  <w:style w:type="character" w:customStyle="1" w:styleId="WW8Num867z0">
    <w:name w:val="WW8Num867z0"/>
    <w:rsid w:val="005B1616"/>
    <w:rPr>
      <w:rFonts w:ascii="Wingdings" w:eastAsia="Wingdings" w:hAnsi="Wingdings" w:cs="Wingdings"/>
    </w:rPr>
  </w:style>
  <w:style w:type="character" w:customStyle="1" w:styleId="WW8Num868z0">
    <w:name w:val="WW8Num868z0"/>
    <w:rsid w:val="005B1616"/>
    <w:rPr>
      <w:rFonts w:ascii="Symbol" w:eastAsia="Symbol" w:hAnsi="Symbol" w:cs="Symbol"/>
    </w:rPr>
  </w:style>
  <w:style w:type="character" w:customStyle="1" w:styleId="WW8Num869z0">
    <w:name w:val="WW8Num869z0"/>
    <w:rsid w:val="005B1616"/>
    <w:rPr>
      <w:rFonts w:ascii="Arial Narrow" w:eastAsia="Arial Narrow" w:hAnsi="Arial Narrow" w:cs="Arial Narrow"/>
      <w:sz w:val="22"/>
    </w:rPr>
  </w:style>
  <w:style w:type="character" w:customStyle="1" w:styleId="WW8Num869z1">
    <w:name w:val="WW8Num869z1"/>
    <w:rsid w:val="005B1616"/>
    <w:rPr>
      <w:rFonts w:ascii="Arial Narrow" w:eastAsia="Arial Narrow" w:hAnsi="Arial Narrow" w:cs="Arial Narrow"/>
      <w:b w:val="0"/>
      <w:i w:val="0"/>
      <w:sz w:val="22"/>
    </w:rPr>
  </w:style>
  <w:style w:type="character" w:customStyle="1" w:styleId="WW8Num869z2">
    <w:name w:val="WW8Num869z2"/>
    <w:rsid w:val="005B1616"/>
    <w:rPr>
      <w:sz w:val="20"/>
    </w:rPr>
  </w:style>
  <w:style w:type="character" w:customStyle="1" w:styleId="WW8Num870z0">
    <w:name w:val="WW8Num870z0"/>
    <w:rsid w:val="005B1616"/>
    <w:rPr>
      <w:b/>
    </w:rPr>
  </w:style>
  <w:style w:type="character" w:customStyle="1" w:styleId="WW8Num872z0">
    <w:name w:val="WW8Num872z0"/>
    <w:rsid w:val="005B1616"/>
    <w:rPr>
      <w:rFonts w:ascii="Wingdings" w:eastAsia="Wingdings" w:hAnsi="Wingdings" w:cs="Wingdings"/>
    </w:rPr>
  </w:style>
  <w:style w:type="character" w:customStyle="1" w:styleId="WW8Num873z0">
    <w:name w:val="WW8Num873z0"/>
    <w:rsid w:val="005B1616"/>
    <w:rPr>
      <w:rFonts w:ascii="Symbol" w:eastAsia="Symbol" w:hAnsi="Symbol" w:cs="Symbol"/>
    </w:rPr>
  </w:style>
  <w:style w:type="character" w:customStyle="1" w:styleId="WW8NumSt58z0">
    <w:name w:val="WW8NumSt58z0"/>
    <w:rsid w:val="005B1616"/>
    <w:rPr>
      <w:rFonts w:ascii="Symbol" w:eastAsia="Symbol" w:hAnsi="Symbol" w:cs="Symbol"/>
    </w:rPr>
  </w:style>
  <w:style w:type="character" w:customStyle="1" w:styleId="WW8NumSt66z0">
    <w:name w:val="WW8NumSt66z0"/>
    <w:rsid w:val="005B1616"/>
    <w:rPr>
      <w:rFonts w:ascii="Symbol" w:eastAsia="Symbol" w:hAnsi="Symbol" w:cs="Symbol"/>
    </w:rPr>
  </w:style>
  <w:style w:type="character" w:customStyle="1" w:styleId="WW8NumSt67z0">
    <w:name w:val="WW8NumSt67z0"/>
    <w:rsid w:val="005B1616"/>
    <w:rPr>
      <w:rFonts w:ascii="Symbol" w:eastAsia="Symbol" w:hAnsi="Symbol" w:cs="Symbol"/>
    </w:rPr>
  </w:style>
  <w:style w:type="character" w:customStyle="1" w:styleId="WW8NumSt68z0">
    <w:name w:val="WW8NumSt68z0"/>
    <w:rsid w:val="005B1616"/>
    <w:rPr>
      <w:rFonts w:ascii="Symbol" w:eastAsia="Symbol" w:hAnsi="Symbol" w:cs="Symbol"/>
    </w:rPr>
  </w:style>
  <w:style w:type="character" w:customStyle="1" w:styleId="WW8NumSt69z0">
    <w:name w:val="WW8NumSt69z0"/>
    <w:rsid w:val="005B1616"/>
    <w:rPr>
      <w:rFonts w:ascii="Symbol" w:eastAsia="Symbol" w:hAnsi="Symbol" w:cs="Symbol"/>
    </w:rPr>
  </w:style>
  <w:style w:type="character" w:customStyle="1" w:styleId="WW8NumSt70z0">
    <w:name w:val="WW8NumSt70z0"/>
    <w:rsid w:val="005B1616"/>
    <w:rPr>
      <w:rFonts w:ascii="Symbol" w:eastAsia="Symbol" w:hAnsi="Symbol" w:cs="Symbol"/>
    </w:rPr>
  </w:style>
  <w:style w:type="character" w:customStyle="1" w:styleId="WW8NumSt75z0">
    <w:name w:val="WW8NumSt75z0"/>
    <w:rsid w:val="005B1616"/>
    <w:rPr>
      <w:rFonts w:ascii="Symbol" w:eastAsia="Symbol" w:hAnsi="Symbol" w:cs="Symbol"/>
    </w:rPr>
  </w:style>
  <w:style w:type="character" w:customStyle="1" w:styleId="WW8NumSt76z0">
    <w:name w:val="WW8NumSt76z0"/>
    <w:rsid w:val="005B1616"/>
    <w:rPr>
      <w:rFonts w:ascii="Symbol" w:eastAsia="Symbol" w:hAnsi="Symbol" w:cs="Symbol"/>
    </w:rPr>
  </w:style>
  <w:style w:type="character" w:customStyle="1" w:styleId="WW8NumSt77z0">
    <w:name w:val="WW8NumSt77z0"/>
    <w:rsid w:val="005B1616"/>
    <w:rPr>
      <w:rFonts w:ascii="Symbol" w:eastAsia="Symbol" w:hAnsi="Symbol" w:cs="Symbol"/>
    </w:rPr>
  </w:style>
  <w:style w:type="character" w:customStyle="1" w:styleId="WW8NumSt78z0">
    <w:name w:val="WW8NumSt78z0"/>
    <w:rsid w:val="005B1616"/>
    <w:rPr>
      <w:rFonts w:ascii="Symbol" w:eastAsia="Symbol" w:hAnsi="Symbol" w:cs="Symbol"/>
    </w:rPr>
  </w:style>
  <w:style w:type="character" w:customStyle="1" w:styleId="WW8NumSt79z0">
    <w:name w:val="WW8NumSt79z0"/>
    <w:rsid w:val="005B1616"/>
    <w:rPr>
      <w:rFonts w:ascii="Symbol" w:eastAsia="Symbol" w:hAnsi="Symbol" w:cs="Symbol"/>
    </w:rPr>
  </w:style>
  <w:style w:type="character" w:customStyle="1" w:styleId="WW8NumSt80z0">
    <w:name w:val="WW8NumSt80z0"/>
    <w:rsid w:val="005B1616"/>
    <w:rPr>
      <w:rFonts w:ascii="Symbol" w:eastAsia="Symbol" w:hAnsi="Symbol" w:cs="Symbol"/>
    </w:rPr>
  </w:style>
  <w:style w:type="character" w:customStyle="1" w:styleId="WW8NumSt81z0">
    <w:name w:val="WW8NumSt81z0"/>
    <w:rsid w:val="005B1616"/>
    <w:rPr>
      <w:rFonts w:ascii="Symbol" w:eastAsia="Symbol" w:hAnsi="Symbol" w:cs="Symbol"/>
    </w:rPr>
  </w:style>
  <w:style w:type="character" w:customStyle="1" w:styleId="WW8NumSt82z0">
    <w:name w:val="WW8NumSt82z0"/>
    <w:rsid w:val="005B1616"/>
    <w:rPr>
      <w:rFonts w:ascii="Symbol" w:eastAsia="Symbol" w:hAnsi="Symbol" w:cs="Symbol"/>
    </w:rPr>
  </w:style>
  <w:style w:type="character" w:customStyle="1" w:styleId="WW8NumSt202z0">
    <w:name w:val="WW8NumSt202z0"/>
    <w:rsid w:val="005B1616"/>
    <w:rPr>
      <w:rFonts w:ascii="Wingdings" w:eastAsia="Wingdings" w:hAnsi="Wingdings" w:cs="Wingdings"/>
    </w:rPr>
  </w:style>
  <w:style w:type="character" w:customStyle="1" w:styleId="WW8NumSt204z0">
    <w:name w:val="WW8NumSt204z0"/>
    <w:rsid w:val="005B1616"/>
    <w:rPr>
      <w:rFonts w:ascii="Wingdings" w:eastAsia="Wingdings" w:hAnsi="Wingdings" w:cs="Wingdings"/>
    </w:rPr>
  </w:style>
  <w:style w:type="character" w:customStyle="1" w:styleId="WW8NumSt227z0">
    <w:name w:val="WW8NumSt227z0"/>
    <w:rsid w:val="005B1616"/>
    <w:rPr>
      <w:rFonts w:ascii="Wingdings" w:eastAsia="Wingdings" w:hAnsi="Wingdings" w:cs="Wingdings"/>
    </w:rPr>
  </w:style>
  <w:style w:type="character" w:customStyle="1" w:styleId="WW8NumSt228z0">
    <w:name w:val="WW8NumSt228z0"/>
    <w:rsid w:val="005B1616"/>
    <w:rPr>
      <w:rFonts w:ascii="Wingdings" w:eastAsia="Wingdings" w:hAnsi="Wingdings" w:cs="Wingdings"/>
    </w:rPr>
  </w:style>
  <w:style w:type="character" w:customStyle="1" w:styleId="WW8NumSt331z0">
    <w:name w:val="WW8NumSt331z0"/>
    <w:rsid w:val="005B1616"/>
    <w:rPr>
      <w:rFonts w:ascii="Symbol" w:eastAsia="Symbol" w:hAnsi="Symbol" w:cs="Symbol"/>
    </w:rPr>
  </w:style>
  <w:style w:type="character" w:customStyle="1" w:styleId="WW8NumSt332z0">
    <w:name w:val="WW8NumSt332z0"/>
    <w:rsid w:val="005B1616"/>
    <w:rPr>
      <w:rFonts w:ascii="Symbol" w:eastAsia="Symbol" w:hAnsi="Symbol" w:cs="Symbol"/>
    </w:rPr>
  </w:style>
  <w:style w:type="character" w:customStyle="1" w:styleId="WW8NumSt333z0">
    <w:name w:val="WW8NumSt333z0"/>
    <w:rsid w:val="005B1616"/>
    <w:rPr>
      <w:rFonts w:ascii="Symbol" w:eastAsia="Symbol" w:hAnsi="Symbol" w:cs="Symbol"/>
    </w:rPr>
  </w:style>
  <w:style w:type="character" w:customStyle="1" w:styleId="WW8NumSt334z0">
    <w:name w:val="WW8NumSt334z0"/>
    <w:rsid w:val="005B1616"/>
    <w:rPr>
      <w:rFonts w:ascii="Symbol" w:eastAsia="Symbol" w:hAnsi="Symbol" w:cs="Symbol"/>
    </w:rPr>
  </w:style>
  <w:style w:type="character" w:customStyle="1" w:styleId="WW8NumSt335z0">
    <w:name w:val="WW8NumSt335z0"/>
    <w:rsid w:val="005B1616"/>
    <w:rPr>
      <w:rFonts w:ascii="Symbol" w:eastAsia="Symbol" w:hAnsi="Symbol" w:cs="Symbol"/>
    </w:rPr>
  </w:style>
  <w:style w:type="character" w:customStyle="1" w:styleId="WW8NumSt336z0">
    <w:name w:val="WW8NumSt336z0"/>
    <w:rsid w:val="005B1616"/>
    <w:rPr>
      <w:rFonts w:ascii="Symbol" w:eastAsia="Symbol" w:hAnsi="Symbol" w:cs="Symbol"/>
    </w:rPr>
  </w:style>
  <w:style w:type="character" w:customStyle="1" w:styleId="WW8NumSt337z0">
    <w:name w:val="WW8NumSt337z0"/>
    <w:rsid w:val="005B1616"/>
    <w:rPr>
      <w:rFonts w:ascii="Symbol" w:eastAsia="Symbol" w:hAnsi="Symbol" w:cs="Symbol"/>
    </w:rPr>
  </w:style>
  <w:style w:type="character" w:customStyle="1" w:styleId="WW8NumSt338z0">
    <w:name w:val="WW8NumSt338z0"/>
    <w:rsid w:val="005B1616"/>
    <w:rPr>
      <w:rFonts w:ascii="Symbol" w:eastAsia="Symbol" w:hAnsi="Symbol" w:cs="Symbol"/>
    </w:rPr>
  </w:style>
  <w:style w:type="character" w:customStyle="1" w:styleId="WW8NumSt339z0">
    <w:name w:val="WW8NumSt339z0"/>
    <w:rsid w:val="005B1616"/>
    <w:rPr>
      <w:rFonts w:ascii="Symbol" w:eastAsia="Symbol" w:hAnsi="Symbol" w:cs="Symbol"/>
    </w:rPr>
  </w:style>
  <w:style w:type="character" w:customStyle="1" w:styleId="WW8NumSt340z0">
    <w:name w:val="WW8NumSt340z0"/>
    <w:rsid w:val="005B1616"/>
    <w:rPr>
      <w:rFonts w:ascii="Symbol" w:eastAsia="Symbol" w:hAnsi="Symbol" w:cs="Symbol"/>
    </w:rPr>
  </w:style>
  <w:style w:type="character" w:customStyle="1" w:styleId="WW8NumSt341z0">
    <w:name w:val="WW8NumSt341z0"/>
    <w:rsid w:val="005B1616"/>
    <w:rPr>
      <w:rFonts w:ascii="Symbol" w:eastAsia="Symbol" w:hAnsi="Symbol" w:cs="Symbol"/>
    </w:rPr>
  </w:style>
  <w:style w:type="character" w:customStyle="1" w:styleId="WW8NumSt342z0">
    <w:name w:val="WW8NumSt342z0"/>
    <w:rsid w:val="005B1616"/>
    <w:rPr>
      <w:rFonts w:ascii="Symbol" w:eastAsia="Symbol" w:hAnsi="Symbol" w:cs="Symbol"/>
    </w:rPr>
  </w:style>
  <w:style w:type="character" w:customStyle="1" w:styleId="WW8NumSt348z0">
    <w:name w:val="WW8NumSt348z0"/>
    <w:rsid w:val="005B1616"/>
    <w:rPr>
      <w:rFonts w:ascii="Wingdings" w:eastAsia="Wingdings" w:hAnsi="Wingdings" w:cs="Wingdings"/>
    </w:rPr>
  </w:style>
  <w:style w:type="character" w:customStyle="1" w:styleId="WW8NumSt349z0">
    <w:name w:val="WW8NumSt349z0"/>
    <w:rsid w:val="005B1616"/>
    <w:rPr>
      <w:rFonts w:ascii="Wingdings" w:eastAsia="Wingdings" w:hAnsi="Wingdings" w:cs="Wingdings"/>
    </w:rPr>
  </w:style>
  <w:style w:type="character" w:customStyle="1" w:styleId="WW8NumSt350z0">
    <w:name w:val="WW8NumSt350z0"/>
    <w:rsid w:val="005B1616"/>
    <w:rPr>
      <w:rFonts w:ascii="Wingdings" w:eastAsia="Wingdings" w:hAnsi="Wingdings" w:cs="Wingdings"/>
    </w:rPr>
  </w:style>
  <w:style w:type="character" w:customStyle="1" w:styleId="WW8NumSt351z0">
    <w:name w:val="WW8NumSt351z0"/>
    <w:rsid w:val="005B1616"/>
    <w:rPr>
      <w:rFonts w:ascii="Wingdings" w:eastAsia="Wingdings" w:hAnsi="Wingdings" w:cs="Wingdings"/>
    </w:rPr>
  </w:style>
  <w:style w:type="character" w:customStyle="1" w:styleId="WW8NumSt352z0">
    <w:name w:val="WW8NumSt352z0"/>
    <w:rsid w:val="005B1616"/>
    <w:rPr>
      <w:rFonts w:ascii="Wingdings" w:eastAsia="Wingdings" w:hAnsi="Wingdings" w:cs="Wingdings"/>
    </w:rPr>
  </w:style>
  <w:style w:type="character" w:customStyle="1" w:styleId="WW8NumSt353z0">
    <w:name w:val="WW8NumSt353z0"/>
    <w:rsid w:val="005B1616"/>
    <w:rPr>
      <w:rFonts w:ascii="Wingdings" w:eastAsia="Wingdings" w:hAnsi="Wingdings" w:cs="Wingdings"/>
    </w:rPr>
  </w:style>
  <w:style w:type="character" w:customStyle="1" w:styleId="WW8NumSt354z0">
    <w:name w:val="WW8NumSt354z0"/>
    <w:rsid w:val="005B1616"/>
    <w:rPr>
      <w:rFonts w:ascii="Wingdings" w:eastAsia="Wingdings" w:hAnsi="Wingdings" w:cs="Wingdings"/>
    </w:rPr>
  </w:style>
  <w:style w:type="character" w:customStyle="1" w:styleId="WW8NumSt355z0">
    <w:name w:val="WW8NumSt355z0"/>
    <w:rsid w:val="005B1616"/>
    <w:rPr>
      <w:rFonts w:ascii="Wingdings" w:eastAsia="Wingdings" w:hAnsi="Wingdings" w:cs="Wingdings"/>
    </w:rPr>
  </w:style>
  <w:style w:type="character" w:customStyle="1" w:styleId="WW8NumSt356z0">
    <w:name w:val="WW8NumSt356z0"/>
    <w:rsid w:val="005B1616"/>
    <w:rPr>
      <w:rFonts w:ascii="Wingdings" w:eastAsia="Wingdings" w:hAnsi="Wingdings" w:cs="Wingdings"/>
    </w:rPr>
  </w:style>
  <w:style w:type="character" w:customStyle="1" w:styleId="WW8NumSt357z0">
    <w:name w:val="WW8NumSt357z0"/>
    <w:rsid w:val="005B1616"/>
    <w:rPr>
      <w:rFonts w:ascii="Wingdings" w:eastAsia="Wingdings" w:hAnsi="Wingdings" w:cs="Wingdings"/>
    </w:rPr>
  </w:style>
  <w:style w:type="character" w:customStyle="1" w:styleId="WW8NumSt358z0">
    <w:name w:val="WW8NumSt358z0"/>
    <w:rsid w:val="005B1616"/>
    <w:rPr>
      <w:rFonts w:ascii="Wingdings" w:eastAsia="Wingdings" w:hAnsi="Wingdings" w:cs="Wingdings"/>
    </w:rPr>
  </w:style>
  <w:style w:type="character" w:customStyle="1" w:styleId="WW8NumSt359z0">
    <w:name w:val="WW8NumSt359z0"/>
    <w:rsid w:val="005B1616"/>
    <w:rPr>
      <w:rFonts w:ascii="Wingdings" w:eastAsia="Wingdings" w:hAnsi="Wingdings" w:cs="Wingdings"/>
    </w:rPr>
  </w:style>
  <w:style w:type="character" w:customStyle="1" w:styleId="WW8NumSt360z0">
    <w:name w:val="WW8NumSt360z0"/>
    <w:rsid w:val="005B1616"/>
    <w:rPr>
      <w:rFonts w:ascii="Wingdings" w:eastAsia="Wingdings" w:hAnsi="Wingdings" w:cs="Wingdings"/>
    </w:rPr>
  </w:style>
  <w:style w:type="character" w:customStyle="1" w:styleId="WW8NumSt361z0">
    <w:name w:val="WW8NumSt361z0"/>
    <w:rsid w:val="005B1616"/>
    <w:rPr>
      <w:rFonts w:ascii="Wingdings" w:eastAsia="Wingdings" w:hAnsi="Wingdings" w:cs="Wingdings"/>
    </w:rPr>
  </w:style>
  <w:style w:type="character" w:customStyle="1" w:styleId="WW8NumSt362z0">
    <w:name w:val="WW8NumSt362z0"/>
    <w:rsid w:val="005B1616"/>
    <w:rPr>
      <w:rFonts w:ascii="Wingdings" w:eastAsia="Wingdings" w:hAnsi="Wingdings" w:cs="Wingdings"/>
    </w:rPr>
  </w:style>
  <w:style w:type="character" w:customStyle="1" w:styleId="WW8NumSt363z0">
    <w:name w:val="WW8NumSt363z0"/>
    <w:rsid w:val="005B1616"/>
    <w:rPr>
      <w:rFonts w:ascii="Wingdings" w:eastAsia="Wingdings" w:hAnsi="Wingdings" w:cs="Wingdings"/>
    </w:rPr>
  </w:style>
  <w:style w:type="character" w:customStyle="1" w:styleId="WW8NumSt364z0">
    <w:name w:val="WW8NumSt364z0"/>
    <w:rsid w:val="005B1616"/>
    <w:rPr>
      <w:rFonts w:ascii="Wingdings" w:eastAsia="Wingdings" w:hAnsi="Wingdings" w:cs="Wingdings"/>
    </w:rPr>
  </w:style>
  <w:style w:type="character" w:customStyle="1" w:styleId="WW8NumSt365z0">
    <w:name w:val="WW8NumSt365z0"/>
    <w:rsid w:val="005B1616"/>
    <w:rPr>
      <w:rFonts w:ascii="Wingdings" w:eastAsia="Wingdings" w:hAnsi="Wingdings" w:cs="Wingdings"/>
    </w:rPr>
  </w:style>
  <w:style w:type="character" w:customStyle="1" w:styleId="WW8NumSt366z0">
    <w:name w:val="WW8NumSt366z0"/>
    <w:rsid w:val="005B1616"/>
    <w:rPr>
      <w:rFonts w:ascii="Wingdings" w:eastAsia="Wingdings" w:hAnsi="Wingdings" w:cs="Wingdings"/>
    </w:rPr>
  </w:style>
  <w:style w:type="character" w:customStyle="1" w:styleId="WW8NumSt367z0">
    <w:name w:val="WW8NumSt367z0"/>
    <w:rsid w:val="005B1616"/>
    <w:rPr>
      <w:rFonts w:ascii="Wingdings" w:eastAsia="Wingdings" w:hAnsi="Wingdings" w:cs="Wingdings"/>
    </w:rPr>
  </w:style>
  <w:style w:type="character" w:customStyle="1" w:styleId="WW8NumSt368z0">
    <w:name w:val="WW8NumSt368z0"/>
    <w:rsid w:val="005B1616"/>
    <w:rPr>
      <w:rFonts w:ascii="Wingdings" w:eastAsia="Wingdings" w:hAnsi="Wingdings" w:cs="Wingdings"/>
    </w:rPr>
  </w:style>
  <w:style w:type="character" w:customStyle="1" w:styleId="WW8NumSt369z0">
    <w:name w:val="WW8NumSt369z0"/>
    <w:rsid w:val="005B1616"/>
    <w:rPr>
      <w:rFonts w:ascii="Wingdings" w:eastAsia="Wingdings" w:hAnsi="Wingdings" w:cs="Wingdings"/>
    </w:rPr>
  </w:style>
  <w:style w:type="character" w:customStyle="1" w:styleId="WW8NumSt370z0">
    <w:name w:val="WW8NumSt370z0"/>
    <w:rsid w:val="005B1616"/>
    <w:rPr>
      <w:rFonts w:ascii="Wingdings" w:eastAsia="Wingdings" w:hAnsi="Wingdings" w:cs="Wingdings"/>
    </w:rPr>
  </w:style>
  <w:style w:type="character" w:customStyle="1" w:styleId="WW8NumSt371z0">
    <w:name w:val="WW8NumSt371z0"/>
    <w:rsid w:val="005B1616"/>
    <w:rPr>
      <w:rFonts w:ascii="Wingdings" w:eastAsia="Wingdings" w:hAnsi="Wingdings" w:cs="Wingdings"/>
    </w:rPr>
  </w:style>
  <w:style w:type="character" w:customStyle="1" w:styleId="WW8NumSt372z0">
    <w:name w:val="WW8NumSt372z0"/>
    <w:rsid w:val="005B1616"/>
    <w:rPr>
      <w:rFonts w:ascii="Wingdings" w:eastAsia="Wingdings" w:hAnsi="Wingdings" w:cs="Wingdings"/>
    </w:rPr>
  </w:style>
  <w:style w:type="character" w:customStyle="1" w:styleId="WW8NumSt373z0">
    <w:name w:val="WW8NumSt373z0"/>
    <w:rsid w:val="005B1616"/>
    <w:rPr>
      <w:rFonts w:ascii="Wingdings" w:eastAsia="Wingdings" w:hAnsi="Wingdings" w:cs="Wingdings"/>
    </w:rPr>
  </w:style>
  <w:style w:type="character" w:customStyle="1" w:styleId="WW8NumSt374z0">
    <w:name w:val="WW8NumSt374z0"/>
    <w:rsid w:val="005B1616"/>
    <w:rPr>
      <w:rFonts w:ascii="Wingdings" w:eastAsia="Wingdings" w:hAnsi="Wingdings" w:cs="Wingdings"/>
    </w:rPr>
  </w:style>
  <w:style w:type="character" w:customStyle="1" w:styleId="WW8NumSt375z0">
    <w:name w:val="WW8NumSt375z0"/>
    <w:rsid w:val="005B1616"/>
    <w:rPr>
      <w:rFonts w:ascii="Wingdings" w:eastAsia="Wingdings" w:hAnsi="Wingdings" w:cs="Wingdings"/>
    </w:rPr>
  </w:style>
  <w:style w:type="character" w:customStyle="1" w:styleId="WW8NumSt825z0">
    <w:name w:val="WW8NumSt825z0"/>
    <w:rsid w:val="005B1616"/>
    <w:rPr>
      <w:rFonts w:ascii="Wingdings" w:eastAsia="Wingdings" w:hAnsi="Wingdings" w:cs="Wingdings"/>
    </w:rPr>
  </w:style>
  <w:style w:type="character" w:customStyle="1" w:styleId="WW8NumSt826z0">
    <w:name w:val="WW8NumSt826z0"/>
    <w:rsid w:val="005B1616"/>
    <w:rPr>
      <w:rFonts w:ascii="Wingdings" w:eastAsia="Wingdings" w:hAnsi="Wingdings" w:cs="Wingdings"/>
    </w:rPr>
  </w:style>
  <w:style w:type="character" w:customStyle="1" w:styleId="WW8NumSt827z0">
    <w:name w:val="WW8NumSt827z0"/>
    <w:rsid w:val="005B1616"/>
    <w:rPr>
      <w:rFonts w:ascii="Wingdings" w:eastAsia="Wingdings" w:hAnsi="Wingdings" w:cs="Wingdings"/>
    </w:rPr>
  </w:style>
  <w:style w:type="character" w:customStyle="1" w:styleId="WW8NumSt828z0">
    <w:name w:val="WW8NumSt828z0"/>
    <w:rsid w:val="005B1616"/>
    <w:rPr>
      <w:rFonts w:ascii="Wingdings" w:eastAsia="Wingdings" w:hAnsi="Wingdings" w:cs="Wingdings"/>
    </w:rPr>
  </w:style>
  <w:style w:type="character" w:customStyle="1" w:styleId="WW8NumSt829z0">
    <w:name w:val="WW8NumSt829z0"/>
    <w:rsid w:val="005B1616"/>
    <w:rPr>
      <w:rFonts w:ascii="Symbol" w:eastAsia="Symbol" w:hAnsi="Symbol" w:cs="Symbol"/>
    </w:rPr>
  </w:style>
  <w:style w:type="character" w:customStyle="1" w:styleId="WW8NumSt830z0">
    <w:name w:val="WW8NumSt830z0"/>
    <w:rsid w:val="005B1616"/>
    <w:rPr>
      <w:rFonts w:ascii="Symbol" w:eastAsia="Symbol" w:hAnsi="Symbol" w:cs="Symbol"/>
    </w:rPr>
  </w:style>
  <w:style w:type="character" w:customStyle="1" w:styleId="WW8NumSt831z0">
    <w:name w:val="WW8NumSt831z0"/>
    <w:rsid w:val="005B1616"/>
    <w:rPr>
      <w:rFonts w:ascii="Symbol" w:eastAsia="Symbol" w:hAnsi="Symbol" w:cs="Symbol"/>
    </w:rPr>
  </w:style>
  <w:style w:type="character" w:customStyle="1" w:styleId="WW8NumSt832z0">
    <w:name w:val="WW8NumSt832z0"/>
    <w:rsid w:val="005B1616"/>
    <w:rPr>
      <w:rFonts w:ascii="Symbol" w:eastAsia="Symbol" w:hAnsi="Symbol" w:cs="Symbol"/>
    </w:rPr>
  </w:style>
  <w:style w:type="character" w:customStyle="1" w:styleId="WW8NumSt833z0">
    <w:name w:val="WW8NumSt833z0"/>
    <w:rsid w:val="005B1616"/>
    <w:rPr>
      <w:rFonts w:ascii="Symbol" w:eastAsia="Symbol" w:hAnsi="Symbol" w:cs="Symbol"/>
    </w:rPr>
  </w:style>
  <w:style w:type="character" w:customStyle="1" w:styleId="WW8NumSt834z0">
    <w:name w:val="WW8NumSt834z0"/>
    <w:rsid w:val="005B1616"/>
    <w:rPr>
      <w:rFonts w:ascii="Symbol" w:eastAsia="Symbol" w:hAnsi="Symbol" w:cs="Symbol"/>
    </w:rPr>
  </w:style>
  <w:style w:type="character" w:customStyle="1" w:styleId="WW8NumSt835z0">
    <w:name w:val="WW8NumSt835z0"/>
    <w:rsid w:val="005B1616"/>
    <w:rPr>
      <w:rFonts w:ascii="Symbol" w:eastAsia="Symbol" w:hAnsi="Symbol" w:cs="Symbol"/>
    </w:rPr>
  </w:style>
  <w:style w:type="character" w:customStyle="1" w:styleId="WW8NumSt836z0">
    <w:name w:val="WW8NumSt836z0"/>
    <w:rsid w:val="005B1616"/>
    <w:rPr>
      <w:rFonts w:ascii="Symbol" w:eastAsia="Symbol" w:hAnsi="Symbol" w:cs="Symbol"/>
    </w:rPr>
  </w:style>
  <w:style w:type="character" w:customStyle="1" w:styleId="WW8NumSt837z0">
    <w:name w:val="WW8NumSt837z0"/>
    <w:rsid w:val="005B1616"/>
    <w:rPr>
      <w:rFonts w:ascii="Symbol" w:eastAsia="Symbol" w:hAnsi="Symbol" w:cs="Symbol"/>
    </w:rPr>
  </w:style>
  <w:style w:type="character" w:customStyle="1" w:styleId="WW8NumSt838z0">
    <w:name w:val="WW8NumSt838z0"/>
    <w:rsid w:val="005B1616"/>
    <w:rPr>
      <w:rFonts w:ascii="Symbol" w:eastAsia="Symbol" w:hAnsi="Symbol" w:cs="Symbol"/>
    </w:rPr>
  </w:style>
  <w:style w:type="character" w:customStyle="1" w:styleId="WW8NumSt839z0">
    <w:name w:val="WW8NumSt839z0"/>
    <w:rsid w:val="005B1616"/>
    <w:rPr>
      <w:rFonts w:ascii="Symbol" w:eastAsia="Symbol" w:hAnsi="Symbol" w:cs="Symbol"/>
    </w:rPr>
  </w:style>
  <w:style w:type="character" w:customStyle="1" w:styleId="WW8NumSt840z0">
    <w:name w:val="WW8NumSt840z0"/>
    <w:rsid w:val="005B1616"/>
    <w:rPr>
      <w:rFonts w:ascii="Symbol" w:eastAsia="Symbol" w:hAnsi="Symbol" w:cs="Symbol"/>
    </w:rPr>
  </w:style>
  <w:style w:type="character" w:customStyle="1" w:styleId="WW8NumSt841z0">
    <w:name w:val="WW8NumSt841z0"/>
    <w:rsid w:val="005B1616"/>
    <w:rPr>
      <w:rFonts w:ascii="Wingdings" w:eastAsia="Wingdings" w:hAnsi="Wingdings" w:cs="Wingdings"/>
    </w:rPr>
  </w:style>
  <w:style w:type="character" w:customStyle="1" w:styleId="WW8NumSt842z0">
    <w:name w:val="WW8NumSt842z0"/>
    <w:rsid w:val="005B1616"/>
    <w:rPr>
      <w:rFonts w:ascii="Wingdings" w:eastAsia="Wingdings" w:hAnsi="Wingdings" w:cs="Wingdings"/>
    </w:rPr>
  </w:style>
  <w:style w:type="character" w:customStyle="1" w:styleId="WW8NumSt843z0">
    <w:name w:val="WW8NumSt843z0"/>
    <w:rsid w:val="005B1616"/>
    <w:rPr>
      <w:rFonts w:ascii="Wingdings" w:eastAsia="Wingdings" w:hAnsi="Wingdings" w:cs="Wingdings"/>
    </w:rPr>
  </w:style>
  <w:style w:type="character" w:customStyle="1" w:styleId="WW8NumSt844z0">
    <w:name w:val="WW8NumSt844z0"/>
    <w:rsid w:val="005B1616"/>
    <w:rPr>
      <w:rFonts w:ascii="Wingdings" w:eastAsia="Wingdings" w:hAnsi="Wingdings" w:cs="Wingdings"/>
    </w:rPr>
  </w:style>
  <w:style w:type="character" w:customStyle="1" w:styleId="WW8NumSt845z0">
    <w:name w:val="WW8NumSt845z0"/>
    <w:rsid w:val="005B1616"/>
    <w:rPr>
      <w:rFonts w:ascii="Wingdings" w:eastAsia="Wingdings" w:hAnsi="Wingdings" w:cs="Wingdings"/>
    </w:rPr>
  </w:style>
  <w:style w:type="character" w:customStyle="1" w:styleId="WW8NumSt846z0">
    <w:name w:val="WW8NumSt846z0"/>
    <w:rsid w:val="005B1616"/>
    <w:rPr>
      <w:rFonts w:ascii="Wingdings" w:eastAsia="Wingdings" w:hAnsi="Wingdings" w:cs="Wingdings"/>
    </w:rPr>
  </w:style>
  <w:style w:type="character" w:customStyle="1" w:styleId="WW8NumSt847z0">
    <w:name w:val="WW8NumSt847z0"/>
    <w:rsid w:val="005B1616"/>
    <w:rPr>
      <w:rFonts w:ascii="Wingdings" w:eastAsia="Wingdings" w:hAnsi="Wingdings" w:cs="Wingdings"/>
    </w:rPr>
  </w:style>
  <w:style w:type="character" w:customStyle="1" w:styleId="WW8NumSt848z0">
    <w:name w:val="WW8NumSt848z0"/>
    <w:rsid w:val="005B1616"/>
    <w:rPr>
      <w:rFonts w:ascii="Wingdings" w:eastAsia="Wingdings" w:hAnsi="Wingdings" w:cs="Wingdings"/>
    </w:rPr>
  </w:style>
  <w:style w:type="character" w:customStyle="1" w:styleId="WW8NumSt849z0">
    <w:name w:val="WW8NumSt849z0"/>
    <w:rsid w:val="005B1616"/>
    <w:rPr>
      <w:rFonts w:ascii="Wingdings" w:eastAsia="Wingdings" w:hAnsi="Wingdings" w:cs="Wingdings"/>
    </w:rPr>
  </w:style>
  <w:style w:type="character" w:customStyle="1" w:styleId="WW8NumSt850z0">
    <w:name w:val="WW8NumSt850z0"/>
    <w:rsid w:val="005B1616"/>
    <w:rPr>
      <w:rFonts w:ascii="Wingdings" w:eastAsia="Wingdings" w:hAnsi="Wingdings" w:cs="Wingdings"/>
    </w:rPr>
  </w:style>
  <w:style w:type="character" w:customStyle="1" w:styleId="WW8NumSt851z0">
    <w:name w:val="WW8NumSt851z0"/>
    <w:rsid w:val="005B1616"/>
    <w:rPr>
      <w:rFonts w:ascii="Wingdings" w:eastAsia="Wingdings" w:hAnsi="Wingdings" w:cs="Wingdings"/>
    </w:rPr>
  </w:style>
  <w:style w:type="character" w:customStyle="1" w:styleId="WW8NumSt852z0">
    <w:name w:val="WW8NumSt852z0"/>
    <w:rsid w:val="005B1616"/>
    <w:rPr>
      <w:rFonts w:ascii="Wingdings" w:eastAsia="Wingdings" w:hAnsi="Wingdings" w:cs="Wingdings"/>
    </w:rPr>
  </w:style>
  <w:style w:type="character" w:customStyle="1" w:styleId="WW8NumSt853z0">
    <w:name w:val="WW8NumSt853z0"/>
    <w:rsid w:val="005B1616"/>
    <w:rPr>
      <w:rFonts w:ascii="Wingdings" w:eastAsia="Wingdings" w:hAnsi="Wingdings" w:cs="Wingdings"/>
    </w:rPr>
  </w:style>
  <w:style w:type="character" w:customStyle="1" w:styleId="WW8NumSt854z0">
    <w:name w:val="WW8NumSt854z0"/>
    <w:rsid w:val="005B1616"/>
    <w:rPr>
      <w:rFonts w:ascii="Wingdings" w:eastAsia="Wingdings" w:hAnsi="Wingdings" w:cs="Wingdings"/>
    </w:rPr>
  </w:style>
  <w:style w:type="character" w:customStyle="1" w:styleId="WW8NumSt855z0">
    <w:name w:val="WW8NumSt855z0"/>
    <w:rsid w:val="005B1616"/>
    <w:rPr>
      <w:rFonts w:ascii="Wingdings" w:eastAsia="Wingdings" w:hAnsi="Wingdings" w:cs="Wingdings"/>
    </w:rPr>
  </w:style>
  <w:style w:type="character" w:customStyle="1" w:styleId="WW8NumSt856z0">
    <w:name w:val="WW8NumSt856z0"/>
    <w:rsid w:val="005B1616"/>
    <w:rPr>
      <w:rFonts w:ascii="Wingdings" w:eastAsia="Wingdings" w:hAnsi="Wingdings" w:cs="Wingdings"/>
    </w:rPr>
  </w:style>
  <w:style w:type="character" w:customStyle="1" w:styleId="WW8NumSt857z0">
    <w:name w:val="WW8NumSt857z0"/>
    <w:rsid w:val="005B1616"/>
    <w:rPr>
      <w:rFonts w:ascii="Wingdings" w:eastAsia="Wingdings" w:hAnsi="Wingdings" w:cs="Wingdings"/>
    </w:rPr>
  </w:style>
  <w:style w:type="character" w:customStyle="1" w:styleId="WW8NumSt858z0">
    <w:name w:val="WW8NumSt858z0"/>
    <w:rsid w:val="005B1616"/>
    <w:rPr>
      <w:rFonts w:ascii="Wingdings" w:eastAsia="Wingdings" w:hAnsi="Wingdings" w:cs="Wingdings"/>
    </w:rPr>
  </w:style>
  <w:style w:type="character" w:customStyle="1" w:styleId="WW8NumSt859z0">
    <w:name w:val="WW8NumSt859z0"/>
    <w:rsid w:val="005B1616"/>
    <w:rPr>
      <w:rFonts w:ascii="Wingdings" w:eastAsia="Wingdings" w:hAnsi="Wingdings" w:cs="Wingdings"/>
    </w:rPr>
  </w:style>
  <w:style w:type="character" w:customStyle="1" w:styleId="WW8NumSt860z0">
    <w:name w:val="WW8NumSt860z0"/>
    <w:rsid w:val="005B1616"/>
    <w:rPr>
      <w:rFonts w:ascii="Wingdings" w:eastAsia="Wingdings" w:hAnsi="Wingdings" w:cs="Wingdings"/>
    </w:rPr>
  </w:style>
  <w:style w:type="character" w:customStyle="1" w:styleId="WW8NumSt861z0">
    <w:name w:val="WW8NumSt861z0"/>
    <w:rsid w:val="005B1616"/>
    <w:rPr>
      <w:rFonts w:ascii="Wingdings" w:eastAsia="Wingdings" w:hAnsi="Wingdings" w:cs="Wingdings"/>
    </w:rPr>
  </w:style>
  <w:style w:type="character" w:customStyle="1" w:styleId="WW8NumSt862z0">
    <w:name w:val="WW8NumSt862z0"/>
    <w:rsid w:val="005B1616"/>
    <w:rPr>
      <w:rFonts w:ascii="Wingdings" w:eastAsia="Wingdings" w:hAnsi="Wingdings" w:cs="Wingdings"/>
    </w:rPr>
  </w:style>
  <w:style w:type="character" w:customStyle="1" w:styleId="WW8NumSt863z0">
    <w:name w:val="WW8NumSt863z0"/>
    <w:rsid w:val="005B1616"/>
    <w:rPr>
      <w:rFonts w:ascii="Wingdings" w:eastAsia="Wingdings" w:hAnsi="Wingdings" w:cs="Wingdings"/>
    </w:rPr>
  </w:style>
  <w:style w:type="character" w:customStyle="1" w:styleId="WW8NumSt864z0">
    <w:name w:val="WW8NumSt864z0"/>
    <w:rsid w:val="005B1616"/>
    <w:rPr>
      <w:rFonts w:ascii="Wingdings" w:eastAsia="Wingdings" w:hAnsi="Wingdings" w:cs="Wingdings"/>
    </w:rPr>
  </w:style>
  <w:style w:type="character" w:customStyle="1" w:styleId="WW8NumSt865z0">
    <w:name w:val="WW8NumSt865z0"/>
    <w:rsid w:val="005B1616"/>
    <w:rPr>
      <w:rFonts w:ascii="Wingdings" w:eastAsia="Wingdings" w:hAnsi="Wingdings" w:cs="Wingdings"/>
    </w:rPr>
  </w:style>
  <w:style w:type="character" w:customStyle="1" w:styleId="WW8NumSt866z0">
    <w:name w:val="WW8NumSt866z0"/>
    <w:rsid w:val="005B1616"/>
    <w:rPr>
      <w:rFonts w:ascii="Wingdings" w:eastAsia="Wingdings" w:hAnsi="Wingdings" w:cs="Wingdings"/>
    </w:rPr>
  </w:style>
  <w:style w:type="character" w:customStyle="1" w:styleId="WW8NumSt867z0">
    <w:name w:val="WW8NumSt867z0"/>
    <w:rsid w:val="005B1616"/>
    <w:rPr>
      <w:rFonts w:ascii="Wingdings" w:eastAsia="Wingdings" w:hAnsi="Wingdings" w:cs="Wingdings"/>
    </w:rPr>
  </w:style>
  <w:style w:type="character" w:customStyle="1" w:styleId="WW8NumSt868z0">
    <w:name w:val="WW8NumSt868z0"/>
    <w:rsid w:val="005B1616"/>
    <w:rPr>
      <w:rFonts w:ascii="Wingdings" w:eastAsia="Wingdings" w:hAnsi="Wingdings" w:cs="Wingdings"/>
    </w:rPr>
  </w:style>
  <w:style w:type="character" w:customStyle="1" w:styleId="WW8NumSt871z0">
    <w:name w:val="WW8NumSt871z0"/>
    <w:rsid w:val="005B1616"/>
    <w:rPr>
      <w:rFonts w:ascii="Wingdings" w:eastAsia="Wingdings" w:hAnsi="Wingdings" w:cs="Wingdings"/>
    </w:rPr>
  </w:style>
  <w:style w:type="character" w:customStyle="1" w:styleId="WW8NumSt872z0">
    <w:name w:val="WW8NumSt872z0"/>
    <w:rsid w:val="005B1616"/>
    <w:rPr>
      <w:rFonts w:ascii="Wingdings" w:eastAsia="Wingdings" w:hAnsi="Wingdings" w:cs="Wingdings"/>
    </w:rPr>
  </w:style>
  <w:style w:type="character" w:customStyle="1" w:styleId="WW8NumSt873z0">
    <w:name w:val="WW8NumSt873z0"/>
    <w:rsid w:val="005B1616"/>
    <w:rPr>
      <w:rFonts w:ascii="Wingdings" w:eastAsia="Wingdings" w:hAnsi="Wingdings" w:cs="Wingdings"/>
    </w:rPr>
  </w:style>
  <w:style w:type="character" w:customStyle="1" w:styleId="WW8NumSt874z0">
    <w:name w:val="WW8NumSt874z0"/>
    <w:rsid w:val="005B1616"/>
    <w:rPr>
      <w:rFonts w:ascii="Wingdings" w:eastAsia="Wingdings" w:hAnsi="Wingdings" w:cs="Wingdings"/>
    </w:rPr>
  </w:style>
  <w:style w:type="character" w:customStyle="1" w:styleId="WW8NumSt875z0">
    <w:name w:val="WW8NumSt875z0"/>
    <w:rsid w:val="005B1616"/>
    <w:rPr>
      <w:rFonts w:ascii="Symbol" w:eastAsia="Symbol" w:hAnsi="Symbol" w:cs="Symbol"/>
    </w:rPr>
  </w:style>
  <w:style w:type="character" w:customStyle="1" w:styleId="WW8NumSt876z0">
    <w:name w:val="WW8NumSt876z0"/>
    <w:rsid w:val="005B1616"/>
    <w:rPr>
      <w:rFonts w:ascii="Symbol" w:eastAsia="Symbol" w:hAnsi="Symbol" w:cs="Symbol"/>
    </w:rPr>
  </w:style>
  <w:style w:type="character" w:customStyle="1" w:styleId="WW8NumSt877z0">
    <w:name w:val="WW8NumSt877z0"/>
    <w:rsid w:val="005B1616"/>
    <w:rPr>
      <w:rFonts w:ascii="Symbol" w:eastAsia="Symbol" w:hAnsi="Symbol" w:cs="Symbol"/>
    </w:rPr>
  </w:style>
  <w:style w:type="character" w:customStyle="1" w:styleId="WW8NumSt878z0">
    <w:name w:val="WW8NumSt878z0"/>
    <w:rsid w:val="005B1616"/>
    <w:rPr>
      <w:rFonts w:ascii="Symbol" w:eastAsia="Symbol" w:hAnsi="Symbol" w:cs="Symbol"/>
    </w:rPr>
  </w:style>
  <w:style w:type="character" w:customStyle="1" w:styleId="WW8NumSt879z0">
    <w:name w:val="WW8NumSt879z0"/>
    <w:rsid w:val="005B1616"/>
    <w:rPr>
      <w:rFonts w:ascii="Symbol" w:eastAsia="Symbol" w:hAnsi="Symbol" w:cs="Symbol"/>
    </w:rPr>
  </w:style>
  <w:style w:type="character" w:customStyle="1" w:styleId="WW8NumSt880z0">
    <w:name w:val="WW8NumSt880z0"/>
    <w:rsid w:val="005B1616"/>
    <w:rPr>
      <w:rFonts w:ascii="Symbol" w:eastAsia="Symbol" w:hAnsi="Symbol" w:cs="Symbol"/>
    </w:rPr>
  </w:style>
  <w:style w:type="character" w:customStyle="1" w:styleId="WW8NumSt881z0">
    <w:name w:val="WW8NumSt881z0"/>
    <w:rsid w:val="005B1616"/>
    <w:rPr>
      <w:rFonts w:ascii="Symbol" w:eastAsia="Symbol" w:hAnsi="Symbol" w:cs="Symbol"/>
    </w:rPr>
  </w:style>
  <w:style w:type="character" w:customStyle="1" w:styleId="WW8NumSt882z0">
    <w:name w:val="WW8NumSt882z0"/>
    <w:rsid w:val="005B1616"/>
    <w:rPr>
      <w:rFonts w:ascii="Symbol" w:eastAsia="Symbol" w:hAnsi="Symbol" w:cs="Symbol"/>
    </w:rPr>
  </w:style>
  <w:style w:type="character" w:customStyle="1" w:styleId="WW8NumSt883z0">
    <w:name w:val="WW8NumSt883z0"/>
    <w:rsid w:val="005B1616"/>
    <w:rPr>
      <w:rFonts w:ascii="Symbol" w:eastAsia="Symbol" w:hAnsi="Symbol" w:cs="Symbol"/>
    </w:rPr>
  </w:style>
  <w:style w:type="character" w:customStyle="1" w:styleId="WW8NumSt884z0">
    <w:name w:val="WW8NumSt884z0"/>
    <w:rsid w:val="005B1616"/>
    <w:rPr>
      <w:rFonts w:ascii="Symbol" w:eastAsia="Symbol" w:hAnsi="Symbol" w:cs="Symbol"/>
    </w:rPr>
  </w:style>
  <w:style w:type="character" w:customStyle="1" w:styleId="WW8NumSt885z0">
    <w:name w:val="WW8NumSt885z0"/>
    <w:rsid w:val="005B1616"/>
    <w:rPr>
      <w:rFonts w:ascii="Symbol" w:eastAsia="Symbol" w:hAnsi="Symbol" w:cs="Symbol"/>
    </w:rPr>
  </w:style>
  <w:style w:type="character" w:customStyle="1" w:styleId="WW8NumSt886z0">
    <w:name w:val="WW8NumSt886z0"/>
    <w:rsid w:val="005B1616"/>
    <w:rPr>
      <w:rFonts w:ascii="Symbol" w:eastAsia="Symbol" w:hAnsi="Symbol" w:cs="Symbol"/>
    </w:rPr>
  </w:style>
  <w:style w:type="character" w:customStyle="1" w:styleId="WW8NumSt887z0">
    <w:name w:val="WW8NumSt887z0"/>
    <w:rsid w:val="005B1616"/>
    <w:rPr>
      <w:rFonts w:ascii="Wingdings" w:eastAsia="Wingdings" w:hAnsi="Wingdings" w:cs="Wingdings"/>
    </w:rPr>
  </w:style>
  <w:style w:type="character" w:customStyle="1" w:styleId="WW8NumSt888z0">
    <w:name w:val="WW8NumSt888z0"/>
    <w:rsid w:val="005B1616"/>
    <w:rPr>
      <w:rFonts w:ascii="Wingdings" w:eastAsia="Wingdings" w:hAnsi="Wingdings" w:cs="Wingdings"/>
    </w:rPr>
  </w:style>
  <w:style w:type="character" w:customStyle="1" w:styleId="WW8NumSt889z0">
    <w:name w:val="WW8NumSt889z0"/>
    <w:rsid w:val="005B1616"/>
    <w:rPr>
      <w:rFonts w:ascii="Wingdings" w:eastAsia="Wingdings" w:hAnsi="Wingdings" w:cs="Wingdings"/>
    </w:rPr>
  </w:style>
  <w:style w:type="character" w:customStyle="1" w:styleId="WW8NumSt890z0">
    <w:name w:val="WW8NumSt890z0"/>
    <w:rsid w:val="005B1616"/>
    <w:rPr>
      <w:rFonts w:ascii="Wingdings" w:eastAsia="Wingdings" w:hAnsi="Wingdings" w:cs="Wingdings"/>
    </w:rPr>
  </w:style>
  <w:style w:type="character" w:customStyle="1" w:styleId="WW8NumSt891z0">
    <w:name w:val="WW8NumSt891z0"/>
    <w:rsid w:val="005B1616"/>
    <w:rPr>
      <w:rFonts w:ascii="Wingdings" w:eastAsia="Wingdings" w:hAnsi="Wingdings" w:cs="Wingdings"/>
    </w:rPr>
  </w:style>
  <w:style w:type="character" w:customStyle="1" w:styleId="WW8NumSt892z0">
    <w:name w:val="WW8NumSt892z0"/>
    <w:rsid w:val="005B1616"/>
    <w:rPr>
      <w:rFonts w:ascii="Wingdings" w:eastAsia="Wingdings" w:hAnsi="Wingdings" w:cs="Wingdings"/>
    </w:rPr>
  </w:style>
  <w:style w:type="character" w:customStyle="1" w:styleId="WW8NumSt893z0">
    <w:name w:val="WW8NumSt893z0"/>
    <w:rsid w:val="005B1616"/>
    <w:rPr>
      <w:rFonts w:ascii="Wingdings" w:eastAsia="Wingdings" w:hAnsi="Wingdings" w:cs="Wingdings"/>
    </w:rPr>
  </w:style>
  <w:style w:type="character" w:customStyle="1" w:styleId="WW8NumSt894z0">
    <w:name w:val="WW8NumSt894z0"/>
    <w:rsid w:val="005B1616"/>
    <w:rPr>
      <w:rFonts w:ascii="Wingdings" w:eastAsia="Wingdings" w:hAnsi="Wingdings" w:cs="Wingdings"/>
    </w:rPr>
  </w:style>
  <w:style w:type="character" w:customStyle="1" w:styleId="WW8NumSt895z0">
    <w:name w:val="WW8NumSt895z0"/>
    <w:rsid w:val="005B1616"/>
    <w:rPr>
      <w:rFonts w:ascii="Wingdings" w:eastAsia="Wingdings" w:hAnsi="Wingdings" w:cs="Wingdings"/>
    </w:rPr>
  </w:style>
  <w:style w:type="character" w:customStyle="1" w:styleId="WW8NumSt896z0">
    <w:name w:val="WW8NumSt896z0"/>
    <w:rsid w:val="005B1616"/>
    <w:rPr>
      <w:rFonts w:ascii="Wingdings" w:eastAsia="Wingdings" w:hAnsi="Wingdings" w:cs="Wingdings"/>
    </w:rPr>
  </w:style>
  <w:style w:type="character" w:customStyle="1" w:styleId="WW8NumSt897z0">
    <w:name w:val="WW8NumSt897z0"/>
    <w:rsid w:val="005B1616"/>
    <w:rPr>
      <w:rFonts w:ascii="Wingdings" w:eastAsia="Wingdings" w:hAnsi="Wingdings" w:cs="Wingdings"/>
    </w:rPr>
  </w:style>
  <w:style w:type="character" w:customStyle="1" w:styleId="WW8NumSt898z0">
    <w:name w:val="WW8NumSt898z0"/>
    <w:rsid w:val="005B1616"/>
    <w:rPr>
      <w:rFonts w:ascii="Wingdings" w:eastAsia="Wingdings" w:hAnsi="Wingdings" w:cs="Wingdings"/>
    </w:rPr>
  </w:style>
  <w:style w:type="character" w:customStyle="1" w:styleId="WW8NumSt899z0">
    <w:name w:val="WW8NumSt899z0"/>
    <w:rsid w:val="005B1616"/>
    <w:rPr>
      <w:rFonts w:ascii="Wingdings" w:eastAsia="Wingdings" w:hAnsi="Wingdings" w:cs="Wingdings"/>
    </w:rPr>
  </w:style>
  <w:style w:type="character" w:customStyle="1" w:styleId="WW8NumSt900z0">
    <w:name w:val="WW8NumSt900z0"/>
    <w:rsid w:val="005B1616"/>
    <w:rPr>
      <w:rFonts w:ascii="Wingdings" w:eastAsia="Wingdings" w:hAnsi="Wingdings" w:cs="Wingdings"/>
    </w:rPr>
  </w:style>
  <w:style w:type="character" w:customStyle="1" w:styleId="WW8NumSt901z0">
    <w:name w:val="WW8NumSt901z0"/>
    <w:rsid w:val="005B1616"/>
    <w:rPr>
      <w:rFonts w:ascii="Wingdings" w:eastAsia="Wingdings" w:hAnsi="Wingdings" w:cs="Wingdings"/>
    </w:rPr>
  </w:style>
  <w:style w:type="character" w:customStyle="1" w:styleId="WW8NumSt902z0">
    <w:name w:val="WW8NumSt902z0"/>
    <w:rsid w:val="005B1616"/>
    <w:rPr>
      <w:rFonts w:ascii="Wingdings" w:eastAsia="Wingdings" w:hAnsi="Wingdings" w:cs="Wingdings"/>
    </w:rPr>
  </w:style>
  <w:style w:type="character" w:customStyle="1" w:styleId="WW8NumSt903z0">
    <w:name w:val="WW8NumSt903z0"/>
    <w:rsid w:val="005B1616"/>
    <w:rPr>
      <w:rFonts w:ascii="Wingdings" w:eastAsia="Wingdings" w:hAnsi="Wingdings" w:cs="Wingdings"/>
    </w:rPr>
  </w:style>
  <w:style w:type="character" w:customStyle="1" w:styleId="WW8NumSt904z0">
    <w:name w:val="WW8NumSt904z0"/>
    <w:rsid w:val="005B1616"/>
    <w:rPr>
      <w:rFonts w:ascii="Wingdings" w:eastAsia="Wingdings" w:hAnsi="Wingdings" w:cs="Wingdings"/>
    </w:rPr>
  </w:style>
  <w:style w:type="character" w:customStyle="1" w:styleId="WW8NumSt905z0">
    <w:name w:val="WW8NumSt905z0"/>
    <w:rsid w:val="005B1616"/>
    <w:rPr>
      <w:rFonts w:ascii="Wingdings" w:eastAsia="Wingdings" w:hAnsi="Wingdings" w:cs="Wingdings"/>
    </w:rPr>
  </w:style>
  <w:style w:type="character" w:customStyle="1" w:styleId="WW8NumSt906z0">
    <w:name w:val="WW8NumSt906z0"/>
    <w:rsid w:val="005B1616"/>
    <w:rPr>
      <w:rFonts w:ascii="Wingdings" w:eastAsia="Wingdings" w:hAnsi="Wingdings" w:cs="Wingdings"/>
    </w:rPr>
  </w:style>
  <w:style w:type="character" w:customStyle="1" w:styleId="WW8NumSt907z0">
    <w:name w:val="WW8NumSt907z0"/>
    <w:rsid w:val="005B1616"/>
    <w:rPr>
      <w:rFonts w:ascii="Wingdings" w:eastAsia="Wingdings" w:hAnsi="Wingdings" w:cs="Wingdings"/>
    </w:rPr>
  </w:style>
  <w:style w:type="character" w:customStyle="1" w:styleId="WW8NumSt908z0">
    <w:name w:val="WW8NumSt908z0"/>
    <w:rsid w:val="005B1616"/>
    <w:rPr>
      <w:rFonts w:ascii="Wingdings" w:eastAsia="Wingdings" w:hAnsi="Wingdings" w:cs="Wingdings"/>
    </w:rPr>
  </w:style>
  <w:style w:type="character" w:customStyle="1" w:styleId="WW8NumSt909z0">
    <w:name w:val="WW8NumSt909z0"/>
    <w:rsid w:val="005B1616"/>
    <w:rPr>
      <w:rFonts w:ascii="Wingdings" w:eastAsia="Wingdings" w:hAnsi="Wingdings" w:cs="Wingdings"/>
    </w:rPr>
  </w:style>
  <w:style w:type="character" w:customStyle="1" w:styleId="WW8NumSt910z0">
    <w:name w:val="WW8NumSt910z0"/>
    <w:rsid w:val="005B1616"/>
    <w:rPr>
      <w:rFonts w:ascii="Wingdings" w:eastAsia="Wingdings" w:hAnsi="Wingdings" w:cs="Wingdings"/>
    </w:rPr>
  </w:style>
  <w:style w:type="character" w:customStyle="1" w:styleId="WW8NumSt911z0">
    <w:name w:val="WW8NumSt911z0"/>
    <w:rsid w:val="005B1616"/>
    <w:rPr>
      <w:rFonts w:ascii="Wingdings" w:eastAsia="Wingdings" w:hAnsi="Wingdings" w:cs="Wingdings"/>
    </w:rPr>
  </w:style>
  <w:style w:type="character" w:customStyle="1" w:styleId="WW8NumSt912z0">
    <w:name w:val="WW8NumSt912z0"/>
    <w:rsid w:val="005B1616"/>
    <w:rPr>
      <w:rFonts w:ascii="Wingdings" w:eastAsia="Wingdings" w:hAnsi="Wingdings" w:cs="Wingdings"/>
    </w:rPr>
  </w:style>
  <w:style w:type="character" w:customStyle="1" w:styleId="WW8NumSt913z0">
    <w:name w:val="WW8NumSt913z0"/>
    <w:rsid w:val="005B1616"/>
    <w:rPr>
      <w:rFonts w:ascii="Wingdings" w:eastAsia="Wingdings" w:hAnsi="Wingdings" w:cs="Wingdings"/>
    </w:rPr>
  </w:style>
  <w:style w:type="character" w:customStyle="1" w:styleId="WW8NumSt914z0">
    <w:name w:val="WW8NumSt914z0"/>
    <w:rsid w:val="005B1616"/>
    <w:rPr>
      <w:rFonts w:ascii="Wingdings" w:eastAsia="Wingdings" w:hAnsi="Wingdings" w:cs="Wingdings"/>
    </w:rPr>
  </w:style>
  <w:style w:type="character" w:customStyle="1" w:styleId="WW8NumSt915z0">
    <w:name w:val="WW8NumSt915z0"/>
    <w:rsid w:val="005B1616"/>
    <w:rPr>
      <w:rFonts w:ascii="Wingdings" w:eastAsia="Wingdings" w:hAnsi="Wingdings" w:cs="Wingdings"/>
    </w:rPr>
  </w:style>
  <w:style w:type="character" w:customStyle="1" w:styleId="WW8NumSt916z0">
    <w:name w:val="WW8NumSt916z0"/>
    <w:rsid w:val="005B1616"/>
    <w:rPr>
      <w:rFonts w:ascii="Wingdings" w:eastAsia="Wingdings" w:hAnsi="Wingdings" w:cs="Wingdings"/>
    </w:rPr>
  </w:style>
  <w:style w:type="character" w:customStyle="1" w:styleId="WW8NumSt917z0">
    <w:name w:val="WW8NumSt917z0"/>
    <w:rsid w:val="005B1616"/>
    <w:rPr>
      <w:rFonts w:ascii="Wingdings" w:eastAsia="Wingdings" w:hAnsi="Wingdings" w:cs="Wingdings"/>
    </w:rPr>
  </w:style>
  <w:style w:type="character" w:customStyle="1" w:styleId="WW8NumSt918z0">
    <w:name w:val="WW8NumSt918z0"/>
    <w:rsid w:val="005B1616"/>
    <w:rPr>
      <w:rFonts w:ascii="Wingdings" w:eastAsia="Wingdings" w:hAnsi="Wingdings" w:cs="Wingdings"/>
    </w:rPr>
  </w:style>
  <w:style w:type="character" w:customStyle="1" w:styleId="WW8NumSt919z0">
    <w:name w:val="WW8NumSt919z0"/>
    <w:rsid w:val="005B1616"/>
    <w:rPr>
      <w:rFonts w:ascii="Symbol" w:eastAsia="Symbol" w:hAnsi="Symbol" w:cs="Symbol"/>
    </w:rPr>
  </w:style>
  <w:style w:type="character" w:customStyle="1" w:styleId="WW8NumSt920z0">
    <w:name w:val="WW8NumSt920z0"/>
    <w:rsid w:val="005B1616"/>
    <w:rPr>
      <w:rFonts w:ascii="Symbol" w:eastAsia="Symbol" w:hAnsi="Symbol" w:cs="Symbol"/>
    </w:rPr>
  </w:style>
  <w:style w:type="character" w:customStyle="1" w:styleId="WW8NumSt921z0">
    <w:name w:val="WW8NumSt921z0"/>
    <w:rsid w:val="005B1616"/>
    <w:rPr>
      <w:rFonts w:ascii="Symbol" w:eastAsia="Symbol" w:hAnsi="Symbol" w:cs="Symbol"/>
    </w:rPr>
  </w:style>
  <w:style w:type="character" w:customStyle="1" w:styleId="WW8NumSt922z0">
    <w:name w:val="WW8NumSt922z0"/>
    <w:rsid w:val="005B1616"/>
    <w:rPr>
      <w:rFonts w:ascii="Symbol" w:eastAsia="Symbol" w:hAnsi="Symbol" w:cs="Symbol"/>
    </w:rPr>
  </w:style>
  <w:style w:type="character" w:customStyle="1" w:styleId="WW8NumSt923z0">
    <w:name w:val="WW8NumSt923z0"/>
    <w:rsid w:val="005B1616"/>
    <w:rPr>
      <w:rFonts w:ascii="Symbol" w:eastAsia="Symbol" w:hAnsi="Symbol" w:cs="Symbol"/>
    </w:rPr>
  </w:style>
  <w:style w:type="character" w:customStyle="1" w:styleId="WW8NumSt924z0">
    <w:name w:val="WW8NumSt924z0"/>
    <w:rsid w:val="005B1616"/>
    <w:rPr>
      <w:rFonts w:ascii="Symbol" w:eastAsia="Symbol" w:hAnsi="Symbol" w:cs="Symbol"/>
    </w:rPr>
  </w:style>
  <w:style w:type="character" w:customStyle="1" w:styleId="WW8NumSt925z0">
    <w:name w:val="WW8NumSt925z0"/>
    <w:rsid w:val="005B1616"/>
    <w:rPr>
      <w:rFonts w:ascii="Symbol" w:eastAsia="Symbol" w:hAnsi="Symbol" w:cs="Symbol"/>
    </w:rPr>
  </w:style>
  <w:style w:type="character" w:customStyle="1" w:styleId="WW8NumSt926z0">
    <w:name w:val="WW8NumSt926z0"/>
    <w:rsid w:val="005B1616"/>
    <w:rPr>
      <w:rFonts w:ascii="Symbol" w:eastAsia="Symbol" w:hAnsi="Symbol" w:cs="Symbol"/>
    </w:rPr>
  </w:style>
  <w:style w:type="character" w:customStyle="1" w:styleId="WW8NumSt927z0">
    <w:name w:val="WW8NumSt927z0"/>
    <w:rsid w:val="005B1616"/>
    <w:rPr>
      <w:rFonts w:ascii="Symbol" w:eastAsia="Symbol" w:hAnsi="Symbol" w:cs="Symbol"/>
    </w:rPr>
  </w:style>
  <w:style w:type="character" w:customStyle="1" w:styleId="WW8NumSt928z0">
    <w:name w:val="WW8NumSt928z0"/>
    <w:rsid w:val="005B1616"/>
    <w:rPr>
      <w:rFonts w:ascii="Symbol" w:eastAsia="Symbol" w:hAnsi="Symbol" w:cs="Symbol"/>
    </w:rPr>
  </w:style>
  <w:style w:type="character" w:customStyle="1" w:styleId="WW8NumSt929z0">
    <w:name w:val="WW8NumSt929z0"/>
    <w:rsid w:val="005B1616"/>
    <w:rPr>
      <w:rFonts w:ascii="Symbol" w:eastAsia="Symbol" w:hAnsi="Symbol" w:cs="Symbol"/>
    </w:rPr>
  </w:style>
  <w:style w:type="character" w:customStyle="1" w:styleId="WW8NumSt930z0">
    <w:name w:val="WW8NumSt930z0"/>
    <w:rsid w:val="005B1616"/>
    <w:rPr>
      <w:rFonts w:ascii="Symbol" w:eastAsia="Symbol" w:hAnsi="Symbol" w:cs="Symbol"/>
    </w:rPr>
  </w:style>
  <w:style w:type="character" w:customStyle="1" w:styleId="WW8NumSt931z0">
    <w:name w:val="WW8NumSt931z0"/>
    <w:rsid w:val="005B1616"/>
    <w:rPr>
      <w:rFonts w:ascii="Wingdings" w:eastAsia="Wingdings" w:hAnsi="Wingdings" w:cs="Wingdings"/>
    </w:rPr>
  </w:style>
  <w:style w:type="character" w:customStyle="1" w:styleId="WW8NumSt932z0">
    <w:name w:val="WW8NumSt932z0"/>
    <w:rsid w:val="005B1616"/>
    <w:rPr>
      <w:rFonts w:ascii="Wingdings" w:eastAsia="Wingdings" w:hAnsi="Wingdings" w:cs="Wingdings"/>
    </w:rPr>
  </w:style>
  <w:style w:type="character" w:customStyle="1" w:styleId="WW8NumSt933z0">
    <w:name w:val="WW8NumSt933z0"/>
    <w:rsid w:val="005B1616"/>
    <w:rPr>
      <w:rFonts w:ascii="Wingdings" w:eastAsia="Wingdings" w:hAnsi="Wingdings" w:cs="Wingdings"/>
    </w:rPr>
  </w:style>
  <w:style w:type="character" w:customStyle="1" w:styleId="WW8NumSt934z0">
    <w:name w:val="WW8NumSt934z0"/>
    <w:rsid w:val="005B1616"/>
    <w:rPr>
      <w:rFonts w:ascii="Wingdings" w:eastAsia="Wingdings" w:hAnsi="Wingdings" w:cs="Wingdings"/>
    </w:rPr>
  </w:style>
  <w:style w:type="character" w:customStyle="1" w:styleId="WW8NumSt935z0">
    <w:name w:val="WW8NumSt935z0"/>
    <w:rsid w:val="005B1616"/>
    <w:rPr>
      <w:rFonts w:ascii="Wingdings" w:eastAsia="Wingdings" w:hAnsi="Wingdings" w:cs="Wingdings"/>
    </w:rPr>
  </w:style>
  <w:style w:type="character" w:customStyle="1" w:styleId="WW8NumSt936z0">
    <w:name w:val="WW8NumSt936z0"/>
    <w:rsid w:val="005B1616"/>
    <w:rPr>
      <w:rFonts w:ascii="Wingdings" w:eastAsia="Wingdings" w:hAnsi="Wingdings" w:cs="Wingdings"/>
    </w:rPr>
  </w:style>
  <w:style w:type="character" w:customStyle="1" w:styleId="WW8NumSt937z0">
    <w:name w:val="WW8NumSt937z0"/>
    <w:rsid w:val="005B1616"/>
    <w:rPr>
      <w:rFonts w:ascii="Wingdings" w:eastAsia="Wingdings" w:hAnsi="Wingdings" w:cs="Wingdings"/>
    </w:rPr>
  </w:style>
  <w:style w:type="character" w:customStyle="1" w:styleId="WW8NumSt938z0">
    <w:name w:val="WW8NumSt938z0"/>
    <w:rsid w:val="005B1616"/>
    <w:rPr>
      <w:rFonts w:ascii="Wingdings" w:eastAsia="Wingdings" w:hAnsi="Wingdings" w:cs="Wingdings"/>
    </w:rPr>
  </w:style>
  <w:style w:type="character" w:customStyle="1" w:styleId="WW8NumSt939z0">
    <w:name w:val="WW8NumSt939z0"/>
    <w:rsid w:val="005B1616"/>
    <w:rPr>
      <w:rFonts w:ascii="Wingdings" w:eastAsia="Wingdings" w:hAnsi="Wingdings" w:cs="Wingdings"/>
    </w:rPr>
  </w:style>
  <w:style w:type="character" w:customStyle="1" w:styleId="WW8NumSt940z0">
    <w:name w:val="WW8NumSt940z0"/>
    <w:rsid w:val="005B1616"/>
    <w:rPr>
      <w:rFonts w:ascii="Wingdings" w:eastAsia="Wingdings" w:hAnsi="Wingdings" w:cs="Wingdings"/>
    </w:rPr>
  </w:style>
  <w:style w:type="character" w:customStyle="1" w:styleId="WW8NumSt941z0">
    <w:name w:val="WW8NumSt941z0"/>
    <w:rsid w:val="005B1616"/>
    <w:rPr>
      <w:rFonts w:ascii="Wingdings" w:eastAsia="Wingdings" w:hAnsi="Wingdings" w:cs="Wingdings"/>
    </w:rPr>
  </w:style>
  <w:style w:type="character" w:customStyle="1" w:styleId="WW8NumSt942z0">
    <w:name w:val="WW8NumSt942z0"/>
    <w:rsid w:val="005B1616"/>
    <w:rPr>
      <w:rFonts w:ascii="Wingdings" w:eastAsia="Wingdings" w:hAnsi="Wingdings" w:cs="Wingdings"/>
    </w:rPr>
  </w:style>
  <w:style w:type="character" w:customStyle="1" w:styleId="WW8NumSt943z0">
    <w:name w:val="WW8NumSt943z0"/>
    <w:rsid w:val="005B1616"/>
    <w:rPr>
      <w:rFonts w:ascii="Wingdings" w:eastAsia="Wingdings" w:hAnsi="Wingdings" w:cs="Wingdings"/>
    </w:rPr>
  </w:style>
  <w:style w:type="character" w:customStyle="1" w:styleId="WW8NumSt944z0">
    <w:name w:val="WW8NumSt944z0"/>
    <w:rsid w:val="005B1616"/>
    <w:rPr>
      <w:rFonts w:ascii="Wingdings" w:eastAsia="Wingdings" w:hAnsi="Wingdings" w:cs="Wingdings"/>
    </w:rPr>
  </w:style>
  <w:style w:type="character" w:customStyle="1" w:styleId="WW8NumSt945z0">
    <w:name w:val="WW8NumSt945z0"/>
    <w:rsid w:val="005B1616"/>
    <w:rPr>
      <w:rFonts w:ascii="Wingdings" w:eastAsia="Wingdings" w:hAnsi="Wingdings" w:cs="Wingdings"/>
    </w:rPr>
  </w:style>
  <w:style w:type="character" w:customStyle="1" w:styleId="WW8NumSt946z0">
    <w:name w:val="WW8NumSt946z0"/>
    <w:rsid w:val="005B1616"/>
    <w:rPr>
      <w:rFonts w:ascii="Wingdings" w:eastAsia="Wingdings" w:hAnsi="Wingdings" w:cs="Wingdings"/>
    </w:rPr>
  </w:style>
  <w:style w:type="character" w:customStyle="1" w:styleId="WW8NumSt947z0">
    <w:name w:val="WW8NumSt947z0"/>
    <w:rsid w:val="005B1616"/>
    <w:rPr>
      <w:rFonts w:ascii="Wingdings" w:eastAsia="Wingdings" w:hAnsi="Wingdings" w:cs="Wingdings"/>
    </w:rPr>
  </w:style>
  <w:style w:type="character" w:customStyle="1" w:styleId="WW8NumSt948z0">
    <w:name w:val="WW8NumSt948z0"/>
    <w:rsid w:val="005B1616"/>
    <w:rPr>
      <w:rFonts w:ascii="Wingdings" w:eastAsia="Wingdings" w:hAnsi="Wingdings" w:cs="Wingdings"/>
    </w:rPr>
  </w:style>
  <w:style w:type="character" w:customStyle="1" w:styleId="WW8NumSt949z0">
    <w:name w:val="WW8NumSt949z0"/>
    <w:rsid w:val="005B1616"/>
    <w:rPr>
      <w:rFonts w:ascii="Wingdings" w:eastAsia="Wingdings" w:hAnsi="Wingdings" w:cs="Wingdings"/>
    </w:rPr>
  </w:style>
  <w:style w:type="character" w:customStyle="1" w:styleId="WW8NumSt950z0">
    <w:name w:val="WW8NumSt950z0"/>
    <w:rsid w:val="005B1616"/>
    <w:rPr>
      <w:rFonts w:ascii="Wingdings" w:eastAsia="Wingdings" w:hAnsi="Wingdings" w:cs="Wingdings"/>
    </w:rPr>
  </w:style>
  <w:style w:type="character" w:customStyle="1" w:styleId="WW8NumSt951z0">
    <w:name w:val="WW8NumSt951z0"/>
    <w:rsid w:val="005B1616"/>
    <w:rPr>
      <w:rFonts w:ascii="Wingdings" w:eastAsia="Wingdings" w:hAnsi="Wingdings" w:cs="Wingdings"/>
    </w:rPr>
  </w:style>
  <w:style w:type="character" w:customStyle="1" w:styleId="WW8NumSt952z0">
    <w:name w:val="WW8NumSt952z0"/>
    <w:rsid w:val="005B1616"/>
    <w:rPr>
      <w:rFonts w:ascii="Wingdings" w:eastAsia="Wingdings" w:hAnsi="Wingdings" w:cs="Wingdings"/>
    </w:rPr>
  </w:style>
  <w:style w:type="character" w:customStyle="1" w:styleId="WW8NumSt953z0">
    <w:name w:val="WW8NumSt953z0"/>
    <w:rsid w:val="005B1616"/>
    <w:rPr>
      <w:rFonts w:ascii="Wingdings" w:eastAsia="Wingdings" w:hAnsi="Wingdings" w:cs="Wingdings"/>
    </w:rPr>
  </w:style>
  <w:style w:type="character" w:customStyle="1" w:styleId="WW8NumSt954z0">
    <w:name w:val="WW8NumSt954z0"/>
    <w:rsid w:val="005B1616"/>
    <w:rPr>
      <w:rFonts w:ascii="Wingdings" w:eastAsia="Wingdings" w:hAnsi="Wingdings" w:cs="Wingdings"/>
    </w:rPr>
  </w:style>
  <w:style w:type="character" w:customStyle="1" w:styleId="WW8NumSt955z0">
    <w:name w:val="WW8NumSt955z0"/>
    <w:rsid w:val="005B1616"/>
    <w:rPr>
      <w:rFonts w:ascii="Wingdings" w:eastAsia="Wingdings" w:hAnsi="Wingdings" w:cs="Wingdings"/>
    </w:rPr>
  </w:style>
  <w:style w:type="character" w:customStyle="1" w:styleId="WW8NumSt956z0">
    <w:name w:val="WW8NumSt956z0"/>
    <w:rsid w:val="005B1616"/>
    <w:rPr>
      <w:rFonts w:ascii="Wingdings" w:eastAsia="Wingdings" w:hAnsi="Wingdings" w:cs="Wingdings"/>
    </w:rPr>
  </w:style>
  <w:style w:type="character" w:customStyle="1" w:styleId="WW8NumSt957z0">
    <w:name w:val="WW8NumSt957z0"/>
    <w:rsid w:val="005B1616"/>
    <w:rPr>
      <w:rFonts w:ascii="Wingdings" w:eastAsia="Wingdings" w:hAnsi="Wingdings" w:cs="Wingdings"/>
    </w:rPr>
  </w:style>
  <w:style w:type="character" w:customStyle="1" w:styleId="WW8NumSt958z0">
    <w:name w:val="WW8NumSt958z0"/>
    <w:rsid w:val="005B1616"/>
    <w:rPr>
      <w:rFonts w:ascii="Wingdings" w:eastAsia="Wingdings" w:hAnsi="Wingdings" w:cs="Wingdings"/>
    </w:rPr>
  </w:style>
  <w:style w:type="character" w:customStyle="1" w:styleId="WW-Fontepargpadro">
    <w:name w:val="WW-Fonte parág. padrão"/>
    <w:rsid w:val="005B1616"/>
  </w:style>
  <w:style w:type="character" w:customStyle="1" w:styleId="WW8Num5z0">
    <w:name w:val="WW8Num5z0"/>
    <w:rsid w:val="005B1616"/>
    <w:rPr>
      <w:b/>
    </w:rPr>
  </w:style>
  <w:style w:type="character" w:customStyle="1" w:styleId="WW8Num6z0">
    <w:name w:val="WW8Num6z0"/>
    <w:rsid w:val="005B1616"/>
    <w:rPr>
      <w:rFonts w:ascii="Wingdings" w:eastAsia="Wingdings" w:hAnsi="Wingdings" w:cs="Wingdings"/>
    </w:rPr>
  </w:style>
  <w:style w:type="character" w:customStyle="1" w:styleId="WW8Num7z0">
    <w:name w:val="WW8Num7z0"/>
    <w:rsid w:val="005B1616"/>
    <w:rPr>
      <w:rFonts w:ascii="Symbol" w:eastAsia="Symbol" w:hAnsi="Symbol" w:cs="Symbol"/>
      <w:color w:val="auto"/>
      <w:sz w:val="16"/>
    </w:rPr>
  </w:style>
  <w:style w:type="character" w:customStyle="1" w:styleId="WW8Num16z1">
    <w:name w:val="WW8Num16z1"/>
    <w:rsid w:val="005B1616"/>
    <w:rPr>
      <w:rFonts w:ascii="Times New Roman" w:eastAsia="Times New Roman" w:hAnsi="Times New Roman" w:cs="Times New Roman"/>
    </w:rPr>
  </w:style>
  <w:style w:type="character" w:customStyle="1" w:styleId="WW8Num16z2">
    <w:name w:val="WW8Num16z2"/>
    <w:rsid w:val="005B1616"/>
    <w:rPr>
      <w:rFonts w:ascii="Wingdings" w:eastAsia="Wingdings" w:hAnsi="Wingdings" w:cs="Wingdings"/>
    </w:rPr>
  </w:style>
  <w:style w:type="character" w:customStyle="1" w:styleId="WW8Num16z3">
    <w:name w:val="WW8Num16z3"/>
    <w:rsid w:val="005B1616"/>
    <w:rPr>
      <w:rFonts w:ascii="Symbol" w:eastAsia="Symbol" w:hAnsi="Symbol" w:cs="Symbol"/>
    </w:rPr>
  </w:style>
  <w:style w:type="character" w:customStyle="1" w:styleId="WW8Num90z1">
    <w:name w:val="WW8Num90z1"/>
    <w:rsid w:val="005B1616"/>
    <w:rPr>
      <w:rFonts w:ascii="Wingdings" w:eastAsia="Wingdings" w:hAnsi="Wingdings" w:cs="Wingdings"/>
    </w:rPr>
  </w:style>
  <w:style w:type="character" w:customStyle="1" w:styleId="WW8Num90z3">
    <w:name w:val="WW8Num90z3"/>
    <w:rsid w:val="005B1616"/>
    <w:rPr>
      <w:rFonts w:ascii="Symbol" w:eastAsia="Symbol" w:hAnsi="Symbol" w:cs="Symbol"/>
    </w:rPr>
  </w:style>
  <w:style w:type="character" w:customStyle="1" w:styleId="WW8Num92z1">
    <w:name w:val="WW8Num92z1"/>
    <w:rsid w:val="005B1616"/>
    <w:rPr>
      <w:rFonts w:ascii="Courier New" w:eastAsia="Courier New" w:hAnsi="Courier New" w:cs="Courier New"/>
    </w:rPr>
  </w:style>
  <w:style w:type="character" w:customStyle="1" w:styleId="WW8Num92z3">
    <w:name w:val="WW8Num92z3"/>
    <w:rsid w:val="005B1616"/>
    <w:rPr>
      <w:rFonts w:ascii="Symbol" w:eastAsia="Symbol" w:hAnsi="Symbol" w:cs="Symbol"/>
    </w:rPr>
  </w:style>
  <w:style w:type="character" w:customStyle="1" w:styleId="WW8NumSt135z0">
    <w:name w:val="WW8NumSt135z0"/>
    <w:rsid w:val="005B1616"/>
    <w:rPr>
      <w:rFonts w:ascii="Wingdings 2" w:eastAsia="Wingdings 2" w:hAnsi="Wingdings 2" w:cs="Wingdings 2"/>
    </w:rPr>
  </w:style>
  <w:style w:type="character" w:customStyle="1" w:styleId="WW8NumSt136z0">
    <w:name w:val="WW8NumSt136z0"/>
    <w:rsid w:val="005B1616"/>
    <w:rPr>
      <w:rFonts w:ascii="Wingdings 2" w:eastAsia="Wingdings 2" w:hAnsi="Wingdings 2" w:cs="Wingdings 2"/>
    </w:rPr>
  </w:style>
  <w:style w:type="character" w:customStyle="1" w:styleId="WW8NumSt137z0">
    <w:name w:val="WW8NumSt137z0"/>
    <w:rsid w:val="005B1616"/>
    <w:rPr>
      <w:rFonts w:ascii="Wingdings" w:eastAsia="Wingdings" w:hAnsi="Wingdings" w:cs="Wingdings"/>
    </w:rPr>
  </w:style>
  <w:style w:type="character" w:customStyle="1" w:styleId="WW8NumSt138z0">
    <w:name w:val="WW8NumSt138z0"/>
    <w:rsid w:val="005B1616"/>
    <w:rPr>
      <w:rFonts w:ascii="Wingdings" w:eastAsia="Wingdings" w:hAnsi="Wingdings" w:cs="Wingdings"/>
    </w:rPr>
  </w:style>
  <w:style w:type="character" w:customStyle="1" w:styleId="WW8NumSt139z0">
    <w:name w:val="WW8NumSt139z0"/>
    <w:rsid w:val="005B1616"/>
    <w:rPr>
      <w:rFonts w:ascii="Wingdings" w:eastAsia="Wingdings" w:hAnsi="Wingdings" w:cs="Wingdings"/>
    </w:rPr>
  </w:style>
  <w:style w:type="character" w:customStyle="1" w:styleId="WW8NumSt140z0">
    <w:name w:val="WW8NumSt140z0"/>
    <w:rsid w:val="005B1616"/>
    <w:rPr>
      <w:rFonts w:ascii="Wingdings" w:eastAsia="Wingdings" w:hAnsi="Wingdings" w:cs="Wingdings"/>
    </w:rPr>
  </w:style>
  <w:style w:type="character" w:customStyle="1" w:styleId="WW8NumSt141z0">
    <w:name w:val="WW8NumSt141z0"/>
    <w:rsid w:val="005B1616"/>
    <w:rPr>
      <w:rFonts w:ascii="Wingdings" w:eastAsia="Wingdings" w:hAnsi="Wingdings" w:cs="Wingdings"/>
    </w:rPr>
  </w:style>
  <w:style w:type="character" w:customStyle="1" w:styleId="WW8NumSt142z0">
    <w:name w:val="WW8NumSt142z0"/>
    <w:rsid w:val="005B1616"/>
    <w:rPr>
      <w:rFonts w:ascii="Wingdings" w:eastAsia="Wingdings" w:hAnsi="Wingdings" w:cs="Wingdings"/>
    </w:rPr>
  </w:style>
  <w:style w:type="character" w:customStyle="1" w:styleId="WW8NumSt143z0">
    <w:name w:val="WW8NumSt143z0"/>
    <w:rsid w:val="005B1616"/>
    <w:rPr>
      <w:rFonts w:ascii="Wingdings" w:eastAsia="Wingdings" w:hAnsi="Wingdings" w:cs="Wingdings"/>
    </w:rPr>
  </w:style>
  <w:style w:type="character" w:customStyle="1" w:styleId="WW8NumSt144z0">
    <w:name w:val="WW8NumSt144z0"/>
    <w:rsid w:val="005B1616"/>
    <w:rPr>
      <w:rFonts w:ascii="Wingdings" w:eastAsia="Wingdings" w:hAnsi="Wingdings" w:cs="Wingdings"/>
    </w:rPr>
  </w:style>
  <w:style w:type="character" w:customStyle="1" w:styleId="WW8NumSt145z0">
    <w:name w:val="WW8NumSt145z0"/>
    <w:rsid w:val="005B1616"/>
    <w:rPr>
      <w:rFonts w:ascii="Wingdings 2" w:eastAsia="Wingdings 2" w:hAnsi="Wingdings 2" w:cs="Wingdings 2"/>
    </w:rPr>
  </w:style>
  <w:style w:type="character" w:customStyle="1" w:styleId="WW8NumSt146z0">
    <w:name w:val="WW8NumSt146z0"/>
    <w:rsid w:val="005B1616"/>
    <w:rPr>
      <w:rFonts w:ascii="Wingdings 2" w:eastAsia="Wingdings 2" w:hAnsi="Wingdings 2" w:cs="Wingdings 2"/>
    </w:rPr>
  </w:style>
  <w:style w:type="character" w:customStyle="1" w:styleId="WW8NumSt147z0">
    <w:name w:val="WW8NumSt147z0"/>
    <w:rsid w:val="005B1616"/>
    <w:rPr>
      <w:rFonts w:ascii="Wingdings 2" w:eastAsia="Wingdings 2" w:hAnsi="Wingdings 2" w:cs="Wingdings 2"/>
    </w:rPr>
  </w:style>
  <w:style w:type="character" w:customStyle="1" w:styleId="WW8NumSt148z0">
    <w:name w:val="WW8NumSt148z0"/>
    <w:rsid w:val="005B1616"/>
    <w:rPr>
      <w:rFonts w:ascii="Wingdings 2" w:eastAsia="Wingdings 2" w:hAnsi="Wingdings 2" w:cs="Wingdings 2"/>
    </w:rPr>
  </w:style>
  <w:style w:type="character" w:customStyle="1" w:styleId="WW8NumSt149z0">
    <w:name w:val="WW8NumSt149z0"/>
    <w:rsid w:val="005B1616"/>
    <w:rPr>
      <w:rFonts w:ascii="Wingdings 2" w:eastAsia="Wingdings 2" w:hAnsi="Wingdings 2" w:cs="Wingdings 2"/>
    </w:rPr>
  </w:style>
  <w:style w:type="character" w:customStyle="1" w:styleId="WW8NumSt150z0">
    <w:name w:val="WW8NumSt150z0"/>
    <w:rsid w:val="005B1616"/>
    <w:rPr>
      <w:rFonts w:ascii="Wingdings 2" w:eastAsia="Wingdings 2" w:hAnsi="Wingdings 2" w:cs="Wingdings 2"/>
    </w:rPr>
  </w:style>
  <w:style w:type="character" w:customStyle="1" w:styleId="WW8NumSt151z0">
    <w:name w:val="WW8NumSt151z0"/>
    <w:rsid w:val="005B1616"/>
    <w:rPr>
      <w:rFonts w:ascii="Wingdings 2" w:eastAsia="Wingdings 2" w:hAnsi="Wingdings 2" w:cs="Wingdings 2"/>
    </w:rPr>
  </w:style>
  <w:style w:type="character" w:customStyle="1" w:styleId="WW8NumSt152z0">
    <w:name w:val="WW8NumSt152z0"/>
    <w:rsid w:val="005B1616"/>
    <w:rPr>
      <w:rFonts w:ascii="Wingdings" w:eastAsia="Wingdings" w:hAnsi="Wingdings" w:cs="Wingdings"/>
    </w:rPr>
  </w:style>
  <w:style w:type="character" w:customStyle="1" w:styleId="WW8NumSt153z0">
    <w:name w:val="WW8NumSt153z0"/>
    <w:rsid w:val="005B1616"/>
    <w:rPr>
      <w:rFonts w:ascii="Wingdings" w:eastAsia="Wingdings" w:hAnsi="Wingdings" w:cs="Wingdings"/>
    </w:rPr>
  </w:style>
  <w:style w:type="character" w:customStyle="1" w:styleId="WW8NumSt154z0">
    <w:name w:val="WW8NumSt154z0"/>
    <w:rsid w:val="005B1616"/>
    <w:rPr>
      <w:rFonts w:ascii="Wingdings 2" w:eastAsia="Wingdings 2" w:hAnsi="Wingdings 2" w:cs="Wingdings 2"/>
    </w:rPr>
  </w:style>
  <w:style w:type="character" w:customStyle="1" w:styleId="WW8NumSt155z0">
    <w:name w:val="WW8NumSt155z0"/>
    <w:rsid w:val="005B1616"/>
    <w:rPr>
      <w:rFonts w:ascii="Wingdings" w:eastAsia="Wingdings" w:hAnsi="Wingdings" w:cs="Wingdings"/>
    </w:rPr>
  </w:style>
  <w:style w:type="character" w:customStyle="1" w:styleId="WW8NumSt156z0">
    <w:name w:val="WW8NumSt156z0"/>
    <w:rsid w:val="005B1616"/>
    <w:rPr>
      <w:rFonts w:ascii="Wingdings" w:eastAsia="Wingdings" w:hAnsi="Wingdings" w:cs="Wingdings"/>
    </w:rPr>
  </w:style>
  <w:style w:type="character" w:customStyle="1" w:styleId="WW8NumSt157z0">
    <w:name w:val="WW8NumSt157z0"/>
    <w:rsid w:val="005B1616"/>
    <w:rPr>
      <w:rFonts w:ascii="Wingdings" w:eastAsia="Wingdings" w:hAnsi="Wingdings" w:cs="Wingdings"/>
    </w:rPr>
  </w:style>
  <w:style w:type="character" w:customStyle="1" w:styleId="WW8NumSt158z0">
    <w:name w:val="WW8NumSt158z0"/>
    <w:rsid w:val="005B1616"/>
    <w:rPr>
      <w:rFonts w:ascii="Wingdings" w:eastAsia="Wingdings" w:hAnsi="Wingdings" w:cs="Wingdings"/>
    </w:rPr>
  </w:style>
  <w:style w:type="character" w:customStyle="1" w:styleId="WW8NumSt159z0">
    <w:name w:val="WW8NumSt159z0"/>
    <w:rsid w:val="005B1616"/>
    <w:rPr>
      <w:rFonts w:ascii="Wingdings" w:eastAsia="Wingdings" w:hAnsi="Wingdings" w:cs="Wingdings"/>
    </w:rPr>
  </w:style>
  <w:style w:type="character" w:customStyle="1" w:styleId="WW8NumSt160z0">
    <w:name w:val="WW8NumSt160z0"/>
    <w:rsid w:val="005B1616"/>
    <w:rPr>
      <w:rFonts w:ascii="Wingdings" w:eastAsia="Wingdings" w:hAnsi="Wingdings" w:cs="Wingdings"/>
    </w:rPr>
  </w:style>
  <w:style w:type="character" w:customStyle="1" w:styleId="WW8NumSt161z0">
    <w:name w:val="WW8NumSt161z0"/>
    <w:rsid w:val="005B1616"/>
    <w:rPr>
      <w:rFonts w:ascii="Wingdings" w:eastAsia="Wingdings" w:hAnsi="Wingdings" w:cs="Wingdings"/>
    </w:rPr>
  </w:style>
  <w:style w:type="character" w:customStyle="1" w:styleId="WW8NumSt165z0">
    <w:name w:val="WW8NumSt165z0"/>
    <w:rsid w:val="005B1616"/>
    <w:rPr>
      <w:rFonts w:ascii="Wingdings" w:eastAsia="Wingdings" w:hAnsi="Wingdings" w:cs="Wingdings"/>
    </w:rPr>
  </w:style>
  <w:style w:type="character" w:customStyle="1" w:styleId="WW8NumSt166z0">
    <w:name w:val="WW8NumSt166z0"/>
    <w:rsid w:val="005B1616"/>
    <w:rPr>
      <w:rFonts w:ascii="Wingdings" w:eastAsia="Wingdings" w:hAnsi="Wingdings" w:cs="Wingdings"/>
    </w:rPr>
  </w:style>
  <w:style w:type="character" w:customStyle="1" w:styleId="WW8NumSt168z0">
    <w:name w:val="WW8NumSt168z0"/>
    <w:rsid w:val="005B1616"/>
    <w:rPr>
      <w:rFonts w:ascii="Wingdings 2" w:eastAsia="Wingdings 2" w:hAnsi="Wingdings 2" w:cs="Wingdings 2"/>
    </w:rPr>
  </w:style>
  <w:style w:type="character" w:customStyle="1" w:styleId="WW8NumSt169z0">
    <w:name w:val="WW8NumSt169z0"/>
    <w:rsid w:val="005B1616"/>
    <w:rPr>
      <w:rFonts w:ascii="Wingdings" w:eastAsia="Wingdings" w:hAnsi="Wingdings" w:cs="Wingdings"/>
    </w:rPr>
  </w:style>
  <w:style w:type="character" w:customStyle="1" w:styleId="WW8NumSt170z0">
    <w:name w:val="WW8NumSt170z0"/>
    <w:rsid w:val="005B1616"/>
    <w:rPr>
      <w:rFonts w:ascii="Wingdings" w:eastAsia="Wingdings" w:hAnsi="Wingdings" w:cs="Wingdings"/>
    </w:rPr>
  </w:style>
  <w:style w:type="character" w:customStyle="1" w:styleId="WW8NumSt171z0">
    <w:name w:val="WW8NumSt171z0"/>
    <w:rsid w:val="005B1616"/>
    <w:rPr>
      <w:rFonts w:ascii="Wingdings" w:eastAsia="Wingdings" w:hAnsi="Wingdings" w:cs="Wingdings"/>
    </w:rPr>
  </w:style>
  <w:style w:type="character" w:customStyle="1" w:styleId="WW8NumSt172z0">
    <w:name w:val="WW8NumSt172z0"/>
    <w:rsid w:val="005B1616"/>
    <w:rPr>
      <w:rFonts w:ascii="Wingdings" w:eastAsia="Wingdings" w:hAnsi="Wingdings" w:cs="Wingdings"/>
    </w:rPr>
  </w:style>
  <w:style w:type="character" w:customStyle="1" w:styleId="WW8NumSt173z0">
    <w:name w:val="WW8NumSt173z0"/>
    <w:rsid w:val="005B1616"/>
    <w:rPr>
      <w:rFonts w:ascii="Wingdings" w:eastAsia="Wingdings" w:hAnsi="Wingdings" w:cs="Wingdings"/>
    </w:rPr>
  </w:style>
  <w:style w:type="character" w:customStyle="1" w:styleId="WW8NumSt174z0">
    <w:name w:val="WW8NumSt174z0"/>
    <w:rsid w:val="005B1616"/>
    <w:rPr>
      <w:rFonts w:ascii="Wingdings" w:eastAsia="Wingdings" w:hAnsi="Wingdings" w:cs="Wingdings"/>
    </w:rPr>
  </w:style>
  <w:style w:type="character" w:customStyle="1" w:styleId="WW8NumSt175z0">
    <w:name w:val="WW8NumSt175z0"/>
    <w:rsid w:val="005B1616"/>
    <w:rPr>
      <w:rFonts w:ascii="Wingdings" w:eastAsia="Wingdings" w:hAnsi="Wingdings" w:cs="Wingdings"/>
    </w:rPr>
  </w:style>
  <w:style w:type="character" w:customStyle="1" w:styleId="WW-Fontepargpadro1">
    <w:name w:val="WW-Fonte parág. padrão1"/>
    <w:rsid w:val="005B1616"/>
  </w:style>
  <w:style w:type="character" w:customStyle="1" w:styleId="WW-Fontepargpadro11">
    <w:name w:val="WW-Fonte parág. padrão11"/>
    <w:rsid w:val="005B1616"/>
  </w:style>
  <w:style w:type="character" w:styleId="Nmerodepgina">
    <w:name w:val="page number"/>
    <w:basedOn w:val="WW-Fontepargpadro11"/>
    <w:rsid w:val="005B1616"/>
  </w:style>
  <w:style w:type="character" w:customStyle="1" w:styleId="Smbolosdemarca">
    <w:name w:val="Símbolos de marca"/>
    <w:rsid w:val="005B1616"/>
    <w:rPr>
      <w:sz w:val="18"/>
    </w:rPr>
  </w:style>
  <w:style w:type="character" w:customStyle="1" w:styleId="WW-Absatz-Standardschriftart111111111111111111111111111">
    <w:name w:val="WW-Absatz-Standardschriftart111111111111111111111111111"/>
    <w:rsid w:val="005B1616"/>
  </w:style>
  <w:style w:type="character" w:customStyle="1" w:styleId="WW-Absatz-Standardschriftart1111111111111111111111111111">
    <w:name w:val="WW-Absatz-Standardschriftart1111111111111111111111111111"/>
    <w:rsid w:val="005B1616"/>
  </w:style>
  <w:style w:type="character" w:customStyle="1" w:styleId="WW8Num4z0">
    <w:name w:val="WW8Num4z0"/>
    <w:rsid w:val="005B1616"/>
    <w:rPr>
      <w:b/>
    </w:rPr>
  </w:style>
  <w:style w:type="character" w:customStyle="1" w:styleId="WW8Num342z0">
    <w:name w:val="WW8Num342z0"/>
    <w:rsid w:val="005B1616"/>
    <w:rPr>
      <w:rFonts w:ascii="Wingdings" w:eastAsia="Wingdings" w:hAnsi="Wingdings" w:cs="Wingdings"/>
    </w:rPr>
  </w:style>
  <w:style w:type="character" w:customStyle="1" w:styleId="WW8Num343z0">
    <w:name w:val="WW8Num343z0"/>
    <w:rsid w:val="005B1616"/>
    <w:rPr>
      <w:rFonts w:ascii="Symbol" w:eastAsia="Symbol" w:hAnsi="Symbol" w:cs="Symbol"/>
      <w:color w:val="auto"/>
      <w:sz w:val="16"/>
    </w:rPr>
  </w:style>
  <w:style w:type="character" w:customStyle="1" w:styleId="WW8Num351z0">
    <w:name w:val="WW8Num351z0"/>
    <w:rsid w:val="005B1616"/>
    <w:rPr>
      <w:b/>
    </w:rPr>
  </w:style>
  <w:style w:type="character" w:customStyle="1" w:styleId="WW8Num358z0">
    <w:name w:val="WW8Num358z0"/>
    <w:rsid w:val="005B1616"/>
    <w:rPr>
      <w:rFonts w:ascii="Symbol" w:eastAsia="Symbol" w:hAnsi="Symbol" w:cs="Symbol"/>
    </w:rPr>
  </w:style>
  <w:style w:type="character" w:customStyle="1" w:styleId="WW8Num366z0">
    <w:name w:val="WW8Num366z0"/>
    <w:rsid w:val="005B1616"/>
    <w:rPr>
      <w:rFonts w:ascii="Symbol" w:eastAsia="Symbol" w:hAnsi="Symbol" w:cs="Symbol"/>
    </w:rPr>
  </w:style>
  <w:style w:type="character" w:customStyle="1" w:styleId="WW8Num374z0">
    <w:name w:val="WW8Num374z0"/>
    <w:rsid w:val="005B1616"/>
    <w:rPr>
      <w:i/>
      <w:sz w:val="20"/>
    </w:rPr>
  </w:style>
  <w:style w:type="character" w:customStyle="1" w:styleId="WW8Num378z0">
    <w:name w:val="WW8Num378z0"/>
    <w:rsid w:val="005B1616"/>
    <w:rPr>
      <w:rFonts w:ascii="Symbol" w:eastAsia="Symbol" w:hAnsi="Symbol" w:cs="Symbol"/>
    </w:rPr>
  </w:style>
  <w:style w:type="character" w:customStyle="1" w:styleId="WW8Num386z0">
    <w:name w:val="WW8Num386z0"/>
    <w:rsid w:val="005B1616"/>
    <w:rPr>
      <w:rFonts w:ascii="Symbol" w:eastAsia="Symbol" w:hAnsi="Symbol" w:cs="Symbol"/>
    </w:rPr>
  </w:style>
  <w:style w:type="character" w:customStyle="1" w:styleId="WW8Num388z0">
    <w:name w:val="WW8Num388z0"/>
    <w:rsid w:val="005B1616"/>
    <w:rPr>
      <w:b/>
    </w:rPr>
  </w:style>
  <w:style w:type="character" w:customStyle="1" w:styleId="WW8Num389z1">
    <w:name w:val="WW8Num389z1"/>
    <w:rsid w:val="005B1616"/>
    <w:rPr>
      <w:rFonts w:ascii="Times New Roman" w:eastAsia="Times New Roman" w:hAnsi="Times New Roman" w:cs="Times New Roman"/>
    </w:rPr>
  </w:style>
  <w:style w:type="character" w:customStyle="1" w:styleId="WW8Num389z2">
    <w:name w:val="WW8Num389z2"/>
    <w:rsid w:val="005B1616"/>
    <w:rPr>
      <w:rFonts w:ascii="Wingdings" w:eastAsia="Wingdings" w:hAnsi="Wingdings" w:cs="Wingdings"/>
    </w:rPr>
  </w:style>
  <w:style w:type="character" w:customStyle="1" w:styleId="WW8Num389z3">
    <w:name w:val="WW8Num389z3"/>
    <w:rsid w:val="005B1616"/>
    <w:rPr>
      <w:rFonts w:ascii="Symbol" w:eastAsia="Symbol" w:hAnsi="Symbol" w:cs="Symbol"/>
    </w:rPr>
  </w:style>
  <w:style w:type="character" w:customStyle="1" w:styleId="WW8Num394z2">
    <w:name w:val="WW8Num394z2"/>
    <w:rsid w:val="005B1616"/>
    <w:rPr>
      <w:sz w:val="20"/>
    </w:rPr>
  </w:style>
  <w:style w:type="character" w:customStyle="1" w:styleId="WW8Num395z0">
    <w:name w:val="WW8Num395z0"/>
    <w:rsid w:val="005B1616"/>
    <w:rPr>
      <w:rFonts w:ascii="Symbol" w:eastAsia="Symbol" w:hAnsi="Symbol" w:cs="Symbol"/>
    </w:rPr>
  </w:style>
  <w:style w:type="character" w:customStyle="1" w:styleId="WW8Num396z0">
    <w:name w:val="WW8Num396z0"/>
    <w:rsid w:val="005B1616"/>
    <w:rPr>
      <w:i/>
      <w:sz w:val="22"/>
      <w:u w:val="none"/>
    </w:rPr>
  </w:style>
  <w:style w:type="character" w:customStyle="1" w:styleId="WW8Num398z0">
    <w:name w:val="WW8Num398z0"/>
    <w:rsid w:val="005B1616"/>
    <w:rPr>
      <w:b/>
    </w:rPr>
  </w:style>
  <w:style w:type="character" w:customStyle="1" w:styleId="WW8Num407z0">
    <w:name w:val="WW8Num407z0"/>
    <w:rsid w:val="005B1616"/>
    <w:rPr>
      <w:rFonts w:ascii="Symbol" w:eastAsia="Symbol" w:hAnsi="Symbol" w:cs="Symbol"/>
    </w:rPr>
  </w:style>
  <w:style w:type="character" w:customStyle="1" w:styleId="WW8Num408z0">
    <w:name w:val="WW8Num408z0"/>
    <w:rsid w:val="005B1616"/>
    <w:rPr>
      <w:rFonts w:ascii="Wingdings" w:eastAsia="Wingdings" w:hAnsi="Wingdings" w:cs="Wingdings"/>
    </w:rPr>
  </w:style>
  <w:style w:type="character" w:customStyle="1" w:styleId="WW8Num412z1">
    <w:name w:val="WW8Num412z1"/>
    <w:rsid w:val="005B1616"/>
    <w:rPr>
      <w:rFonts w:ascii="Arial Narrow" w:eastAsia="Arial Narrow" w:hAnsi="Arial Narrow" w:cs="Arial Narrow"/>
      <w:sz w:val="22"/>
    </w:rPr>
  </w:style>
  <w:style w:type="character" w:customStyle="1" w:styleId="WW8Num412z2">
    <w:name w:val="WW8Num412z2"/>
    <w:rsid w:val="005B1616"/>
    <w:rPr>
      <w:sz w:val="20"/>
    </w:rPr>
  </w:style>
  <w:style w:type="character" w:customStyle="1" w:styleId="WW8Num417z0">
    <w:name w:val="WW8Num417z0"/>
    <w:rsid w:val="005B1616"/>
    <w:rPr>
      <w:b/>
    </w:rPr>
  </w:style>
  <w:style w:type="character" w:customStyle="1" w:styleId="WW8Num421z2">
    <w:name w:val="WW8Num421z2"/>
    <w:rsid w:val="005B1616"/>
    <w:rPr>
      <w:sz w:val="20"/>
    </w:rPr>
  </w:style>
  <w:style w:type="character" w:customStyle="1" w:styleId="WW8Num433z0">
    <w:name w:val="WW8Num433z0"/>
    <w:rsid w:val="005B1616"/>
    <w:rPr>
      <w:b/>
      <w:color w:val="auto"/>
      <w:sz w:val="24"/>
      <w:u w:val="none"/>
    </w:rPr>
  </w:style>
  <w:style w:type="character" w:customStyle="1" w:styleId="WW8Num438z0">
    <w:name w:val="WW8Num438z0"/>
    <w:rsid w:val="005B1616"/>
    <w:rPr>
      <w:i/>
      <w:sz w:val="22"/>
      <w:u w:val="none"/>
    </w:rPr>
  </w:style>
  <w:style w:type="character" w:customStyle="1" w:styleId="WW8Num440z0">
    <w:name w:val="WW8Num440z0"/>
    <w:rsid w:val="005B1616"/>
    <w:rPr>
      <w:rFonts w:ascii="Symbol" w:eastAsia="Symbol" w:hAnsi="Symbol" w:cs="Symbol"/>
    </w:rPr>
  </w:style>
  <w:style w:type="character" w:customStyle="1" w:styleId="WW8Num446z0">
    <w:name w:val="WW8Num446z0"/>
    <w:rsid w:val="005B1616"/>
    <w:rPr>
      <w:b/>
    </w:rPr>
  </w:style>
  <w:style w:type="character" w:customStyle="1" w:styleId="WW8Num447z0">
    <w:name w:val="WW8Num447z0"/>
    <w:rsid w:val="005B1616"/>
    <w:rPr>
      <w:b/>
    </w:rPr>
  </w:style>
  <w:style w:type="character" w:customStyle="1" w:styleId="WW8Num452z0">
    <w:name w:val="WW8Num452z0"/>
    <w:rsid w:val="005B1616"/>
    <w:rPr>
      <w:rFonts w:ascii="Symbol" w:eastAsia="Symbol" w:hAnsi="Symbol" w:cs="Symbol"/>
    </w:rPr>
  </w:style>
  <w:style w:type="character" w:customStyle="1" w:styleId="WW8Num454z0">
    <w:name w:val="WW8Num454z0"/>
    <w:rsid w:val="005B1616"/>
    <w:rPr>
      <w:rFonts w:ascii="Symbol" w:eastAsia="Symbol" w:hAnsi="Symbol" w:cs="Symbol"/>
    </w:rPr>
  </w:style>
  <w:style w:type="character" w:customStyle="1" w:styleId="WW8Num455z0">
    <w:name w:val="WW8Num455z0"/>
    <w:rsid w:val="005B1616"/>
    <w:rPr>
      <w:rFonts w:ascii="Symbol" w:eastAsia="Symbol" w:hAnsi="Symbol" w:cs="Symbol"/>
      <w:color w:val="auto"/>
      <w:sz w:val="16"/>
    </w:rPr>
  </w:style>
  <w:style w:type="character" w:customStyle="1" w:styleId="WW8Num457z0">
    <w:name w:val="WW8Num457z0"/>
    <w:rsid w:val="005B1616"/>
    <w:rPr>
      <w:b/>
    </w:rPr>
  </w:style>
  <w:style w:type="character" w:customStyle="1" w:styleId="WW8Num478z0">
    <w:name w:val="WW8Num478z0"/>
    <w:rsid w:val="005B1616"/>
    <w:rPr>
      <w:rFonts w:ascii="Symbol" w:eastAsia="Symbol" w:hAnsi="Symbol" w:cs="Symbol"/>
      <w:color w:val="auto"/>
      <w:sz w:val="16"/>
    </w:rPr>
  </w:style>
  <w:style w:type="character" w:customStyle="1" w:styleId="WW8Num483z0">
    <w:name w:val="WW8Num483z0"/>
    <w:rsid w:val="005B1616"/>
    <w:rPr>
      <w:rFonts w:ascii="Times New Roman" w:eastAsia="Times New Roman" w:hAnsi="Times New Roman" w:cs="Times New Roman"/>
    </w:rPr>
  </w:style>
  <w:style w:type="character" w:customStyle="1" w:styleId="WW8Num484z0">
    <w:name w:val="WW8Num484z0"/>
    <w:rsid w:val="005B1616"/>
    <w:rPr>
      <w:i/>
      <w:sz w:val="22"/>
      <w:u w:val="none"/>
    </w:rPr>
  </w:style>
  <w:style w:type="character" w:customStyle="1" w:styleId="WW8Num488z0">
    <w:name w:val="WW8Num488z0"/>
    <w:rsid w:val="005B1616"/>
    <w:rPr>
      <w:rFonts w:ascii="Wingdings" w:eastAsia="Wingdings" w:hAnsi="Wingdings" w:cs="Wingdings"/>
    </w:rPr>
  </w:style>
  <w:style w:type="character" w:customStyle="1" w:styleId="WW8Num501z0">
    <w:name w:val="WW8Num501z0"/>
    <w:rsid w:val="005B1616"/>
    <w:rPr>
      <w:i/>
      <w:sz w:val="22"/>
      <w:u w:val="none"/>
    </w:rPr>
  </w:style>
  <w:style w:type="character" w:customStyle="1" w:styleId="WW8Num502z0">
    <w:name w:val="WW8Num502z0"/>
    <w:rsid w:val="005B1616"/>
    <w:rPr>
      <w:rFonts w:ascii="Symbol" w:eastAsia="Symbol" w:hAnsi="Symbol" w:cs="Symbol"/>
    </w:rPr>
  </w:style>
  <w:style w:type="character" w:customStyle="1" w:styleId="WW8Num503z0">
    <w:name w:val="WW8Num503z0"/>
    <w:rsid w:val="005B1616"/>
    <w:rPr>
      <w:i/>
    </w:rPr>
  </w:style>
  <w:style w:type="character" w:customStyle="1" w:styleId="WW8Num506z0">
    <w:name w:val="WW8Num506z0"/>
    <w:rsid w:val="005B1616"/>
    <w:rPr>
      <w:rFonts w:ascii="Symbol" w:eastAsia="Symbol" w:hAnsi="Symbol" w:cs="Symbol"/>
    </w:rPr>
  </w:style>
  <w:style w:type="character" w:customStyle="1" w:styleId="WW8Num507z0">
    <w:name w:val="WW8Num507z0"/>
    <w:rsid w:val="005B1616"/>
    <w:rPr>
      <w:rFonts w:ascii="Symbol" w:eastAsia="Symbol" w:hAnsi="Symbol" w:cs="Symbol"/>
      <w:color w:val="auto"/>
      <w:sz w:val="16"/>
    </w:rPr>
  </w:style>
  <w:style w:type="character" w:customStyle="1" w:styleId="WW8Num516z0">
    <w:name w:val="WW8Num516z0"/>
    <w:rsid w:val="005B1616"/>
    <w:rPr>
      <w:rFonts w:ascii="Symbol" w:eastAsia="Symbol" w:hAnsi="Symbol" w:cs="Symbol"/>
    </w:rPr>
  </w:style>
  <w:style w:type="character" w:customStyle="1" w:styleId="WW8Num517z0">
    <w:name w:val="WW8Num517z0"/>
    <w:rsid w:val="005B1616"/>
    <w:rPr>
      <w:rFonts w:ascii="Symbol" w:eastAsia="Symbol" w:hAnsi="Symbol" w:cs="Symbol"/>
    </w:rPr>
  </w:style>
  <w:style w:type="character" w:customStyle="1" w:styleId="WW8Num518z1">
    <w:name w:val="WW8Num518z1"/>
    <w:rsid w:val="005B1616"/>
    <w:rPr>
      <w:rFonts w:ascii="Arial Narrow" w:eastAsia="Arial Narrow" w:hAnsi="Arial Narrow" w:cs="Arial Narrow"/>
      <w:sz w:val="22"/>
    </w:rPr>
  </w:style>
  <w:style w:type="character" w:customStyle="1" w:styleId="WW8Num518z2">
    <w:name w:val="WW8Num518z2"/>
    <w:rsid w:val="005B1616"/>
    <w:rPr>
      <w:sz w:val="20"/>
    </w:rPr>
  </w:style>
  <w:style w:type="character" w:customStyle="1" w:styleId="WW8Num523z0">
    <w:name w:val="WW8Num523z0"/>
    <w:rsid w:val="005B1616"/>
    <w:rPr>
      <w:rFonts w:ascii="Symbol" w:eastAsia="Symbol" w:hAnsi="Symbol" w:cs="Symbol"/>
    </w:rPr>
  </w:style>
  <w:style w:type="character" w:customStyle="1" w:styleId="WW8Num524z0">
    <w:name w:val="WW8Num524z0"/>
    <w:rsid w:val="005B1616"/>
    <w:rPr>
      <w:b/>
    </w:rPr>
  </w:style>
  <w:style w:type="character" w:customStyle="1" w:styleId="WW8Num527z0">
    <w:name w:val="WW8Num527z0"/>
    <w:rsid w:val="005B1616"/>
    <w:rPr>
      <w:rFonts w:ascii="Symbol" w:eastAsia="Symbol" w:hAnsi="Symbol" w:cs="Symbol"/>
    </w:rPr>
  </w:style>
  <w:style w:type="character" w:customStyle="1" w:styleId="WW8Num528z0">
    <w:name w:val="WW8Num528z0"/>
    <w:rsid w:val="005B1616"/>
    <w:rPr>
      <w:rFonts w:ascii="Wingdings" w:eastAsia="Wingdings" w:hAnsi="Wingdings" w:cs="Wingdings"/>
    </w:rPr>
  </w:style>
  <w:style w:type="character" w:customStyle="1" w:styleId="WW8Num529z0">
    <w:name w:val="WW8Num529z0"/>
    <w:rsid w:val="005B1616"/>
    <w:rPr>
      <w:b/>
    </w:rPr>
  </w:style>
  <w:style w:type="character" w:customStyle="1" w:styleId="WW8Num530z0">
    <w:name w:val="WW8Num530z0"/>
    <w:rsid w:val="005B1616"/>
    <w:rPr>
      <w:rFonts w:ascii="Symbol" w:eastAsia="Symbol" w:hAnsi="Symbol" w:cs="Symbol"/>
      <w:color w:val="auto"/>
      <w:sz w:val="16"/>
    </w:rPr>
  </w:style>
  <w:style w:type="character" w:customStyle="1" w:styleId="WW8Num543z0">
    <w:name w:val="WW8Num543z0"/>
    <w:rsid w:val="005B1616"/>
    <w:rPr>
      <w:rFonts w:ascii="Symbol" w:eastAsia="Symbol" w:hAnsi="Symbol" w:cs="Symbol"/>
    </w:rPr>
  </w:style>
  <w:style w:type="character" w:customStyle="1" w:styleId="WW8Num564z0">
    <w:name w:val="WW8Num564z0"/>
    <w:rsid w:val="005B1616"/>
    <w:rPr>
      <w:i/>
      <w:sz w:val="20"/>
    </w:rPr>
  </w:style>
  <w:style w:type="character" w:customStyle="1" w:styleId="WW8Num567z0">
    <w:name w:val="WW8Num567z0"/>
    <w:rsid w:val="005B1616"/>
    <w:rPr>
      <w:rFonts w:ascii="Symbol" w:eastAsia="Symbol" w:hAnsi="Symbol" w:cs="Symbol"/>
    </w:rPr>
  </w:style>
  <w:style w:type="character" w:customStyle="1" w:styleId="WW8Num574z0">
    <w:name w:val="WW8Num574z0"/>
    <w:rsid w:val="005B1616"/>
    <w:rPr>
      <w:rFonts w:ascii="Symbol" w:eastAsia="Symbol" w:hAnsi="Symbol" w:cs="Symbol"/>
      <w:color w:val="auto"/>
      <w:sz w:val="16"/>
    </w:rPr>
  </w:style>
  <w:style w:type="character" w:customStyle="1" w:styleId="WW8Num577z0">
    <w:name w:val="WW8Num577z0"/>
    <w:rsid w:val="005B1616"/>
    <w:rPr>
      <w:i/>
      <w:sz w:val="20"/>
    </w:rPr>
  </w:style>
  <w:style w:type="character" w:customStyle="1" w:styleId="WW8Num592z0">
    <w:name w:val="WW8Num592z0"/>
    <w:rsid w:val="005B1616"/>
    <w:rPr>
      <w:rFonts w:ascii="Symbol" w:eastAsia="Symbol" w:hAnsi="Symbol" w:cs="Symbol"/>
    </w:rPr>
  </w:style>
  <w:style w:type="character" w:customStyle="1" w:styleId="WW8Num595z0">
    <w:name w:val="WW8Num595z0"/>
    <w:rsid w:val="005B1616"/>
    <w:rPr>
      <w:b/>
      <w:sz w:val="24"/>
      <w:u w:val="none"/>
    </w:rPr>
  </w:style>
  <w:style w:type="character" w:customStyle="1" w:styleId="WW8Num603z1">
    <w:name w:val="WW8Num603z1"/>
    <w:rsid w:val="005B1616"/>
    <w:rPr>
      <w:rFonts w:ascii="Courier New" w:eastAsia="Courier New" w:hAnsi="Courier New" w:cs="Courier New"/>
    </w:rPr>
  </w:style>
  <w:style w:type="character" w:customStyle="1" w:styleId="WW8Num603z3">
    <w:name w:val="WW8Num603z3"/>
    <w:rsid w:val="005B1616"/>
    <w:rPr>
      <w:rFonts w:ascii="Symbol" w:eastAsia="Symbol" w:hAnsi="Symbol" w:cs="Symbol"/>
    </w:rPr>
  </w:style>
  <w:style w:type="character" w:customStyle="1" w:styleId="WW8Num604z0">
    <w:name w:val="WW8Num604z0"/>
    <w:rsid w:val="005B1616"/>
    <w:rPr>
      <w:rFonts w:ascii="Symbol" w:eastAsia="Symbol" w:hAnsi="Symbol" w:cs="Symbol"/>
    </w:rPr>
  </w:style>
  <w:style w:type="character" w:customStyle="1" w:styleId="WW8Num608z0">
    <w:name w:val="WW8Num608z0"/>
    <w:rsid w:val="005B1616"/>
    <w:rPr>
      <w:rFonts w:ascii="Symbol" w:eastAsia="Symbol" w:hAnsi="Symbol" w:cs="Symbol"/>
    </w:rPr>
  </w:style>
  <w:style w:type="character" w:customStyle="1" w:styleId="WW8Num612z0">
    <w:name w:val="WW8Num612z0"/>
    <w:rsid w:val="005B1616"/>
    <w:rPr>
      <w:i/>
      <w:sz w:val="22"/>
      <w:u w:val="none"/>
    </w:rPr>
  </w:style>
  <w:style w:type="character" w:customStyle="1" w:styleId="WW8Num615z0">
    <w:name w:val="WW8Num615z0"/>
    <w:rsid w:val="005B1616"/>
    <w:rPr>
      <w:rFonts w:ascii="Symbol" w:eastAsia="Symbol" w:hAnsi="Symbol" w:cs="Symbol"/>
    </w:rPr>
  </w:style>
  <w:style w:type="character" w:customStyle="1" w:styleId="WW8Num619z1">
    <w:name w:val="WW8Num619z1"/>
    <w:rsid w:val="005B1616"/>
    <w:rPr>
      <w:rFonts w:ascii="Courier New" w:eastAsia="Courier New" w:hAnsi="Courier New" w:cs="Courier New"/>
    </w:rPr>
  </w:style>
  <w:style w:type="character" w:customStyle="1" w:styleId="WW8Num619z2">
    <w:name w:val="WW8Num619z2"/>
    <w:rsid w:val="005B1616"/>
    <w:rPr>
      <w:rFonts w:ascii="Wingdings" w:eastAsia="Wingdings" w:hAnsi="Wingdings" w:cs="Wingdings"/>
    </w:rPr>
  </w:style>
  <w:style w:type="character" w:customStyle="1" w:styleId="WW8Num621z0">
    <w:name w:val="WW8Num621z0"/>
    <w:rsid w:val="005B1616"/>
    <w:rPr>
      <w:rFonts w:ascii="Times New Roman" w:eastAsia="Times New Roman" w:hAnsi="Times New Roman" w:cs="Times New Roman"/>
    </w:rPr>
  </w:style>
  <w:style w:type="character" w:customStyle="1" w:styleId="WW8Num623z0">
    <w:name w:val="WW8Num623z0"/>
    <w:rsid w:val="005B1616"/>
    <w:rPr>
      <w:b/>
    </w:rPr>
  </w:style>
  <w:style w:type="character" w:customStyle="1" w:styleId="WW8Num638z0">
    <w:name w:val="WW8Num638z0"/>
    <w:rsid w:val="005B1616"/>
    <w:rPr>
      <w:rFonts w:ascii="Symbol" w:eastAsia="Symbol" w:hAnsi="Symbol" w:cs="Symbol"/>
    </w:rPr>
  </w:style>
  <w:style w:type="character" w:customStyle="1" w:styleId="WW8Num641z0">
    <w:name w:val="WW8Num641z0"/>
    <w:rsid w:val="005B1616"/>
    <w:rPr>
      <w:b/>
    </w:rPr>
  </w:style>
  <w:style w:type="character" w:customStyle="1" w:styleId="WW8Num647z0">
    <w:name w:val="WW8Num647z0"/>
    <w:rsid w:val="005B1616"/>
    <w:rPr>
      <w:i/>
      <w:sz w:val="22"/>
    </w:rPr>
  </w:style>
  <w:style w:type="character" w:customStyle="1" w:styleId="WW8Num650z0">
    <w:name w:val="WW8Num650z0"/>
    <w:rsid w:val="005B1616"/>
    <w:rPr>
      <w:i/>
    </w:rPr>
  </w:style>
  <w:style w:type="character" w:customStyle="1" w:styleId="WW8Num652z1">
    <w:name w:val="WW8Num652z1"/>
    <w:rsid w:val="005B1616"/>
    <w:rPr>
      <w:rFonts w:ascii="Wingdings" w:eastAsia="Wingdings" w:hAnsi="Wingdings" w:cs="Wingdings"/>
    </w:rPr>
  </w:style>
  <w:style w:type="character" w:customStyle="1" w:styleId="WW8Num652z3">
    <w:name w:val="WW8Num652z3"/>
    <w:rsid w:val="005B1616"/>
    <w:rPr>
      <w:rFonts w:ascii="Symbol" w:eastAsia="Symbol" w:hAnsi="Symbol" w:cs="Symbol"/>
    </w:rPr>
  </w:style>
  <w:style w:type="character" w:customStyle="1" w:styleId="WW8Num653z0">
    <w:name w:val="WW8Num653z0"/>
    <w:rsid w:val="005B1616"/>
    <w:rPr>
      <w:i/>
      <w:sz w:val="22"/>
      <w:u w:val="none"/>
    </w:rPr>
  </w:style>
  <w:style w:type="character" w:customStyle="1" w:styleId="WW8Num656z1">
    <w:name w:val="WW8Num656z1"/>
    <w:rsid w:val="005B1616"/>
    <w:rPr>
      <w:rFonts w:ascii="Courier New" w:eastAsia="Courier New" w:hAnsi="Courier New" w:cs="Courier New"/>
    </w:rPr>
  </w:style>
  <w:style w:type="character" w:customStyle="1" w:styleId="WW8Num656z2">
    <w:name w:val="WW8Num656z2"/>
    <w:rsid w:val="005B1616"/>
    <w:rPr>
      <w:rFonts w:ascii="Wingdings" w:eastAsia="Wingdings" w:hAnsi="Wingdings" w:cs="Wingdings"/>
    </w:rPr>
  </w:style>
  <w:style w:type="character" w:customStyle="1" w:styleId="WW8Num656z3">
    <w:name w:val="WW8Num656z3"/>
    <w:rsid w:val="005B1616"/>
    <w:rPr>
      <w:rFonts w:ascii="Symbol" w:eastAsia="Symbol" w:hAnsi="Symbol" w:cs="Symbol"/>
    </w:rPr>
  </w:style>
  <w:style w:type="character" w:customStyle="1" w:styleId="WW8Num657z0">
    <w:name w:val="WW8Num657z0"/>
    <w:rsid w:val="005B1616"/>
    <w:rPr>
      <w:rFonts w:ascii="Symbol" w:eastAsia="Symbol" w:hAnsi="Symbol" w:cs="Symbol"/>
      <w:color w:val="auto"/>
      <w:sz w:val="16"/>
    </w:rPr>
  </w:style>
  <w:style w:type="character" w:customStyle="1" w:styleId="WW8Num658z0">
    <w:name w:val="WW8Num658z0"/>
    <w:rsid w:val="005B1616"/>
    <w:rPr>
      <w:rFonts w:ascii="Wingdings" w:eastAsia="Wingdings" w:hAnsi="Wingdings" w:cs="Wingdings"/>
    </w:rPr>
  </w:style>
  <w:style w:type="character" w:customStyle="1" w:styleId="WW8Num658z1">
    <w:name w:val="WW8Num658z1"/>
    <w:rsid w:val="005B1616"/>
    <w:rPr>
      <w:rFonts w:ascii="Courier New" w:eastAsia="Courier New" w:hAnsi="Courier New" w:cs="Courier New"/>
    </w:rPr>
  </w:style>
  <w:style w:type="character" w:customStyle="1" w:styleId="WW8Num658z3">
    <w:name w:val="WW8Num658z3"/>
    <w:rsid w:val="005B1616"/>
    <w:rPr>
      <w:rFonts w:ascii="Symbol" w:eastAsia="Symbol" w:hAnsi="Symbol" w:cs="Symbol"/>
    </w:rPr>
  </w:style>
  <w:style w:type="character" w:customStyle="1" w:styleId="WW8Num665z2">
    <w:name w:val="WW8Num665z2"/>
    <w:rsid w:val="005B1616"/>
    <w:rPr>
      <w:sz w:val="20"/>
    </w:rPr>
  </w:style>
  <w:style w:type="character" w:customStyle="1" w:styleId="WW8Num666z0">
    <w:name w:val="WW8Num666z0"/>
    <w:rsid w:val="005B1616"/>
    <w:rPr>
      <w:i/>
    </w:rPr>
  </w:style>
  <w:style w:type="character" w:customStyle="1" w:styleId="WW8Num679z0">
    <w:name w:val="WW8Num679z0"/>
    <w:rsid w:val="005B1616"/>
    <w:rPr>
      <w:rFonts w:ascii="Symbol" w:eastAsia="Symbol" w:hAnsi="Symbol" w:cs="Symbol"/>
    </w:rPr>
  </w:style>
  <w:style w:type="character" w:customStyle="1" w:styleId="WW8Num691z0">
    <w:name w:val="WW8Num691z0"/>
    <w:rsid w:val="005B1616"/>
    <w:rPr>
      <w:i/>
      <w:sz w:val="22"/>
      <w:u w:val="none"/>
    </w:rPr>
  </w:style>
  <w:style w:type="character" w:customStyle="1" w:styleId="WW8Num692z0">
    <w:name w:val="WW8Num692z0"/>
    <w:rsid w:val="005B1616"/>
    <w:rPr>
      <w:b/>
    </w:rPr>
  </w:style>
  <w:style w:type="character" w:customStyle="1" w:styleId="WW8Num693z0">
    <w:name w:val="WW8Num693z0"/>
    <w:rsid w:val="005B1616"/>
    <w:rPr>
      <w:i/>
      <w:sz w:val="22"/>
      <w:u w:val="none"/>
    </w:rPr>
  </w:style>
  <w:style w:type="character" w:customStyle="1" w:styleId="WW8Num699z0">
    <w:name w:val="WW8Num699z0"/>
    <w:rsid w:val="005B1616"/>
    <w:rPr>
      <w:rFonts w:ascii="Symbol" w:eastAsia="Symbol" w:hAnsi="Symbol" w:cs="Symbol"/>
    </w:rPr>
  </w:style>
  <w:style w:type="character" w:customStyle="1" w:styleId="WW8Num704z0">
    <w:name w:val="WW8Num704z0"/>
    <w:rsid w:val="005B1616"/>
    <w:rPr>
      <w:rFonts w:ascii="Times New Roman" w:eastAsia="Times New Roman" w:hAnsi="Times New Roman" w:cs="Times New Roman"/>
      <w:i/>
      <w:sz w:val="24"/>
    </w:rPr>
  </w:style>
  <w:style w:type="character" w:customStyle="1" w:styleId="WW8Num704z1">
    <w:name w:val="WW8Num704z1"/>
    <w:rsid w:val="005B1616"/>
    <w:rPr>
      <w:rFonts w:ascii="Times New Roman" w:eastAsia="Times New Roman" w:hAnsi="Times New Roman" w:cs="Times New Roman"/>
    </w:rPr>
  </w:style>
  <w:style w:type="character" w:customStyle="1" w:styleId="WW8Num704z2">
    <w:name w:val="WW8Num704z2"/>
    <w:rsid w:val="005B1616"/>
    <w:rPr>
      <w:rFonts w:ascii="Wingdings" w:eastAsia="Wingdings" w:hAnsi="Wingdings" w:cs="Wingdings"/>
    </w:rPr>
  </w:style>
  <w:style w:type="character" w:customStyle="1" w:styleId="WW8Num704z3">
    <w:name w:val="WW8Num704z3"/>
    <w:rsid w:val="005B1616"/>
    <w:rPr>
      <w:rFonts w:ascii="Symbol" w:eastAsia="Symbol" w:hAnsi="Symbol" w:cs="Symbol"/>
    </w:rPr>
  </w:style>
  <w:style w:type="character" w:customStyle="1" w:styleId="WW8Num706z0">
    <w:name w:val="WW8Num706z0"/>
    <w:rsid w:val="005B1616"/>
    <w:rPr>
      <w:rFonts w:ascii="Times New Roman" w:eastAsia="Times New Roman" w:hAnsi="Times New Roman" w:cs="Times New Roman"/>
      <w:b/>
      <w:sz w:val="24"/>
    </w:rPr>
  </w:style>
  <w:style w:type="character" w:customStyle="1" w:styleId="WW8Num713z0">
    <w:name w:val="WW8Num713z0"/>
    <w:rsid w:val="005B1616"/>
    <w:rPr>
      <w:b/>
    </w:rPr>
  </w:style>
  <w:style w:type="character" w:customStyle="1" w:styleId="WW8Num725z0">
    <w:name w:val="WW8Num725z0"/>
    <w:rsid w:val="005B1616"/>
    <w:rPr>
      <w:b/>
    </w:rPr>
  </w:style>
  <w:style w:type="character" w:customStyle="1" w:styleId="WW8Num736z0">
    <w:name w:val="WW8Num736z0"/>
    <w:rsid w:val="005B1616"/>
    <w:rPr>
      <w:b/>
    </w:rPr>
  </w:style>
  <w:style w:type="character" w:customStyle="1" w:styleId="WW8Num740z0">
    <w:name w:val="WW8Num740z0"/>
    <w:rsid w:val="005B1616"/>
    <w:rPr>
      <w:rFonts w:ascii="Times New Roman" w:eastAsia="Times New Roman" w:hAnsi="Times New Roman" w:cs="Times New Roman"/>
      <w:b/>
      <w:sz w:val="24"/>
    </w:rPr>
  </w:style>
  <w:style w:type="character" w:customStyle="1" w:styleId="WW8Num741z0">
    <w:name w:val="WW8Num741z0"/>
    <w:rsid w:val="005B1616"/>
    <w:rPr>
      <w:b/>
    </w:rPr>
  </w:style>
  <w:style w:type="character" w:customStyle="1" w:styleId="WW8Num742z0">
    <w:name w:val="WW8Num742z0"/>
    <w:rsid w:val="005B1616"/>
    <w:rPr>
      <w:b/>
    </w:rPr>
  </w:style>
  <w:style w:type="character" w:customStyle="1" w:styleId="WW8Num744z0">
    <w:name w:val="WW8Num744z0"/>
    <w:rsid w:val="005B1616"/>
    <w:rPr>
      <w:rFonts w:ascii="Times New Roman" w:eastAsia="Times New Roman" w:hAnsi="Times New Roman" w:cs="Times New Roman"/>
      <w:b/>
      <w:sz w:val="24"/>
    </w:rPr>
  </w:style>
  <w:style w:type="character" w:customStyle="1" w:styleId="WW8Num745z1">
    <w:name w:val="WW8Num745z1"/>
    <w:rsid w:val="005B1616"/>
    <w:rPr>
      <w:rFonts w:ascii="Arial Narrow" w:eastAsia="Arial Narrow" w:hAnsi="Arial Narrow" w:cs="Arial Narrow"/>
      <w:sz w:val="22"/>
    </w:rPr>
  </w:style>
  <w:style w:type="character" w:customStyle="1" w:styleId="WW8Num745z2">
    <w:name w:val="WW8Num745z2"/>
    <w:rsid w:val="005B1616"/>
    <w:rPr>
      <w:sz w:val="20"/>
    </w:rPr>
  </w:style>
  <w:style w:type="character" w:customStyle="1" w:styleId="WW8Num747z0">
    <w:name w:val="WW8Num747z0"/>
    <w:rsid w:val="005B1616"/>
    <w:rPr>
      <w:i/>
      <w:sz w:val="22"/>
      <w:u w:val="none"/>
    </w:rPr>
  </w:style>
  <w:style w:type="character" w:customStyle="1" w:styleId="WW8Num750z1">
    <w:name w:val="WW8Num750z1"/>
    <w:rsid w:val="005B1616"/>
    <w:rPr>
      <w:rFonts w:ascii="Courier New" w:eastAsia="Courier New" w:hAnsi="Courier New" w:cs="Courier New"/>
    </w:rPr>
  </w:style>
  <w:style w:type="character" w:customStyle="1" w:styleId="WW8Num750z2">
    <w:name w:val="WW8Num750z2"/>
    <w:rsid w:val="005B1616"/>
    <w:rPr>
      <w:rFonts w:ascii="Wingdings" w:eastAsia="Wingdings" w:hAnsi="Wingdings" w:cs="Wingdings"/>
    </w:rPr>
  </w:style>
  <w:style w:type="character" w:customStyle="1" w:styleId="WW8Num750z3">
    <w:name w:val="WW8Num750z3"/>
    <w:rsid w:val="005B1616"/>
    <w:rPr>
      <w:rFonts w:ascii="Symbol" w:eastAsia="Symbol" w:hAnsi="Symbol" w:cs="Symbol"/>
    </w:rPr>
  </w:style>
  <w:style w:type="character" w:customStyle="1" w:styleId="WW8Num751z0">
    <w:name w:val="WW8Num751z0"/>
    <w:rsid w:val="005B1616"/>
    <w:rPr>
      <w:i/>
      <w:sz w:val="22"/>
      <w:u w:val="none"/>
    </w:rPr>
  </w:style>
  <w:style w:type="character" w:customStyle="1" w:styleId="WW8Num762z0">
    <w:name w:val="WW8Num762z0"/>
    <w:rsid w:val="005B1616"/>
    <w:rPr>
      <w:rFonts w:ascii="Symbol" w:eastAsia="Symbol" w:hAnsi="Symbol" w:cs="Symbol"/>
      <w:color w:val="auto"/>
      <w:sz w:val="16"/>
    </w:rPr>
  </w:style>
  <w:style w:type="character" w:customStyle="1" w:styleId="WW8Num763z0">
    <w:name w:val="WW8Num763z0"/>
    <w:rsid w:val="005B1616"/>
    <w:rPr>
      <w:rFonts w:ascii="Symbol" w:eastAsia="Symbol" w:hAnsi="Symbol" w:cs="Symbol"/>
    </w:rPr>
  </w:style>
  <w:style w:type="character" w:customStyle="1" w:styleId="WW8Num764z0">
    <w:name w:val="WW8Num764z0"/>
    <w:rsid w:val="005B1616"/>
    <w:rPr>
      <w:rFonts w:ascii="Times New Roman" w:eastAsia="Times New Roman" w:hAnsi="Times New Roman" w:cs="Times New Roman"/>
      <w:b/>
    </w:rPr>
  </w:style>
  <w:style w:type="character" w:customStyle="1" w:styleId="WW8Num779z0">
    <w:name w:val="WW8Num779z0"/>
    <w:rsid w:val="005B1616"/>
    <w:rPr>
      <w:rFonts w:ascii="Arial Narrow" w:eastAsia="Arial Narrow" w:hAnsi="Arial Narrow" w:cs="Arial Narrow"/>
      <w:sz w:val="22"/>
    </w:rPr>
  </w:style>
  <w:style w:type="character" w:customStyle="1" w:styleId="WW8Num779z1">
    <w:name w:val="WW8Num779z1"/>
    <w:rsid w:val="005B1616"/>
    <w:rPr>
      <w:rFonts w:ascii="Arial Narrow" w:eastAsia="Arial Narrow" w:hAnsi="Arial Narrow" w:cs="Arial Narrow"/>
      <w:sz w:val="22"/>
    </w:rPr>
  </w:style>
  <w:style w:type="character" w:customStyle="1" w:styleId="WW8Num779z2">
    <w:name w:val="WW8Num779z2"/>
    <w:rsid w:val="005B1616"/>
    <w:rPr>
      <w:sz w:val="20"/>
    </w:rPr>
  </w:style>
  <w:style w:type="character" w:customStyle="1" w:styleId="WW-Fontepargpadro111">
    <w:name w:val="WW-Fonte parág. padrão111"/>
    <w:rsid w:val="005B1616"/>
  </w:style>
  <w:style w:type="character" w:customStyle="1" w:styleId="WW8Num9z2">
    <w:name w:val="WW8Num9z2"/>
    <w:rsid w:val="005B1616"/>
  </w:style>
  <w:style w:type="character" w:customStyle="1" w:styleId="WW-Marcadores">
    <w:name w:val="WW-Marcadores"/>
    <w:rsid w:val="005B1616"/>
    <w:rPr>
      <w:sz w:val="18"/>
    </w:rPr>
  </w:style>
  <w:style w:type="character" w:customStyle="1" w:styleId="WW-SmbolosdeNumerao">
    <w:name w:val="WW-Símbolos de Numeração"/>
    <w:rsid w:val="005B1616"/>
  </w:style>
  <w:style w:type="character" w:customStyle="1" w:styleId="SmbolosdeNumerao">
    <w:name w:val="Símbolos de Numeração"/>
    <w:rsid w:val="005B1616"/>
  </w:style>
  <w:style w:type="character" w:customStyle="1" w:styleId="WW8Num7z2">
    <w:name w:val="WW8Num7z2"/>
    <w:rsid w:val="005B1616"/>
    <w:rPr>
      <w:rFonts w:ascii="Symbol" w:eastAsia="Symbol" w:hAnsi="Symbol" w:cs="Symbol"/>
    </w:rPr>
  </w:style>
  <w:style w:type="character" w:styleId="Refdecomentrio">
    <w:name w:val="annotation reference"/>
    <w:basedOn w:val="WW-Fontepargpadro"/>
    <w:rsid w:val="005B1616"/>
    <w:rPr>
      <w:sz w:val="16"/>
    </w:rPr>
  </w:style>
  <w:style w:type="character" w:customStyle="1" w:styleId="RTFNum209">
    <w:name w:val="RTF_Num 20 9"/>
    <w:rsid w:val="005B1616"/>
  </w:style>
  <w:style w:type="character" w:customStyle="1" w:styleId="RTFNum208">
    <w:name w:val="RTF_Num 20 8"/>
    <w:rsid w:val="005B1616"/>
  </w:style>
  <w:style w:type="character" w:customStyle="1" w:styleId="RTFNum207">
    <w:name w:val="RTF_Num 20 7"/>
    <w:rsid w:val="005B1616"/>
  </w:style>
  <w:style w:type="character" w:customStyle="1" w:styleId="RTFNum206">
    <w:name w:val="RTF_Num 20 6"/>
    <w:rsid w:val="005B1616"/>
  </w:style>
  <w:style w:type="character" w:customStyle="1" w:styleId="RTFNum205">
    <w:name w:val="RTF_Num 20 5"/>
    <w:rsid w:val="005B1616"/>
  </w:style>
  <w:style w:type="character" w:customStyle="1" w:styleId="RTFNum204">
    <w:name w:val="RTF_Num 20 4"/>
    <w:rsid w:val="005B1616"/>
  </w:style>
  <w:style w:type="character" w:customStyle="1" w:styleId="RTFNum203">
    <w:name w:val="RTF_Num 20 3"/>
    <w:rsid w:val="005B1616"/>
  </w:style>
  <w:style w:type="character" w:customStyle="1" w:styleId="RTFNum202">
    <w:name w:val="RTF_Num 20 2"/>
    <w:rsid w:val="005B1616"/>
  </w:style>
  <w:style w:type="character" w:customStyle="1" w:styleId="RTFNum201">
    <w:name w:val="RTF_Num 20 1"/>
    <w:rsid w:val="005B1616"/>
  </w:style>
  <w:style w:type="character" w:customStyle="1" w:styleId="RTFNum261">
    <w:name w:val="RTF_Num 26 1"/>
    <w:rsid w:val="005B1616"/>
    <w:rPr>
      <w:sz w:val="24"/>
    </w:rPr>
  </w:style>
  <w:style w:type="character" w:customStyle="1" w:styleId="RTFNum59">
    <w:name w:val="RTF_Num 5 9"/>
    <w:rsid w:val="005B1616"/>
    <w:rPr>
      <w:sz w:val="24"/>
    </w:rPr>
  </w:style>
  <w:style w:type="character" w:customStyle="1" w:styleId="RTFNum58">
    <w:name w:val="RTF_Num 5 8"/>
    <w:rsid w:val="005B1616"/>
    <w:rPr>
      <w:sz w:val="24"/>
    </w:rPr>
  </w:style>
  <w:style w:type="character" w:customStyle="1" w:styleId="RTFNum57">
    <w:name w:val="RTF_Num 5 7"/>
    <w:rsid w:val="005B1616"/>
    <w:rPr>
      <w:sz w:val="24"/>
    </w:rPr>
  </w:style>
  <w:style w:type="character" w:customStyle="1" w:styleId="RTFNum56">
    <w:name w:val="RTF_Num 5 6"/>
    <w:rsid w:val="005B1616"/>
    <w:rPr>
      <w:sz w:val="24"/>
    </w:rPr>
  </w:style>
  <w:style w:type="character" w:customStyle="1" w:styleId="RTFNum55">
    <w:name w:val="RTF_Num 5 5"/>
    <w:rsid w:val="005B1616"/>
    <w:rPr>
      <w:sz w:val="24"/>
    </w:rPr>
  </w:style>
  <w:style w:type="character" w:customStyle="1" w:styleId="RTFNum54">
    <w:name w:val="RTF_Num 5 4"/>
    <w:rsid w:val="005B1616"/>
    <w:rPr>
      <w:sz w:val="24"/>
    </w:rPr>
  </w:style>
  <w:style w:type="character" w:customStyle="1" w:styleId="RTFNum53">
    <w:name w:val="RTF_Num 5 3"/>
    <w:rsid w:val="005B1616"/>
    <w:rPr>
      <w:sz w:val="24"/>
    </w:rPr>
  </w:style>
  <w:style w:type="character" w:customStyle="1" w:styleId="RTFNum52">
    <w:name w:val="RTF_Num 5 2"/>
    <w:rsid w:val="005B1616"/>
    <w:rPr>
      <w:sz w:val="24"/>
    </w:rPr>
  </w:style>
  <w:style w:type="character" w:customStyle="1" w:styleId="RTFNum51">
    <w:name w:val="RTF_Num 5 1"/>
    <w:rsid w:val="005B1616"/>
    <w:rPr>
      <w:sz w:val="24"/>
    </w:rPr>
  </w:style>
  <w:style w:type="character" w:customStyle="1" w:styleId="RTFNum69">
    <w:name w:val="RTF_Num 6 9"/>
    <w:rsid w:val="005B1616"/>
    <w:rPr>
      <w:sz w:val="24"/>
    </w:rPr>
  </w:style>
  <w:style w:type="character" w:customStyle="1" w:styleId="RTFNum68">
    <w:name w:val="RTF_Num 6 8"/>
    <w:rsid w:val="005B1616"/>
    <w:rPr>
      <w:sz w:val="24"/>
    </w:rPr>
  </w:style>
  <w:style w:type="character" w:customStyle="1" w:styleId="RTFNum67">
    <w:name w:val="RTF_Num 6 7"/>
    <w:rsid w:val="005B1616"/>
    <w:rPr>
      <w:sz w:val="24"/>
    </w:rPr>
  </w:style>
  <w:style w:type="character" w:customStyle="1" w:styleId="RTFNum66">
    <w:name w:val="RTF_Num 6 6"/>
    <w:rsid w:val="005B1616"/>
    <w:rPr>
      <w:sz w:val="24"/>
    </w:rPr>
  </w:style>
  <w:style w:type="character" w:customStyle="1" w:styleId="RTFNum65">
    <w:name w:val="RTF_Num 6 5"/>
    <w:rsid w:val="005B1616"/>
    <w:rPr>
      <w:sz w:val="24"/>
    </w:rPr>
  </w:style>
  <w:style w:type="character" w:customStyle="1" w:styleId="RTFNum64">
    <w:name w:val="RTF_Num 6 4"/>
    <w:rsid w:val="005B1616"/>
    <w:rPr>
      <w:sz w:val="24"/>
    </w:rPr>
  </w:style>
  <w:style w:type="character" w:customStyle="1" w:styleId="RTFNum63">
    <w:name w:val="RTF_Num 6 3"/>
    <w:rsid w:val="005B1616"/>
    <w:rPr>
      <w:sz w:val="24"/>
    </w:rPr>
  </w:style>
  <w:style w:type="character" w:customStyle="1" w:styleId="RTFNum62">
    <w:name w:val="RTF_Num 6 2"/>
    <w:rsid w:val="005B1616"/>
    <w:rPr>
      <w:sz w:val="24"/>
    </w:rPr>
  </w:style>
  <w:style w:type="character" w:customStyle="1" w:styleId="ncoraderodap">
    <w:name w:val="Âncora de rodapé"/>
    <w:rsid w:val="005B1616"/>
    <w:rPr>
      <w:color w:val="auto"/>
      <w:position w:val="9"/>
      <w:sz w:val="24"/>
      <w:vertAlign w:val="baseline"/>
    </w:rPr>
  </w:style>
  <w:style w:type="character" w:customStyle="1" w:styleId="Caracteresderodap">
    <w:name w:val="Caracteres de rodapé"/>
    <w:rsid w:val="005B1616"/>
    <w:rPr>
      <w:color w:val="auto"/>
      <w:sz w:val="24"/>
    </w:rPr>
  </w:style>
  <w:style w:type="character" w:customStyle="1" w:styleId="Smbolosdemarcao">
    <w:name w:val="Símbolos de marcação"/>
    <w:rsid w:val="005B1616"/>
    <w:rPr>
      <w:sz w:val="18"/>
    </w:rPr>
  </w:style>
  <w:style w:type="character" w:customStyle="1" w:styleId="RTFNum181">
    <w:name w:val="RTF_Num 18 1"/>
    <w:rsid w:val="005B1616"/>
    <w:rPr>
      <w:color w:val="auto"/>
      <w:sz w:val="24"/>
      <w:lang w:val="en-US"/>
    </w:rPr>
  </w:style>
  <w:style w:type="character" w:customStyle="1" w:styleId="RTFNum171">
    <w:name w:val="RTF_Num 17 1"/>
    <w:rsid w:val="005B1616"/>
    <w:rPr>
      <w:color w:val="auto"/>
      <w:sz w:val="24"/>
      <w:lang w:val="en-US"/>
    </w:rPr>
  </w:style>
  <w:style w:type="character" w:customStyle="1" w:styleId="RTFNum161">
    <w:name w:val="RTF_Num 16 1"/>
    <w:rsid w:val="005B1616"/>
    <w:rPr>
      <w:color w:val="auto"/>
      <w:sz w:val="24"/>
      <w:lang w:val="en-US"/>
    </w:rPr>
  </w:style>
  <w:style w:type="character" w:customStyle="1" w:styleId="RTFNum151">
    <w:name w:val="RTF_Num 15 1"/>
    <w:rsid w:val="005B1616"/>
    <w:rPr>
      <w:color w:val="auto"/>
      <w:sz w:val="24"/>
      <w:lang w:val="en-US"/>
    </w:rPr>
  </w:style>
  <w:style w:type="character" w:customStyle="1" w:styleId="RTFNum141">
    <w:name w:val="RTF_Num 14 1"/>
    <w:rsid w:val="005B1616"/>
    <w:rPr>
      <w:color w:val="auto"/>
      <w:sz w:val="24"/>
      <w:lang w:val="en-US"/>
    </w:rPr>
  </w:style>
  <w:style w:type="character" w:customStyle="1" w:styleId="RTFNum131">
    <w:name w:val="RTF_Num 13 1"/>
    <w:rsid w:val="005B1616"/>
    <w:rPr>
      <w:color w:val="auto"/>
      <w:sz w:val="24"/>
      <w:lang w:val="en-US"/>
    </w:rPr>
  </w:style>
  <w:style w:type="character" w:customStyle="1" w:styleId="RTFNum121">
    <w:name w:val="RTF_Num 12 1"/>
    <w:rsid w:val="005B1616"/>
    <w:rPr>
      <w:color w:val="auto"/>
      <w:sz w:val="24"/>
      <w:lang w:val="en-US"/>
    </w:rPr>
  </w:style>
  <w:style w:type="character" w:customStyle="1" w:styleId="RTFNum111">
    <w:name w:val="RTF_Num 11 1"/>
    <w:rsid w:val="005B1616"/>
    <w:rPr>
      <w:color w:val="auto"/>
      <w:sz w:val="24"/>
      <w:lang w:val="en-US"/>
    </w:rPr>
  </w:style>
  <w:style w:type="character" w:customStyle="1" w:styleId="RTFNum101">
    <w:name w:val="RTF_Num 10 1"/>
    <w:rsid w:val="005B1616"/>
    <w:rPr>
      <w:b/>
      <w:color w:val="auto"/>
      <w:sz w:val="24"/>
      <w:lang w:val="en-US"/>
    </w:rPr>
  </w:style>
  <w:style w:type="character" w:customStyle="1" w:styleId="RTFNum91">
    <w:name w:val="RTF_Num 9 1"/>
    <w:rsid w:val="005B1616"/>
    <w:rPr>
      <w:color w:val="auto"/>
      <w:sz w:val="24"/>
      <w:lang w:val="en-US"/>
    </w:rPr>
  </w:style>
  <w:style w:type="character" w:customStyle="1" w:styleId="RTFNum81">
    <w:name w:val="RTF_Num 8 1"/>
    <w:rsid w:val="005B1616"/>
    <w:rPr>
      <w:color w:val="auto"/>
      <w:sz w:val="24"/>
      <w:lang w:val="en-US"/>
    </w:rPr>
  </w:style>
  <w:style w:type="character" w:customStyle="1" w:styleId="RTFNum71">
    <w:name w:val="RTF_Num 7 1"/>
    <w:rsid w:val="005B1616"/>
    <w:rPr>
      <w:b/>
      <w:color w:val="auto"/>
      <w:sz w:val="24"/>
      <w:lang w:val="en-US"/>
    </w:rPr>
  </w:style>
  <w:style w:type="character" w:customStyle="1" w:styleId="RTFNum61">
    <w:name w:val="RTF_Num 6 1"/>
    <w:rsid w:val="005B1616"/>
    <w:rPr>
      <w:color w:val="auto"/>
      <w:sz w:val="24"/>
      <w:lang w:val="en-US"/>
    </w:rPr>
  </w:style>
  <w:style w:type="character" w:customStyle="1" w:styleId="RTFNum49">
    <w:name w:val="RTF_Num 4 9"/>
    <w:rsid w:val="005B1616"/>
    <w:rPr>
      <w:color w:val="auto"/>
      <w:sz w:val="24"/>
      <w:lang w:val="en-US"/>
    </w:rPr>
  </w:style>
  <w:style w:type="character" w:customStyle="1" w:styleId="RTFNum48">
    <w:name w:val="RTF_Num 4 8"/>
    <w:rsid w:val="005B1616"/>
    <w:rPr>
      <w:color w:val="auto"/>
      <w:sz w:val="24"/>
      <w:lang w:val="en-US"/>
    </w:rPr>
  </w:style>
  <w:style w:type="character" w:customStyle="1" w:styleId="RTFNum47">
    <w:name w:val="RTF_Num 4 7"/>
    <w:rsid w:val="005B1616"/>
    <w:rPr>
      <w:color w:val="auto"/>
      <w:sz w:val="24"/>
      <w:lang w:val="en-US"/>
    </w:rPr>
  </w:style>
  <w:style w:type="character" w:customStyle="1" w:styleId="RTFNum46">
    <w:name w:val="RTF_Num 4 6"/>
    <w:rsid w:val="005B1616"/>
    <w:rPr>
      <w:color w:val="auto"/>
      <w:sz w:val="24"/>
      <w:lang w:val="en-US"/>
    </w:rPr>
  </w:style>
  <w:style w:type="character" w:customStyle="1" w:styleId="RTFNum45">
    <w:name w:val="RTF_Num 4 5"/>
    <w:rsid w:val="005B1616"/>
    <w:rPr>
      <w:color w:val="auto"/>
      <w:sz w:val="24"/>
      <w:lang w:val="en-US"/>
    </w:rPr>
  </w:style>
  <w:style w:type="character" w:customStyle="1" w:styleId="RTFNum44">
    <w:name w:val="RTF_Num 4 4"/>
    <w:rsid w:val="005B1616"/>
    <w:rPr>
      <w:color w:val="auto"/>
      <w:sz w:val="24"/>
      <w:lang w:val="en-US"/>
    </w:rPr>
  </w:style>
  <w:style w:type="character" w:customStyle="1" w:styleId="RTFNum43">
    <w:name w:val="RTF_Num 4 3"/>
    <w:rsid w:val="005B1616"/>
    <w:rPr>
      <w:color w:val="auto"/>
      <w:sz w:val="24"/>
      <w:lang w:val="en-US"/>
    </w:rPr>
  </w:style>
  <w:style w:type="character" w:customStyle="1" w:styleId="RTFNum42">
    <w:name w:val="RTF_Num 4 2"/>
    <w:rsid w:val="005B1616"/>
    <w:rPr>
      <w:color w:val="auto"/>
      <w:sz w:val="24"/>
      <w:lang w:val="en-US"/>
    </w:rPr>
  </w:style>
  <w:style w:type="character" w:customStyle="1" w:styleId="RTFNum41">
    <w:name w:val="RTF_Num 4 1"/>
    <w:rsid w:val="005B1616"/>
    <w:rPr>
      <w:color w:val="auto"/>
      <w:sz w:val="24"/>
      <w:lang w:val="en-US"/>
    </w:rPr>
  </w:style>
  <w:style w:type="character" w:customStyle="1" w:styleId="RTFNum39">
    <w:name w:val="RTF_Num 3 9"/>
    <w:rsid w:val="005B1616"/>
    <w:rPr>
      <w:color w:val="auto"/>
      <w:sz w:val="24"/>
      <w:lang w:val="en-US"/>
    </w:rPr>
  </w:style>
  <w:style w:type="character" w:customStyle="1" w:styleId="RTFNum38">
    <w:name w:val="RTF_Num 3 8"/>
    <w:rsid w:val="005B1616"/>
    <w:rPr>
      <w:color w:val="auto"/>
      <w:sz w:val="24"/>
      <w:lang w:val="en-US"/>
    </w:rPr>
  </w:style>
  <w:style w:type="character" w:customStyle="1" w:styleId="RTFNum37">
    <w:name w:val="RTF_Num 3 7"/>
    <w:rsid w:val="005B1616"/>
    <w:rPr>
      <w:color w:val="auto"/>
      <w:sz w:val="24"/>
      <w:lang w:val="en-US"/>
    </w:rPr>
  </w:style>
  <w:style w:type="character" w:customStyle="1" w:styleId="RTFNum36">
    <w:name w:val="RTF_Num 3 6"/>
    <w:rsid w:val="005B1616"/>
    <w:rPr>
      <w:color w:val="auto"/>
      <w:sz w:val="24"/>
      <w:lang w:val="en-US"/>
    </w:rPr>
  </w:style>
  <w:style w:type="character" w:customStyle="1" w:styleId="RTFNum35">
    <w:name w:val="RTF_Num 3 5"/>
    <w:rsid w:val="005B1616"/>
    <w:rPr>
      <w:color w:val="auto"/>
      <w:sz w:val="24"/>
      <w:lang w:val="en-US"/>
    </w:rPr>
  </w:style>
  <w:style w:type="character" w:customStyle="1" w:styleId="RTFNum34">
    <w:name w:val="RTF_Num 3 4"/>
    <w:rsid w:val="005B1616"/>
    <w:rPr>
      <w:color w:val="auto"/>
      <w:sz w:val="24"/>
      <w:lang w:val="en-US"/>
    </w:rPr>
  </w:style>
  <w:style w:type="character" w:customStyle="1" w:styleId="RTFNum33">
    <w:name w:val="RTF_Num 3 3"/>
    <w:rsid w:val="005B1616"/>
    <w:rPr>
      <w:color w:val="auto"/>
      <w:sz w:val="24"/>
      <w:lang w:val="en-US"/>
    </w:rPr>
  </w:style>
  <w:style w:type="character" w:customStyle="1" w:styleId="RTFNum32">
    <w:name w:val="RTF_Num 3 2"/>
    <w:rsid w:val="005B1616"/>
    <w:rPr>
      <w:color w:val="auto"/>
      <w:sz w:val="24"/>
      <w:lang w:val="en-US"/>
    </w:rPr>
  </w:style>
  <w:style w:type="character" w:customStyle="1" w:styleId="RTFNum31">
    <w:name w:val="RTF_Num 3 1"/>
    <w:rsid w:val="005B1616"/>
    <w:rPr>
      <w:color w:val="auto"/>
      <w:sz w:val="24"/>
      <w:lang w:val="en-US"/>
    </w:rPr>
  </w:style>
  <w:style w:type="character" w:customStyle="1" w:styleId="RTFNum210">
    <w:name w:val="RTF_Num 2 10"/>
    <w:rsid w:val="005B1616"/>
    <w:rPr>
      <w:color w:val="auto"/>
      <w:sz w:val="24"/>
      <w:lang w:val="pt-BR"/>
    </w:rPr>
  </w:style>
  <w:style w:type="character" w:customStyle="1" w:styleId="RTFNum29">
    <w:name w:val="RTF_Num 2 9"/>
    <w:rsid w:val="005B1616"/>
    <w:rPr>
      <w:color w:val="auto"/>
      <w:sz w:val="24"/>
      <w:lang w:val="pt-BR"/>
    </w:rPr>
  </w:style>
  <w:style w:type="character" w:customStyle="1" w:styleId="RTFNum28">
    <w:name w:val="RTF_Num 2 8"/>
    <w:rsid w:val="005B1616"/>
    <w:rPr>
      <w:color w:val="auto"/>
      <w:sz w:val="24"/>
      <w:lang w:val="pt-BR"/>
    </w:rPr>
  </w:style>
  <w:style w:type="character" w:customStyle="1" w:styleId="RTFNum27">
    <w:name w:val="RTF_Num 2 7"/>
    <w:rsid w:val="005B1616"/>
    <w:rPr>
      <w:color w:val="auto"/>
      <w:sz w:val="24"/>
      <w:lang w:val="pt-BR"/>
    </w:rPr>
  </w:style>
  <w:style w:type="character" w:customStyle="1" w:styleId="RTFNum26">
    <w:name w:val="RTF_Num 2 6"/>
    <w:rsid w:val="005B1616"/>
    <w:rPr>
      <w:color w:val="auto"/>
      <w:sz w:val="24"/>
      <w:lang w:val="pt-BR"/>
    </w:rPr>
  </w:style>
  <w:style w:type="character" w:customStyle="1" w:styleId="RTFNum25">
    <w:name w:val="RTF_Num 2 5"/>
    <w:rsid w:val="005B1616"/>
    <w:rPr>
      <w:color w:val="auto"/>
      <w:sz w:val="24"/>
      <w:lang w:val="pt-BR"/>
    </w:rPr>
  </w:style>
  <w:style w:type="character" w:customStyle="1" w:styleId="RTFNum24">
    <w:name w:val="RTF_Num 2 4"/>
    <w:rsid w:val="005B1616"/>
    <w:rPr>
      <w:color w:val="auto"/>
      <w:sz w:val="24"/>
      <w:lang w:val="pt-BR"/>
    </w:rPr>
  </w:style>
  <w:style w:type="character" w:customStyle="1" w:styleId="RTFNum23">
    <w:name w:val="RTF_Num 2 3"/>
    <w:rsid w:val="005B1616"/>
    <w:rPr>
      <w:color w:val="auto"/>
      <w:sz w:val="24"/>
      <w:lang w:val="pt-BR"/>
    </w:rPr>
  </w:style>
  <w:style w:type="character" w:customStyle="1" w:styleId="RTFNum22">
    <w:name w:val="RTF_Num 2 2"/>
    <w:rsid w:val="005B1616"/>
    <w:rPr>
      <w:color w:val="auto"/>
      <w:sz w:val="24"/>
      <w:lang w:val="pt-BR"/>
    </w:rPr>
  </w:style>
  <w:style w:type="character" w:customStyle="1" w:styleId="RTFNum21">
    <w:name w:val="RTF_Num 2 1"/>
    <w:rsid w:val="005B1616"/>
    <w:rPr>
      <w:color w:val="auto"/>
      <w:sz w:val="24"/>
      <w:lang w:val="pt-BR"/>
    </w:rPr>
  </w:style>
  <w:style w:type="character" w:customStyle="1" w:styleId="CaracteresdeNotadeFim">
    <w:name w:val="Caracteres de Nota de Fim"/>
    <w:basedOn w:val="WW-Fontepargpadro"/>
    <w:rsid w:val="005B1616"/>
    <w:rPr>
      <w:position w:val="0"/>
      <w:vertAlign w:val="superscript"/>
    </w:rPr>
  </w:style>
  <w:style w:type="character" w:customStyle="1" w:styleId="CaracteresdeNotadeRodap">
    <w:name w:val="Caracteres de Nota de Rodapé"/>
    <w:basedOn w:val="WW-Fontepargpadro"/>
    <w:rsid w:val="005B1616"/>
    <w:rPr>
      <w:position w:val="0"/>
      <w:vertAlign w:val="superscript"/>
    </w:rPr>
  </w:style>
  <w:style w:type="character" w:customStyle="1" w:styleId="Linenumbering">
    <w:name w:val="Line numbering"/>
    <w:basedOn w:val="WW-Fontepargpadro"/>
    <w:rsid w:val="005B1616"/>
  </w:style>
  <w:style w:type="character" w:customStyle="1" w:styleId="EndnoteSymbol">
    <w:name w:val="Endnote Symbol"/>
    <w:rsid w:val="005B1616"/>
    <w:rPr>
      <w:sz w:val="24"/>
    </w:rPr>
  </w:style>
  <w:style w:type="character" w:customStyle="1" w:styleId="Caracteresdanotaderodap">
    <w:name w:val="Caracteres da nota de rodapé"/>
    <w:rsid w:val="005B1616"/>
    <w:rPr>
      <w:sz w:val="24"/>
    </w:rPr>
  </w:style>
  <w:style w:type="character" w:customStyle="1" w:styleId="WW8NumSt223z0">
    <w:name w:val="WW8NumSt223z0"/>
    <w:rsid w:val="005B1616"/>
    <w:rPr>
      <w:rFonts w:ascii="Symbol" w:eastAsia="Symbol" w:hAnsi="Symbol" w:cs="Symbol"/>
    </w:rPr>
  </w:style>
  <w:style w:type="character" w:customStyle="1" w:styleId="WW8NumSt222z0">
    <w:name w:val="WW8NumSt222z0"/>
    <w:rsid w:val="005B1616"/>
    <w:rPr>
      <w:rFonts w:ascii="Symbol" w:eastAsia="Symbol" w:hAnsi="Symbol" w:cs="Symbol"/>
    </w:rPr>
  </w:style>
  <w:style w:type="character" w:customStyle="1" w:styleId="WW8NumSt208z0">
    <w:name w:val="WW8NumSt208z0"/>
    <w:rsid w:val="005B1616"/>
    <w:rPr>
      <w:rFonts w:ascii="Courier New" w:eastAsia="Courier New" w:hAnsi="Courier New" w:cs="Courier New"/>
      <w:b w:val="0"/>
      <w:i w:val="0"/>
      <w:sz w:val="22"/>
      <w:u w:val="none"/>
    </w:rPr>
  </w:style>
  <w:style w:type="character" w:customStyle="1" w:styleId="WW8NumSt207z0">
    <w:name w:val="WW8NumSt207z0"/>
    <w:rsid w:val="005B1616"/>
    <w:rPr>
      <w:rFonts w:ascii="Symbol" w:eastAsia="Symbol" w:hAnsi="Symbol" w:cs="Symbol"/>
    </w:rPr>
  </w:style>
  <w:style w:type="character" w:customStyle="1" w:styleId="WW8NumSt206z0">
    <w:name w:val="WW8NumSt206z0"/>
    <w:rsid w:val="005B1616"/>
    <w:rPr>
      <w:rFonts w:ascii="Symbol" w:eastAsia="Symbol" w:hAnsi="Symbol" w:cs="Symbol"/>
    </w:rPr>
  </w:style>
  <w:style w:type="character" w:customStyle="1" w:styleId="WW8NumSt205z0">
    <w:name w:val="WW8NumSt205z0"/>
    <w:rsid w:val="005B1616"/>
    <w:rPr>
      <w:rFonts w:ascii="Courier New" w:eastAsia="Courier New" w:hAnsi="Courier New" w:cs="Courier New"/>
      <w:b w:val="0"/>
      <w:i w:val="0"/>
      <w:sz w:val="22"/>
      <w:u w:val="none"/>
    </w:rPr>
  </w:style>
  <w:style w:type="character" w:customStyle="1" w:styleId="WW8NumSt203z0">
    <w:name w:val="WW8NumSt203z0"/>
    <w:rsid w:val="005B1616"/>
    <w:rPr>
      <w:rFonts w:ascii="Courier New" w:eastAsia="Courier New" w:hAnsi="Courier New" w:cs="Courier New"/>
      <w:b w:val="0"/>
      <w:i w:val="0"/>
      <w:sz w:val="22"/>
      <w:u w:val="none"/>
    </w:rPr>
  </w:style>
  <w:style w:type="character" w:customStyle="1" w:styleId="WW8NumSt197z0">
    <w:name w:val="WW8NumSt197z0"/>
    <w:rsid w:val="005B1616"/>
    <w:rPr>
      <w:rFonts w:ascii="Courier New" w:eastAsia="Courier New" w:hAnsi="Courier New" w:cs="Courier New"/>
      <w:b w:val="0"/>
      <w:i w:val="0"/>
      <w:sz w:val="22"/>
      <w:u w:val="none"/>
    </w:rPr>
  </w:style>
  <w:style w:type="character" w:customStyle="1" w:styleId="WW8NumSt195z0">
    <w:name w:val="WW8NumSt195z0"/>
    <w:rsid w:val="005B1616"/>
    <w:rPr>
      <w:rFonts w:ascii="Symbol" w:eastAsia="Symbol" w:hAnsi="Symbol" w:cs="Symbol"/>
    </w:rPr>
  </w:style>
  <w:style w:type="character" w:customStyle="1" w:styleId="WW8NumSt194z0">
    <w:name w:val="WW8NumSt194z0"/>
    <w:rsid w:val="005B1616"/>
    <w:rPr>
      <w:rFonts w:ascii="Symbol" w:eastAsia="Symbol" w:hAnsi="Symbol" w:cs="Symbol"/>
    </w:rPr>
  </w:style>
  <w:style w:type="character" w:customStyle="1" w:styleId="WW8NumSt190z0">
    <w:name w:val="WW8NumSt190z0"/>
    <w:rsid w:val="005B1616"/>
    <w:rPr>
      <w:rFonts w:ascii="Courier New" w:eastAsia="Courier New" w:hAnsi="Courier New" w:cs="Courier New"/>
      <w:b w:val="0"/>
      <w:i w:val="0"/>
      <w:sz w:val="22"/>
      <w:u w:val="none"/>
    </w:rPr>
  </w:style>
  <w:style w:type="character" w:customStyle="1" w:styleId="WW8NumSt188z0">
    <w:name w:val="WW8NumSt188z0"/>
    <w:rsid w:val="005B1616"/>
    <w:rPr>
      <w:rFonts w:ascii="Courier New" w:eastAsia="Courier New" w:hAnsi="Courier New" w:cs="Courier New"/>
      <w:b w:val="0"/>
      <w:i w:val="0"/>
      <w:sz w:val="22"/>
      <w:u w:val="none"/>
    </w:rPr>
  </w:style>
  <w:style w:type="character" w:customStyle="1" w:styleId="WW8NumSt186z0">
    <w:name w:val="WW8NumSt186z0"/>
    <w:rsid w:val="005B1616"/>
    <w:rPr>
      <w:rFonts w:ascii="Courier New" w:eastAsia="Courier New" w:hAnsi="Courier New" w:cs="Courier New"/>
      <w:b w:val="0"/>
      <w:i w:val="0"/>
      <w:sz w:val="22"/>
      <w:u w:val="none"/>
    </w:rPr>
  </w:style>
  <w:style w:type="character" w:customStyle="1" w:styleId="WW8NumSt89z0">
    <w:name w:val="WW8NumSt89z0"/>
    <w:rsid w:val="005B1616"/>
    <w:rPr>
      <w:rFonts w:ascii="Wingdings" w:eastAsia="Wingdings" w:hAnsi="Wingdings" w:cs="Wingdings"/>
    </w:rPr>
  </w:style>
  <w:style w:type="character" w:customStyle="1" w:styleId="WW8NumSt88z0">
    <w:name w:val="WW8NumSt88z0"/>
    <w:rsid w:val="005B1616"/>
    <w:rPr>
      <w:rFonts w:ascii="Wingdings" w:eastAsia="Wingdings" w:hAnsi="Wingdings" w:cs="Wingdings"/>
    </w:rPr>
  </w:style>
  <w:style w:type="character" w:customStyle="1" w:styleId="WW8Num187z3">
    <w:name w:val="WW8Num187z3"/>
    <w:rsid w:val="005B1616"/>
    <w:rPr>
      <w:rFonts w:ascii="Symbol" w:eastAsia="Symbol" w:hAnsi="Symbol" w:cs="Symbol"/>
    </w:rPr>
  </w:style>
  <w:style w:type="character" w:customStyle="1" w:styleId="WW8Num187z2">
    <w:name w:val="WW8Num187z2"/>
    <w:rsid w:val="005B1616"/>
    <w:rPr>
      <w:rFonts w:ascii="Wingdings" w:eastAsia="Wingdings" w:hAnsi="Wingdings" w:cs="Wingdings"/>
    </w:rPr>
  </w:style>
  <w:style w:type="character" w:customStyle="1" w:styleId="WW8Num187z1">
    <w:name w:val="WW8Num187z1"/>
    <w:rsid w:val="005B1616"/>
    <w:rPr>
      <w:rFonts w:ascii="Courier New" w:eastAsia="Courier New" w:hAnsi="Courier New" w:cs="Courier New"/>
    </w:rPr>
  </w:style>
  <w:style w:type="character" w:customStyle="1" w:styleId="WW8Num160z3">
    <w:name w:val="WW8Num160z3"/>
    <w:rsid w:val="005B1616"/>
    <w:rPr>
      <w:rFonts w:ascii="Symbol" w:eastAsia="Symbol" w:hAnsi="Symbol" w:cs="Symbol"/>
    </w:rPr>
  </w:style>
  <w:style w:type="character" w:customStyle="1" w:styleId="WW8Num160z2">
    <w:name w:val="WW8Num160z2"/>
    <w:rsid w:val="005B1616"/>
    <w:rPr>
      <w:rFonts w:ascii="Wingdings" w:eastAsia="Wingdings" w:hAnsi="Wingdings" w:cs="Wingdings"/>
    </w:rPr>
  </w:style>
  <w:style w:type="character" w:customStyle="1" w:styleId="WW8Num160z1">
    <w:name w:val="WW8Num160z1"/>
    <w:rsid w:val="005B1616"/>
    <w:rPr>
      <w:rFonts w:ascii="Courier New" w:eastAsia="Courier New" w:hAnsi="Courier New" w:cs="Courier New"/>
    </w:rPr>
  </w:style>
  <w:style w:type="character" w:customStyle="1" w:styleId="WW8Num143z2">
    <w:name w:val="WW8Num143z2"/>
    <w:rsid w:val="005B1616"/>
    <w:rPr>
      <w:rFonts w:ascii="Symbol" w:eastAsia="Symbol" w:hAnsi="Symbol" w:cs="Symbol"/>
    </w:rPr>
  </w:style>
  <w:style w:type="character" w:customStyle="1" w:styleId="WW8Num129z2">
    <w:name w:val="WW8Num129z2"/>
    <w:rsid w:val="005B1616"/>
    <w:rPr>
      <w:rFonts w:ascii="Wingdings" w:eastAsia="Wingdings" w:hAnsi="Wingdings" w:cs="Wingdings"/>
    </w:rPr>
  </w:style>
  <w:style w:type="character" w:customStyle="1" w:styleId="WW8Num129z1">
    <w:name w:val="WW8Num129z1"/>
    <w:rsid w:val="005B1616"/>
    <w:rPr>
      <w:rFonts w:ascii="Courier New" w:eastAsia="Courier New" w:hAnsi="Courier New" w:cs="Courier New"/>
    </w:rPr>
  </w:style>
  <w:style w:type="character" w:customStyle="1" w:styleId="WW8Num66z3">
    <w:name w:val="WW8Num66z3"/>
    <w:rsid w:val="005B1616"/>
    <w:rPr>
      <w:rFonts w:ascii="Symbol" w:eastAsia="Symbol" w:hAnsi="Symbol" w:cs="Symbol"/>
    </w:rPr>
  </w:style>
  <w:style w:type="character" w:customStyle="1" w:styleId="WW8Num66z2">
    <w:name w:val="WW8Num66z2"/>
    <w:rsid w:val="005B1616"/>
    <w:rPr>
      <w:rFonts w:ascii="Wingdings" w:eastAsia="Wingdings" w:hAnsi="Wingdings" w:cs="Wingdings"/>
    </w:rPr>
  </w:style>
  <w:style w:type="character" w:customStyle="1" w:styleId="WW8Num66z1">
    <w:name w:val="WW8Num66z1"/>
    <w:rsid w:val="005B1616"/>
    <w:rPr>
      <w:rFonts w:ascii="Courier New" w:eastAsia="Courier New" w:hAnsi="Courier New" w:cs="Courier New"/>
    </w:rPr>
  </w:style>
  <w:style w:type="character" w:customStyle="1" w:styleId="WW8Num8z2">
    <w:name w:val="WW8Num8z2"/>
    <w:rsid w:val="005B1616"/>
    <w:rPr>
      <w:rFonts w:ascii="Symbol" w:eastAsia="Symbol" w:hAnsi="Symbol" w:cs="Symbol"/>
    </w:rPr>
  </w:style>
  <w:style w:type="character" w:customStyle="1" w:styleId="WW-Absatz-Standardschriftart1111111111111111111111111111111111111111111111111">
    <w:name w:val="WW-Absatz-Standardschriftart1111111111111111111111111111111111111111111111111"/>
    <w:rsid w:val="005B1616"/>
  </w:style>
  <w:style w:type="character" w:customStyle="1" w:styleId="LinkInternet">
    <w:name w:val="Link Internet"/>
    <w:rsid w:val="005B1616"/>
    <w:rPr>
      <w:color w:val="000080"/>
      <w:u w:val="single"/>
    </w:rPr>
  </w:style>
  <w:style w:type="character" w:customStyle="1" w:styleId="WW-Caracteresdenotadefim">
    <w:name w:val="WW-Caracteres de nota de fim"/>
    <w:rsid w:val="005B1616"/>
  </w:style>
  <w:style w:type="character" w:customStyle="1" w:styleId="WW-Smbolosdemarca">
    <w:name w:val="WW-Símbolos de marca"/>
    <w:rsid w:val="005B1616"/>
    <w:rPr>
      <w:sz w:val="18"/>
      <w:lang w:val="en-US"/>
    </w:rPr>
  </w:style>
  <w:style w:type="character" w:customStyle="1" w:styleId="WW-Smbolosdenumerao0">
    <w:name w:val="WW-Símbolos de numeração"/>
    <w:rsid w:val="005B1616"/>
    <w:rPr>
      <w:lang w:val="en-US"/>
    </w:rPr>
  </w:style>
  <w:style w:type="character" w:customStyle="1" w:styleId="WW-Caracteresdanotaderodap">
    <w:name w:val="WW-Caracteres da nota de rodapé"/>
    <w:rsid w:val="005B1616"/>
  </w:style>
  <w:style w:type="character" w:customStyle="1" w:styleId="RTFNum581">
    <w:name w:val="RTF_Num 58 1"/>
    <w:rsid w:val="005B1616"/>
    <w:rPr>
      <w:b/>
      <w:lang w:val="en-US"/>
    </w:rPr>
  </w:style>
  <w:style w:type="character" w:customStyle="1" w:styleId="RTFNum579">
    <w:name w:val="RTF_Num 57 9"/>
    <w:rsid w:val="005B1616"/>
    <w:rPr>
      <w:lang w:val="en-US"/>
    </w:rPr>
  </w:style>
  <w:style w:type="character" w:customStyle="1" w:styleId="RTFNum578">
    <w:name w:val="RTF_Num 57 8"/>
    <w:rsid w:val="005B1616"/>
    <w:rPr>
      <w:lang w:val="en-US"/>
    </w:rPr>
  </w:style>
  <w:style w:type="character" w:customStyle="1" w:styleId="RTFNum577">
    <w:name w:val="RTF_Num 57 7"/>
    <w:rsid w:val="005B1616"/>
    <w:rPr>
      <w:lang w:val="en-US"/>
    </w:rPr>
  </w:style>
  <w:style w:type="character" w:customStyle="1" w:styleId="RTFNum576">
    <w:name w:val="RTF_Num 57 6"/>
    <w:rsid w:val="005B1616"/>
    <w:rPr>
      <w:lang w:val="en-US"/>
    </w:rPr>
  </w:style>
  <w:style w:type="character" w:customStyle="1" w:styleId="RTFNum575">
    <w:name w:val="RTF_Num 57 5"/>
    <w:rsid w:val="005B1616"/>
    <w:rPr>
      <w:lang w:val="en-US"/>
    </w:rPr>
  </w:style>
  <w:style w:type="character" w:customStyle="1" w:styleId="RTFNum574">
    <w:name w:val="RTF_Num 57 4"/>
    <w:rsid w:val="005B1616"/>
    <w:rPr>
      <w:lang w:val="en-US"/>
    </w:rPr>
  </w:style>
  <w:style w:type="character" w:customStyle="1" w:styleId="RTFNum573">
    <w:name w:val="RTF_Num 57 3"/>
    <w:rsid w:val="005B1616"/>
    <w:rPr>
      <w:lang w:val="en-US"/>
    </w:rPr>
  </w:style>
  <w:style w:type="character" w:customStyle="1" w:styleId="RTFNum572">
    <w:name w:val="RTF_Num 57 2"/>
    <w:rsid w:val="005B1616"/>
    <w:rPr>
      <w:lang w:val="en-US"/>
    </w:rPr>
  </w:style>
  <w:style w:type="character" w:customStyle="1" w:styleId="RTFNum571">
    <w:name w:val="RTF_Num 57 1"/>
    <w:rsid w:val="005B1616"/>
    <w:rPr>
      <w:lang w:val="en-US"/>
    </w:rPr>
  </w:style>
  <w:style w:type="character" w:customStyle="1" w:styleId="RTFNum561">
    <w:name w:val="RTF_Num 56 1"/>
    <w:rsid w:val="005B1616"/>
    <w:rPr>
      <w:sz w:val="16"/>
      <w:lang w:val="en-US"/>
    </w:rPr>
  </w:style>
  <w:style w:type="character" w:customStyle="1" w:styleId="RTFNum559">
    <w:name w:val="RTF_Num 55 9"/>
    <w:rsid w:val="005B1616"/>
    <w:rPr>
      <w:lang w:val="en-US"/>
    </w:rPr>
  </w:style>
  <w:style w:type="character" w:customStyle="1" w:styleId="RTFNum558">
    <w:name w:val="RTF_Num 55 8"/>
    <w:rsid w:val="005B1616"/>
    <w:rPr>
      <w:lang w:val="en-US"/>
    </w:rPr>
  </w:style>
  <w:style w:type="character" w:customStyle="1" w:styleId="RTFNum557">
    <w:name w:val="RTF_Num 55 7"/>
    <w:rsid w:val="005B1616"/>
    <w:rPr>
      <w:lang w:val="en-US"/>
    </w:rPr>
  </w:style>
  <w:style w:type="character" w:customStyle="1" w:styleId="RTFNum556">
    <w:name w:val="RTF_Num 55 6"/>
    <w:rsid w:val="005B1616"/>
    <w:rPr>
      <w:lang w:val="en-US"/>
    </w:rPr>
  </w:style>
  <w:style w:type="character" w:customStyle="1" w:styleId="RTFNum555">
    <w:name w:val="RTF_Num 55 5"/>
    <w:rsid w:val="005B1616"/>
    <w:rPr>
      <w:lang w:val="en-US"/>
    </w:rPr>
  </w:style>
  <w:style w:type="character" w:customStyle="1" w:styleId="RTFNum554">
    <w:name w:val="RTF_Num 55 4"/>
    <w:rsid w:val="005B1616"/>
    <w:rPr>
      <w:lang w:val="en-US"/>
    </w:rPr>
  </w:style>
  <w:style w:type="character" w:customStyle="1" w:styleId="RTFNum553">
    <w:name w:val="RTF_Num 55 3"/>
    <w:rsid w:val="005B1616"/>
    <w:rPr>
      <w:lang w:val="en-US"/>
    </w:rPr>
  </w:style>
  <w:style w:type="character" w:customStyle="1" w:styleId="RTFNum552">
    <w:name w:val="RTF_Num 55 2"/>
    <w:rsid w:val="005B1616"/>
    <w:rPr>
      <w:lang w:val="en-US"/>
    </w:rPr>
  </w:style>
  <w:style w:type="character" w:customStyle="1" w:styleId="RTFNum551">
    <w:name w:val="RTF_Num 55 1"/>
    <w:rsid w:val="005B1616"/>
    <w:rPr>
      <w:lang w:val="en-US"/>
    </w:rPr>
  </w:style>
  <w:style w:type="character" w:customStyle="1" w:styleId="RTFNum541">
    <w:name w:val="RTF_Num 54 1"/>
    <w:rsid w:val="005B1616"/>
    <w:rPr>
      <w:b/>
      <w:lang w:val="en-US"/>
    </w:rPr>
  </w:style>
  <w:style w:type="character" w:customStyle="1" w:styleId="RTFNum539">
    <w:name w:val="RTF_Num 53 9"/>
    <w:rsid w:val="005B1616"/>
    <w:rPr>
      <w:lang w:val="en-US"/>
    </w:rPr>
  </w:style>
  <w:style w:type="character" w:customStyle="1" w:styleId="RTFNum538">
    <w:name w:val="RTF_Num 53 8"/>
    <w:rsid w:val="005B1616"/>
    <w:rPr>
      <w:lang w:val="en-US"/>
    </w:rPr>
  </w:style>
  <w:style w:type="character" w:customStyle="1" w:styleId="RTFNum537">
    <w:name w:val="RTF_Num 53 7"/>
    <w:rsid w:val="005B1616"/>
    <w:rPr>
      <w:lang w:val="en-US"/>
    </w:rPr>
  </w:style>
  <w:style w:type="character" w:customStyle="1" w:styleId="RTFNum536">
    <w:name w:val="RTF_Num 53 6"/>
    <w:rsid w:val="005B1616"/>
    <w:rPr>
      <w:lang w:val="en-US"/>
    </w:rPr>
  </w:style>
  <w:style w:type="character" w:customStyle="1" w:styleId="RTFNum535">
    <w:name w:val="RTF_Num 53 5"/>
    <w:rsid w:val="005B1616"/>
    <w:rPr>
      <w:lang w:val="en-US"/>
    </w:rPr>
  </w:style>
  <w:style w:type="character" w:customStyle="1" w:styleId="RTFNum534">
    <w:name w:val="RTF_Num 53 4"/>
    <w:rsid w:val="005B1616"/>
    <w:rPr>
      <w:lang w:val="en-US"/>
    </w:rPr>
  </w:style>
  <w:style w:type="character" w:customStyle="1" w:styleId="RTFNum533">
    <w:name w:val="RTF_Num 53 3"/>
    <w:rsid w:val="005B1616"/>
    <w:rPr>
      <w:lang w:val="en-US"/>
    </w:rPr>
  </w:style>
  <w:style w:type="character" w:customStyle="1" w:styleId="RTFNum532">
    <w:name w:val="RTF_Num 53 2"/>
    <w:rsid w:val="005B1616"/>
    <w:rPr>
      <w:lang w:val="en-US"/>
    </w:rPr>
  </w:style>
  <w:style w:type="character" w:customStyle="1" w:styleId="RTFNum531">
    <w:name w:val="RTF_Num 53 1"/>
    <w:rsid w:val="005B1616"/>
    <w:rPr>
      <w:lang w:val="en-US"/>
    </w:rPr>
  </w:style>
  <w:style w:type="character" w:customStyle="1" w:styleId="RTFNum521">
    <w:name w:val="RTF_Num 52 1"/>
    <w:rsid w:val="005B1616"/>
    <w:rPr>
      <w:lang w:val="en-US"/>
    </w:rPr>
  </w:style>
  <w:style w:type="character" w:customStyle="1" w:styleId="RTFNum511">
    <w:name w:val="RTF_Num 51 1"/>
    <w:rsid w:val="005B1616"/>
    <w:rPr>
      <w:i/>
      <w:sz w:val="22"/>
      <w:lang w:val="en-US"/>
    </w:rPr>
  </w:style>
  <w:style w:type="character" w:customStyle="1" w:styleId="RTFNum501">
    <w:name w:val="RTF_Num 50 1"/>
    <w:rsid w:val="005B1616"/>
    <w:rPr>
      <w:i/>
      <w:sz w:val="22"/>
      <w:lang w:val="en-US"/>
    </w:rPr>
  </w:style>
  <w:style w:type="character" w:customStyle="1" w:styleId="RTFNum499">
    <w:name w:val="RTF_Num 49 9"/>
    <w:rsid w:val="005B1616"/>
    <w:rPr>
      <w:lang w:val="en-US"/>
    </w:rPr>
  </w:style>
  <w:style w:type="character" w:customStyle="1" w:styleId="RTFNum498">
    <w:name w:val="RTF_Num 49 8"/>
    <w:rsid w:val="005B1616"/>
    <w:rPr>
      <w:lang w:val="en-US"/>
    </w:rPr>
  </w:style>
  <w:style w:type="character" w:customStyle="1" w:styleId="RTFNum497">
    <w:name w:val="RTF_Num 49 7"/>
    <w:rsid w:val="005B1616"/>
    <w:rPr>
      <w:lang w:val="en-US"/>
    </w:rPr>
  </w:style>
  <w:style w:type="character" w:customStyle="1" w:styleId="RTFNum496">
    <w:name w:val="RTF_Num 49 6"/>
    <w:rsid w:val="005B1616"/>
    <w:rPr>
      <w:lang w:val="en-US"/>
    </w:rPr>
  </w:style>
  <w:style w:type="character" w:customStyle="1" w:styleId="RTFNum495">
    <w:name w:val="RTF_Num 49 5"/>
    <w:rsid w:val="005B1616"/>
    <w:rPr>
      <w:lang w:val="en-US"/>
    </w:rPr>
  </w:style>
  <w:style w:type="character" w:customStyle="1" w:styleId="RTFNum494">
    <w:name w:val="RTF_Num 49 4"/>
    <w:rsid w:val="005B1616"/>
    <w:rPr>
      <w:lang w:val="en-US"/>
    </w:rPr>
  </w:style>
  <w:style w:type="character" w:customStyle="1" w:styleId="RTFNum493">
    <w:name w:val="RTF_Num 49 3"/>
    <w:rsid w:val="005B1616"/>
    <w:rPr>
      <w:lang w:val="en-US"/>
    </w:rPr>
  </w:style>
  <w:style w:type="character" w:customStyle="1" w:styleId="RTFNum492">
    <w:name w:val="RTF_Num 49 2"/>
    <w:rsid w:val="005B1616"/>
    <w:rPr>
      <w:lang w:val="en-US"/>
    </w:rPr>
  </w:style>
  <w:style w:type="character" w:customStyle="1" w:styleId="RTFNum491">
    <w:name w:val="RTF_Num 49 1"/>
    <w:rsid w:val="005B1616"/>
    <w:rPr>
      <w:lang w:val="en-US"/>
    </w:rPr>
  </w:style>
  <w:style w:type="character" w:customStyle="1" w:styleId="RTFNum481">
    <w:name w:val="RTF_Num 48 1"/>
    <w:rsid w:val="005B1616"/>
    <w:rPr>
      <w:i/>
      <w:sz w:val="22"/>
      <w:lang w:val="en-US"/>
    </w:rPr>
  </w:style>
  <w:style w:type="character" w:customStyle="1" w:styleId="RTFNum471">
    <w:name w:val="RTF_Num 47 1"/>
    <w:rsid w:val="005B1616"/>
    <w:rPr>
      <w:lang w:val="en-US"/>
    </w:rPr>
  </w:style>
  <w:style w:type="character" w:customStyle="1" w:styleId="RTFNum451">
    <w:name w:val="RTF_Num 45 1"/>
    <w:rsid w:val="005B1616"/>
    <w:rPr>
      <w:i/>
      <w:sz w:val="22"/>
      <w:lang w:val="en-US"/>
    </w:rPr>
  </w:style>
  <w:style w:type="character" w:customStyle="1" w:styleId="RTFNum441">
    <w:name w:val="RTF_Num 44 1"/>
    <w:rsid w:val="005B1616"/>
    <w:rPr>
      <w:i/>
      <w:sz w:val="20"/>
      <w:lang w:val="en-US"/>
    </w:rPr>
  </w:style>
  <w:style w:type="character" w:customStyle="1" w:styleId="RTFNum431">
    <w:name w:val="RTF_Num 43 1"/>
    <w:rsid w:val="005B1616"/>
    <w:rPr>
      <w:b/>
      <w:lang w:val="en-US"/>
    </w:rPr>
  </w:style>
  <w:style w:type="character" w:customStyle="1" w:styleId="RTFNum429">
    <w:name w:val="RTF_Num 42 9"/>
    <w:rsid w:val="005B1616"/>
    <w:rPr>
      <w:lang w:val="en-US"/>
    </w:rPr>
  </w:style>
  <w:style w:type="character" w:customStyle="1" w:styleId="RTFNum428">
    <w:name w:val="RTF_Num 42 8"/>
    <w:rsid w:val="005B1616"/>
    <w:rPr>
      <w:lang w:val="en-US"/>
    </w:rPr>
  </w:style>
  <w:style w:type="character" w:customStyle="1" w:styleId="RTFNum427">
    <w:name w:val="RTF_Num 42 7"/>
    <w:rsid w:val="005B1616"/>
    <w:rPr>
      <w:lang w:val="en-US"/>
    </w:rPr>
  </w:style>
  <w:style w:type="character" w:customStyle="1" w:styleId="RTFNum426">
    <w:name w:val="RTF_Num 42 6"/>
    <w:rsid w:val="005B1616"/>
    <w:rPr>
      <w:lang w:val="en-US"/>
    </w:rPr>
  </w:style>
  <w:style w:type="character" w:customStyle="1" w:styleId="RTFNum425">
    <w:name w:val="RTF_Num 42 5"/>
    <w:rsid w:val="005B1616"/>
    <w:rPr>
      <w:lang w:val="en-US"/>
    </w:rPr>
  </w:style>
  <w:style w:type="character" w:customStyle="1" w:styleId="RTFNum424">
    <w:name w:val="RTF_Num 42 4"/>
    <w:rsid w:val="005B1616"/>
    <w:rPr>
      <w:lang w:val="en-US"/>
    </w:rPr>
  </w:style>
  <w:style w:type="character" w:customStyle="1" w:styleId="RTFNum423">
    <w:name w:val="RTF_Num 42 3"/>
    <w:rsid w:val="005B1616"/>
    <w:rPr>
      <w:lang w:val="en-US"/>
    </w:rPr>
  </w:style>
  <w:style w:type="character" w:customStyle="1" w:styleId="RTFNum422">
    <w:name w:val="RTF_Num 42 2"/>
    <w:rsid w:val="005B1616"/>
    <w:rPr>
      <w:lang w:val="en-US"/>
    </w:rPr>
  </w:style>
  <w:style w:type="character" w:customStyle="1" w:styleId="RTFNum421">
    <w:name w:val="RTF_Num 42 1"/>
    <w:rsid w:val="005B1616"/>
    <w:rPr>
      <w:lang w:val="en-US"/>
    </w:rPr>
  </w:style>
  <w:style w:type="character" w:customStyle="1" w:styleId="RTFNum401">
    <w:name w:val="RTF_Num 40 1"/>
    <w:rsid w:val="005B1616"/>
    <w:rPr>
      <w:lang w:val="en-US"/>
    </w:rPr>
  </w:style>
  <w:style w:type="character" w:customStyle="1" w:styleId="RTFNum391">
    <w:name w:val="RTF_Num 39 1"/>
    <w:rsid w:val="005B1616"/>
    <w:rPr>
      <w:sz w:val="16"/>
      <w:lang w:val="en-US"/>
    </w:rPr>
  </w:style>
  <w:style w:type="character" w:customStyle="1" w:styleId="RTFNum389">
    <w:name w:val="RTF_Num 38 9"/>
    <w:rsid w:val="005B1616"/>
    <w:rPr>
      <w:lang w:val="en-US"/>
    </w:rPr>
  </w:style>
  <w:style w:type="character" w:customStyle="1" w:styleId="RTFNum388">
    <w:name w:val="RTF_Num 38 8"/>
    <w:rsid w:val="005B1616"/>
    <w:rPr>
      <w:lang w:val="en-US"/>
    </w:rPr>
  </w:style>
  <w:style w:type="character" w:customStyle="1" w:styleId="RTFNum387">
    <w:name w:val="RTF_Num 38 7"/>
    <w:rsid w:val="005B1616"/>
    <w:rPr>
      <w:lang w:val="en-US"/>
    </w:rPr>
  </w:style>
  <w:style w:type="character" w:customStyle="1" w:styleId="RTFNum386">
    <w:name w:val="RTF_Num 38 6"/>
    <w:rsid w:val="005B1616"/>
    <w:rPr>
      <w:lang w:val="en-US"/>
    </w:rPr>
  </w:style>
  <w:style w:type="character" w:customStyle="1" w:styleId="RTFNum385">
    <w:name w:val="RTF_Num 38 5"/>
    <w:rsid w:val="005B1616"/>
    <w:rPr>
      <w:lang w:val="en-US"/>
    </w:rPr>
  </w:style>
  <w:style w:type="character" w:customStyle="1" w:styleId="RTFNum384">
    <w:name w:val="RTF_Num 38 4"/>
    <w:rsid w:val="005B1616"/>
    <w:rPr>
      <w:lang w:val="en-US"/>
    </w:rPr>
  </w:style>
  <w:style w:type="character" w:customStyle="1" w:styleId="RTFNum383">
    <w:name w:val="RTF_Num 38 3"/>
    <w:rsid w:val="005B1616"/>
    <w:rPr>
      <w:lang w:val="en-US"/>
    </w:rPr>
  </w:style>
  <w:style w:type="character" w:customStyle="1" w:styleId="RTFNum382">
    <w:name w:val="RTF_Num 38 2"/>
    <w:rsid w:val="005B1616"/>
    <w:rPr>
      <w:lang w:val="en-US"/>
    </w:rPr>
  </w:style>
  <w:style w:type="character" w:customStyle="1" w:styleId="RTFNum381">
    <w:name w:val="RTF_Num 38 1"/>
    <w:rsid w:val="005B1616"/>
    <w:rPr>
      <w:lang w:val="en-US"/>
    </w:rPr>
  </w:style>
  <w:style w:type="character" w:customStyle="1" w:styleId="RTFNum379">
    <w:name w:val="RTF_Num 37 9"/>
    <w:rsid w:val="005B1616"/>
    <w:rPr>
      <w:lang w:val="en-US"/>
    </w:rPr>
  </w:style>
  <w:style w:type="character" w:customStyle="1" w:styleId="RTFNum378">
    <w:name w:val="RTF_Num 37 8"/>
    <w:rsid w:val="005B1616"/>
    <w:rPr>
      <w:lang w:val="en-US"/>
    </w:rPr>
  </w:style>
  <w:style w:type="character" w:customStyle="1" w:styleId="RTFNum377">
    <w:name w:val="RTF_Num 37 7"/>
    <w:rsid w:val="005B1616"/>
    <w:rPr>
      <w:lang w:val="en-US"/>
    </w:rPr>
  </w:style>
  <w:style w:type="character" w:customStyle="1" w:styleId="RTFNum376">
    <w:name w:val="RTF_Num 37 6"/>
    <w:rsid w:val="005B1616"/>
    <w:rPr>
      <w:lang w:val="en-US"/>
    </w:rPr>
  </w:style>
  <w:style w:type="character" w:customStyle="1" w:styleId="RTFNum375">
    <w:name w:val="RTF_Num 37 5"/>
    <w:rsid w:val="005B1616"/>
    <w:rPr>
      <w:lang w:val="en-US"/>
    </w:rPr>
  </w:style>
  <w:style w:type="character" w:customStyle="1" w:styleId="RTFNum374">
    <w:name w:val="RTF_Num 37 4"/>
    <w:rsid w:val="005B1616"/>
    <w:rPr>
      <w:lang w:val="en-US"/>
    </w:rPr>
  </w:style>
  <w:style w:type="character" w:customStyle="1" w:styleId="RTFNum373">
    <w:name w:val="RTF_Num 37 3"/>
    <w:rsid w:val="005B1616"/>
    <w:rPr>
      <w:lang w:val="en-US"/>
    </w:rPr>
  </w:style>
  <w:style w:type="character" w:customStyle="1" w:styleId="RTFNum372">
    <w:name w:val="RTF_Num 37 2"/>
    <w:rsid w:val="005B1616"/>
    <w:rPr>
      <w:lang w:val="en-US"/>
    </w:rPr>
  </w:style>
  <w:style w:type="character" w:customStyle="1" w:styleId="RTFNum371">
    <w:name w:val="RTF_Num 37 1"/>
    <w:rsid w:val="005B1616"/>
    <w:rPr>
      <w:lang w:val="en-US"/>
    </w:rPr>
  </w:style>
  <w:style w:type="character" w:customStyle="1" w:styleId="RTFNum369">
    <w:name w:val="RTF_Num 36 9"/>
    <w:rsid w:val="005B1616"/>
    <w:rPr>
      <w:lang w:val="en-US"/>
    </w:rPr>
  </w:style>
  <w:style w:type="character" w:customStyle="1" w:styleId="RTFNum368">
    <w:name w:val="RTF_Num 36 8"/>
    <w:rsid w:val="005B1616"/>
    <w:rPr>
      <w:lang w:val="en-US"/>
    </w:rPr>
  </w:style>
  <w:style w:type="character" w:customStyle="1" w:styleId="RTFNum367">
    <w:name w:val="RTF_Num 36 7"/>
    <w:rsid w:val="005B1616"/>
    <w:rPr>
      <w:lang w:val="en-US"/>
    </w:rPr>
  </w:style>
  <w:style w:type="character" w:customStyle="1" w:styleId="RTFNum366">
    <w:name w:val="RTF_Num 36 6"/>
    <w:rsid w:val="005B1616"/>
    <w:rPr>
      <w:lang w:val="en-US"/>
    </w:rPr>
  </w:style>
  <w:style w:type="character" w:customStyle="1" w:styleId="RTFNum365">
    <w:name w:val="RTF_Num 36 5"/>
    <w:rsid w:val="005B1616"/>
    <w:rPr>
      <w:lang w:val="en-US"/>
    </w:rPr>
  </w:style>
  <w:style w:type="character" w:customStyle="1" w:styleId="RTFNum364">
    <w:name w:val="RTF_Num 36 4"/>
    <w:rsid w:val="005B1616"/>
    <w:rPr>
      <w:lang w:val="en-US"/>
    </w:rPr>
  </w:style>
  <w:style w:type="character" w:customStyle="1" w:styleId="RTFNum363">
    <w:name w:val="RTF_Num 36 3"/>
    <w:rsid w:val="005B1616"/>
    <w:rPr>
      <w:lang w:val="en-US"/>
    </w:rPr>
  </w:style>
  <w:style w:type="character" w:customStyle="1" w:styleId="RTFNum362">
    <w:name w:val="RTF_Num 36 2"/>
    <w:rsid w:val="005B1616"/>
    <w:rPr>
      <w:lang w:val="en-US"/>
    </w:rPr>
  </w:style>
  <w:style w:type="character" w:customStyle="1" w:styleId="RTFNum361">
    <w:name w:val="RTF_Num 36 1"/>
    <w:rsid w:val="005B1616"/>
    <w:rPr>
      <w:lang w:val="en-US"/>
    </w:rPr>
  </w:style>
  <w:style w:type="character" w:customStyle="1" w:styleId="RTFNum359">
    <w:name w:val="RTF_Num 35 9"/>
    <w:rsid w:val="005B1616"/>
    <w:rPr>
      <w:lang w:val="en-US"/>
    </w:rPr>
  </w:style>
  <w:style w:type="character" w:customStyle="1" w:styleId="RTFNum358">
    <w:name w:val="RTF_Num 35 8"/>
    <w:rsid w:val="005B1616"/>
    <w:rPr>
      <w:lang w:val="en-US"/>
    </w:rPr>
  </w:style>
  <w:style w:type="character" w:customStyle="1" w:styleId="RTFNum357">
    <w:name w:val="RTF_Num 35 7"/>
    <w:rsid w:val="005B1616"/>
    <w:rPr>
      <w:lang w:val="en-US"/>
    </w:rPr>
  </w:style>
  <w:style w:type="character" w:customStyle="1" w:styleId="RTFNum356">
    <w:name w:val="RTF_Num 35 6"/>
    <w:rsid w:val="005B1616"/>
    <w:rPr>
      <w:lang w:val="en-US"/>
    </w:rPr>
  </w:style>
  <w:style w:type="character" w:customStyle="1" w:styleId="RTFNum355">
    <w:name w:val="RTF_Num 35 5"/>
    <w:rsid w:val="005B1616"/>
    <w:rPr>
      <w:lang w:val="en-US"/>
    </w:rPr>
  </w:style>
  <w:style w:type="character" w:customStyle="1" w:styleId="RTFNum354">
    <w:name w:val="RTF_Num 35 4"/>
    <w:rsid w:val="005B1616"/>
    <w:rPr>
      <w:lang w:val="en-US"/>
    </w:rPr>
  </w:style>
  <w:style w:type="character" w:customStyle="1" w:styleId="RTFNum353">
    <w:name w:val="RTF_Num 35 3"/>
    <w:rsid w:val="005B1616"/>
    <w:rPr>
      <w:lang w:val="en-US"/>
    </w:rPr>
  </w:style>
  <w:style w:type="character" w:customStyle="1" w:styleId="RTFNum352">
    <w:name w:val="RTF_Num 35 2"/>
    <w:rsid w:val="005B1616"/>
    <w:rPr>
      <w:lang w:val="en-US"/>
    </w:rPr>
  </w:style>
  <w:style w:type="character" w:customStyle="1" w:styleId="RTFNum351">
    <w:name w:val="RTF_Num 35 1"/>
    <w:rsid w:val="005B1616"/>
    <w:rPr>
      <w:lang w:val="en-US"/>
    </w:rPr>
  </w:style>
  <w:style w:type="character" w:customStyle="1" w:styleId="RTFNum341">
    <w:name w:val="RTF_Num 34 1"/>
    <w:rsid w:val="005B1616"/>
    <w:rPr>
      <w:lang w:val="en-US"/>
    </w:rPr>
  </w:style>
  <w:style w:type="character" w:customStyle="1" w:styleId="RTFNum331">
    <w:name w:val="RTF_Num 33 1"/>
    <w:rsid w:val="005B1616"/>
    <w:rPr>
      <w:lang w:val="en-US"/>
    </w:rPr>
  </w:style>
  <w:style w:type="character" w:customStyle="1" w:styleId="RTFNum329">
    <w:name w:val="RTF_Num 32 9"/>
    <w:rsid w:val="005B1616"/>
    <w:rPr>
      <w:lang w:val="en-US"/>
    </w:rPr>
  </w:style>
  <w:style w:type="character" w:customStyle="1" w:styleId="RTFNum328">
    <w:name w:val="RTF_Num 32 8"/>
    <w:rsid w:val="005B1616"/>
    <w:rPr>
      <w:lang w:val="en-US"/>
    </w:rPr>
  </w:style>
  <w:style w:type="character" w:customStyle="1" w:styleId="RTFNum327">
    <w:name w:val="RTF_Num 32 7"/>
    <w:rsid w:val="005B1616"/>
    <w:rPr>
      <w:lang w:val="en-US"/>
    </w:rPr>
  </w:style>
  <w:style w:type="character" w:customStyle="1" w:styleId="RTFNum326">
    <w:name w:val="RTF_Num 32 6"/>
    <w:rsid w:val="005B1616"/>
    <w:rPr>
      <w:lang w:val="en-US"/>
    </w:rPr>
  </w:style>
  <w:style w:type="character" w:customStyle="1" w:styleId="RTFNum325">
    <w:name w:val="RTF_Num 32 5"/>
    <w:rsid w:val="005B1616"/>
    <w:rPr>
      <w:lang w:val="en-US"/>
    </w:rPr>
  </w:style>
  <w:style w:type="character" w:customStyle="1" w:styleId="RTFNum324">
    <w:name w:val="RTF_Num 32 4"/>
    <w:rsid w:val="005B1616"/>
    <w:rPr>
      <w:lang w:val="en-US"/>
    </w:rPr>
  </w:style>
  <w:style w:type="character" w:customStyle="1" w:styleId="RTFNum323">
    <w:name w:val="RTF_Num 32 3"/>
    <w:rsid w:val="005B1616"/>
    <w:rPr>
      <w:lang w:val="en-US"/>
    </w:rPr>
  </w:style>
  <w:style w:type="character" w:customStyle="1" w:styleId="RTFNum322">
    <w:name w:val="RTF_Num 32 2"/>
    <w:rsid w:val="005B1616"/>
    <w:rPr>
      <w:lang w:val="en-US"/>
    </w:rPr>
  </w:style>
  <w:style w:type="character" w:customStyle="1" w:styleId="RTFNum321">
    <w:name w:val="RTF_Num 32 1"/>
    <w:rsid w:val="005B1616"/>
    <w:rPr>
      <w:lang w:val="en-US"/>
    </w:rPr>
  </w:style>
  <w:style w:type="character" w:customStyle="1" w:styleId="RTFNum319">
    <w:name w:val="RTF_Num 31 9"/>
    <w:rsid w:val="005B1616"/>
    <w:rPr>
      <w:lang w:val="en-US"/>
    </w:rPr>
  </w:style>
  <w:style w:type="character" w:customStyle="1" w:styleId="RTFNum318">
    <w:name w:val="RTF_Num 31 8"/>
    <w:rsid w:val="005B1616"/>
    <w:rPr>
      <w:lang w:val="en-US"/>
    </w:rPr>
  </w:style>
  <w:style w:type="character" w:customStyle="1" w:styleId="RTFNum317">
    <w:name w:val="RTF_Num 31 7"/>
    <w:rsid w:val="005B1616"/>
    <w:rPr>
      <w:lang w:val="en-US"/>
    </w:rPr>
  </w:style>
  <w:style w:type="character" w:customStyle="1" w:styleId="RTFNum316">
    <w:name w:val="RTF_Num 31 6"/>
    <w:rsid w:val="005B1616"/>
    <w:rPr>
      <w:lang w:val="en-US"/>
    </w:rPr>
  </w:style>
  <w:style w:type="character" w:customStyle="1" w:styleId="RTFNum315">
    <w:name w:val="RTF_Num 31 5"/>
    <w:rsid w:val="005B1616"/>
    <w:rPr>
      <w:lang w:val="en-US"/>
    </w:rPr>
  </w:style>
  <w:style w:type="character" w:customStyle="1" w:styleId="RTFNum314">
    <w:name w:val="RTF_Num 31 4"/>
    <w:rsid w:val="005B1616"/>
    <w:rPr>
      <w:lang w:val="en-US"/>
    </w:rPr>
  </w:style>
  <w:style w:type="character" w:customStyle="1" w:styleId="RTFNum313">
    <w:name w:val="RTF_Num 31 3"/>
    <w:rsid w:val="005B1616"/>
    <w:rPr>
      <w:lang w:val="en-US"/>
    </w:rPr>
  </w:style>
  <w:style w:type="character" w:customStyle="1" w:styleId="RTFNum312">
    <w:name w:val="RTF_Num 31 2"/>
    <w:rsid w:val="005B1616"/>
    <w:rPr>
      <w:lang w:val="en-US"/>
    </w:rPr>
  </w:style>
  <w:style w:type="character" w:customStyle="1" w:styleId="RTFNum311">
    <w:name w:val="RTF_Num 31 1"/>
    <w:rsid w:val="005B1616"/>
    <w:rPr>
      <w:lang w:val="en-US"/>
    </w:rPr>
  </w:style>
  <w:style w:type="character" w:customStyle="1" w:styleId="RTFNum291">
    <w:name w:val="RTF_Num 29 1"/>
    <w:rsid w:val="005B1616"/>
    <w:rPr>
      <w:sz w:val="16"/>
      <w:lang w:val="en-US"/>
    </w:rPr>
  </w:style>
  <w:style w:type="character" w:customStyle="1" w:styleId="RTFNum281">
    <w:name w:val="RTF_Num 28 1"/>
    <w:rsid w:val="005B1616"/>
    <w:rPr>
      <w:i/>
      <w:lang w:val="en-US"/>
    </w:rPr>
  </w:style>
  <w:style w:type="character" w:customStyle="1" w:styleId="RTFNum269">
    <w:name w:val="RTF_Num 26 9"/>
    <w:rsid w:val="005B1616"/>
    <w:rPr>
      <w:lang w:val="en-US"/>
    </w:rPr>
  </w:style>
  <w:style w:type="character" w:customStyle="1" w:styleId="RTFNum268">
    <w:name w:val="RTF_Num 26 8"/>
    <w:rsid w:val="005B1616"/>
    <w:rPr>
      <w:lang w:val="en-US"/>
    </w:rPr>
  </w:style>
  <w:style w:type="character" w:customStyle="1" w:styleId="RTFNum267">
    <w:name w:val="RTF_Num 26 7"/>
    <w:rsid w:val="005B1616"/>
    <w:rPr>
      <w:lang w:val="en-US"/>
    </w:rPr>
  </w:style>
  <w:style w:type="character" w:customStyle="1" w:styleId="RTFNum266">
    <w:name w:val="RTF_Num 26 6"/>
    <w:rsid w:val="005B1616"/>
    <w:rPr>
      <w:lang w:val="en-US"/>
    </w:rPr>
  </w:style>
  <w:style w:type="character" w:customStyle="1" w:styleId="RTFNum265">
    <w:name w:val="RTF_Num 26 5"/>
    <w:rsid w:val="005B1616"/>
    <w:rPr>
      <w:lang w:val="en-US"/>
    </w:rPr>
  </w:style>
  <w:style w:type="character" w:customStyle="1" w:styleId="RTFNum264">
    <w:name w:val="RTF_Num 26 4"/>
    <w:rsid w:val="005B1616"/>
    <w:rPr>
      <w:lang w:val="en-US"/>
    </w:rPr>
  </w:style>
  <w:style w:type="character" w:customStyle="1" w:styleId="RTFNum263">
    <w:name w:val="RTF_Num 26 3"/>
    <w:rsid w:val="005B1616"/>
    <w:rPr>
      <w:lang w:val="en-US"/>
    </w:rPr>
  </w:style>
  <w:style w:type="character" w:customStyle="1" w:styleId="RTFNum262">
    <w:name w:val="RTF_Num 26 2"/>
    <w:rsid w:val="005B1616"/>
    <w:rPr>
      <w:lang w:val="en-US"/>
    </w:rPr>
  </w:style>
  <w:style w:type="character" w:customStyle="1" w:styleId="RTFNum251">
    <w:name w:val="RTF_Num 25 1"/>
    <w:rsid w:val="005B1616"/>
    <w:rPr>
      <w:i/>
      <w:lang w:val="en-US"/>
    </w:rPr>
  </w:style>
  <w:style w:type="character" w:customStyle="1" w:styleId="RTFNum249">
    <w:name w:val="RTF_Num 24 9"/>
    <w:rsid w:val="005B1616"/>
    <w:rPr>
      <w:lang w:val="en-US"/>
    </w:rPr>
  </w:style>
  <w:style w:type="character" w:customStyle="1" w:styleId="RTFNum248">
    <w:name w:val="RTF_Num 24 8"/>
    <w:rsid w:val="005B1616"/>
    <w:rPr>
      <w:lang w:val="en-US"/>
    </w:rPr>
  </w:style>
  <w:style w:type="character" w:customStyle="1" w:styleId="RTFNum247">
    <w:name w:val="RTF_Num 24 7"/>
    <w:rsid w:val="005B1616"/>
    <w:rPr>
      <w:lang w:val="en-US"/>
    </w:rPr>
  </w:style>
  <w:style w:type="character" w:customStyle="1" w:styleId="RTFNum246">
    <w:name w:val="RTF_Num 24 6"/>
    <w:rsid w:val="005B1616"/>
    <w:rPr>
      <w:lang w:val="en-US"/>
    </w:rPr>
  </w:style>
  <w:style w:type="character" w:customStyle="1" w:styleId="RTFNum245">
    <w:name w:val="RTF_Num 24 5"/>
    <w:rsid w:val="005B1616"/>
    <w:rPr>
      <w:lang w:val="en-US"/>
    </w:rPr>
  </w:style>
  <w:style w:type="character" w:customStyle="1" w:styleId="RTFNum244">
    <w:name w:val="RTF_Num 24 4"/>
    <w:rsid w:val="005B1616"/>
    <w:rPr>
      <w:lang w:val="en-US"/>
    </w:rPr>
  </w:style>
  <w:style w:type="character" w:customStyle="1" w:styleId="RTFNum243">
    <w:name w:val="RTF_Num 24 3"/>
    <w:rsid w:val="005B1616"/>
    <w:rPr>
      <w:lang w:val="en-US"/>
    </w:rPr>
  </w:style>
  <w:style w:type="character" w:customStyle="1" w:styleId="RTFNum242">
    <w:name w:val="RTF_Num 24 2"/>
    <w:rsid w:val="005B1616"/>
    <w:rPr>
      <w:lang w:val="en-US"/>
    </w:rPr>
  </w:style>
  <w:style w:type="character" w:customStyle="1" w:styleId="RTFNum241">
    <w:name w:val="RTF_Num 24 1"/>
    <w:rsid w:val="005B1616"/>
    <w:rPr>
      <w:lang w:val="en-US"/>
    </w:rPr>
  </w:style>
  <w:style w:type="character" w:customStyle="1" w:styleId="RTFNum239">
    <w:name w:val="RTF_Num 23 9"/>
    <w:rsid w:val="005B1616"/>
    <w:rPr>
      <w:lang w:val="en-US"/>
    </w:rPr>
  </w:style>
  <w:style w:type="character" w:customStyle="1" w:styleId="RTFNum238">
    <w:name w:val="RTF_Num 23 8"/>
    <w:rsid w:val="005B1616"/>
    <w:rPr>
      <w:lang w:val="en-US"/>
    </w:rPr>
  </w:style>
  <w:style w:type="character" w:customStyle="1" w:styleId="RTFNum237">
    <w:name w:val="RTF_Num 23 7"/>
    <w:rsid w:val="005B1616"/>
    <w:rPr>
      <w:lang w:val="en-US"/>
    </w:rPr>
  </w:style>
  <w:style w:type="character" w:customStyle="1" w:styleId="RTFNum236">
    <w:name w:val="RTF_Num 23 6"/>
    <w:rsid w:val="005B1616"/>
    <w:rPr>
      <w:lang w:val="en-US"/>
    </w:rPr>
  </w:style>
  <w:style w:type="character" w:customStyle="1" w:styleId="RTFNum235">
    <w:name w:val="RTF_Num 23 5"/>
    <w:rsid w:val="005B1616"/>
    <w:rPr>
      <w:lang w:val="en-US"/>
    </w:rPr>
  </w:style>
  <w:style w:type="character" w:customStyle="1" w:styleId="RTFNum234">
    <w:name w:val="RTF_Num 23 4"/>
    <w:rsid w:val="005B1616"/>
    <w:rPr>
      <w:lang w:val="en-US"/>
    </w:rPr>
  </w:style>
  <w:style w:type="character" w:customStyle="1" w:styleId="RTFNum233">
    <w:name w:val="RTF_Num 23 3"/>
    <w:rsid w:val="005B1616"/>
    <w:rPr>
      <w:lang w:val="en-US"/>
    </w:rPr>
  </w:style>
  <w:style w:type="character" w:customStyle="1" w:styleId="RTFNum232">
    <w:name w:val="RTF_Num 23 2"/>
    <w:rsid w:val="005B1616"/>
    <w:rPr>
      <w:lang w:val="en-US"/>
    </w:rPr>
  </w:style>
  <w:style w:type="character" w:customStyle="1" w:styleId="RTFNum231">
    <w:name w:val="RTF_Num 23 1"/>
    <w:rsid w:val="005B1616"/>
    <w:rPr>
      <w:lang w:val="en-US"/>
    </w:rPr>
  </w:style>
  <w:style w:type="character" w:customStyle="1" w:styleId="RTFNum221">
    <w:name w:val="RTF_Num 22 1"/>
    <w:rsid w:val="005B1616"/>
    <w:rPr>
      <w:b/>
      <w:i/>
      <w:lang w:val="en-US"/>
    </w:rPr>
  </w:style>
  <w:style w:type="character" w:customStyle="1" w:styleId="RTFNum211">
    <w:name w:val="RTF_Num 21 1"/>
    <w:rsid w:val="005B1616"/>
    <w:rPr>
      <w:lang w:val="en-US"/>
    </w:rPr>
  </w:style>
  <w:style w:type="character" w:customStyle="1" w:styleId="RTFNum191">
    <w:name w:val="RTF_Num 19 1"/>
    <w:rsid w:val="005B1616"/>
    <w:rPr>
      <w:b/>
      <w:i/>
      <w:lang w:val="en-US"/>
    </w:rPr>
  </w:style>
  <w:style w:type="character" w:customStyle="1" w:styleId="RTFNum159">
    <w:name w:val="RTF_Num 15 9"/>
    <w:rsid w:val="005B1616"/>
    <w:rPr>
      <w:lang w:val="en-US"/>
    </w:rPr>
  </w:style>
  <w:style w:type="character" w:customStyle="1" w:styleId="RTFNum158">
    <w:name w:val="RTF_Num 15 8"/>
    <w:rsid w:val="005B1616"/>
    <w:rPr>
      <w:lang w:val="en-US"/>
    </w:rPr>
  </w:style>
  <w:style w:type="character" w:customStyle="1" w:styleId="RTFNum157">
    <w:name w:val="RTF_Num 15 7"/>
    <w:rsid w:val="005B1616"/>
    <w:rPr>
      <w:lang w:val="en-US"/>
    </w:rPr>
  </w:style>
  <w:style w:type="character" w:customStyle="1" w:styleId="RTFNum156">
    <w:name w:val="RTF_Num 15 6"/>
    <w:rsid w:val="005B1616"/>
    <w:rPr>
      <w:lang w:val="en-US"/>
    </w:rPr>
  </w:style>
  <w:style w:type="character" w:customStyle="1" w:styleId="RTFNum155">
    <w:name w:val="RTF_Num 15 5"/>
    <w:rsid w:val="005B1616"/>
    <w:rPr>
      <w:lang w:val="en-US"/>
    </w:rPr>
  </w:style>
  <w:style w:type="character" w:customStyle="1" w:styleId="RTFNum154">
    <w:name w:val="RTF_Num 15 4"/>
    <w:rsid w:val="005B1616"/>
    <w:rPr>
      <w:lang w:val="en-US"/>
    </w:rPr>
  </w:style>
  <w:style w:type="character" w:customStyle="1" w:styleId="RTFNum153">
    <w:name w:val="RTF_Num 15 3"/>
    <w:rsid w:val="005B1616"/>
    <w:rPr>
      <w:lang w:val="en-US"/>
    </w:rPr>
  </w:style>
  <w:style w:type="character" w:customStyle="1" w:styleId="RTFNum152">
    <w:name w:val="RTF_Num 15 2"/>
    <w:rsid w:val="005B1616"/>
    <w:rPr>
      <w:lang w:val="en-US"/>
    </w:rPr>
  </w:style>
  <w:style w:type="character" w:customStyle="1" w:styleId="RTFNum109">
    <w:name w:val="RTF_Num 10 9"/>
    <w:rsid w:val="005B1616"/>
    <w:rPr>
      <w:lang w:val="en-US"/>
    </w:rPr>
  </w:style>
  <w:style w:type="character" w:customStyle="1" w:styleId="RTFNum108">
    <w:name w:val="RTF_Num 10 8"/>
    <w:rsid w:val="005B1616"/>
    <w:rPr>
      <w:lang w:val="en-US"/>
    </w:rPr>
  </w:style>
  <w:style w:type="character" w:customStyle="1" w:styleId="RTFNum107">
    <w:name w:val="RTF_Num 10 7"/>
    <w:rsid w:val="005B1616"/>
    <w:rPr>
      <w:lang w:val="en-US"/>
    </w:rPr>
  </w:style>
  <w:style w:type="character" w:customStyle="1" w:styleId="RTFNum106">
    <w:name w:val="RTF_Num 10 6"/>
    <w:rsid w:val="005B1616"/>
    <w:rPr>
      <w:lang w:val="en-US"/>
    </w:rPr>
  </w:style>
  <w:style w:type="character" w:customStyle="1" w:styleId="RTFNum105">
    <w:name w:val="RTF_Num 10 5"/>
    <w:rsid w:val="005B1616"/>
    <w:rPr>
      <w:lang w:val="en-US"/>
    </w:rPr>
  </w:style>
  <w:style w:type="character" w:customStyle="1" w:styleId="RTFNum104">
    <w:name w:val="RTF_Num 10 4"/>
    <w:rsid w:val="005B1616"/>
    <w:rPr>
      <w:lang w:val="en-US"/>
    </w:rPr>
  </w:style>
  <w:style w:type="character" w:customStyle="1" w:styleId="RTFNum103">
    <w:name w:val="RTF_Num 10 3"/>
    <w:rsid w:val="005B1616"/>
    <w:rPr>
      <w:lang w:val="en-US"/>
    </w:rPr>
  </w:style>
  <w:style w:type="character" w:customStyle="1" w:styleId="RTFNum102">
    <w:name w:val="RTF_Num 10 2"/>
    <w:rsid w:val="005B1616"/>
    <w:rPr>
      <w:lang w:val="en-US"/>
    </w:rPr>
  </w:style>
  <w:style w:type="character" w:customStyle="1" w:styleId="RTFNum99">
    <w:name w:val="RTF_Num 9 9"/>
    <w:rsid w:val="005B1616"/>
    <w:rPr>
      <w:lang w:val="en-US"/>
    </w:rPr>
  </w:style>
  <w:style w:type="character" w:customStyle="1" w:styleId="RTFNum98">
    <w:name w:val="RTF_Num 9 8"/>
    <w:rsid w:val="005B1616"/>
    <w:rPr>
      <w:lang w:val="en-US"/>
    </w:rPr>
  </w:style>
  <w:style w:type="character" w:customStyle="1" w:styleId="RTFNum97">
    <w:name w:val="RTF_Num 9 7"/>
    <w:rsid w:val="005B1616"/>
    <w:rPr>
      <w:lang w:val="en-US"/>
    </w:rPr>
  </w:style>
  <w:style w:type="character" w:customStyle="1" w:styleId="RTFNum96">
    <w:name w:val="RTF_Num 9 6"/>
    <w:rsid w:val="005B1616"/>
    <w:rPr>
      <w:lang w:val="en-US"/>
    </w:rPr>
  </w:style>
  <w:style w:type="character" w:customStyle="1" w:styleId="RTFNum95">
    <w:name w:val="RTF_Num 9 5"/>
    <w:rsid w:val="005B1616"/>
    <w:rPr>
      <w:lang w:val="en-US"/>
    </w:rPr>
  </w:style>
  <w:style w:type="character" w:customStyle="1" w:styleId="RTFNum94">
    <w:name w:val="RTF_Num 9 4"/>
    <w:rsid w:val="005B1616"/>
    <w:rPr>
      <w:lang w:val="en-US"/>
    </w:rPr>
  </w:style>
  <w:style w:type="character" w:customStyle="1" w:styleId="RTFNum93">
    <w:name w:val="RTF_Num 9 3"/>
    <w:rsid w:val="005B1616"/>
    <w:rPr>
      <w:lang w:val="en-US"/>
    </w:rPr>
  </w:style>
  <w:style w:type="character" w:customStyle="1" w:styleId="RTFNum92">
    <w:name w:val="RTF_Num 9 2"/>
    <w:rsid w:val="005B1616"/>
    <w:rPr>
      <w:lang w:val="en-US"/>
    </w:rPr>
  </w:style>
  <w:style w:type="character" w:customStyle="1" w:styleId="RTFNum2101">
    <w:name w:val="RTF_Num 2 101"/>
    <w:rsid w:val="005B1616"/>
    <w:rPr>
      <w:lang w:val="en-US"/>
    </w:rPr>
  </w:style>
  <w:style w:type="character" w:customStyle="1" w:styleId="RTFNum2910">
    <w:name w:val="RTF_Num 2 91"/>
    <w:rsid w:val="005B1616"/>
    <w:rPr>
      <w:lang w:val="en-US"/>
    </w:rPr>
  </w:style>
  <w:style w:type="character" w:customStyle="1" w:styleId="RTFNum2810">
    <w:name w:val="RTF_Num 2 81"/>
    <w:rsid w:val="005B1616"/>
    <w:rPr>
      <w:lang w:val="en-US"/>
    </w:rPr>
  </w:style>
  <w:style w:type="character" w:customStyle="1" w:styleId="RTFNum271">
    <w:name w:val="RTF_Num 2 71"/>
    <w:rsid w:val="005B1616"/>
    <w:rPr>
      <w:lang w:val="en-US"/>
    </w:rPr>
  </w:style>
  <w:style w:type="character" w:customStyle="1" w:styleId="RTFNum2610">
    <w:name w:val="RTF_Num 2 61"/>
    <w:rsid w:val="005B1616"/>
    <w:rPr>
      <w:lang w:val="en-US"/>
    </w:rPr>
  </w:style>
  <w:style w:type="character" w:customStyle="1" w:styleId="RTFNum2510">
    <w:name w:val="RTF_Num 2 51"/>
    <w:rsid w:val="005B1616"/>
    <w:rPr>
      <w:lang w:val="en-US"/>
    </w:rPr>
  </w:style>
  <w:style w:type="character" w:customStyle="1" w:styleId="RTFNum2410">
    <w:name w:val="RTF_Num 2 41"/>
    <w:rsid w:val="005B1616"/>
    <w:rPr>
      <w:lang w:val="en-US"/>
    </w:rPr>
  </w:style>
  <w:style w:type="character" w:customStyle="1" w:styleId="RTFNum2310">
    <w:name w:val="RTF_Num 2 31"/>
    <w:rsid w:val="005B1616"/>
    <w:rPr>
      <w:lang w:val="en-US"/>
    </w:rPr>
  </w:style>
  <w:style w:type="character" w:customStyle="1" w:styleId="RTFNum2210">
    <w:name w:val="RTF_Num 2 21"/>
    <w:rsid w:val="005B1616"/>
    <w:rPr>
      <w:lang w:val="en-US"/>
    </w:rPr>
  </w:style>
  <w:style w:type="character" w:customStyle="1" w:styleId="RTFNum2110">
    <w:name w:val="RTF_Num 2 11"/>
    <w:rsid w:val="005B1616"/>
    <w:rPr>
      <w:lang w:val="en-US"/>
    </w:rPr>
  </w:style>
  <w:style w:type="character" w:customStyle="1" w:styleId="RTFNum2102">
    <w:name w:val="RTF_Num 2 102"/>
    <w:rsid w:val="005B1616"/>
    <w:rPr>
      <w:lang w:val="en-US"/>
    </w:rPr>
  </w:style>
  <w:style w:type="character" w:customStyle="1" w:styleId="RTFNum292">
    <w:name w:val="RTF_Num 2 92"/>
    <w:rsid w:val="005B1616"/>
    <w:rPr>
      <w:lang w:val="en-US"/>
    </w:rPr>
  </w:style>
  <w:style w:type="character" w:customStyle="1" w:styleId="RTFNum282">
    <w:name w:val="RTF_Num 2 82"/>
    <w:rsid w:val="005B1616"/>
    <w:rPr>
      <w:lang w:val="en-US"/>
    </w:rPr>
  </w:style>
  <w:style w:type="character" w:customStyle="1" w:styleId="RTFNum272">
    <w:name w:val="RTF_Num 2 72"/>
    <w:rsid w:val="005B1616"/>
    <w:rPr>
      <w:lang w:val="en-US"/>
    </w:rPr>
  </w:style>
  <w:style w:type="character" w:customStyle="1" w:styleId="RTFNum2620">
    <w:name w:val="RTF_Num 2 62"/>
    <w:rsid w:val="005B1616"/>
    <w:rPr>
      <w:lang w:val="en-US"/>
    </w:rPr>
  </w:style>
  <w:style w:type="character" w:customStyle="1" w:styleId="RTFNum252">
    <w:name w:val="RTF_Num 2 52"/>
    <w:rsid w:val="005B1616"/>
    <w:rPr>
      <w:lang w:val="en-US"/>
    </w:rPr>
  </w:style>
  <w:style w:type="character" w:customStyle="1" w:styleId="RTFNum2420">
    <w:name w:val="RTF_Num 2 42"/>
    <w:rsid w:val="005B1616"/>
    <w:rPr>
      <w:lang w:val="en-US"/>
    </w:rPr>
  </w:style>
  <w:style w:type="character" w:customStyle="1" w:styleId="RTFNum2320">
    <w:name w:val="RTF_Num 2 32"/>
    <w:rsid w:val="005B1616"/>
    <w:rPr>
      <w:lang w:val="en-US"/>
    </w:rPr>
  </w:style>
  <w:style w:type="character" w:customStyle="1" w:styleId="RTFNum222">
    <w:name w:val="RTF_Num 2 22"/>
    <w:rsid w:val="005B1616"/>
    <w:rPr>
      <w:lang w:val="en-US"/>
    </w:rPr>
  </w:style>
  <w:style w:type="character" w:customStyle="1" w:styleId="RTFNum212">
    <w:name w:val="RTF_Num 2 12"/>
    <w:rsid w:val="005B1616"/>
    <w:rPr>
      <w:lang w:val="en-US"/>
    </w:rPr>
  </w:style>
  <w:style w:type="character" w:customStyle="1" w:styleId="RTFNum2103">
    <w:name w:val="RTF_Num 2 103"/>
    <w:rsid w:val="005B1616"/>
    <w:rPr>
      <w:lang w:val="en-US"/>
    </w:rPr>
  </w:style>
  <w:style w:type="character" w:customStyle="1" w:styleId="RTFNum293">
    <w:name w:val="RTF_Num 2 93"/>
    <w:rsid w:val="005B1616"/>
    <w:rPr>
      <w:lang w:val="en-US"/>
    </w:rPr>
  </w:style>
  <w:style w:type="character" w:customStyle="1" w:styleId="RTFNum283">
    <w:name w:val="RTF_Num 2 83"/>
    <w:rsid w:val="005B1616"/>
    <w:rPr>
      <w:lang w:val="en-US"/>
    </w:rPr>
  </w:style>
  <w:style w:type="character" w:customStyle="1" w:styleId="RTFNum273">
    <w:name w:val="RTF_Num 2 73"/>
    <w:rsid w:val="005B1616"/>
    <w:rPr>
      <w:lang w:val="en-US"/>
    </w:rPr>
  </w:style>
  <w:style w:type="character" w:customStyle="1" w:styleId="RTFNum2630">
    <w:name w:val="RTF_Num 2 63"/>
    <w:rsid w:val="005B1616"/>
    <w:rPr>
      <w:lang w:val="en-US"/>
    </w:rPr>
  </w:style>
  <w:style w:type="character" w:customStyle="1" w:styleId="RTFNum253">
    <w:name w:val="RTF_Num 2 53"/>
    <w:rsid w:val="005B1616"/>
    <w:rPr>
      <w:lang w:val="en-US"/>
    </w:rPr>
  </w:style>
  <w:style w:type="character" w:customStyle="1" w:styleId="RTFNum2430">
    <w:name w:val="RTF_Num 2 43"/>
    <w:rsid w:val="005B1616"/>
    <w:rPr>
      <w:lang w:val="en-US"/>
    </w:rPr>
  </w:style>
  <w:style w:type="character" w:customStyle="1" w:styleId="RTFNum2330">
    <w:name w:val="RTF_Num 2 33"/>
    <w:rsid w:val="005B1616"/>
    <w:rPr>
      <w:lang w:val="en-US"/>
    </w:rPr>
  </w:style>
  <w:style w:type="character" w:customStyle="1" w:styleId="RTFNum223">
    <w:name w:val="RTF_Num 2 23"/>
    <w:rsid w:val="005B1616"/>
    <w:rPr>
      <w:lang w:val="en-US"/>
    </w:rPr>
  </w:style>
  <w:style w:type="character" w:customStyle="1" w:styleId="RTFNum213">
    <w:name w:val="RTF_Num 2 13"/>
    <w:rsid w:val="005B1616"/>
    <w:rPr>
      <w:lang w:val="en-US"/>
    </w:rPr>
  </w:style>
  <w:style w:type="character" w:customStyle="1" w:styleId="RTFNum2104">
    <w:name w:val="RTF_Num 2 104"/>
    <w:rsid w:val="005B1616"/>
  </w:style>
  <w:style w:type="character" w:customStyle="1" w:styleId="RTFNum294">
    <w:name w:val="RTF_Num 2 94"/>
    <w:rsid w:val="005B1616"/>
  </w:style>
  <w:style w:type="character" w:customStyle="1" w:styleId="RTFNum284">
    <w:name w:val="RTF_Num 2 84"/>
    <w:rsid w:val="005B1616"/>
  </w:style>
  <w:style w:type="character" w:customStyle="1" w:styleId="RTFNum274">
    <w:name w:val="RTF_Num 2 74"/>
    <w:rsid w:val="005B1616"/>
  </w:style>
  <w:style w:type="character" w:customStyle="1" w:styleId="RTFNum2640">
    <w:name w:val="RTF_Num 2 64"/>
    <w:rsid w:val="005B1616"/>
  </w:style>
  <w:style w:type="character" w:customStyle="1" w:styleId="RTFNum254">
    <w:name w:val="RTF_Num 2 54"/>
    <w:rsid w:val="005B1616"/>
  </w:style>
  <w:style w:type="character" w:customStyle="1" w:styleId="RTFNum2440">
    <w:name w:val="RTF_Num 2 44"/>
    <w:rsid w:val="005B1616"/>
  </w:style>
  <w:style w:type="character" w:customStyle="1" w:styleId="RTFNum2340">
    <w:name w:val="RTF_Num 2 34"/>
    <w:rsid w:val="005B1616"/>
  </w:style>
  <w:style w:type="character" w:customStyle="1" w:styleId="RTFNum224">
    <w:name w:val="RTF_Num 2 24"/>
    <w:rsid w:val="005B1616"/>
  </w:style>
  <w:style w:type="character" w:customStyle="1" w:styleId="RTFNum214">
    <w:name w:val="RTF_Num 2 14"/>
    <w:rsid w:val="005B1616"/>
  </w:style>
  <w:style w:type="character" w:customStyle="1" w:styleId="RTFNum2105">
    <w:name w:val="RTF_Num 2 105"/>
    <w:rsid w:val="005B1616"/>
    <w:rPr>
      <w:i/>
    </w:rPr>
  </w:style>
  <w:style w:type="character" w:customStyle="1" w:styleId="RTFNum295">
    <w:name w:val="RTF_Num 2 95"/>
    <w:rsid w:val="005B1616"/>
    <w:rPr>
      <w:i/>
    </w:rPr>
  </w:style>
  <w:style w:type="character" w:customStyle="1" w:styleId="RTFNum285">
    <w:name w:val="RTF_Num 2 85"/>
    <w:rsid w:val="005B1616"/>
    <w:rPr>
      <w:i/>
    </w:rPr>
  </w:style>
  <w:style w:type="character" w:customStyle="1" w:styleId="RTFNum275">
    <w:name w:val="RTF_Num 2 75"/>
    <w:rsid w:val="005B1616"/>
    <w:rPr>
      <w:i/>
    </w:rPr>
  </w:style>
  <w:style w:type="character" w:customStyle="1" w:styleId="RTFNum2650">
    <w:name w:val="RTF_Num 2 65"/>
    <w:rsid w:val="005B1616"/>
    <w:rPr>
      <w:i/>
    </w:rPr>
  </w:style>
  <w:style w:type="character" w:customStyle="1" w:styleId="RTFNum255">
    <w:name w:val="RTF_Num 2 55"/>
    <w:rsid w:val="005B1616"/>
    <w:rPr>
      <w:i/>
    </w:rPr>
  </w:style>
  <w:style w:type="character" w:customStyle="1" w:styleId="RTFNum2450">
    <w:name w:val="RTF_Num 2 45"/>
    <w:rsid w:val="005B1616"/>
    <w:rPr>
      <w:i/>
    </w:rPr>
  </w:style>
  <w:style w:type="character" w:customStyle="1" w:styleId="RTFNum2350">
    <w:name w:val="RTF_Num 2 35"/>
    <w:rsid w:val="005B1616"/>
    <w:rPr>
      <w:i/>
    </w:rPr>
  </w:style>
  <w:style w:type="character" w:customStyle="1" w:styleId="RTFNum225">
    <w:name w:val="RTF_Num 2 25"/>
    <w:rsid w:val="005B1616"/>
    <w:rPr>
      <w:i/>
    </w:rPr>
  </w:style>
  <w:style w:type="character" w:customStyle="1" w:styleId="RTFNum215">
    <w:name w:val="RTF_Num 2 15"/>
    <w:rsid w:val="005B1616"/>
    <w:rPr>
      <w:i/>
    </w:rPr>
  </w:style>
  <w:style w:type="character" w:customStyle="1" w:styleId="RTFNum2106">
    <w:name w:val="RTF_Num 2 106"/>
    <w:rsid w:val="005B1616"/>
    <w:rPr>
      <w:sz w:val="16"/>
    </w:rPr>
  </w:style>
  <w:style w:type="character" w:customStyle="1" w:styleId="RTFNum296">
    <w:name w:val="RTF_Num 2 96"/>
    <w:rsid w:val="005B1616"/>
    <w:rPr>
      <w:sz w:val="16"/>
    </w:rPr>
  </w:style>
  <w:style w:type="character" w:customStyle="1" w:styleId="RTFNum286">
    <w:name w:val="RTF_Num 2 86"/>
    <w:rsid w:val="005B1616"/>
    <w:rPr>
      <w:sz w:val="16"/>
    </w:rPr>
  </w:style>
  <w:style w:type="character" w:customStyle="1" w:styleId="RTFNum276">
    <w:name w:val="RTF_Num 2 76"/>
    <w:rsid w:val="005B1616"/>
    <w:rPr>
      <w:sz w:val="16"/>
    </w:rPr>
  </w:style>
  <w:style w:type="character" w:customStyle="1" w:styleId="RTFNum2660">
    <w:name w:val="RTF_Num 2 66"/>
    <w:rsid w:val="005B1616"/>
    <w:rPr>
      <w:sz w:val="16"/>
    </w:rPr>
  </w:style>
  <w:style w:type="character" w:customStyle="1" w:styleId="RTFNum256">
    <w:name w:val="RTF_Num 2 56"/>
    <w:rsid w:val="005B1616"/>
    <w:rPr>
      <w:sz w:val="16"/>
    </w:rPr>
  </w:style>
  <w:style w:type="character" w:customStyle="1" w:styleId="RTFNum2460">
    <w:name w:val="RTF_Num 2 46"/>
    <w:rsid w:val="005B1616"/>
    <w:rPr>
      <w:sz w:val="16"/>
    </w:rPr>
  </w:style>
  <w:style w:type="character" w:customStyle="1" w:styleId="RTFNum2360">
    <w:name w:val="RTF_Num 2 36"/>
    <w:rsid w:val="005B1616"/>
    <w:rPr>
      <w:sz w:val="16"/>
    </w:rPr>
  </w:style>
  <w:style w:type="character" w:customStyle="1" w:styleId="RTFNum226">
    <w:name w:val="RTF_Num 2 26"/>
    <w:rsid w:val="005B1616"/>
    <w:rPr>
      <w:sz w:val="16"/>
    </w:rPr>
  </w:style>
  <w:style w:type="character" w:customStyle="1" w:styleId="RTFNum216">
    <w:name w:val="RTF_Num 2 16"/>
    <w:rsid w:val="005B1616"/>
    <w:rPr>
      <w:sz w:val="16"/>
    </w:rPr>
  </w:style>
  <w:style w:type="character" w:customStyle="1" w:styleId="RTFNum297">
    <w:name w:val="RTF_Num 2 97"/>
    <w:rsid w:val="005B1616"/>
  </w:style>
  <w:style w:type="character" w:customStyle="1" w:styleId="RTFNum287">
    <w:name w:val="RTF_Num 2 87"/>
    <w:rsid w:val="005B1616"/>
  </w:style>
  <w:style w:type="character" w:customStyle="1" w:styleId="RTFNum277">
    <w:name w:val="RTF_Num 2 77"/>
    <w:rsid w:val="005B1616"/>
  </w:style>
  <w:style w:type="character" w:customStyle="1" w:styleId="RTFNum2670">
    <w:name w:val="RTF_Num 2 67"/>
    <w:rsid w:val="005B1616"/>
  </w:style>
  <w:style w:type="character" w:customStyle="1" w:styleId="RTFNum257">
    <w:name w:val="RTF_Num 2 57"/>
    <w:rsid w:val="005B1616"/>
  </w:style>
  <w:style w:type="character" w:customStyle="1" w:styleId="RTFNum2470">
    <w:name w:val="RTF_Num 2 47"/>
    <w:rsid w:val="005B1616"/>
  </w:style>
  <w:style w:type="character" w:customStyle="1" w:styleId="RTFNum2370">
    <w:name w:val="RTF_Num 2 37"/>
    <w:rsid w:val="005B1616"/>
  </w:style>
  <w:style w:type="character" w:customStyle="1" w:styleId="RTFNum227">
    <w:name w:val="RTF_Num 2 27"/>
    <w:rsid w:val="005B1616"/>
  </w:style>
  <w:style w:type="character" w:customStyle="1" w:styleId="RTFNum217">
    <w:name w:val="RTF_Num 2 17"/>
    <w:rsid w:val="005B1616"/>
  </w:style>
  <w:style w:type="character" w:customStyle="1" w:styleId="RTFNum2107">
    <w:name w:val="RTF_Num 2 107"/>
    <w:rsid w:val="005B1616"/>
  </w:style>
  <w:style w:type="character" w:customStyle="1" w:styleId="RTFNum298">
    <w:name w:val="RTF_Num 2 98"/>
    <w:rsid w:val="005B1616"/>
  </w:style>
  <w:style w:type="character" w:customStyle="1" w:styleId="RTFNum288">
    <w:name w:val="RTF_Num 2 88"/>
    <w:rsid w:val="005B1616"/>
  </w:style>
  <w:style w:type="character" w:customStyle="1" w:styleId="RTFNum278">
    <w:name w:val="RTF_Num 2 78"/>
    <w:rsid w:val="005B1616"/>
  </w:style>
  <w:style w:type="character" w:customStyle="1" w:styleId="RTFNum2680">
    <w:name w:val="RTF_Num 2 68"/>
    <w:rsid w:val="005B1616"/>
  </w:style>
  <w:style w:type="character" w:customStyle="1" w:styleId="RTFNum258">
    <w:name w:val="RTF_Num 2 58"/>
    <w:rsid w:val="005B1616"/>
  </w:style>
  <w:style w:type="character" w:customStyle="1" w:styleId="RTFNum2480">
    <w:name w:val="RTF_Num 2 48"/>
    <w:rsid w:val="005B1616"/>
  </w:style>
  <w:style w:type="character" w:customStyle="1" w:styleId="RTFNum2380">
    <w:name w:val="RTF_Num 2 38"/>
    <w:rsid w:val="005B1616"/>
  </w:style>
  <w:style w:type="character" w:customStyle="1" w:styleId="RTFNum228">
    <w:name w:val="RTF_Num 2 28"/>
    <w:rsid w:val="005B1616"/>
  </w:style>
  <w:style w:type="character" w:customStyle="1" w:styleId="RTFNum218">
    <w:name w:val="RTF_Num 2 18"/>
    <w:rsid w:val="005B1616"/>
  </w:style>
  <w:style w:type="character" w:customStyle="1" w:styleId="RTFNum2108">
    <w:name w:val="RTF_Num 2 108"/>
    <w:rsid w:val="005B1616"/>
    <w:rPr>
      <w:sz w:val="16"/>
    </w:rPr>
  </w:style>
  <w:style w:type="character" w:customStyle="1" w:styleId="RTFNum299">
    <w:name w:val="RTF_Num 2 99"/>
    <w:rsid w:val="005B1616"/>
    <w:rPr>
      <w:sz w:val="16"/>
    </w:rPr>
  </w:style>
  <w:style w:type="character" w:customStyle="1" w:styleId="RTFNum289">
    <w:name w:val="RTF_Num 2 89"/>
    <w:rsid w:val="005B1616"/>
    <w:rPr>
      <w:sz w:val="16"/>
    </w:rPr>
  </w:style>
  <w:style w:type="character" w:customStyle="1" w:styleId="RTFNum279">
    <w:name w:val="RTF_Num 2 79"/>
    <w:rsid w:val="005B1616"/>
    <w:rPr>
      <w:sz w:val="16"/>
    </w:rPr>
  </w:style>
  <w:style w:type="character" w:customStyle="1" w:styleId="RTFNum2690">
    <w:name w:val="RTF_Num 2 69"/>
    <w:rsid w:val="005B1616"/>
    <w:rPr>
      <w:sz w:val="16"/>
    </w:rPr>
  </w:style>
  <w:style w:type="character" w:customStyle="1" w:styleId="RTFNum259">
    <w:name w:val="RTF_Num 2 59"/>
    <w:rsid w:val="005B1616"/>
    <w:rPr>
      <w:sz w:val="16"/>
    </w:rPr>
  </w:style>
  <w:style w:type="character" w:customStyle="1" w:styleId="RTFNum2490">
    <w:name w:val="RTF_Num 2 49"/>
    <w:rsid w:val="005B1616"/>
    <w:rPr>
      <w:sz w:val="16"/>
    </w:rPr>
  </w:style>
  <w:style w:type="character" w:customStyle="1" w:styleId="RTFNum2390">
    <w:name w:val="RTF_Num 2 39"/>
    <w:rsid w:val="005B1616"/>
    <w:rPr>
      <w:sz w:val="16"/>
    </w:rPr>
  </w:style>
  <w:style w:type="character" w:customStyle="1" w:styleId="RTFNum229">
    <w:name w:val="RTF_Num 2 29"/>
    <w:rsid w:val="005B1616"/>
    <w:rPr>
      <w:sz w:val="16"/>
    </w:rPr>
  </w:style>
  <w:style w:type="character" w:customStyle="1" w:styleId="RTFNum219">
    <w:name w:val="RTF_Num 2 19"/>
    <w:rsid w:val="005B1616"/>
    <w:rPr>
      <w:sz w:val="16"/>
    </w:rPr>
  </w:style>
  <w:style w:type="character" w:customStyle="1" w:styleId="RTFNum2109">
    <w:name w:val="RTF_Num 2 109"/>
    <w:rsid w:val="005B1616"/>
    <w:rPr>
      <w:i/>
      <w:sz w:val="22"/>
    </w:rPr>
  </w:style>
  <w:style w:type="character" w:customStyle="1" w:styleId="RTFNum29100">
    <w:name w:val="RTF_Num 2 910"/>
    <w:rsid w:val="005B1616"/>
    <w:rPr>
      <w:i/>
      <w:sz w:val="22"/>
    </w:rPr>
  </w:style>
  <w:style w:type="character" w:customStyle="1" w:styleId="RTFNum28100">
    <w:name w:val="RTF_Num 2 810"/>
    <w:rsid w:val="005B1616"/>
    <w:rPr>
      <w:i/>
      <w:sz w:val="22"/>
    </w:rPr>
  </w:style>
  <w:style w:type="character" w:customStyle="1" w:styleId="RTFNum2710">
    <w:name w:val="RTF_Num 2 710"/>
    <w:rsid w:val="005B1616"/>
    <w:rPr>
      <w:i/>
      <w:sz w:val="22"/>
    </w:rPr>
  </w:style>
  <w:style w:type="character" w:customStyle="1" w:styleId="RTFNum26100">
    <w:name w:val="RTF_Num 2 610"/>
    <w:rsid w:val="005B1616"/>
    <w:rPr>
      <w:i/>
      <w:sz w:val="22"/>
    </w:rPr>
  </w:style>
  <w:style w:type="character" w:customStyle="1" w:styleId="RTFNum25100">
    <w:name w:val="RTF_Num 2 510"/>
    <w:rsid w:val="005B1616"/>
    <w:rPr>
      <w:i/>
      <w:sz w:val="22"/>
    </w:rPr>
  </w:style>
  <w:style w:type="character" w:customStyle="1" w:styleId="RTFNum24100">
    <w:name w:val="RTF_Num 2 410"/>
    <w:rsid w:val="005B1616"/>
    <w:rPr>
      <w:i/>
      <w:sz w:val="22"/>
    </w:rPr>
  </w:style>
  <w:style w:type="character" w:customStyle="1" w:styleId="RTFNum23100">
    <w:name w:val="RTF_Num 2 310"/>
    <w:rsid w:val="005B1616"/>
    <w:rPr>
      <w:i/>
      <w:sz w:val="22"/>
    </w:rPr>
  </w:style>
  <w:style w:type="character" w:customStyle="1" w:styleId="RTFNum22100">
    <w:name w:val="RTF_Num 2 210"/>
    <w:rsid w:val="005B1616"/>
    <w:rPr>
      <w:i/>
      <w:sz w:val="22"/>
    </w:rPr>
  </w:style>
  <w:style w:type="character" w:customStyle="1" w:styleId="RTFNum21100">
    <w:name w:val="RTF_Num 2 110"/>
    <w:rsid w:val="005B1616"/>
    <w:rPr>
      <w:i/>
      <w:sz w:val="22"/>
    </w:rPr>
  </w:style>
  <w:style w:type="character" w:customStyle="1" w:styleId="RTFNum21010">
    <w:name w:val="RTF_Num 2 1010"/>
    <w:rsid w:val="005B1616"/>
    <w:rPr>
      <w:i/>
      <w:sz w:val="22"/>
    </w:rPr>
  </w:style>
  <w:style w:type="character" w:customStyle="1" w:styleId="RTFNum2911">
    <w:name w:val="RTF_Num 2 911"/>
    <w:rsid w:val="005B1616"/>
    <w:rPr>
      <w:i/>
      <w:sz w:val="22"/>
    </w:rPr>
  </w:style>
  <w:style w:type="character" w:customStyle="1" w:styleId="RTFNum2811">
    <w:name w:val="RTF_Num 2 811"/>
    <w:rsid w:val="005B1616"/>
    <w:rPr>
      <w:i/>
      <w:sz w:val="22"/>
    </w:rPr>
  </w:style>
  <w:style w:type="character" w:customStyle="1" w:styleId="RTFNum2711">
    <w:name w:val="RTF_Num 2 711"/>
    <w:rsid w:val="005B1616"/>
    <w:rPr>
      <w:i/>
      <w:sz w:val="22"/>
    </w:rPr>
  </w:style>
  <w:style w:type="character" w:customStyle="1" w:styleId="RTFNum2611">
    <w:name w:val="RTF_Num 2 611"/>
    <w:rsid w:val="005B1616"/>
    <w:rPr>
      <w:i/>
      <w:sz w:val="22"/>
    </w:rPr>
  </w:style>
  <w:style w:type="character" w:customStyle="1" w:styleId="RTFNum2511">
    <w:name w:val="RTF_Num 2 511"/>
    <w:rsid w:val="005B1616"/>
    <w:rPr>
      <w:i/>
      <w:sz w:val="22"/>
    </w:rPr>
  </w:style>
  <w:style w:type="character" w:customStyle="1" w:styleId="RTFNum2411">
    <w:name w:val="RTF_Num 2 411"/>
    <w:rsid w:val="005B1616"/>
    <w:rPr>
      <w:i/>
      <w:sz w:val="22"/>
    </w:rPr>
  </w:style>
  <w:style w:type="character" w:customStyle="1" w:styleId="RTFNum2311">
    <w:name w:val="RTF_Num 2 311"/>
    <w:rsid w:val="005B1616"/>
    <w:rPr>
      <w:i/>
      <w:sz w:val="22"/>
    </w:rPr>
  </w:style>
  <w:style w:type="character" w:customStyle="1" w:styleId="RTFNum2211">
    <w:name w:val="RTF_Num 2 211"/>
    <w:rsid w:val="005B1616"/>
    <w:rPr>
      <w:i/>
      <w:sz w:val="22"/>
    </w:rPr>
  </w:style>
  <w:style w:type="character" w:customStyle="1" w:styleId="RTFNum2111">
    <w:name w:val="RTF_Num 2 111"/>
    <w:rsid w:val="005B1616"/>
    <w:rPr>
      <w:i/>
      <w:sz w:val="22"/>
    </w:rPr>
  </w:style>
  <w:style w:type="character" w:customStyle="1" w:styleId="RTFNum21011">
    <w:name w:val="RTF_Num 2 1011"/>
    <w:rsid w:val="005B1616"/>
    <w:rPr>
      <w:i/>
      <w:sz w:val="22"/>
    </w:rPr>
  </w:style>
  <w:style w:type="character" w:customStyle="1" w:styleId="RTFNum2912">
    <w:name w:val="RTF_Num 2 912"/>
    <w:rsid w:val="005B1616"/>
    <w:rPr>
      <w:i/>
      <w:sz w:val="22"/>
    </w:rPr>
  </w:style>
  <w:style w:type="character" w:customStyle="1" w:styleId="RTFNum2812">
    <w:name w:val="RTF_Num 2 812"/>
    <w:rsid w:val="005B1616"/>
    <w:rPr>
      <w:i/>
      <w:sz w:val="22"/>
    </w:rPr>
  </w:style>
  <w:style w:type="character" w:customStyle="1" w:styleId="RTFNum2712">
    <w:name w:val="RTF_Num 2 712"/>
    <w:rsid w:val="005B1616"/>
    <w:rPr>
      <w:i/>
      <w:sz w:val="22"/>
    </w:rPr>
  </w:style>
  <w:style w:type="character" w:customStyle="1" w:styleId="RTFNum2612">
    <w:name w:val="RTF_Num 2 612"/>
    <w:rsid w:val="005B1616"/>
    <w:rPr>
      <w:i/>
      <w:sz w:val="22"/>
    </w:rPr>
  </w:style>
  <w:style w:type="character" w:customStyle="1" w:styleId="RTFNum2512">
    <w:name w:val="RTF_Num 2 512"/>
    <w:rsid w:val="005B1616"/>
    <w:rPr>
      <w:i/>
      <w:sz w:val="22"/>
    </w:rPr>
  </w:style>
  <w:style w:type="character" w:customStyle="1" w:styleId="RTFNum2412">
    <w:name w:val="RTF_Num 2 412"/>
    <w:rsid w:val="005B1616"/>
    <w:rPr>
      <w:i/>
      <w:sz w:val="22"/>
    </w:rPr>
  </w:style>
  <w:style w:type="character" w:customStyle="1" w:styleId="RTFNum2312">
    <w:name w:val="RTF_Num 2 312"/>
    <w:rsid w:val="005B1616"/>
    <w:rPr>
      <w:i/>
      <w:sz w:val="22"/>
    </w:rPr>
  </w:style>
  <w:style w:type="character" w:customStyle="1" w:styleId="RTFNum2212">
    <w:name w:val="RTF_Num 2 212"/>
    <w:rsid w:val="005B1616"/>
    <w:rPr>
      <w:i/>
      <w:sz w:val="22"/>
    </w:rPr>
  </w:style>
  <w:style w:type="character" w:customStyle="1" w:styleId="RTFNum2112">
    <w:name w:val="RTF_Num 2 112"/>
    <w:rsid w:val="005B1616"/>
    <w:rPr>
      <w:i/>
      <w:sz w:val="22"/>
    </w:rPr>
  </w:style>
  <w:style w:type="character" w:customStyle="1" w:styleId="RTFNum21012">
    <w:name w:val="RTF_Num 2 1012"/>
    <w:rsid w:val="005B1616"/>
  </w:style>
  <w:style w:type="character" w:customStyle="1" w:styleId="RTFNum2913">
    <w:name w:val="RTF_Num 2 913"/>
    <w:rsid w:val="005B1616"/>
  </w:style>
  <w:style w:type="character" w:customStyle="1" w:styleId="RTFNum2813">
    <w:name w:val="RTF_Num 2 813"/>
    <w:rsid w:val="005B1616"/>
  </w:style>
  <w:style w:type="character" w:customStyle="1" w:styleId="RTFNum2713">
    <w:name w:val="RTF_Num 2 713"/>
    <w:rsid w:val="005B1616"/>
  </w:style>
  <w:style w:type="character" w:customStyle="1" w:styleId="RTFNum2613">
    <w:name w:val="RTF_Num 2 613"/>
    <w:rsid w:val="005B1616"/>
  </w:style>
  <w:style w:type="character" w:customStyle="1" w:styleId="RTFNum2513">
    <w:name w:val="RTF_Num 2 513"/>
    <w:rsid w:val="005B1616"/>
  </w:style>
  <w:style w:type="character" w:customStyle="1" w:styleId="RTFNum2413">
    <w:name w:val="RTF_Num 2 413"/>
    <w:rsid w:val="005B1616"/>
  </w:style>
  <w:style w:type="character" w:customStyle="1" w:styleId="RTFNum2313">
    <w:name w:val="RTF_Num 2 313"/>
    <w:rsid w:val="005B1616"/>
  </w:style>
  <w:style w:type="character" w:customStyle="1" w:styleId="RTFNum2213">
    <w:name w:val="RTF_Num 2 213"/>
    <w:rsid w:val="005B1616"/>
  </w:style>
  <w:style w:type="character" w:customStyle="1" w:styleId="RTFNum2113">
    <w:name w:val="RTF_Num 2 113"/>
    <w:rsid w:val="005B1616"/>
  </w:style>
  <w:style w:type="character" w:customStyle="1" w:styleId="WW-Fontepargpadro12">
    <w:name w:val="WW-Fonte parág. padrão12"/>
    <w:rsid w:val="005B1616"/>
  </w:style>
  <w:style w:type="character" w:customStyle="1" w:styleId="WW-Absatz-Standardschriftart111111111111111111111111111111111111111111111111">
    <w:name w:val="WW-Absatz-Standardschriftart111111111111111111111111111111111111111111111111"/>
    <w:rsid w:val="005B1616"/>
  </w:style>
  <w:style w:type="character" w:customStyle="1" w:styleId="WW-Absatz-Standardschriftart11111111111111111111111111111111111111111111111">
    <w:name w:val="WW-Absatz-Standardschriftart11111111111111111111111111111111111111111111111"/>
    <w:rsid w:val="005B1616"/>
  </w:style>
  <w:style w:type="character" w:customStyle="1" w:styleId="WW-Absatz-Standardschriftart1111111111111111111111111111111111111111111111">
    <w:name w:val="WW-Absatz-Standardschriftart1111111111111111111111111111111111111111111111"/>
    <w:rsid w:val="005B1616"/>
  </w:style>
  <w:style w:type="character" w:customStyle="1" w:styleId="WW-Absatz-Standardschriftart111111111111111111111111111111111111111111111">
    <w:name w:val="WW-Absatz-Standardschriftart111111111111111111111111111111111111111111111"/>
    <w:rsid w:val="005B1616"/>
  </w:style>
  <w:style w:type="character" w:customStyle="1" w:styleId="WW-Absatz-Standardschriftart11111111111111111111111111111111111111111111">
    <w:name w:val="WW-Absatz-Standardschriftart11111111111111111111111111111111111111111111"/>
    <w:rsid w:val="005B1616"/>
  </w:style>
  <w:style w:type="character" w:customStyle="1" w:styleId="WW-Absatz-Standardschriftart1111111111111111111111111111111111111111111">
    <w:name w:val="WW-Absatz-Standardschriftart1111111111111111111111111111111111111111111"/>
    <w:rsid w:val="005B1616"/>
  </w:style>
  <w:style w:type="character" w:customStyle="1" w:styleId="WW-Absatz-Standardschriftart111111111111111111111111111111111111111111">
    <w:name w:val="WW-Absatz-Standardschriftart111111111111111111111111111111111111111111"/>
    <w:rsid w:val="005B1616"/>
  </w:style>
  <w:style w:type="character" w:customStyle="1" w:styleId="WW-Absatz-Standardschriftart11111111111111111111111111111111111111111">
    <w:name w:val="WW-Absatz-Standardschriftart11111111111111111111111111111111111111111"/>
    <w:rsid w:val="005B1616"/>
  </w:style>
  <w:style w:type="character" w:customStyle="1" w:styleId="WW-Absatz-Standardschriftart1111111111111111111111111111111111111111">
    <w:name w:val="WW-Absatz-Standardschriftart1111111111111111111111111111111111111111"/>
    <w:rsid w:val="005B1616"/>
  </w:style>
  <w:style w:type="character" w:customStyle="1" w:styleId="WW-Absatz-Standardschriftart111111111111111111111111111111111111111">
    <w:name w:val="WW-Absatz-Standardschriftart111111111111111111111111111111111111111"/>
    <w:rsid w:val="005B1616"/>
  </w:style>
  <w:style w:type="character" w:customStyle="1" w:styleId="WW-Absatz-Standardschriftart11111111111111111111111111111111111111">
    <w:name w:val="WW-Absatz-Standardschriftart11111111111111111111111111111111111111"/>
    <w:rsid w:val="005B1616"/>
  </w:style>
  <w:style w:type="character" w:customStyle="1" w:styleId="WW-Absatz-Standardschriftart1111111111111111111111111111111111111">
    <w:name w:val="WW-Absatz-Standardschriftart1111111111111111111111111111111111111"/>
    <w:rsid w:val="005B1616"/>
  </w:style>
  <w:style w:type="character" w:customStyle="1" w:styleId="WW-Absatz-Standardschriftart111111111111111111111111111111111111">
    <w:name w:val="WW-Absatz-Standardschriftart111111111111111111111111111111111111"/>
    <w:rsid w:val="005B1616"/>
  </w:style>
  <w:style w:type="character" w:customStyle="1" w:styleId="WW-Absatz-Standardschriftart11111111111111111111111111111111111">
    <w:name w:val="WW-Absatz-Standardschriftart11111111111111111111111111111111111"/>
    <w:rsid w:val="005B1616"/>
  </w:style>
  <w:style w:type="character" w:customStyle="1" w:styleId="WW-Absatz-Standardschriftart1111111111111111111111111111111111">
    <w:name w:val="WW-Absatz-Standardschriftart1111111111111111111111111111111111"/>
    <w:rsid w:val="005B1616"/>
  </w:style>
  <w:style w:type="character" w:customStyle="1" w:styleId="WW-Absatz-Standardschriftart111111111111111111111111111111111">
    <w:name w:val="WW-Absatz-Standardschriftart111111111111111111111111111111111"/>
    <w:rsid w:val="005B1616"/>
  </w:style>
  <w:style w:type="character" w:customStyle="1" w:styleId="WW-Absatz-Standardschriftart11111111111111111111111111111111">
    <w:name w:val="WW-Absatz-Standardschriftart11111111111111111111111111111111"/>
    <w:rsid w:val="005B1616"/>
  </w:style>
  <w:style w:type="character" w:customStyle="1" w:styleId="WW-Absatz-Standardschriftart1111111111111111111111111111111">
    <w:name w:val="WW-Absatz-Standardschriftart1111111111111111111111111111111"/>
    <w:rsid w:val="005B1616"/>
  </w:style>
  <w:style w:type="character" w:customStyle="1" w:styleId="WW-Absatz-Standardschriftart111111111111111111111111111111">
    <w:name w:val="WW-Absatz-Standardschriftart111111111111111111111111111111"/>
    <w:rsid w:val="005B1616"/>
  </w:style>
  <w:style w:type="character" w:customStyle="1" w:styleId="WW-Absatz-Standardschriftart11111111111111111111111111111">
    <w:name w:val="WW-Absatz-Standardschriftart11111111111111111111111111111"/>
    <w:rsid w:val="005B1616"/>
  </w:style>
  <w:style w:type="character" w:customStyle="1" w:styleId="WW8Num9z0">
    <w:name w:val="WW8Num9z0"/>
    <w:rsid w:val="005B1616"/>
    <w:rPr>
      <w:rFonts w:ascii="Symbol" w:eastAsia="Symbol" w:hAnsi="Symbol" w:cs="Symbol"/>
      <w:sz w:val="16"/>
    </w:rPr>
  </w:style>
  <w:style w:type="character" w:customStyle="1" w:styleId="ListLabel69">
    <w:name w:val="ListLabel 69"/>
    <w:rsid w:val="005B1616"/>
    <w:rPr>
      <w:b/>
      <w:color w:val="00000A"/>
    </w:rPr>
  </w:style>
  <w:style w:type="character" w:customStyle="1" w:styleId="ListLabel70">
    <w:name w:val="ListLabel 70"/>
    <w:rsid w:val="005B1616"/>
    <w:rPr>
      <w:b w:val="0"/>
      <w:i w:val="0"/>
      <w:strike w:val="0"/>
      <w:dstrike w:val="0"/>
      <w:color w:val="00000A"/>
    </w:rPr>
  </w:style>
  <w:style w:type="character" w:customStyle="1" w:styleId="ListLabel71">
    <w:name w:val="ListLabel 71"/>
    <w:rsid w:val="005B1616"/>
    <w:rPr>
      <w:b w:val="0"/>
      <w:i w:val="0"/>
      <w:color w:val="00000A"/>
    </w:rPr>
  </w:style>
  <w:style w:type="character" w:customStyle="1" w:styleId="ListLabel78">
    <w:name w:val="ListLabel 78"/>
    <w:rsid w:val="005B1616"/>
    <w:rPr>
      <w:b w:val="0"/>
      <w:i w:val="0"/>
    </w:rPr>
  </w:style>
  <w:style w:type="character" w:customStyle="1" w:styleId="ListLabel79">
    <w:name w:val="ListLabel 79"/>
    <w:rsid w:val="005B1616"/>
    <w:rPr>
      <w:b w:val="0"/>
    </w:rPr>
  </w:style>
  <w:style w:type="character" w:customStyle="1" w:styleId="ListLabel37">
    <w:name w:val="ListLabel 37"/>
    <w:rsid w:val="005B1616"/>
    <w:rPr>
      <w:b/>
    </w:rPr>
  </w:style>
  <w:style w:type="character" w:customStyle="1" w:styleId="ListLabel38">
    <w:name w:val="ListLabel 38"/>
    <w:rsid w:val="005B1616"/>
    <w:rPr>
      <w:b w:val="0"/>
      <w:i w:val="0"/>
      <w:strike w:val="0"/>
      <w:dstrike w:val="0"/>
      <w:color w:val="auto"/>
      <w:sz w:val="20"/>
      <w:szCs w:val="20"/>
      <w:u w:val="none"/>
    </w:rPr>
  </w:style>
  <w:style w:type="character" w:customStyle="1" w:styleId="ListLabel39">
    <w:name w:val="ListLabel 39"/>
    <w:rsid w:val="005B1616"/>
    <w:rPr>
      <w:rFonts w:ascii="Arial" w:eastAsia="Arial" w:hAnsi="Arial" w:cs="Arial"/>
      <w:b w:val="0"/>
      <w:i w:val="0"/>
      <w:strike w:val="0"/>
      <w:dstrike w:val="0"/>
      <w:color w:val="auto"/>
      <w:sz w:val="20"/>
      <w:szCs w:val="20"/>
    </w:rPr>
  </w:style>
  <w:style w:type="character" w:customStyle="1" w:styleId="ListLabel50">
    <w:name w:val="ListLabel 50"/>
    <w:rsid w:val="005B1616"/>
    <w:rPr>
      <w:b/>
      <w:color w:val="auto"/>
    </w:rPr>
  </w:style>
  <w:style w:type="character" w:customStyle="1" w:styleId="ListLabel51">
    <w:name w:val="ListLabel 51"/>
    <w:rsid w:val="005B1616"/>
    <w:rPr>
      <w:b w:val="0"/>
      <w:i w:val="0"/>
      <w:strike w:val="0"/>
      <w:dstrike w:val="0"/>
      <w:color w:val="auto"/>
      <w:u w:val="none"/>
    </w:rPr>
  </w:style>
  <w:style w:type="character" w:customStyle="1" w:styleId="ListLabel52">
    <w:name w:val="ListLabel 52"/>
    <w:rsid w:val="005B1616"/>
    <w:rPr>
      <w:b w:val="0"/>
      <w:i w:val="0"/>
      <w:color w:val="FF0000"/>
    </w:rPr>
  </w:style>
  <w:style w:type="character" w:customStyle="1" w:styleId="ListLabel109">
    <w:name w:val="ListLabel 109"/>
    <w:rsid w:val="005B1616"/>
  </w:style>
  <w:style w:type="character" w:customStyle="1" w:styleId="ListLabel108">
    <w:name w:val="ListLabel 108"/>
    <w:rsid w:val="005B1616"/>
  </w:style>
  <w:style w:type="character" w:customStyle="1" w:styleId="ListLabel107">
    <w:name w:val="ListLabel 107"/>
    <w:rsid w:val="005B1616"/>
  </w:style>
  <w:style w:type="character" w:customStyle="1" w:styleId="ListLabel106">
    <w:name w:val="ListLabel 106"/>
    <w:rsid w:val="005B1616"/>
  </w:style>
  <w:style w:type="character" w:customStyle="1" w:styleId="ListLabel105">
    <w:name w:val="ListLabel 105"/>
    <w:rsid w:val="005B1616"/>
  </w:style>
  <w:style w:type="character" w:customStyle="1" w:styleId="ListLabel104">
    <w:name w:val="ListLabel 104"/>
    <w:rsid w:val="005B1616"/>
  </w:style>
  <w:style w:type="character" w:customStyle="1" w:styleId="ListLabel103">
    <w:name w:val="ListLabel 103"/>
    <w:rsid w:val="005B1616"/>
  </w:style>
  <w:style w:type="character" w:customStyle="1" w:styleId="ListLabel102">
    <w:name w:val="ListLabel 102"/>
    <w:rsid w:val="005B1616"/>
  </w:style>
  <w:style w:type="character" w:customStyle="1" w:styleId="ListLabel101">
    <w:name w:val="ListLabel 101"/>
    <w:rsid w:val="005B1616"/>
  </w:style>
  <w:style w:type="character" w:customStyle="1" w:styleId="ListLabel83">
    <w:name w:val="ListLabel 83"/>
    <w:rsid w:val="005B1616"/>
  </w:style>
  <w:style w:type="character" w:customStyle="1" w:styleId="ListLabel84">
    <w:name w:val="ListLabel 84"/>
    <w:rsid w:val="005B1616"/>
  </w:style>
  <w:style w:type="character" w:customStyle="1" w:styleId="ListLabel85">
    <w:name w:val="ListLabel 85"/>
    <w:rsid w:val="005B1616"/>
  </w:style>
  <w:style w:type="character" w:customStyle="1" w:styleId="ListLabel86">
    <w:name w:val="ListLabel 86"/>
    <w:rsid w:val="005B1616"/>
  </w:style>
  <w:style w:type="character" w:customStyle="1" w:styleId="ListLabel87">
    <w:name w:val="ListLabel 87"/>
    <w:rsid w:val="005B1616"/>
  </w:style>
  <w:style w:type="character" w:customStyle="1" w:styleId="ListLabel88">
    <w:name w:val="ListLabel 88"/>
    <w:rsid w:val="005B1616"/>
  </w:style>
  <w:style w:type="character" w:customStyle="1" w:styleId="ListLabel89">
    <w:name w:val="ListLabel 89"/>
    <w:rsid w:val="005B1616"/>
  </w:style>
  <w:style w:type="character" w:customStyle="1" w:styleId="ListLabel90">
    <w:name w:val="ListLabel 90"/>
    <w:rsid w:val="005B1616"/>
  </w:style>
  <w:style w:type="character" w:customStyle="1" w:styleId="ListLabel91">
    <w:name w:val="ListLabel 91"/>
    <w:rsid w:val="005B1616"/>
  </w:style>
  <w:style w:type="character" w:customStyle="1" w:styleId="ListLabel92">
    <w:name w:val="ListLabel 92"/>
    <w:rsid w:val="005B1616"/>
  </w:style>
  <w:style w:type="character" w:customStyle="1" w:styleId="ListLabel93">
    <w:name w:val="ListLabel 93"/>
    <w:rsid w:val="005B1616"/>
  </w:style>
  <w:style w:type="character" w:customStyle="1" w:styleId="ListLabel94">
    <w:name w:val="ListLabel 94"/>
    <w:rsid w:val="005B1616"/>
  </w:style>
  <w:style w:type="character" w:customStyle="1" w:styleId="ListLabel95">
    <w:name w:val="ListLabel 95"/>
    <w:rsid w:val="005B1616"/>
  </w:style>
  <w:style w:type="character" w:customStyle="1" w:styleId="ListLabel96">
    <w:name w:val="ListLabel 96"/>
    <w:rsid w:val="005B1616"/>
  </w:style>
  <w:style w:type="character" w:customStyle="1" w:styleId="ListLabel97">
    <w:name w:val="ListLabel 97"/>
    <w:rsid w:val="005B1616"/>
  </w:style>
  <w:style w:type="character" w:customStyle="1" w:styleId="ListLabel98">
    <w:name w:val="ListLabel 98"/>
    <w:rsid w:val="005B1616"/>
  </w:style>
  <w:style w:type="character" w:customStyle="1" w:styleId="ListLabel99">
    <w:name w:val="ListLabel 99"/>
    <w:rsid w:val="005B1616"/>
  </w:style>
  <w:style w:type="character" w:customStyle="1" w:styleId="ListLabel100">
    <w:name w:val="ListLabel 100"/>
    <w:rsid w:val="005B1616"/>
  </w:style>
  <w:style w:type="character" w:customStyle="1" w:styleId="ListLabel110">
    <w:name w:val="ListLabel 110"/>
    <w:rsid w:val="005B1616"/>
  </w:style>
  <w:style w:type="character" w:customStyle="1" w:styleId="ListLabel111">
    <w:name w:val="ListLabel 111"/>
    <w:rsid w:val="005B1616"/>
  </w:style>
  <w:style w:type="character" w:customStyle="1" w:styleId="ListLabel112">
    <w:name w:val="ListLabel 112"/>
    <w:rsid w:val="005B1616"/>
  </w:style>
  <w:style w:type="character" w:customStyle="1" w:styleId="ListLabel113">
    <w:name w:val="ListLabel 113"/>
    <w:rsid w:val="005B1616"/>
  </w:style>
  <w:style w:type="character" w:customStyle="1" w:styleId="ListLabel114">
    <w:name w:val="ListLabel 114"/>
    <w:rsid w:val="005B1616"/>
  </w:style>
  <w:style w:type="character" w:customStyle="1" w:styleId="ListLabel115">
    <w:name w:val="ListLabel 115"/>
    <w:rsid w:val="005B1616"/>
  </w:style>
  <w:style w:type="character" w:customStyle="1" w:styleId="ListLabel116">
    <w:name w:val="ListLabel 116"/>
    <w:rsid w:val="005B1616"/>
  </w:style>
  <w:style w:type="character" w:customStyle="1" w:styleId="ListLabel117">
    <w:name w:val="ListLabel 117"/>
    <w:rsid w:val="005B1616"/>
  </w:style>
  <w:style w:type="character" w:customStyle="1" w:styleId="ListLabel118">
    <w:name w:val="ListLabel 118"/>
    <w:rsid w:val="005B1616"/>
  </w:style>
  <w:style w:type="numbering" w:customStyle="1" w:styleId="WW8Num3">
    <w:name w:val="WW8Num3"/>
    <w:basedOn w:val="Semlista"/>
    <w:rsid w:val="005B1616"/>
    <w:pPr>
      <w:numPr>
        <w:numId w:val="7"/>
      </w:numPr>
    </w:pPr>
  </w:style>
  <w:style w:type="numbering" w:customStyle="1" w:styleId="WW8Num8">
    <w:name w:val="WW8Num8"/>
    <w:basedOn w:val="Semlista"/>
    <w:rsid w:val="005B1616"/>
    <w:pPr>
      <w:numPr>
        <w:numId w:val="8"/>
      </w:numPr>
    </w:pPr>
  </w:style>
  <w:style w:type="numbering" w:customStyle="1" w:styleId="WW8Num2">
    <w:name w:val="WW8Num2"/>
    <w:basedOn w:val="Semlista"/>
    <w:rsid w:val="005B1616"/>
    <w:pPr>
      <w:numPr>
        <w:numId w:val="9"/>
      </w:numPr>
    </w:pPr>
  </w:style>
  <w:style w:type="numbering" w:customStyle="1" w:styleId="WWNum1">
    <w:name w:val="WWNum1"/>
    <w:basedOn w:val="Semlista"/>
    <w:rsid w:val="005B1616"/>
    <w:pPr>
      <w:numPr>
        <w:numId w:val="10"/>
      </w:numPr>
    </w:pPr>
  </w:style>
  <w:style w:type="numbering" w:customStyle="1" w:styleId="WW8Num1">
    <w:name w:val="WW8Num1"/>
    <w:basedOn w:val="Semlista"/>
    <w:rsid w:val="005B1616"/>
    <w:pPr>
      <w:numPr>
        <w:numId w:val="11"/>
      </w:numPr>
    </w:pPr>
  </w:style>
  <w:style w:type="numbering" w:customStyle="1" w:styleId="WW8Num9">
    <w:name w:val="WW8Num9"/>
    <w:basedOn w:val="Semlista"/>
    <w:rsid w:val="005B1616"/>
    <w:pPr>
      <w:numPr>
        <w:numId w:val="12"/>
      </w:numPr>
    </w:pPr>
  </w:style>
  <w:style w:type="numbering" w:customStyle="1" w:styleId="WW8Num4">
    <w:name w:val="WW8Num4"/>
    <w:basedOn w:val="Semlista"/>
    <w:rsid w:val="005B1616"/>
    <w:pPr>
      <w:numPr>
        <w:numId w:val="13"/>
      </w:numPr>
    </w:pPr>
  </w:style>
  <w:style w:type="numbering" w:customStyle="1" w:styleId="WW8Num5">
    <w:name w:val="WW8Num5"/>
    <w:basedOn w:val="Semlista"/>
    <w:rsid w:val="005B1616"/>
    <w:pPr>
      <w:numPr>
        <w:numId w:val="14"/>
      </w:numPr>
    </w:pPr>
  </w:style>
  <w:style w:type="numbering" w:customStyle="1" w:styleId="WW8Num6">
    <w:name w:val="WW8Num6"/>
    <w:basedOn w:val="Semlista"/>
    <w:rsid w:val="005B1616"/>
    <w:pPr>
      <w:numPr>
        <w:numId w:val="15"/>
      </w:numPr>
    </w:pPr>
  </w:style>
  <w:style w:type="numbering" w:customStyle="1" w:styleId="WW8Num7">
    <w:name w:val="WW8Num7"/>
    <w:basedOn w:val="Semlista"/>
    <w:rsid w:val="005B1616"/>
    <w:pPr>
      <w:numPr>
        <w:numId w:val="16"/>
      </w:numPr>
    </w:pPr>
  </w:style>
  <w:style w:type="numbering" w:customStyle="1" w:styleId="WW8Num10">
    <w:name w:val="WW8Num10"/>
    <w:basedOn w:val="Semlista"/>
    <w:rsid w:val="005B1616"/>
    <w:pPr>
      <w:numPr>
        <w:numId w:val="17"/>
      </w:numPr>
    </w:pPr>
  </w:style>
  <w:style w:type="numbering" w:customStyle="1" w:styleId="WW8Num18">
    <w:name w:val="WW8Num18"/>
    <w:basedOn w:val="Semlista"/>
    <w:rsid w:val="005B1616"/>
    <w:pPr>
      <w:numPr>
        <w:numId w:val="18"/>
      </w:numPr>
    </w:pPr>
  </w:style>
  <w:style w:type="numbering" w:customStyle="1" w:styleId="WW8Num14">
    <w:name w:val="WW8Num14"/>
    <w:basedOn w:val="Semlista"/>
    <w:rsid w:val="005B1616"/>
    <w:pPr>
      <w:numPr>
        <w:numId w:val="19"/>
      </w:numPr>
    </w:pPr>
  </w:style>
  <w:style w:type="numbering" w:customStyle="1" w:styleId="WW8Num17">
    <w:name w:val="WW8Num17"/>
    <w:basedOn w:val="Semlista"/>
    <w:rsid w:val="005B1616"/>
    <w:pPr>
      <w:numPr>
        <w:numId w:val="20"/>
      </w:numPr>
    </w:pPr>
  </w:style>
  <w:style w:type="numbering" w:customStyle="1" w:styleId="WW8Num19">
    <w:name w:val="WW8Num19"/>
    <w:basedOn w:val="Semlista"/>
    <w:rsid w:val="005B1616"/>
    <w:pPr>
      <w:numPr>
        <w:numId w:val="21"/>
      </w:numPr>
    </w:pPr>
  </w:style>
  <w:style w:type="numbering" w:customStyle="1" w:styleId="WW8Num12">
    <w:name w:val="WW8Num12"/>
    <w:basedOn w:val="Semlista"/>
    <w:rsid w:val="005B1616"/>
    <w:pPr>
      <w:numPr>
        <w:numId w:val="22"/>
      </w:numPr>
    </w:pPr>
  </w:style>
  <w:style w:type="numbering" w:customStyle="1" w:styleId="WW8Num16">
    <w:name w:val="WW8Num16"/>
    <w:basedOn w:val="Semlista"/>
    <w:rsid w:val="005B1616"/>
    <w:pPr>
      <w:numPr>
        <w:numId w:val="23"/>
      </w:numPr>
    </w:pPr>
  </w:style>
  <w:style w:type="numbering" w:customStyle="1" w:styleId="WW8Num13">
    <w:name w:val="WW8Num13"/>
    <w:basedOn w:val="Semlista"/>
    <w:rsid w:val="005B1616"/>
    <w:pPr>
      <w:numPr>
        <w:numId w:val="24"/>
      </w:numPr>
    </w:pPr>
  </w:style>
  <w:style w:type="numbering" w:customStyle="1" w:styleId="WW8Num11">
    <w:name w:val="WW8Num11"/>
    <w:basedOn w:val="Semlista"/>
    <w:rsid w:val="005B1616"/>
    <w:pPr>
      <w:numPr>
        <w:numId w:val="25"/>
      </w:numPr>
    </w:pPr>
  </w:style>
  <w:style w:type="numbering" w:customStyle="1" w:styleId="WW8Num15">
    <w:name w:val="WW8Num15"/>
    <w:basedOn w:val="Semlista"/>
    <w:rsid w:val="005B1616"/>
    <w:pPr>
      <w:numPr>
        <w:numId w:val="26"/>
      </w:numPr>
    </w:pPr>
  </w:style>
  <w:style w:type="numbering" w:customStyle="1" w:styleId="WWNum1aaaa">
    <w:name w:val="WWNum1aaaa"/>
    <w:basedOn w:val="Semlista"/>
    <w:rsid w:val="005B1616"/>
    <w:pPr>
      <w:numPr>
        <w:numId w:val="27"/>
      </w:numPr>
    </w:pPr>
  </w:style>
  <w:style w:type="numbering" w:customStyle="1" w:styleId="WWNum3">
    <w:name w:val="WWNum3"/>
    <w:basedOn w:val="Semlista"/>
    <w:rsid w:val="005B1616"/>
    <w:pPr>
      <w:numPr>
        <w:numId w:val="28"/>
      </w:numPr>
    </w:pPr>
  </w:style>
  <w:style w:type="numbering" w:customStyle="1" w:styleId="WWNum6">
    <w:name w:val="WWNum6"/>
    <w:basedOn w:val="Semlista"/>
    <w:rsid w:val="005B1616"/>
    <w:pPr>
      <w:numPr>
        <w:numId w:val="29"/>
      </w:numPr>
    </w:pPr>
  </w:style>
  <w:style w:type="numbering" w:customStyle="1" w:styleId="WWNum7">
    <w:name w:val="WWNum7"/>
    <w:basedOn w:val="Semlista"/>
    <w:rsid w:val="005B1616"/>
    <w:pPr>
      <w:numPr>
        <w:numId w:val="30"/>
      </w:numPr>
    </w:pPr>
  </w:style>
  <w:style w:type="numbering" w:customStyle="1" w:styleId="WWNum15">
    <w:name w:val="WWNum15"/>
    <w:basedOn w:val="Semlista"/>
    <w:rsid w:val="005B1616"/>
    <w:pPr>
      <w:numPr>
        <w:numId w:val="31"/>
      </w:numPr>
    </w:pPr>
  </w:style>
  <w:style w:type="numbering" w:customStyle="1" w:styleId="WWNum18">
    <w:name w:val="WWNum18"/>
    <w:basedOn w:val="Semlista"/>
    <w:rsid w:val="005B1616"/>
    <w:pPr>
      <w:numPr>
        <w:numId w:val="32"/>
      </w:numPr>
    </w:pPr>
  </w:style>
  <w:style w:type="numbering" w:customStyle="1" w:styleId="WWNum23">
    <w:name w:val="WWNum23"/>
    <w:basedOn w:val="Semlista"/>
    <w:rsid w:val="005B1616"/>
    <w:pPr>
      <w:numPr>
        <w:numId w:val="33"/>
      </w:numPr>
    </w:pPr>
  </w:style>
  <w:style w:type="numbering" w:customStyle="1" w:styleId="WWNum1a">
    <w:name w:val="WWNum1a"/>
    <w:basedOn w:val="Semlista"/>
    <w:rsid w:val="005B1616"/>
    <w:pPr>
      <w:numPr>
        <w:numId w:val="34"/>
      </w:numPr>
    </w:pPr>
  </w:style>
  <w:style w:type="character" w:customStyle="1" w:styleId="Textodocorpo">
    <w:name w:val="Texto do corpo_"/>
    <w:basedOn w:val="Fontepargpadro"/>
    <w:link w:val="Textodocorpo0"/>
    <w:rsid w:val="005B1616"/>
    <w:rPr>
      <w:rFonts w:ascii="Arial" w:eastAsia="Arial" w:hAnsi="Arial"/>
      <w:sz w:val="20"/>
      <w:szCs w:val="20"/>
    </w:rPr>
  </w:style>
  <w:style w:type="paragraph" w:customStyle="1" w:styleId="Textodocorpo0">
    <w:name w:val="Texto do corpo"/>
    <w:basedOn w:val="Normal"/>
    <w:link w:val="Textodocorpo"/>
    <w:rsid w:val="005B1616"/>
    <w:pPr>
      <w:autoSpaceDE/>
      <w:autoSpaceDN/>
      <w:spacing w:after="400" w:line="379" w:lineRule="auto"/>
    </w:pPr>
    <w:rPr>
      <w:rFonts w:ascii="Arial" w:eastAsia="Arial" w:hAnsi="Arial" w:cstheme="minorBidi"/>
      <w:sz w:val="20"/>
      <w:szCs w:val="20"/>
      <w:lang w:val="en-US"/>
    </w:rPr>
  </w:style>
  <w:style w:type="character" w:customStyle="1" w:styleId="Outro">
    <w:name w:val="Outro_"/>
    <w:basedOn w:val="Fontepargpadro"/>
    <w:link w:val="Outro0"/>
    <w:rsid w:val="005B1616"/>
    <w:rPr>
      <w:rFonts w:ascii="Times New Roman" w:eastAsia="Times New Roman" w:hAnsi="Times New Roman" w:cs="Times New Roman"/>
    </w:rPr>
  </w:style>
  <w:style w:type="paragraph" w:customStyle="1" w:styleId="Outro0">
    <w:name w:val="Outro"/>
    <w:basedOn w:val="Normal"/>
    <w:link w:val="Outro"/>
    <w:rsid w:val="005B1616"/>
    <w:pPr>
      <w:autoSpaceDE/>
      <w:autoSpaceDN/>
    </w:pPr>
    <w:rPr>
      <w:rFonts w:ascii="Times New Roman" w:eastAsia="Times New Roman" w:hAnsi="Times New Roman" w:cs="Times New Roman"/>
      <w:lang w:val="en-US"/>
    </w:rPr>
  </w:style>
  <w:style w:type="table" w:customStyle="1" w:styleId="Tabelacomgrade1">
    <w:name w:val="Tabela com grade1"/>
    <w:basedOn w:val="Tabelanormal"/>
    <w:next w:val="Tabelacomgrade"/>
    <w:uiPriority w:val="59"/>
    <w:rsid w:val="005B1616"/>
    <w:pPr>
      <w:widowControl/>
      <w:autoSpaceDE/>
      <w:autoSpaceDN/>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www.bll.org.br," TargetMode="External"/><Relationship Id="rId13" Type="http://schemas.openxmlformats.org/officeDocument/2006/relationships/hyperlink" Target="http://www.gov.br/compras" TargetMode="External"/><Relationship Id="rId18" Type="http://schemas.openxmlformats.org/officeDocument/2006/relationships/hyperlink" Target="http://www.gov.br/compras"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www.gov.br/compras" TargetMode="External"/><Relationship Id="rId17" Type="http://schemas.openxmlformats.org/officeDocument/2006/relationships/hyperlink" Target="http://servicos.tce.pr.gov.br/tcepr/municipal/ail/ConsultarImpedidosWeb.aspx)" TargetMode="External"/><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http://www.cnj.jus.br/improbidade_adm/consultar_requerido.php)"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ll.org.br" TargetMode="External"/><Relationship Id="rId24"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yperlink" Target="http://www.portaltransparencia.gov.br/sancoes/ceis)" TargetMode="External"/><Relationship Id="rId23" Type="http://schemas.openxmlformats.org/officeDocument/2006/relationships/image" Target="media/image3.jpeg"/><Relationship Id="rId10" Type="http://schemas.openxmlformats.org/officeDocument/2006/relationships/hyperlink" Target="http://www.bll.org.br."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angulo.pr.gov.br" TargetMode="External"/><Relationship Id="rId14" Type="http://schemas.openxmlformats.org/officeDocument/2006/relationships/hyperlink" Target="http://www.gov.br/compras" TargetMode="External"/><Relationship Id="rId22" Type="http://schemas.openxmlformats.org/officeDocument/2006/relationships/footer" Target="footer2.xm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2.bin"/><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958F59-3A1C-40E3-BAD7-F48D6EC261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50</Pages>
  <Words>15868</Words>
  <Characters>85688</Characters>
  <Application>Microsoft Office Word</Application>
  <DocSecurity>0</DocSecurity>
  <Lines>714</Lines>
  <Paragraphs>202</Paragraphs>
  <ScaleCrop>false</ScaleCrop>
  <HeadingPairs>
    <vt:vector size="2" baseType="variant">
      <vt:variant>
        <vt:lpstr>Título</vt:lpstr>
      </vt:variant>
      <vt:variant>
        <vt:i4>1</vt:i4>
      </vt:variant>
    </vt:vector>
  </HeadingPairs>
  <TitlesOfParts>
    <vt:vector size="1" baseType="lpstr">
      <vt:lpstr>Edital_agua</vt:lpstr>
    </vt:vector>
  </TitlesOfParts>
  <Company/>
  <LinksUpToDate>false</LinksUpToDate>
  <CharactersWithSpaces>101354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Edital_agua</dc:title>
  <dc:creator>TC518298</dc:creator>
  <cp:lastModifiedBy>Antonio Carlos da Silva</cp:lastModifiedBy>
  <cp:revision>3</cp:revision>
  <cp:lastPrinted>2025-05-09T18:42:00Z</cp:lastPrinted>
  <dcterms:created xsi:type="dcterms:W3CDTF">2025-06-09T14:03:00Z</dcterms:created>
  <dcterms:modified xsi:type="dcterms:W3CDTF">2025-06-09T14:04:00Z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2023-10-16T00:00:00Z</vt:filetime>
  </property>
  <property fmtid="{D5CDD505-2E9C-101B-9397-08002B2CF9AE}" pid="3" name="Creator">
    <vt:lpwstr>PDFCreator Free 4.4.2</vt:lpwstr>
  </property>
  <property fmtid="{D5CDD505-2E9C-101B-9397-08002B2CF9AE}" pid="4" name="LastSaved">
    <vt:filetime>2023-11-18T00:00:00Z</vt:filetime>
  </property>
</Properties>
</file>