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BE880" w14:textId="3EF26EB7" w:rsidR="00970934" w:rsidRPr="000E0DAB" w:rsidRDefault="00915E34" w:rsidP="00984B29">
      <w:pPr>
        <w:spacing w:line="360" w:lineRule="auto"/>
        <w:jc w:val="center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ANEXO I TERMO DE REFERÊNCIA</w:t>
      </w:r>
    </w:p>
    <w:p w14:paraId="66FD0D28" w14:textId="77777777" w:rsidR="00F734AA" w:rsidRPr="000E0DAB" w:rsidRDefault="00F734AA" w:rsidP="00F734AA">
      <w:pPr>
        <w:pStyle w:val="Cabealho"/>
        <w:jc w:val="center"/>
        <w:rPr>
          <w:b/>
          <w:sz w:val="24"/>
          <w:szCs w:val="24"/>
        </w:rPr>
      </w:pPr>
      <w:bookmarkStart w:id="0" w:name="bookmark5"/>
      <w:bookmarkStart w:id="1" w:name="_Hlk92368384"/>
      <w:bookmarkEnd w:id="0"/>
      <w:r w:rsidRPr="000E0DAB">
        <w:rPr>
          <w:sz w:val="24"/>
          <w:szCs w:val="24"/>
        </w:rPr>
        <w:t xml:space="preserve">    </w:t>
      </w:r>
    </w:p>
    <w:bookmarkEnd w:id="1"/>
    <w:p w14:paraId="200020C2" w14:textId="77777777" w:rsidR="00C85210" w:rsidRPr="000E0DAB" w:rsidRDefault="00C85210" w:rsidP="00C85210">
      <w:pPr>
        <w:numPr>
          <w:ilvl w:val="0"/>
          <w:numId w:val="34"/>
        </w:numPr>
        <w:tabs>
          <w:tab w:val="left" w:pos="482"/>
        </w:tabs>
        <w:spacing w:line="360" w:lineRule="auto"/>
        <w:ind w:hanging="361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CONDIÇÕES</w:t>
      </w:r>
      <w:r w:rsidRPr="000E0DAB">
        <w:rPr>
          <w:rFonts w:eastAsia="Arial MT"/>
          <w:b/>
          <w:spacing w:val="-6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GERAIS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CONTRATAÇÃO</w:t>
      </w:r>
    </w:p>
    <w:p w14:paraId="3FF5710B" w14:textId="77777777" w:rsidR="00C85210" w:rsidRPr="000E0DAB" w:rsidRDefault="00C85210" w:rsidP="00C85210">
      <w:pPr>
        <w:numPr>
          <w:ilvl w:val="1"/>
          <w:numId w:val="34"/>
        </w:numPr>
        <w:spacing w:line="360" w:lineRule="auto"/>
        <w:ind w:left="0" w:right="121" w:firstLine="0"/>
        <w:jc w:val="both"/>
        <w:rPr>
          <w:rFonts w:eastAsia="Arial MT"/>
          <w:sz w:val="24"/>
          <w:szCs w:val="24"/>
        </w:rPr>
      </w:pPr>
      <w:bookmarkStart w:id="2" w:name="_Hlk161319239"/>
      <w:r w:rsidRPr="000E0DAB">
        <w:rPr>
          <w:sz w:val="24"/>
          <w:szCs w:val="24"/>
        </w:rPr>
        <w:t xml:space="preserve">Este Termo de Referência tem como objetivo estabelecer as especificações técnicas e os requisitos necessários para </w:t>
      </w:r>
      <w:r w:rsidRPr="000E0DAB">
        <w:rPr>
          <w:rFonts w:eastAsia="Arial MT"/>
          <w:sz w:val="24"/>
          <w:szCs w:val="24"/>
        </w:rPr>
        <w:t>Contratação de empresa produtora de vídeos com conteúdos audiovisuais para veiculação em redes sociais existentes, com captação de imagens aéreas, através de drones e vídeos sobre as ações do município. O material deverá ser entregue em 3 formatos: uma em versão FULL HD, uma versão para FACEBOOK e outra para WHATSAPP, nos termos das tabelas abaixo e demais condições e exigências estabelecidas neste instrumento:</w:t>
      </w:r>
    </w:p>
    <w:bookmarkEnd w:id="2"/>
    <w:p w14:paraId="45FE802C" w14:textId="77777777" w:rsidR="00C85210" w:rsidRPr="000E0DAB" w:rsidRDefault="00C85210" w:rsidP="00C85210">
      <w:pPr>
        <w:spacing w:line="360" w:lineRule="auto"/>
        <w:jc w:val="both"/>
        <w:rPr>
          <w:sz w:val="24"/>
          <w:szCs w:val="24"/>
          <w:lang w:eastAsia="pt-BR"/>
        </w:rPr>
      </w:pPr>
    </w:p>
    <w:tbl>
      <w:tblPr>
        <w:tblStyle w:val="Tabelacomgrade1"/>
        <w:tblW w:w="9493" w:type="dxa"/>
        <w:tblLook w:val="04A0" w:firstRow="1" w:lastRow="0" w:firstColumn="1" w:lastColumn="0" w:noHBand="0" w:noVBand="1"/>
      </w:tblPr>
      <w:tblGrid>
        <w:gridCol w:w="656"/>
        <w:gridCol w:w="4343"/>
        <w:gridCol w:w="1354"/>
        <w:gridCol w:w="1557"/>
        <w:gridCol w:w="1583"/>
      </w:tblGrid>
      <w:tr w:rsidR="00C85210" w:rsidRPr="000E0DAB" w14:paraId="4697DA81" w14:textId="77777777" w:rsidTr="00D93E0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F545" w14:textId="77777777" w:rsidR="00C85210" w:rsidRPr="000E0DAB" w:rsidRDefault="00C85210" w:rsidP="00D93E0A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rFonts w:eastAsia="Arial MT"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3760" w14:textId="77777777" w:rsidR="00C85210" w:rsidRPr="000E0DAB" w:rsidRDefault="00C85210" w:rsidP="00D93E0A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rFonts w:eastAsia="Arial MT"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E3984" w14:textId="77777777" w:rsidR="00C85210" w:rsidRPr="000E0DAB" w:rsidRDefault="00C85210" w:rsidP="00D93E0A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rFonts w:eastAsia="Arial MT"/>
                <w:color w:val="000000" w:themeColor="text1"/>
                <w:sz w:val="24"/>
                <w:szCs w:val="24"/>
              </w:rPr>
              <w:t>Quantidade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360C" w14:textId="77777777" w:rsidR="00C85210" w:rsidRPr="000E0DAB" w:rsidRDefault="00C85210" w:rsidP="00D93E0A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rFonts w:eastAsia="Arial MT"/>
                <w:color w:val="000000" w:themeColor="text1"/>
                <w:sz w:val="24"/>
                <w:szCs w:val="24"/>
              </w:rPr>
              <w:t>Valor Unitário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353EF" w14:textId="77777777" w:rsidR="00C85210" w:rsidRPr="000E0DAB" w:rsidRDefault="00C85210" w:rsidP="00D93E0A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rFonts w:eastAsia="Arial MT"/>
                <w:color w:val="000000" w:themeColor="text1"/>
                <w:sz w:val="24"/>
                <w:szCs w:val="24"/>
              </w:rPr>
              <w:t xml:space="preserve"> Valor Total</w:t>
            </w:r>
          </w:p>
        </w:tc>
      </w:tr>
      <w:tr w:rsidR="00C85210" w:rsidRPr="000E0DAB" w14:paraId="605AB9C2" w14:textId="77777777" w:rsidTr="00D93E0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6692B" w14:textId="77777777" w:rsidR="00C85210" w:rsidRPr="000E0DAB" w:rsidRDefault="00C85210" w:rsidP="00D93E0A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rFonts w:eastAsia="Arial MT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7C72" w14:textId="77777777" w:rsidR="00C85210" w:rsidRPr="000E0DAB" w:rsidRDefault="00C85210" w:rsidP="00D93E0A">
            <w:pPr>
              <w:jc w:val="both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color w:val="000000" w:themeColor="text1"/>
                <w:sz w:val="24"/>
                <w:szCs w:val="24"/>
              </w:rPr>
              <w:t>Produção de vídeos do Município, sobre obras, eventos e Prestação de serviços. com captação de imagens, inclusive aéreas, edição, narração, entrevistas e pós-produção e entregues nas versões para redes sociais, sites e telões.</w:t>
            </w:r>
            <w:r w:rsidRPr="000E0DAB">
              <w:rPr>
                <w:color w:val="000000" w:themeColor="text1"/>
                <w:sz w:val="24"/>
                <w:szCs w:val="24"/>
                <w:lang w:eastAsia="pt-BR"/>
              </w:rPr>
              <w:t xml:space="preserve"> O vídeo deverá ter no mínimo 1(um) e no máximo 5(cinco) minutos.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1BD9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6005262D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40967E17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  <w:r w:rsidRPr="000E0DAB">
              <w:rPr>
                <w:rFonts w:eastAsia="Arial MT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07DA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  <w:r w:rsidRPr="000E0DAB">
              <w:rPr>
                <w:rFonts w:eastAsia="Arial MT"/>
                <w:sz w:val="24"/>
                <w:szCs w:val="24"/>
              </w:rPr>
              <w:t xml:space="preserve"> </w:t>
            </w:r>
          </w:p>
          <w:p w14:paraId="2CEA2BAF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2E9AAB39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  <w:r w:rsidRPr="000E0DAB">
              <w:rPr>
                <w:rFonts w:eastAsia="Arial MT"/>
                <w:sz w:val="24"/>
                <w:szCs w:val="24"/>
              </w:rPr>
              <w:t>2.000,00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6A97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77B12E98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63557447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  <w:r w:rsidRPr="000E0DAB">
              <w:rPr>
                <w:rFonts w:eastAsia="Arial MT"/>
                <w:sz w:val="24"/>
                <w:szCs w:val="24"/>
              </w:rPr>
              <w:t>40.000,00</w:t>
            </w:r>
          </w:p>
        </w:tc>
      </w:tr>
      <w:tr w:rsidR="00C85210" w:rsidRPr="000E0DAB" w14:paraId="631DB79B" w14:textId="77777777" w:rsidTr="00D93E0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2BE2" w14:textId="77777777" w:rsidR="00C85210" w:rsidRPr="000E0DAB" w:rsidRDefault="00C85210" w:rsidP="00D93E0A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0E0DAB">
              <w:rPr>
                <w:rFonts w:eastAsia="Arial MT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3FDC" w14:textId="77777777" w:rsidR="00C85210" w:rsidRPr="000E0DAB" w:rsidRDefault="00C85210" w:rsidP="00D93E0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0E0DAB">
              <w:rPr>
                <w:color w:val="000000" w:themeColor="text1"/>
                <w:sz w:val="24"/>
                <w:szCs w:val="24"/>
              </w:rPr>
              <w:t xml:space="preserve">Produção de vídeos informativo mensal sobre as principais ações do Município. com captação de imagens, inclusive aéreas, edição, narração, entrevistas e pós-produção e entregues nas versões para redes sociais, sites e telões. </w:t>
            </w:r>
            <w:r w:rsidRPr="000E0DAB">
              <w:rPr>
                <w:color w:val="000000" w:themeColor="text1"/>
                <w:sz w:val="24"/>
                <w:szCs w:val="24"/>
                <w:lang w:eastAsia="pt-BR"/>
              </w:rPr>
              <w:t>O vídeo deverá ter no mínimo 1(um) e no máximo 5(cinco) minutos.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BD50D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4CE956C6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2EB2B7EE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  <w:r w:rsidRPr="000E0DAB">
              <w:rPr>
                <w:rFonts w:eastAsia="Arial MT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02AD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543E58D3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76E27668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  <w:r w:rsidRPr="000E0DAB">
              <w:rPr>
                <w:rFonts w:eastAsia="Arial MT"/>
                <w:sz w:val="24"/>
                <w:szCs w:val="24"/>
              </w:rPr>
              <w:t>1.900,00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793A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4668933E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</w:p>
          <w:p w14:paraId="34E57DF4" w14:textId="77777777" w:rsidR="00C85210" w:rsidRPr="000E0DAB" w:rsidRDefault="00C85210" w:rsidP="00D93E0A">
            <w:pPr>
              <w:spacing w:line="360" w:lineRule="auto"/>
              <w:jc w:val="center"/>
              <w:rPr>
                <w:rFonts w:eastAsia="Arial MT"/>
                <w:sz w:val="24"/>
                <w:szCs w:val="24"/>
              </w:rPr>
            </w:pPr>
            <w:r w:rsidRPr="000E0DAB">
              <w:rPr>
                <w:rFonts w:eastAsia="Arial MT"/>
                <w:sz w:val="24"/>
                <w:szCs w:val="24"/>
              </w:rPr>
              <w:t>20.900,00</w:t>
            </w:r>
          </w:p>
        </w:tc>
      </w:tr>
    </w:tbl>
    <w:p w14:paraId="06199778" w14:textId="77777777" w:rsidR="00C85210" w:rsidRPr="000E0DAB" w:rsidRDefault="00C85210" w:rsidP="00C85210">
      <w:pPr>
        <w:spacing w:line="360" w:lineRule="auto"/>
        <w:rPr>
          <w:rFonts w:eastAsia="Arial MT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8"/>
      </w:tblGrid>
      <w:tr w:rsidR="00C85210" w:rsidRPr="000E0DAB" w14:paraId="5A76E992" w14:textId="77777777" w:rsidTr="00D93E0A">
        <w:trPr>
          <w:trHeight w:val="436"/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48820" w14:textId="77777777" w:rsidR="00C85210" w:rsidRPr="000E0DAB" w:rsidRDefault="00C85210" w:rsidP="00D93E0A">
            <w:pPr>
              <w:pStyle w:val="Outro0"/>
              <w:rPr>
                <w:b/>
                <w:bCs/>
                <w:sz w:val="24"/>
                <w:szCs w:val="24"/>
              </w:rPr>
            </w:pPr>
            <w:r w:rsidRPr="000E0DAB">
              <w:rPr>
                <w:b/>
                <w:bCs/>
                <w:sz w:val="24"/>
                <w:szCs w:val="24"/>
              </w:rPr>
              <w:t>Valor Total: R$ 60.900,00 (sessenta mil e novecentos reais)</w:t>
            </w:r>
          </w:p>
        </w:tc>
      </w:tr>
    </w:tbl>
    <w:p w14:paraId="1EEB7DDA" w14:textId="77777777" w:rsidR="00C85210" w:rsidRPr="000E0DAB" w:rsidRDefault="00C85210" w:rsidP="00C85210">
      <w:pPr>
        <w:spacing w:after="319" w:line="1" w:lineRule="exact"/>
        <w:rPr>
          <w:color w:val="000000"/>
          <w:sz w:val="24"/>
          <w:szCs w:val="24"/>
          <w:lang w:bidi="pt-BR"/>
        </w:rPr>
      </w:pPr>
    </w:p>
    <w:p w14:paraId="4B47D8AE" w14:textId="77777777" w:rsidR="00C85210" w:rsidRPr="000E0DAB" w:rsidRDefault="00C85210" w:rsidP="00C85210">
      <w:pPr>
        <w:numPr>
          <w:ilvl w:val="1"/>
          <w:numId w:val="34"/>
        </w:numPr>
        <w:tabs>
          <w:tab w:val="left" w:pos="0"/>
        </w:tabs>
        <w:spacing w:line="360" w:lineRule="auto"/>
        <w:ind w:left="142" w:right="1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objeto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desta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contratação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não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enquadra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como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sendo</w:t>
      </w:r>
      <w:r w:rsidRPr="000E0DAB">
        <w:rPr>
          <w:rFonts w:eastAsia="Arial MT"/>
          <w:spacing w:val="-9"/>
          <w:sz w:val="24"/>
          <w:szCs w:val="24"/>
        </w:rPr>
        <w:t xml:space="preserve"> como </w:t>
      </w:r>
      <w:r w:rsidRPr="000E0DAB">
        <w:rPr>
          <w:rFonts w:eastAsia="Arial MT"/>
          <w:sz w:val="24"/>
          <w:szCs w:val="24"/>
        </w:rPr>
        <w:t>luxo,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atendimento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contido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art.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20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nº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14.133/21.</w:t>
      </w:r>
    </w:p>
    <w:p w14:paraId="1E5065CD" w14:textId="77777777" w:rsidR="00C85210" w:rsidRPr="000E0DAB" w:rsidRDefault="00C85210" w:rsidP="00C85210">
      <w:pPr>
        <w:pStyle w:val="Textodocorpo0"/>
        <w:tabs>
          <w:tab w:val="left" w:pos="717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E0DAB">
        <w:rPr>
          <w:rFonts w:ascii="Times New Roman" w:eastAsia="Arial MT" w:hAnsi="Times New Roman" w:cs="Times New Roman"/>
          <w:color w:val="000000" w:themeColor="text1"/>
          <w:sz w:val="24"/>
          <w:szCs w:val="24"/>
          <w:lang w:val="pt-PT"/>
        </w:rPr>
        <w:t xml:space="preserve">1.3 </w:t>
      </w:r>
      <w:r w:rsidRPr="000E0DAB">
        <w:rPr>
          <w:rFonts w:ascii="Times New Roman" w:hAnsi="Times New Roman" w:cs="Times New Roman"/>
          <w:sz w:val="24"/>
          <w:szCs w:val="24"/>
        </w:rPr>
        <w:t xml:space="preserve">O objeto desta contratação, portanto, são caracterizados como comuns, conforme </w:t>
      </w:r>
      <w:bookmarkStart w:id="3" w:name="_Hlk169165855"/>
      <w:r w:rsidRPr="000E0DAB">
        <w:rPr>
          <w:rFonts w:ascii="Times New Roman" w:hAnsi="Times New Roman" w:cs="Times New Roman"/>
          <w:sz w:val="24"/>
          <w:szCs w:val="24"/>
        </w:rPr>
        <w:t xml:space="preserve">os termos do parágrafo único, do art. 1°, da Lei 10.520, de 2002, c/c art. 3°, II do Decreto n° 10.024/2019. </w:t>
      </w:r>
      <w:bookmarkStart w:id="4" w:name="bookmark10"/>
      <w:bookmarkEnd w:id="4"/>
    </w:p>
    <w:p w14:paraId="0D5E341B" w14:textId="77777777" w:rsidR="00C85210" w:rsidRPr="000E0DAB" w:rsidRDefault="00C85210" w:rsidP="00C85210">
      <w:pPr>
        <w:pStyle w:val="Textodocorpo0"/>
        <w:tabs>
          <w:tab w:val="left" w:pos="717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E0DAB">
        <w:rPr>
          <w:rFonts w:ascii="Times New Roman" w:hAnsi="Times New Roman" w:cs="Times New Roman"/>
          <w:sz w:val="24"/>
          <w:szCs w:val="24"/>
        </w:rPr>
        <w:t xml:space="preserve">1.4 Segundo o parágrafo único da Lei supracitada: “Consideram-se bens e serviços comuns, para os fins e efeitos deste artigo, aqueles cujos padrões de desempenho e qualidade possam ser </w:t>
      </w:r>
      <w:r w:rsidRPr="000E0DAB">
        <w:rPr>
          <w:rFonts w:ascii="Times New Roman" w:hAnsi="Times New Roman" w:cs="Times New Roman"/>
          <w:sz w:val="24"/>
          <w:szCs w:val="24"/>
        </w:rPr>
        <w:lastRenderedPageBreak/>
        <w:t>objetivamente definidos pelo edital, por meio de especificações usuais no mercado”.</w:t>
      </w:r>
    </w:p>
    <w:bookmarkEnd w:id="3"/>
    <w:p w14:paraId="72019FFC" w14:textId="77777777" w:rsidR="00C85210" w:rsidRPr="000E0DAB" w:rsidRDefault="00C85210" w:rsidP="00C85210">
      <w:pPr>
        <w:tabs>
          <w:tab w:val="left" w:pos="909"/>
        </w:tabs>
        <w:spacing w:line="360" w:lineRule="auto"/>
        <w:rPr>
          <w:rFonts w:eastAsia="Arial MT"/>
          <w:color w:val="000000" w:themeColor="text1"/>
          <w:sz w:val="24"/>
          <w:szCs w:val="24"/>
        </w:rPr>
      </w:pPr>
    </w:p>
    <w:p w14:paraId="43637EE2" w14:textId="77777777" w:rsidR="00C85210" w:rsidRPr="000E0DAB" w:rsidRDefault="00C85210" w:rsidP="00C85210">
      <w:pPr>
        <w:tabs>
          <w:tab w:val="left" w:pos="909"/>
        </w:tabs>
        <w:spacing w:line="360" w:lineRule="auto"/>
        <w:ind w:left="142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VIGÊNCIA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PRORROGAÇÕES</w:t>
      </w:r>
    </w:p>
    <w:p w14:paraId="5B077326" w14:textId="77777777" w:rsidR="00C85210" w:rsidRPr="000E0DAB" w:rsidRDefault="00C85210" w:rsidP="00C85210">
      <w:pPr>
        <w:numPr>
          <w:ilvl w:val="1"/>
          <w:numId w:val="34"/>
        </w:numPr>
        <w:tabs>
          <w:tab w:val="left" w:pos="0"/>
        </w:tabs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prazo de vigência do contrato será de 12 (doze) meses, contado da data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de publicação do extrato no Diário Oifcial do Município. </w:t>
      </w:r>
    </w:p>
    <w:p w14:paraId="47D96AD8" w14:textId="77777777" w:rsidR="00C85210" w:rsidRPr="000E0DAB" w:rsidRDefault="00C85210" w:rsidP="00C85210">
      <w:pPr>
        <w:spacing w:line="360" w:lineRule="auto"/>
        <w:rPr>
          <w:rFonts w:eastAsia="Arial MT"/>
          <w:sz w:val="24"/>
          <w:szCs w:val="24"/>
        </w:rPr>
      </w:pPr>
    </w:p>
    <w:p w14:paraId="7AE4CBD6" w14:textId="77777777" w:rsidR="00C85210" w:rsidRPr="000E0DAB" w:rsidRDefault="00C85210" w:rsidP="00C85210">
      <w:pPr>
        <w:numPr>
          <w:ilvl w:val="0"/>
          <w:numId w:val="34"/>
        </w:numPr>
        <w:tabs>
          <w:tab w:val="left" w:pos="142"/>
        </w:tabs>
        <w:spacing w:line="360" w:lineRule="auto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FUNDAMENTAÇÃO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DESCRIÇÃO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NECESSIDADE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CONTRATAÇÃO</w:t>
      </w:r>
    </w:p>
    <w:p w14:paraId="366CDC1C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 w:right="-21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 xml:space="preserve">2.1 A presente solicitação tem por objetivo a </w:t>
      </w:r>
      <w:r w:rsidRPr="000E0DAB">
        <w:rPr>
          <w:rStyle w:val="Forte"/>
          <w:sz w:val="24"/>
          <w:szCs w:val="24"/>
        </w:rPr>
        <w:t>contratação de empresa especializada na produção de vídeos com conteúdos audiovisuais</w:t>
      </w:r>
      <w:r w:rsidRPr="000E0DAB">
        <w:rPr>
          <w:sz w:val="24"/>
          <w:szCs w:val="24"/>
        </w:rPr>
        <w:t>, incluindo a captação de imagens aéreas por meio de drones. Esses vídeos serão destinados à veiculação em plataformas digitais, tais como redes sociais existentes, visando à divulgação eficiente e qualificada das ações realizadas pelo município.</w:t>
      </w:r>
      <w:r w:rsidRPr="000E0DAB">
        <w:rPr>
          <w:rFonts w:eastAsia="Arial MT"/>
          <w:sz w:val="24"/>
          <w:szCs w:val="24"/>
        </w:rPr>
        <w:t xml:space="preserve"> </w:t>
      </w:r>
    </w:p>
    <w:p w14:paraId="0944F252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 w:right="-21"/>
        <w:jc w:val="both"/>
        <w:rPr>
          <w:sz w:val="24"/>
          <w:szCs w:val="24"/>
        </w:rPr>
      </w:pPr>
      <w:r w:rsidRPr="000E0DAB">
        <w:rPr>
          <w:rFonts w:eastAsia="Arial MT"/>
          <w:sz w:val="24"/>
          <w:szCs w:val="24"/>
        </w:rPr>
        <w:t xml:space="preserve">2.2 </w:t>
      </w:r>
      <w:r w:rsidRPr="000E0DAB">
        <w:rPr>
          <w:sz w:val="24"/>
          <w:szCs w:val="24"/>
        </w:rPr>
        <w:t>Com o crescimento exponencial do uso de redes sociais, como Facebook e WhatsApp, o conteúdo audiovisual tem se mostrado um dos formatos mais eficazes na comunicação com a população. O material divulgado não apenas informa a sociedade sobre as políticas públicas e serviços municipais, como também reforça a transparência e promove uma interação mais dinâmica entre a gestão pública e os cidadãos. A utilização de vídeos em formatos apropriados para diferentes plataformas amplia o alcance das campanhas institucionais, gerando maior engajamento e facilitando o acesso à informação. Além disso, a captação de imagens aéreas contribui significativamente para a qualidade visual e narrativa, possibilitando uma visão abrangente e diferenciada dos projetos e atividades realizadas.</w:t>
      </w:r>
    </w:p>
    <w:p w14:paraId="3510E697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 w:right="-21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2.3 O investimento em materiais audiovisuais de alta qualidade trará benefícios à imagem institucional do município e garantirá maior eficiência na comunicação com a sociedade, atendendo, assim, aos princípios de transparência, eficiência e publicidade dos atos administrativos.</w:t>
      </w:r>
    </w:p>
    <w:p w14:paraId="646B0E89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 w:right="-21"/>
        <w:jc w:val="both"/>
        <w:rPr>
          <w:rFonts w:eastAsia="Arial MT"/>
          <w:sz w:val="24"/>
          <w:szCs w:val="24"/>
        </w:rPr>
      </w:pPr>
    </w:p>
    <w:p w14:paraId="7A199C3F" w14:textId="77777777" w:rsidR="00C85210" w:rsidRPr="000E0DAB" w:rsidRDefault="00C85210" w:rsidP="00C85210">
      <w:pPr>
        <w:numPr>
          <w:ilvl w:val="0"/>
          <w:numId w:val="34"/>
        </w:numPr>
        <w:tabs>
          <w:tab w:val="left" w:pos="142"/>
        </w:tabs>
        <w:spacing w:line="360" w:lineRule="auto"/>
        <w:ind w:right="-21"/>
        <w:rPr>
          <w:rFonts w:eastAsia="Arial MT"/>
          <w:b/>
          <w:bCs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DESCRIÇÃO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SOLUÇÃO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COMO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UM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TODO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CONSIDERADO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O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CICLO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VIDA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bCs/>
          <w:sz w:val="24"/>
          <w:szCs w:val="24"/>
        </w:rPr>
        <w:t>DO OBJETO.</w:t>
      </w:r>
    </w:p>
    <w:p w14:paraId="438C0E1A" w14:textId="77777777" w:rsidR="00C85210" w:rsidRPr="000E0DAB" w:rsidRDefault="00C85210" w:rsidP="00C85210">
      <w:pPr>
        <w:pStyle w:val="NormalWeb"/>
        <w:spacing w:before="0" w:beforeAutospacing="0" w:after="0" w:afterAutospacing="0" w:line="360" w:lineRule="auto"/>
        <w:ind w:left="142"/>
        <w:jc w:val="both"/>
      </w:pPr>
      <w:r w:rsidRPr="000E0DAB">
        <w:t>3.1 A solução engloba todas as etapas do ciclo de vida do objeto, desde a concepção até o uso e entrega do material audiovisual, promovendo eficiência e sustentabilidade.</w:t>
      </w:r>
    </w:p>
    <w:p w14:paraId="6F05E6F7" w14:textId="77777777" w:rsidR="00C85210" w:rsidRPr="000E0DAB" w:rsidRDefault="00C85210" w:rsidP="00C85210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contextualSpacing/>
        <w:rPr>
          <w:sz w:val="24"/>
          <w:szCs w:val="24"/>
        </w:rPr>
      </w:pPr>
      <w:r w:rsidRPr="000E0DAB">
        <w:rPr>
          <w:b/>
          <w:bCs/>
          <w:sz w:val="24"/>
          <w:szCs w:val="24"/>
        </w:rPr>
        <w:t>Planejamento</w:t>
      </w:r>
      <w:r w:rsidRPr="000E0DAB">
        <w:rPr>
          <w:sz w:val="24"/>
          <w:szCs w:val="24"/>
        </w:rPr>
        <w:t>: Identificação das demandas do município, definição de diretrizes, locais, e objetivos para os conteúdos.</w:t>
      </w:r>
    </w:p>
    <w:p w14:paraId="507A84AB" w14:textId="77777777" w:rsidR="00C85210" w:rsidRPr="000E0DAB" w:rsidRDefault="00C85210" w:rsidP="00C85210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contextualSpacing/>
        <w:rPr>
          <w:sz w:val="24"/>
          <w:szCs w:val="24"/>
        </w:rPr>
      </w:pPr>
      <w:r w:rsidRPr="000E0DAB">
        <w:rPr>
          <w:b/>
          <w:bCs/>
          <w:sz w:val="24"/>
          <w:szCs w:val="24"/>
        </w:rPr>
        <w:t>Produção</w:t>
      </w:r>
      <w:r w:rsidRPr="000E0DAB">
        <w:rPr>
          <w:sz w:val="24"/>
          <w:szCs w:val="24"/>
        </w:rPr>
        <w:t>: Captação de imagens terrestres e aéreas com drones, seguida de edição profissional, incluindo trilhas sonoras, legendas e ajustes técnicos.</w:t>
      </w:r>
    </w:p>
    <w:p w14:paraId="0740868A" w14:textId="77777777" w:rsidR="00C85210" w:rsidRPr="000E0DAB" w:rsidRDefault="00C85210" w:rsidP="00C85210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contextualSpacing/>
        <w:rPr>
          <w:sz w:val="24"/>
          <w:szCs w:val="24"/>
        </w:rPr>
      </w:pPr>
      <w:r w:rsidRPr="000E0DAB">
        <w:rPr>
          <w:b/>
          <w:bCs/>
          <w:sz w:val="24"/>
          <w:szCs w:val="24"/>
        </w:rPr>
        <w:lastRenderedPageBreak/>
        <w:t>Entrega</w:t>
      </w:r>
      <w:r w:rsidRPr="000E0DAB">
        <w:rPr>
          <w:sz w:val="24"/>
          <w:szCs w:val="24"/>
        </w:rPr>
        <w:t>: Fornecimento dos vídeos finalizados em três formatos:</w:t>
      </w:r>
    </w:p>
    <w:p w14:paraId="51761D9F" w14:textId="77777777" w:rsidR="00C85210" w:rsidRPr="000E0DAB" w:rsidRDefault="00C85210" w:rsidP="00C85210">
      <w:pPr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jc w:val="both"/>
        <w:rPr>
          <w:sz w:val="24"/>
          <w:szCs w:val="24"/>
          <w:lang w:eastAsia="pt-BR"/>
        </w:rPr>
      </w:pPr>
      <w:r w:rsidRPr="000E0DAB">
        <w:rPr>
          <w:b/>
          <w:bCs/>
          <w:sz w:val="24"/>
          <w:szCs w:val="24"/>
          <w:lang w:eastAsia="pt-BR"/>
        </w:rPr>
        <w:t>FULL HD</w:t>
      </w:r>
      <w:r w:rsidRPr="000E0DAB">
        <w:rPr>
          <w:sz w:val="24"/>
          <w:szCs w:val="24"/>
          <w:lang w:eastAsia="pt-BR"/>
        </w:rPr>
        <w:t>: Para acervos e exibições de alta qualidade.</w:t>
      </w:r>
    </w:p>
    <w:p w14:paraId="3B5B2D29" w14:textId="77777777" w:rsidR="00C85210" w:rsidRPr="000E0DAB" w:rsidRDefault="00C85210" w:rsidP="00C85210">
      <w:pPr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jc w:val="both"/>
        <w:rPr>
          <w:sz w:val="24"/>
          <w:szCs w:val="24"/>
          <w:lang w:eastAsia="pt-BR"/>
        </w:rPr>
      </w:pPr>
      <w:r w:rsidRPr="000E0DAB">
        <w:rPr>
          <w:b/>
          <w:bCs/>
          <w:sz w:val="24"/>
          <w:szCs w:val="24"/>
          <w:lang w:eastAsia="pt-BR"/>
        </w:rPr>
        <w:t>Facebook</w:t>
      </w:r>
      <w:r w:rsidRPr="000E0DAB">
        <w:rPr>
          <w:sz w:val="24"/>
          <w:szCs w:val="24"/>
          <w:lang w:eastAsia="pt-BR"/>
        </w:rPr>
        <w:t>: Otimizado para essa plataforma.</w:t>
      </w:r>
    </w:p>
    <w:p w14:paraId="33E053EA" w14:textId="77777777" w:rsidR="00C85210" w:rsidRPr="000E0DAB" w:rsidRDefault="00C85210" w:rsidP="00C85210">
      <w:pPr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jc w:val="both"/>
        <w:rPr>
          <w:sz w:val="24"/>
          <w:szCs w:val="24"/>
          <w:lang w:eastAsia="pt-BR"/>
        </w:rPr>
      </w:pPr>
      <w:r w:rsidRPr="000E0DAB">
        <w:rPr>
          <w:b/>
          <w:bCs/>
          <w:sz w:val="24"/>
          <w:szCs w:val="24"/>
          <w:lang w:eastAsia="pt-BR"/>
        </w:rPr>
        <w:t>WhatsApp</w:t>
      </w:r>
      <w:r w:rsidRPr="000E0DAB">
        <w:rPr>
          <w:sz w:val="24"/>
          <w:szCs w:val="24"/>
          <w:lang w:eastAsia="pt-BR"/>
        </w:rPr>
        <w:t>: Compactado para fácil compartilhamento.</w:t>
      </w:r>
    </w:p>
    <w:p w14:paraId="3FFFFF91" w14:textId="77777777" w:rsidR="00C85210" w:rsidRPr="000E0DAB" w:rsidRDefault="00C85210" w:rsidP="00C85210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contextualSpacing/>
        <w:rPr>
          <w:sz w:val="24"/>
          <w:szCs w:val="24"/>
        </w:rPr>
      </w:pPr>
      <w:r w:rsidRPr="000E0DAB">
        <w:rPr>
          <w:b/>
          <w:bCs/>
          <w:sz w:val="24"/>
          <w:szCs w:val="24"/>
        </w:rPr>
        <w:t>Divulgação e Uso</w:t>
      </w:r>
      <w:r w:rsidRPr="000E0DAB">
        <w:rPr>
          <w:sz w:val="24"/>
          <w:szCs w:val="24"/>
        </w:rPr>
        <w:t>: Publicação em redes sociais, promovendo engajamento e maior alcance das ações municipais.</w:t>
      </w:r>
    </w:p>
    <w:p w14:paraId="5AFC230F" w14:textId="77777777" w:rsidR="00C85210" w:rsidRPr="000E0DAB" w:rsidRDefault="00C85210" w:rsidP="00C85210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ind w:left="142" w:firstLine="0"/>
        <w:contextualSpacing/>
        <w:rPr>
          <w:sz w:val="24"/>
          <w:szCs w:val="24"/>
        </w:rPr>
      </w:pPr>
      <w:r w:rsidRPr="000E0DAB">
        <w:rPr>
          <w:b/>
          <w:bCs/>
          <w:sz w:val="24"/>
          <w:szCs w:val="24"/>
        </w:rPr>
        <w:t>Finalização e Apropriação</w:t>
      </w:r>
      <w:r w:rsidRPr="000E0DAB">
        <w:rPr>
          <w:sz w:val="24"/>
          <w:szCs w:val="24"/>
        </w:rPr>
        <w:t>: Entrega de todo material bruto e finalizado ao município, assegurando pleno aproveitamento dos conteúdos.</w:t>
      </w:r>
    </w:p>
    <w:p w14:paraId="15D9D7EF" w14:textId="77777777" w:rsidR="00C85210" w:rsidRPr="000E0DAB" w:rsidRDefault="00C85210" w:rsidP="00C85210">
      <w:pPr>
        <w:spacing w:line="360" w:lineRule="auto"/>
        <w:ind w:left="142"/>
        <w:jc w:val="both"/>
        <w:rPr>
          <w:sz w:val="24"/>
          <w:szCs w:val="24"/>
          <w:lang w:eastAsia="pt-BR"/>
        </w:rPr>
      </w:pPr>
      <w:r w:rsidRPr="000E0DAB">
        <w:rPr>
          <w:sz w:val="24"/>
          <w:szCs w:val="24"/>
          <w:lang w:eastAsia="pt-BR"/>
        </w:rPr>
        <w:t>Essa abordagem assegura alta qualidade no produto final e maximiza o impacto das iniciativas municipais na comunicação com a população.</w:t>
      </w:r>
    </w:p>
    <w:p w14:paraId="613DAB5D" w14:textId="77777777" w:rsidR="00C85210" w:rsidRPr="000E0DAB" w:rsidRDefault="00C85210" w:rsidP="00C85210">
      <w:pPr>
        <w:spacing w:line="360" w:lineRule="auto"/>
        <w:ind w:left="142"/>
        <w:jc w:val="both"/>
        <w:rPr>
          <w:rFonts w:eastAsia="Arial MT"/>
          <w:color w:val="FF0000"/>
          <w:sz w:val="24"/>
          <w:szCs w:val="24"/>
        </w:rPr>
      </w:pPr>
    </w:p>
    <w:p w14:paraId="15E3E9D3" w14:textId="77777777" w:rsidR="00C85210" w:rsidRPr="000E0DAB" w:rsidRDefault="00C85210" w:rsidP="00C85210">
      <w:pPr>
        <w:numPr>
          <w:ilvl w:val="0"/>
          <w:numId w:val="34"/>
        </w:numPr>
        <w:tabs>
          <w:tab w:val="left" w:pos="0"/>
        </w:tabs>
        <w:spacing w:line="360" w:lineRule="auto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REQUISITOS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CONTRATAÇÃO</w:t>
      </w:r>
    </w:p>
    <w:p w14:paraId="638E11BA" w14:textId="77777777" w:rsidR="00C85210" w:rsidRPr="000E0DAB" w:rsidRDefault="00C85210" w:rsidP="00C85210">
      <w:pPr>
        <w:pStyle w:val="SemEspaamento"/>
        <w:spacing w:line="360" w:lineRule="auto"/>
        <w:ind w:left="142"/>
        <w:jc w:val="both"/>
        <w:rPr>
          <w:rFonts w:ascii="Times New Roman" w:hAnsi="Times New Roman" w:cs="Times New Roman"/>
          <w:szCs w:val="24"/>
        </w:rPr>
      </w:pPr>
      <w:r w:rsidRPr="000E0DAB">
        <w:rPr>
          <w:rFonts w:ascii="Times New Roman" w:eastAsia="Arial MT" w:hAnsi="Times New Roman" w:cs="Times New Roman"/>
          <w:bCs/>
          <w:szCs w:val="24"/>
          <w:lang w:val="pt-PT"/>
        </w:rPr>
        <w:t>4.1</w:t>
      </w:r>
      <w:r w:rsidRPr="000E0DAB">
        <w:rPr>
          <w:rFonts w:ascii="Times New Roman" w:eastAsia="Arial MT" w:hAnsi="Times New Roman" w:cs="Times New Roman"/>
          <w:b/>
          <w:szCs w:val="24"/>
          <w:lang w:val="pt-PT"/>
        </w:rPr>
        <w:t xml:space="preserve"> </w:t>
      </w:r>
      <w:r w:rsidRPr="000E0DAB">
        <w:rPr>
          <w:rFonts w:ascii="Times New Roman" w:hAnsi="Times New Roman" w:cs="Times New Roman"/>
          <w:szCs w:val="24"/>
        </w:rPr>
        <w:t xml:space="preserve">Os requisitos da contratação encontram-se em específico neste Termo de Referência.  </w:t>
      </w:r>
    </w:p>
    <w:p w14:paraId="5C4AF0BF" w14:textId="77777777" w:rsidR="00C85210" w:rsidRPr="000E0DAB" w:rsidRDefault="00C85210" w:rsidP="00C85210">
      <w:pPr>
        <w:pStyle w:val="NormalWeb"/>
        <w:spacing w:before="0" w:beforeAutospacing="0" w:after="0" w:afterAutospacing="0" w:line="360" w:lineRule="auto"/>
        <w:ind w:left="142"/>
        <w:jc w:val="both"/>
      </w:pPr>
      <w:r w:rsidRPr="000E0DAB">
        <w:t xml:space="preserve">4.2 Como parte dos serviços contratados, exige-se que a empresa produtora de vídeos disponha de </w:t>
      </w:r>
      <w:r w:rsidRPr="000E0DAB">
        <w:rPr>
          <w:rStyle w:val="Forte"/>
        </w:rPr>
        <w:t>profissional com formação em Jornalismo</w:t>
      </w:r>
      <w:r w:rsidRPr="000E0DAB">
        <w:t xml:space="preserve"> para a realização de entrevistas, redação e revisão dos textos que comporão o conteúdo audiovisual. O jornalista será responsável por:</w:t>
      </w:r>
    </w:p>
    <w:p w14:paraId="4202C9F8" w14:textId="77777777" w:rsidR="00C85210" w:rsidRPr="000E0DAB" w:rsidRDefault="00C85210" w:rsidP="00B055E8">
      <w:pPr>
        <w:pStyle w:val="NormalWeb"/>
        <w:numPr>
          <w:ilvl w:val="0"/>
          <w:numId w:val="4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426" w:hanging="284"/>
        <w:jc w:val="both"/>
      </w:pPr>
      <w:r w:rsidRPr="000E0DAB">
        <w:rPr>
          <w:rStyle w:val="Forte"/>
        </w:rPr>
        <w:t>Realização de Entrevistas</w:t>
      </w:r>
      <w:r w:rsidRPr="000E0DAB">
        <w:t>:</w:t>
      </w:r>
    </w:p>
    <w:p w14:paraId="000B0F3B" w14:textId="77777777" w:rsidR="00C85210" w:rsidRPr="000E0DAB" w:rsidRDefault="00C85210" w:rsidP="00B055E8">
      <w:pPr>
        <w:pStyle w:val="PargrafodaLista"/>
        <w:widowControl/>
        <w:numPr>
          <w:ilvl w:val="0"/>
          <w:numId w:val="44"/>
        </w:numPr>
        <w:tabs>
          <w:tab w:val="num" w:pos="284"/>
        </w:tabs>
        <w:autoSpaceDE/>
        <w:autoSpaceDN/>
        <w:spacing w:line="360" w:lineRule="auto"/>
        <w:ind w:left="426" w:hanging="284"/>
        <w:contextualSpacing/>
        <w:rPr>
          <w:sz w:val="24"/>
          <w:szCs w:val="24"/>
        </w:rPr>
      </w:pPr>
      <w:r w:rsidRPr="000E0DAB">
        <w:rPr>
          <w:sz w:val="24"/>
          <w:szCs w:val="24"/>
        </w:rPr>
        <w:t>Conduzir entrevistas com autoridades, servidores, beneficiários e demais envolvidos nas ações do município, de maneira profissional e ética.</w:t>
      </w:r>
    </w:p>
    <w:p w14:paraId="4353FFA2" w14:textId="77777777" w:rsidR="00C85210" w:rsidRPr="000E0DAB" w:rsidRDefault="00C85210" w:rsidP="00B055E8">
      <w:pPr>
        <w:pStyle w:val="PargrafodaLista"/>
        <w:widowControl/>
        <w:numPr>
          <w:ilvl w:val="0"/>
          <w:numId w:val="44"/>
        </w:numPr>
        <w:tabs>
          <w:tab w:val="num" w:pos="284"/>
        </w:tabs>
        <w:autoSpaceDE/>
        <w:autoSpaceDN/>
        <w:spacing w:line="360" w:lineRule="auto"/>
        <w:ind w:left="426" w:hanging="284"/>
        <w:contextualSpacing/>
        <w:rPr>
          <w:sz w:val="24"/>
          <w:szCs w:val="24"/>
        </w:rPr>
      </w:pPr>
      <w:r w:rsidRPr="000E0DAB">
        <w:rPr>
          <w:sz w:val="24"/>
          <w:szCs w:val="24"/>
        </w:rPr>
        <w:t>Garantir que as informações coletadas reflitam com fidelidade os objetivos das ações municipais.</w:t>
      </w:r>
    </w:p>
    <w:p w14:paraId="0882C259" w14:textId="77777777" w:rsidR="00C85210" w:rsidRPr="000E0DAB" w:rsidRDefault="00C85210" w:rsidP="00B055E8">
      <w:pPr>
        <w:pStyle w:val="NormalWeb"/>
        <w:numPr>
          <w:ilvl w:val="0"/>
          <w:numId w:val="4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426" w:hanging="284"/>
        <w:jc w:val="both"/>
      </w:pPr>
      <w:r w:rsidRPr="000E0DAB">
        <w:rPr>
          <w:rStyle w:val="Forte"/>
        </w:rPr>
        <w:t>Produção de Textos</w:t>
      </w:r>
      <w:r w:rsidRPr="000E0DAB">
        <w:t>:</w:t>
      </w:r>
    </w:p>
    <w:p w14:paraId="1B667EF1" w14:textId="77777777" w:rsidR="00C85210" w:rsidRPr="000E0DAB" w:rsidRDefault="00C85210" w:rsidP="00B055E8">
      <w:pPr>
        <w:pStyle w:val="PargrafodaLista"/>
        <w:widowControl/>
        <w:numPr>
          <w:ilvl w:val="0"/>
          <w:numId w:val="45"/>
        </w:numPr>
        <w:tabs>
          <w:tab w:val="num" w:pos="284"/>
        </w:tabs>
        <w:autoSpaceDE/>
        <w:autoSpaceDN/>
        <w:spacing w:line="360" w:lineRule="auto"/>
        <w:ind w:left="426" w:hanging="284"/>
        <w:contextualSpacing/>
        <w:rPr>
          <w:sz w:val="24"/>
          <w:szCs w:val="24"/>
        </w:rPr>
      </w:pPr>
      <w:r w:rsidRPr="000E0DAB">
        <w:rPr>
          <w:sz w:val="24"/>
          <w:szCs w:val="24"/>
        </w:rPr>
        <w:t>Redigir roteiros, legendas e chamadas para os vídeos, assegurando coesão, clareza e adequação ao público-alvo.</w:t>
      </w:r>
    </w:p>
    <w:p w14:paraId="46209647" w14:textId="77777777" w:rsidR="00C85210" w:rsidRPr="000E0DAB" w:rsidRDefault="00C85210" w:rsidP="00B055E8">
      <w:pPr>
        <w:pStyle w:val="PargrafodaLista"/>
        <w:widowControl/>
        <w:numPr>
          <w:ilvl w:val="0"/>
          <w:numId w:val="45"/>
        </w:numPr>
        <w:tabs>
          <w:tab w:val="num" w:pos="284"/>
        </w:tabs>
        <w:autoSpaceDE/>
        <w:autoSpaceDN/>
        <w:spacing w:line="360" w:lineRule="auto"/>
        <w:ind w:left="426" w:hanging="284"/>
        <w:contextualSpacing/>
        <w:rPr>
          <w:sz w:val="24"/>
          <w:szCs w:val="24"/>
        </w:rPr>
      </w:pPr>
      <w:r w:rsidRPr="000E0DAB">
        <w:rPr>
          <w:sz w:val="24"/>
          <w:szCs w:val="24"/>
        </w:rPr>
        <w:t>Desenvolver textos informativos e promocionais de forma acessível e atrativa para as redes sociais.</w:t>
      </w:r>
    </w:p>
    <w:p w14:paraId="6B31FA81" w14:textId="77777777" w:rsidR="00C85210" w:rsidRPr="000E0DAB" w:rsidRDefault="00C85210" w:rsidP="00B055E8">
      <w:pPr>
        <w:pStyle w:val="NormalWeb"/>
        <w:numPr>
          <w:ilvl w:val="0"/>
          <w:numId w:val="43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426" w:hanging="284"/>
        <w:jc w:val="both"/>
      </w:pPr>
      <w:r w:rsidRPr="000E0DAB">
        <w:rPr>
          <w:rStyle w:val="Forte"/>
        </w:rPr>
        <w:t>Apoio Editorial</w:t>
      </w:r>
      <w:r w:rsidRPr="000E0DAB">
        <w:t>:</w:t>
      </w:r>
    </w:p>
    <w:p w14:paraId="77642976" w14:textId="77777777" w:rsidR="00C85210" w:rsidRPr="000E0DAB" w:rsidRDefault="00C85210" w:rsidP="00B055E8">
      <w:pPr>
        <w:pStyle w:val="PargrafodaLista"/>
        <w:widowControl/>
        <w:numPr>
          <w:ilvl w:val="0"/>
          <w:numId w:val="46"/>
        </w:numPr>
        <w:tabs>
          <w:tab w:val="num" w:pos="284"/>
        </w:tabs>
        <w:autoSpaceDE/>
        <w:autoSpaceDN/>
        <w:spacing w:line="360" w:lineRule="auto"/>
        <w:ind w:left="426" w:hanging="284"/>
        <w:contextualSpacing/>
        <w:rPr>
          <w:sz w:val="24"/>
          <w:szCs w:val="24"/>
        </w:rPr>
      </w:pPr>
      <w:r w:rsidRPr="000E0DAB">
        <w:rPr>
          <w:sz w:val="24"/>
          <w:szCs w:val="24"/>
        </w:rPr>
        <w:t>Revisar conteúdos audiovisuais para garantir alinhamento com a mensagem institucional e as diretrizes de comunicação da administração pública.</w:t>
      </w:r>
    </w:p>
    <w:p w14:paraId="589784C8" w14:textId="77777777" w:rsidR="00C85210" w:rsidRPr="000E0DAB" w:rsidRDefault="00C85210" w:rsidP="00B055E8">
      <w:pPr>
        <w:pStyle w:val="PargrafodaLista"/>
        <w:widowControl/>
        <w:numPr>
          <w:ilvl w:val="0"/>
          <w:numId w:val="46"/>
        </w:numPr>
        <w:tabs>
          <w:tab w:val="num" w:pos="284"/>
        </w:tabs>
        <w:autoSpaceDE/>
        <w:autoSpaceDN/>
        <w:spacing w:line="360" w:lineRule="auto"/>
        <w:ind w:left="426" w:hanging="284"/>
        <w:contextualSpacing/>
        <w:rPr>
          <w:sz w:val="24"/>
          <w:szCs w:val="24"/>
        </w:rPr>
      </w:pPr>
      <w:r w:rsidRPr="000E0DAB">
        <w:rPr>
          <w:sz w:val="24"/>
          <w:szCs w:val="24"/>
        </w:rPr>
        <w:t>Adaptar a linguagem para cada plataforma (Facebook, WhatsApp e outros formatos).</w:t>
      </w:r>
    </w:p>
    <w:p w14:paraId="47CDE2AB" w14:textId="77777777" w:rsidR="00C85210" w:rsidRPr="000E0DAB" w:rsidRDefault="00C85210" w:rsidP="00B055E8">
      <w:pPr>
        <w:pStyle w:val="Ttulo4"/>
        <w:tabs>
          <w:tab w:val="num" w:pos="284"/>
        </w:tabs>
        <w:spacing w:line="360" w:lineRule="auto"/>
        <w:ind w:left="284" w:hanging="142"/>
        <w:jc w:val="both"/>
        <w:rPr>
          <w:rFonts w:ascii="Times New Roman" w:hAnsi="Times New Roman" w:cs="Times New Roman"/>
          <w:i/>
          <w:iCs/>
          <w:color w:val="000000" w:themeColor="text1"/>
          <w:szCs w:val="24"/>
        </w:rPr>
      </w:pPr>
      <w:r w:rsidRPr="000E0DAB">
        <w:rPr>
          <w:rStyle w:val="Forte"/>
          <w:rFonts w:ascii="Times New Roman" w:hAnsi="Times New Roman" w:cs="Times New Roman"/>
          <w:color w:val="000000" w:themeColor="text1"/>
          <w:szCs w:val="24"/>
        </w:rPr>
        <w:t xml:space="preserve">4.3 </w:t>
      </w:r>
      <w:proofErr w:type="spellStart"/>
      <w:r w:rsidRPr="000E0DAB">
        <w:rPr>
          <w:rStyle w:val="Forte"/>
          <w:rFonts w:ascii="Times New Roman" w:hAnsi="Times New Roman" w:cs="Times New Roman"/>
          <w:color w:val="000000" w:themeColor="text1"/>
          <w:szCs w:val="24"/>
        </w:rPr>
        <w:t>Justificativa</w:t>
      </w:r>
      <w:proofErr w:type="spellEnd"/>
    </w:p>
    <w:p w14:paraId="407D972F" w14:textId="77777777" w:rsidR="00C85210" w:rsidRPr="000E0DAB" w:rsidRDefault="00C85210" w:rsidP="00C85210">
      <w:pPr>
        <w:pStyle w:val="NormalWeb"/>
        <w:spacing w:before="0" w:beforeAutospacing="0" w:after="0" w:afterAutospacing="0" w:line="360" w:lineRule="auto"/>
        <w:ind w:left="142"/>
        <w:jc w:val="both"/>
      </w:pPr>
      <w:r w:rsidRPr="000E0DAB">
        <w:t xml:space="preserve">A participação de um jornalista garante qualidade e credibilidade na coleta, estruturação e disseminação das informações, reforçando a transparência e a clareza nas comunicações do </w:t>
      </w:r>
      <w:r w:rsidRPr="000E0DAB">
        <w:lastRenderedPageBreak/>
        <w:t>município. A exigência deste profissional é fundamental para assegurar que o conteúdo produzido esteja alinhado aos padrões éticos e técnicos esperados.</w:t>
      </w:r>
    </w:p>
    <w:p w14:paraId="2D1DB07B" w14:textId="77777777" w:rsidR="00C85210" w:rsidRPr="000E0DAB" w:rsidRDefault="00C85210" w:rsidP="00B055E8">
      <w:pPr>
        <w:pStyle w:val="Textodocorpo0"/>
        <w:numPr>
          <w:ilvl w:val="2"/>
          <w:numId w:val="37"/>
        </w:numPr>
        <w:tabs>
          <w:tab w:val="left" w:pos="369"/>
        </w:tabs>
        <w:spacing w:after="0" w:line="360" w:lineRule="auto"/>
        <w:ind w:left="142" w:hanging="360"/>
        <w:jc w:val="both"/>
        <w:rPr>
          <w:rFonts w:ascii="Times New Roman" w:hAnsi="Times New Roman" w:cs="Times New Roman"/>
          <w:sz w:val="24"/>
          <w:szCs w:val="24"/>
        </w:rPr>
      </w:pPr>
      <w:r w:rsidRPr="000E0DAB">
        <w:rPr>
          <w:rFonts w:ascii="Times New Roman" w:hAnsi="Times New Roman" w:cs="Times New Roman"/>
          <w:sz w:val="24"/>
          <w:szCs w:val="24"/>
        </w:rPr>
        <w:t xml:space="preserve">4.3. </w:t>
      </w:r>
      <w:r w:rsidRPr="000E0DAB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Conforme o artigo 19° do Decreto Municipal n° 120/2023 que é baseado no artigo 75 da Lei nº 14.133/2021, a elaboração do Estudo Técnico Preliminar pode ser opcional pois objeto da contratação refere-se a bens/serviços padronizados, com valores dentro dos limites estabelecidos, amplamente conhecidos e utilizados no mercado, não exigindo um estudo técnico detalhado.</w:t>
      </w:r>
    </w:p>
    <w:p w14:paraId="67082052" w14:textId="77777777" w:rsidR="00C85210" w:rsidRPr="000E0DAB" w:rsidRDefault="00C85210" w:rsidP="00C85210">
      <w:pPr>
        <w:pStyle w:val="Corpodetexto"/>
        <w:spacing w:line="360" w:lineRule="auto"/>
        <w:ind w:left="142"/>
        <w:jc w:val="both"/>
        <w:rPr>
          <w:sz w:val="24"/>
          <w:szCs w:val="24"/>
        </w:rPr>
      </w:pPr>
      <w:r w:rsidRPr="000E0DAB">
        <w:rPr>
          <w:color w:val="0D0D0D"/>
          <w:sz w:val="24"/>
          <w:szCs w:val="24"/>
          <w:shd w:val="clear" w:color="auto" w:fill="FFFFFF"/>
        </w:rPr>
        <w:t xml:space="preserve">4.3. </w:t>
      </w:r>
      <w:r w:rsidRPr="000E0DAB">
        <w:rPr>
          <w:sz w:val="24"/>
          <w:szCs w:val="24"/>
        </w:rPr>
        <w:t xml:space="preserve">A contratação pretendida está prevista na seguinte dotação orçamentária: </w:t>
      </w:r>
    </w:p>
    <w:p w14:paraId="3DCCC820" w14:textId="77777777" w:rsidR="00C85210" w:rsidRPr="000E0DAB" w:rsidRDefault="00C85210" w:rsidP="00C85210">
      <w:pPr>
        <w:pStyle w:val="Corpodetexto"/>
        <w:spacing w:line="360" w:lineRule="auto"/>
        <w:ind w:left="142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02.001.04.122.0002.2002.3.3.90.39.00.00</w:t>
      </w:r>
    </w:p>
    <w:p w14:paraId="74264166" w14:textId="77777777" w:rsidR="00C85210" w:rsidRPr="000E0DAB" w:rsidRDefault="00C85210" w:rsidP="00C85210">
      <w:pPr>
        <w:pStyle w:val="Corpodetexto"/>
        <w:spacing w:line="360" w:lineRule="auto"/>
        <w:ind w:left="142"/>
        <w:rPr>
          <w:sz w:val="24"/>
          <w:szCs w:val="24"/>
        </w:rPr>
      </w:pPr>
    </w:p>
    <w:p w14:paraId="7AA7D4B8" w14:textId="77777777" w:rsidR="00C85210" w:rsidRPr="000E0DAB" w:rsidRDefault="00C85210" w:rsidP="00C85210">
      <w:pPr>
        <w:tabs>
          <w:tab w:val="left" w:pos="0"/>
        </w:tabs>
        <w:spacing w:line="360" w:lineRule="auto"/>
        <w:ind w:left="142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5. DOS CRITÉRIOS DE SUSTENTABILIDADE</w:t>
      </w:r>
    </w:p>
    <w:p w14:paraId="1398A1FD" w14:textId="77777777" w:rsidR="00C85210" w:rsidRPr="000E0DAB" w:rsidRDefault="00C85210" w:rsidP="00C85210">
      <w:pPr>
        <w:pStyle w:val="PargrafodaLista"/>
        <w:numPr>
          <w:ilvl w:val="1"/>
          <w:numId w:val="38"/>
        </w:numPr>
        <w:tabs>
          <w:tab w:val="left" w:pos="0"/>
          <w:tab w:val="left" w:pos="979"/>
        </w:tabs>
        <w:spacing w:line="360" w:lineRule="auto"/>
        <w:ind w:left="567" w:hanging="425"/>
        <w:contextualSpacing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Sustentabilidade/impacto</w:t>
      </w:r>
      <w:r w:rsidRPr="000E0DAB">
        <w:rPr>
          <w:b/>
          <w:spacing w:val="-11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ambiental</w:t>
      </w:r>
    </w:p>
    <w:p w14:paraId="618B2639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sz w:val="24"/>
          <w:szCs w:val="24"/>
          <w:lang w:eastAsia="pt-BR"/>
        </w:rPr>
      </w:pPr>
      <w:r w:rsidRPr="000E0DAB">
        <w:rPr>
          <w:sz w:val="24"/>
          <w:szCs w:val="24"/>
          <w:lang w:eastAsia="pt-BR"/>
        </w:rPr>
        <w:t>5.1.1. Além dos critérios de sustentabilidade/impacto ambiental eventualmente inseridos na descrição do objeto, devem ser atendidos os seguintes requisitos, que se baseiam no Guia Nacional de Contratações Sustentáveis, conforme nova Lei de Licitação nº 14.133/21.</w:t>
      </w:r>
    </w:p>
    <w:p w14:paraId="32464534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sz w:val="24"/>
          <w:szCs w:val="24"/>
          <w:lang w:eastAsia="pt-BR"/>
        </w:rPr>
      </w:pPr>
    </w:p>
    <w:p w14:paraId="4CD9B654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sz w:val="24"/>
          <w:szCs w:val="24"/>
          <w:lang w:eastAsia="pt-BR"/>
        </w:rPr>
      </w:pPr>
      <w:r w:rsidRPr="000E0DAB">
        <w:rPr>
          <w:b/>
          <w:bCs/>
          <w:sz w:val="24"/>
          <w:szCs w:val="24"/>
          <w:lang w:eastAsia="pt-BR"/>
        </w:rPr>
        <w:t>5.2 Obrigação das Partes</w:t>
      </w:r>
    </w:p>
    <w:p w14:paraId="57349792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sz w:val="24"/>
          <w:szCs w:val="24"/>
          <w:lang w:eastAsia="pt-BR"/>
        </w:rPr>
      </w:pPr>
      <w:r w:rsidRPr="000E0DAB">
        <w:rPr>
          <w:b/>
          <w:bCs/>
          <w:sz w:val="24"/>
          <w:szCs w:val="24"/>
          <w:lang w:eastAsia="pt-BR"/>
        </w:rPr>
        <w:t xml:space="preserve">5.2. Subcontratação </w:t>
      </w:r>
    </w:p>
    <w:p w14:paraId="17A79AD3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sz w:val="24"/>
          <w:szCs w:val="24"/>
          <w:lang w:eastAsia="pt-BR"/>
        </w:rPr>
      </w:pPr>
      <w:r w:rsidRPr="000E0DAB">
        <w:rPr>
          <w:sz w:val="24"/>
          <w:szCs w:val="24"/>
          <w:lang w:eastAsia="pt-BR"/>
        </w:rPr>
        <w:t xml:space="preserve">5.2.1. É vedada a subcontratação do objeto </w:t>
      </w:r>
    </w:p>
    <w:p w14:paraId="13EB61E1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sz w:val="24"/>
          <w:szCs w:val="24"/>
          <w:lang w:eastAsia="pt-BR"/>
        </w:rPr>
      </w:pPr>
      <w:r w:rsidRPr="000E0DAB">
        <w:rPr>
          <w:b/>
          <w:bCs/>
          <w:sz w:val="24"/>
          <w:szCs w:val="24"/>
          <w:lang w:eastAsia="pt-BR"/>
        </w:rPr>
        <w:t xml:space="preserve">5.3. Garantia da contratação </w:t>
      </w:r>
    </w:p>
    <w:p w14:paraId="4816A451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sz w:val="24"/>
          <w:szCs w:val="24"/>
          <w:lang w:eastAsia="pt-BR"/>
        </w:rPr>
      </w:pPr>
      <w:r w:rsidRPr="000E0DAB">
        <w:rPr>
          <w:sz w:val="24"/>
          <w:szCs w:val="24"/>
          <w:lang w:eastAsia="pt-BR"/>
        </w:rPr>
        <w:t xml:space="preserve">5.3.1. Não haverá exigência de garantia de execução contratual. </w:t>
      </w:r>
    </w:p>
    <w:p w14:paraId="27AA9E61" w14:textId="77777777" w:rsidR="00C85210" w:rsidRPr="000E0DAB" w:rsidRDefault="00C85210" w:rsidP="00C85210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sz w:val="24"/>
          <w:szCs w:val="24"/>
          <w:lang w:eastAsia="pt-BR"/>
        </w:rPr>
      </w:pPr>
      <w:r w:rsidRPr="000E0DAB">
        <w:rPr>
          <w:b/>
          <w:bCs/>
          <w:sz w:val="24"/>
          <w:szCs w:val="24"/>
          <w:lang w:eastAsia="pt-BR"/>
        </w:rPr>
        <w:t xml:space="preserve">5.4. Da exigência de amostra </w:t>
      </w:r>
    </w:p>
    <w:p w14:paraId="578AB8BE" w14:textId="77777777" w:rsidR="00C85210" w:rsidRPr="000E0DAB" w:rsidRDefault="00C85210" w:rsidP="00C85210">
      <w:pPr>
        <w:tabs>
          <w:tab w:val="left" w:pos="142"/>
        </w:tabs>
        <w:spacing w:line="360" w:lineRule="auto"/>
        <w:ind w:left="142"/>
        <w:rPr>
          <w:rFonts w:eastAsia="Arial MT"/>
          <w:b/>
          <w:sz w:val="24"/>
          <w:szCs w:val="24"/>
        </w:rPr>
      </w:pPr>
      <w:r w:rsidRPr="000E0DAB">
        <w:rPr>
          <w:sz w:val="24"/>
          <w:szCs w:val="24"/>
          <w:lang w:eastAsia="pt-BR"/>
        </w:rPr>
        <w:t>5.4.1. Não há necessidade de apresentação de amostra.</w:t>
      </w:r>
    </w:p>
    <w:p w14:paraId="7FDE3220" w14:textId="77777777" w:rsidR="00C85210" w:rsidRPr="000E0DAB" w:rsidRDefault="00C85210" w:rsidP="00C85210">
      <w:pPr>
        <w:pStyle w:val="PargrafodaLista"/>
        <w:numPr>
          <w:ilvl w:val="1"/>
          <w:numId w:val="39"/>
        </w:numPr>
        <w:tabs>
          <w:tab w:val="left" w:pos="0"/>
        </w:tabs>
        <w:spacing w:line="360" w:lineRule="auto"/>
        <w:ind w:left="426" w:hanging="284"/>
        <w:contextualSpacing/>
        <w:jc w:val="left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contratada</w:t>
      </w:r>
    </w:p>
    <w:p w14:paraId="0A36056A" w14:textId="77777777" w:rsidR="00C85210" w:rsidRPr="000E0DAB" w:rsidRDefault="00C85210" w:rsidP="00C85210">
      <w:pPr>
        <w:pStyle w:val="PargrafodaLista"/>
        <w:numPr>
          <w:ilvl w:val="2"/>
          <w:numId w:val="35"/>
        </w:numPr>
        <w:tabs>
          <w:tab w:val="left" w:pos="0"/>
          <w:tab w:val="left" w:pos="851"/>
        </w:tabs>
        <w:spacing w:line="360" w:lineRule="auto"/>
        <w:ind w:left="426" w:hanging="284"/>
        <w:contextualSpacing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Abster-se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subcontratar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objeto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presente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licitação;</w:t>
      </w:r>
    </w:p>
    <w:p w14:paraId="557A7CDD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contextualSpacing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Designar, formalmente, um representante, no ato da assinatura da ata de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registro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preços,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poderes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operacionalizar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avença,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assumindo o gerenciamento de todas as atividades inerentes ao seu fiel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cumprimento;</w:t>
      </w:r>
    </w:p>
    <w:p w14:paraId="5714FD74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Acatar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recomendações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fiscalização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CONTRATANTE,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facilitando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ampla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desta,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atendimento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pedidos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esclarecimento porventura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solicitado;</w:t>
      </w:r>
    </w:p>
    <w:p w14:paraId="5B4C3CCE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Capacidade Técnica e Experiência comprovada na produção de vídeos institucionais e/ou publicitários com captação de imagens terrestres e aéreas, utilizando drones;</w:t>
      </w:r>
    </w:p>
    <w:p w14:paraId="16C599BC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Utilização de equipamentos modernos e adequados, como drones certificados, câmeras de alta definição e softwares profissionais de edição;</w:t>
      </w:r>
    </w:p>
    <w:p w14:paraId="35A76E2E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lastRenderedPageBreak/>
        <w:t>Disponibilidade de profissionais especializados, incluindo operadores de drones certificados e editores com domínio de ferramentas profissionais de edição audiovisual;</w:t>
      </w:r>
    </w:p>
    <w:p w14:paraId="733AACFB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Equipe técnica habilitada para realizar ajustes, inserções gráficas e adequações de vídeos às especificidades das redes sociais (Facebook e WhatsApp);</w:t>
      </w:r>
    </w:p>
    <w:p w14:paraId="2D0B03F5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Apresentação de toda a documentação comprobatória de regularidade jurídica, fiscal e trabalhista;</w:t>
      </w:r>
    </w:p>
    <w:p w14:paraId="1AA3A1B4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426"/>
          <w:tab w:val="left" w:pos="1134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Flexibilidade para atender demandas adicionais, revisões ou ajustes durante o processo, em alinhamento com as diretrizes do município;</w:t>
      </w:r>
    </w:p>
    <w:p w14:paraId="127F25C0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426"/>
          <w:tab w:val="left" w:pos="1134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Condição de realizar a entrega dos materiais nos formatos especificados (FULL HD, Facebook e WhatsApp), dentro dos prazos estipulados;</w:t>
      </w:r>
    </w:p>
    <w:p w14:paraId="32D7E26F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426"/>
          <w:tab w:val="left" w:pos="1134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Garantir alto padrão na qualidade técnica e artística do material produzido, atendendo às especificidades e objetivos estabelecidos pela administração pública;</w:t>
      </w:r>
    </w:p>
    <w:p w14:paraId="1F169232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426"/>
          <w:tab w:val="left" w:pos="1134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Disponibilidade para responder a demandas pontuais e participar de reuniões para alinhamento;</w:t>
      </w:r>
    </w:p>
    <w:p w14:paraId="3FF341C9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  <w:tab w:val="left" w:pos="1276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Comunicar,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escrito,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qualquer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anormalidade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verificada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do </w:t>
      </w:r>
      <w:r w:rsidRPr="000E0DAB">
        <w:rPr>
          <w:rFonts w:eastAsia="Arial MT"/>
          <w:spacing w:val="-5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objeto 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prestar</w:t>
      </w:r>
      <w:r w:rsidRPr="000E0DAB">
        <w:rPr>
          <w:rFonts w:eastAsia="Arial MT"/>
          <w:spacing w:val="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esclarecimentos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necessários;</w:t>
      </w:r>
    </w:p>
    <w:p w14:paraId="722F89A4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Entregar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objeto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devidas condições,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devendo promover a substituição, no prazo máximo de 5 (cinco) dia útil,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contados a partir da notificação do Município;</w:t>
      </w:r>
    </w:p>
    <w:p w14:paraId="24C05FAD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Arcar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despesas,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diretas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indiretas,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decorrentes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cumprimento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obrigações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assumidas,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qualquer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ônus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CONTRATANTE;</w:t>
      </w:r>
    </w:p>
    <w:p w14:paraId="03233682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Respeitar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normas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procedimentos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controle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acesso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dependências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Município;</w:t>
      </w:r>
    </w:p>
    <w:p w14:paraId="78EED7B7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Acatar todas as orientações do Município,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emanadas</w:t>
      </w:r>
      <w:r w:rsidRPr="000E0DAB">
        <w:rPr>
          <w:rFonts w:eastAsia="Arial MT"/>
          <w:spacing w:val="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pelo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fiscal</w:t>
      </w:r>
      <w:r w:rsidRPr="000E0DAB">
        <w:rPr>
          <w:rFonts w:eastAsia="Arial MT"/>
          <w:spacing w:val="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contrato,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sujeitando-se</w:t>
      </w:r>
      <w:r w:rsidRPr="000E0DAB">
        <w:rPr>
          <w:rFonts w:eastAsia="Arial MT"/>
          <w:spacing w:val="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ampla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irrestrita fiscalização, prestando todos os esclarecimentos solicitados e atendendo às reclamações formuladas.</w:t>
      </w:r>
    </w:p>
    <w:p w14:paraId="7DD6740D" w14:textId="77777777" w:rsidR="00C85210" w:rsidRPr="000E0DAB" w:rsidRDefault="00C85210" w:rsidP="00C85210">
      <w:pPr>
        <w:tabs>
          <w:tab w:val="left" w:pos="0"/>
          <w:tab w:val="left" w:pos="1134"/>
        </w:tabs>
        <w:spacing w:line="360" w:lineRule="auto"/>
        <w:ind w:left="142"/>
        <w:rPr>
          <w:rFonts w:eastAsia="Arial MT"/>
          <w:sz w:val="24"/>
          <w:szCs w:val="24"/>
        </w:rPr>
      </w:pPr>
    </w:p>
    <w:p w14:paraId="272F0F22" w14:textId="77777777" w:rsidR="00C85210" w:rsidRPr="000E0DAB" w:rsidRDefault="00C85210" w:rsidP="00C85210">
      <w:pPr>
        <w:numPr>
          <w:ilvl w:val="2"/>
          <w:numId w:val="35"/>
        </w:numPr>
        <w:tabs>
          <w:tab w:val="left" w:pos="142"/>
          <w:tab w:val="left" w:pos="625"/>
        </w:tabs>
        <w:spacing w:line="360" w:lineRule="auto"/>
        <w:ind w:left="142" w:firstLine="0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contratante</w:t>
      </w:r>
    </w:p>
    <w:p w14:paraId="5364614B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A contratante deverá garantir as condições necessárias para a execução adequada dos serviços, cumprindo os seguintes requisitos:</w:t>
      </w:r>
    </w:p>
    <w:p w14:paraId="4CF56132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Fornecer à contratada informações detalhadas sobre os objetivos e demandas dos conteúdos audiovisuais</w:t>
      </w:r>
      <w:r w:rsidRPr="000E0DAB">
        <w:rPr>
          <w:rFonts w:eastAsia="Arial MT"/>
          <w:sz w:val="24"/>
          <w:szCs w:val="24"/>
        </w:rPr>
        <w:t>;</w:t>
      </w:r>
    </w:p>
    <w:p w14:paraId="7C9EAB07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Disponibilizar cronogramas de eventos, locais de captação e pautas que orientem o planejamento e a execução das atividades</w:t>
      </w:r>
      <w:r w:rsidRPr="000E0DAB">
        <w:rPr>
          <w:rFonts w:eastAsia="Arial MT"/>
          <w:sz w:val="24"/>
          <w:szCs w:val="24"/>
        </w:rPr>
        <w:t>;</w:t>
      </w:r>
    </w:p>
    <w:p w14:paraId="6E143303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 xml:space="preserve">Indicar um responsável ou equipe para acompanhar a execução dos serviços, oferecer </w:t>
      </w:r>
      <w:r w:rsidRPr="000E0DAB">
        <w:rPr>
          <w:sz w:val="24"/>
          <w:szCs w:val="24"/>
        </w:rPr>
        <w:lastRenderedPageBreak/>
        <w:t>suporte e garantir o alinhamento das entregas aos objetivos institucionais</w:t>
      </w:r>
      <w:r w:rsidRPr="000E0DAB">
        <w:rPr>
          <w:rFonts w:eastAsia="Arial MT"/>
          <w:sz w:val="24"/>
          <w:szCs w:val="24"/>
        </w:rPr>
        <w:t>;</w:t>
      </w:r>
    </w:p>
    <w:p w14:paraId="17F5E384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Participar de reuniões e aprovar roteiros, versões preliminares e ajustes durante o processo de produção;</w:t>
      </w:r>
    </w:p>
    <w:p w14:paraId="4F26084F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Garantir acesso aos locais para captação de imagens terrestres e aéreas, quando necessário;</w:t>
      </w:r>
    </w:p>
    <w:p w14:paraId="011991E0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Efetuar os pagamentos de forma pontual, conforme os termos contratuais estabelecidos;</w:t>
      </w:r>
    </w:p>
    <w:p w14:paraId="4CFDE350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Respeitar os prazos para a validação das entregas realizadas pela contratada;</w:t>
      </w:r>
    </w:p>
    <w:p w14:paraId="430662F5" w14:textId="77777777" w:rsidR="00C85210" w:rsidRPr="000E0DAB" w:rsidRDefault="00C85210" w:rsidP="00C85210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Garantir que o contrato estabelecido atenda às normas legais e regulamentares aplicáveis, fornecendo os documentos e informações exigidas pela legislação vigente.</w:t>
      </w:r>
    </w:p>
    <w:p w14:paraId="670F2FB6" w14:textId="77777777" w:rsidR="00C85210" w:rsidRPr="000E0DAB" w:rsidRDefault="00C85210" w:rsidP="00C85210">
      <w:pPr>
        <w:tabs>
          <w:tab w:val="left" w:pos="0"/>
          <w:tab w:val="left" w:pos="2107"/>
        </w:tabs>
        <w:spacing w:line="360" w:lineRule="auto"/>
        <w:jc w:val="both"/>
        <w:rPr>
          <w:rFonts w:eastAsia="Arial MT"/>
          <w:sz w:val="24"/>
          <w:szCs w:val="24"/>
        </w:rPr>
      </w:pPr>
    </w:p>
    <w:p w14:paraId="4CA649BC" w14:textId="77777777" w:rsidR="00C85210" w:rsidRPr="000E0DAB" w:rsidRDefault="00C85210" w:rsidP="00C85210">
      <w:pPr>
        <w:numPr>
          <w:ilvl w:val="1"/>
          <w:numId w:val="35"/>
        </w:numPr>
        <w:tabs>
          <w:tab w:val="left" w:pos="567"/>
          <w:tab w:val="left" w:pos="709"/>
          <w:tab w:val="left" w:pos="2107"/>
        </w:tabs>
        <w:spacing w:line="360" w:lineRule="auto"/>
        <w:ind w:left="142" w:firstLine="0"/>
        <w:jc w:val="both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Sanções</w:t>
      </w:r>
    </w:p>
    <w:p w14:paraId="22678B5D" w14:textId="77777777" w:rsidR="00C85210" w:rsidRPr="000E0DAB" w:rsidRDefault="00C85210" w:rsidP="00C85210">
      <w:pPr>
        <w:pStyle w:val="PargrafodaLista"/>
        <w:numPr>
          <w:ilvl w:val="2"/>
          <w:numId w:val="40"/>
        </w:numPr>
        <w:tabs>
          <w:tab w:val="left" w:pos="709"/>
        </w:tabs>
        <w:spacing w:line="360" w:lineRule="auto"/>
        <w:ind w:left="142" w:right="-21" w:firstLine="0"/>
        <w:contextualSpacing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FORNECEDOR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poderá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apenado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com:</w:t>
      </w:r>
    </w:p>
    <w:p w14:paraId="795A2EFF" w14:textId="77777777" w:rsidR="00C85210" w:rsidRPr="000E0DAB" w:rsidRDefault="00C85210" w:rsidP="00C85210">
      <w:pPr>
        <w:pStyle w:val="PargrafodaLista"/>
        <w:numPr>
          <w:ilvl w:val="2"/>
          <w:numId w:val="40"/>
        </w:numPr>
        <w:tabs>
          <w:tab w:val="left" w:pos="709"/>
          <w:tab w:val="left" w:pos="1538"/>
        </w:tabs>
        <w:spacing w:line="360" w:lineRule="auto"/>
        <w:ind w:left="142" w:right="-21" w:firstLine="0"/>
        <w:contextualSpacing/>
        <w:jc w:val="left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Advertência;</w:t>
      </w:r>
    </w:p>
    <w:p w14:paraId="13C9E008" w14:textId="77777777" w:rsidR="00C85210" w:rsidRPr="000E0DAB" w:rsidRDefault="00C85210" w:rsidP="00C85210">
      <w:pPr>
        <w:numPr>
          <w:ilvl w:val="2"/>
          <w:numId w:val="40"/>
        </w:numPr>
        <w:tabs>
          <w:tab w:val="left" w:pos="709"/>
          <w:tab w:val="left" w:pos="1538"/>
        </w:tabs>
        <w:spacing w:line="360" w:lineRule="auto"/>
        <w:ind w:left="142" w:right="-21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Multa;</w:t>
      </w:r>
    </w:p>
    <w:p w14:paraId="42A43BE4" w14:textId="77777777" w:rsidR="00C85210" w:rsidRPr="000E0DAB" w:rsidRDefault="00C85210" w:rsidP="00C85210">
      <w:pPr>
        <w:numPr>
          <w:ilvl w:val="2"/>
          <w:numId w:val="40"/>
        </w:numPr>
        <w:tabs>
          <w:tab w:val="left" w:pos="851"/>
        </w:tabs>
        <w:spacing w:line="360" w:lineRule="auto"/>
        <w:ind w:left="142" w:right="-21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Suspensão temporária de participação em licitação e impedimento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contratar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Município;</w:t>
      </w:r>
    </w:p>
    <w:p w14:paraId="319A8161" w14:textId="77777777" w:rsidR="00C85210" w:rsidRPr="000E0DAB" w:rsidRDefault="00C85210" w:rsidP="00C85210">
      <w:pPr>
        <w:numPr>
          <w:ilvl w:val="1"/>
          <w:numId w:val="40"/>
        </w:numPr>
        <w:tabs>
          <w:tab w:val="left" w:pos="688"/>
          <w:tab w:val="left" w:pos="851"/>
        </w:tabs>
        <w:spacing w:line="360" w:lineRule="auto"/>
        <w:ind w:left="142" w:right="-21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Poderão ser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aplicadas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 seguintes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multas:</w:t>
      </w:r>
    </w:p>
    <w:p w14:paraId="0F624121" w14:textId="77777777" w:rsidR="00C85210" w:rsidRPr="000E0DAB" w:rsidRDefault="00C85210" w:rsidP="00C85210">
      <w:pPr>
        <w:numPr>
          <w:ilvl w:val="2"/>
          <w:numId w:val="40"/>
        </w:numPr>
        <w:tabs>
          <w:tab w:val="left" w:pos="851"/>
        </w:tabs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caráter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moratório,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hipótese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atraso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injustificado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entrega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 execução do objeto do contrato, quando será aplicada nos seguintes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percentuais:</w:t>
      </w:r>
    </w:p>
    <w:p w14:paraId="47694F20" w14:textId="77777777" w:rsidR="00C85210" w:rsidRPr="000E0DAB" w:rsidRDefault="00C85210" w:rsidP="00C85210">
      <w:pPr>
        <w:numPr>
          <w:ilvl w:val="3"/>
          <w:numId w:val="40"/>
        </w:numPr>
        <w:tabs>
          <w:tab w:val="left" w:pos="709"/>
          <w:tab w:val="left" w:pos="851"/>
        </w:tabs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0,33%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(trinta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três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centésimos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cento)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atraso,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 entrega do objeto, calculado sobre o valor correspondente à parte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inadimplida,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quando 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atraso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superior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30 (trinta)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corridos;</w:t>
      </w:r>
    </w:p>
    <w:p w14:paraId="2E0D6B0C" w14:textId="77777777" w:rsidR="00C85210" w:rsidRPr="000E0DAB" w:rsidRDefault="00C85210" w:rsidP="00C85210">
      <w:pPr>
        <w:numPr>
          <w:ilvl w:val="3"/>
          <w:numId w:val="40"/>
        </w:numPr>
        <w:tabs>
          <w:tab w:val="left" w:pos="709"/>
          <w:tab w:val="left" w:pos="851"/>
        </w:tabs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0,66% (sessenta e seis centésimos por cento) por dia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atraso que exceder a alínea anterior, até o limite de 15 (quinze) dias, na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entrega do objeto, calculado, desde o trigésimo primeiro dia de atraso,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correspondente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inadimplida,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caráter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excepcional,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critério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Município.</w:t>
      </w:r>
    </w:p>
    <w:p w14:paraId="53D07ED4" w14:textId="77777777" w:rsidR="00C85210" w:rsidRPr="000E0DAB" w:rsidRDefault="00C85210" w:rsidP="00C85210">
      <w:pPr>
        <w:numPr>
          <w:ilvl w:val="2"/>
          <w:numId w:val="40"/>
        </w:numPr>
        <w:tabs>
          <w:tab w:val="left" w:pos="851"/>
        </w:tabs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 caráter compensatório, quando será aplicada nos seguintes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percentuais:</w:t>
      </w:r>
    </w:p>
    <w:p w14:paraId="009E7232" w14:textId="77777777" w:rsidR="00C85210" w:rsidRPr="000E0DAB" w:rsidRDefault="00C85210" w:rsidP="00C85210">
      <w:pPr>
        <w:numPr>
          <w:ilvl w:val="3"/>
          <w:numId w:val="40"/>
        </w:numPr>
        <w:tabs>
          <w:tab w:val="left" w:pos="567"/>
        </w:tabs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15% (quinze por cento) em caso de inexecução parcial 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objeto pelo FORNECEDOR ou nos casos de cancelamento da ata ou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rescisão 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contrato, calculada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parte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inadimplida;</w:t>
      </w:r>
    </w:p>
    <w:p w14:paraId="598FA036" w14:textId="77777777" w:rsidR="00C85210" w:rsidRPr="000E0DAB" w:rsidRDefault="00C85210" w:rsidP="00C85210">
      <w:pPr>
        <w:numPr>
          <w:ilvl w:val="1"/>
          <w:numId w:val="40"/>
        </w:numPr>
        <w:tabs>
          <w:tab w:val="left" w:pos="709"/>
        </w:tabs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20% (vinte por cento) sobre o valor total da ata pela sua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inexecução total.</w:t>
      </w:r>
    </w:p>
    <w:p w14:paraId="76020C5C" w14:textId="77777777" w:rsidR="00C85210" w:rsidRPr="000E0DAB" w:rsidRDefault="00C85210" w:rsidP="00C85210">
      <w:pPr>
        <w:numPr>
          <w:ilvl w:val="1"/>
          <w:numId w:val="40"/>
        </w:numPr>
        <w:spacing w:line="360" w:lineRule="auto"/>
        <w:ind w:left="142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atraso, para efeito de cálculo de multa, será contado em dias corridos, a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partir do primeiro dia útil seguinte ao do vencimento do prazo de entrega ou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 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contrato.</w:t>
      </w:r>
    </w:p>
    <w:p w14:paraId="47A11B6F" w14:textId="77777777" w:rsidR="00C85210" w:rsidRPr="000E0DAB" w:rsidRDefault="00C85210" w:rsidP="00C85210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pacing w:val="-1"/>
          <w:sz w:val="24"/>
          <w:szCs w:val="24"/>
        </w:rPr>
        <w:t>No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caso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de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atraso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mais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30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(trinta)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dias,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somatório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-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multas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aplicadas por atraso ou inadimplemento ultrapassarem o percentual de 20%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(vinte por cento) do valor total da ata, fica </w:t>
      </w:r>
      <w:r w:rsidRPr="000E0DAB">
        <w:rPr>
          <w:rFonts w:eastAsia="Arial MT"/>
          <w:sz w:val="24"/>
          <w:szCs w:val="24"/>
        </w:rPr>
        <w:lastRenderedPageBreak/>
        <w:t>facultado ao Município reconhecer 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ocorrência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hipóteses 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cancelamento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ata.</w:t>
      </w:r>
    </w:p>
    <w:p w14:paraId="0AA64E77" w14:textId="77777777" w:rsidR="00C85210" w:rsidRPr="000E0DAB" w:rsidRDefault="00C85210" w:rsidP="00C85210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fixação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multas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compensatórias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moratórias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não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obsta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ajuizamento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demanda buscando indenização suplementar em favor do Município, sendo 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dano superior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percentual referido.</w:t>
      </w:r>
    </w:p>
    <w:p w14:paraId="291CD63E" w14:textId="77777777" w:rsidR="00C85210" w:rsidRPr="000E0DAB" w:rsidRDefault="00C85210" w:rsidP="00C85210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multa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poderá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descontado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pagamento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devido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FORNECEDOR.</w:t>
      </w:r>
    </w:p>
    <w:p w14:paraId="5253C60A" w14:textId="77777777" w:rsidR="00C85210" w:rsidRPr="000E0DAB" w:rsidRDefault="00C85210" w:rsidP="00C85210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Se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pagamento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insuficiente,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fica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FORNECEDOR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obrigado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recolher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importância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devida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prazo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15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(quinze)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contados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comunicação oficial.</w:t>
      </w:r>
    </w:p>
    <w:p w14:paraId="72E14C57" w14:textId="77777777" w:rsidR="00C85210" w:rsidRPr="000E0DAB" w:rsidRDefault="00C85210" w:rsidP="00C85210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Esgotados os meios administrativos para cobrança do valor devido pelo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FORNECEDOR ao Município, este será encaminhado para inscrição em dívida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ativa.</w:t>
      </w:r>
    </w:p>
    <w:p w14:paraId="483A9639" w14:textId="77777777" w:rsidR="00C85210" w:rsidRPr="000E0DAB" w:rsidRDefault="00C85210" w:rsidP="00C85210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sanções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administrativas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aplicadas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procedimento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administrativo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autônomo,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garantindo-se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 contraditório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 FORNECEDOR.</w:t>
      </w:r>
    </w:p>
    <w:p w14:paraId="0AA1E2D9" w14:textId="77777777" w:rsidR="00C85210" w:rsidRPr="000E0DAB" w:rsidRDefault="00C85210" w:rsidP="00C85210">
      <w:pPr>
        <w:numPr>
          <w:ilvl w:val="1"/>
          <w:numId w:val="34"/>
        </w:numPr>
        <w:tabs>
          <w:tab w:val="left" w:pos="567"/>
        </w:tabs>
        <w:spacing w:line="360" w:lineRule="auto"/>
        <w:ind w:left="0" w:right="-21" w:firstLine="0"/>
        <w:jc w:val="both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Moratória</w:t>
      </w:r>
    </w:p>
    <w:p w14:paraId="7F886603" w14:textId="77777777" w:rsidR="00C85210" w:rsidRPr="000E0DAB" w:rsidRDefault="00C85210" w:rsidP="00C85210">
      <w:pPr>
        <w:pStyle w:val="PargrafodaLista"/>
        <w:numPr>
          <w:ilvl w:val="2"/>
          <w:numId w:val="41"/>
        </w:numPr>
        <w:spacing w:line="360" w:lineRule="auto"/>
        <w:ind w:left="0" w:right="-21" w:firstLine="0"/>
        <w:contextualSpacing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Moratória de 0,5% (cinco décimos por cento) por dia de atraso injustificado sobre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 valor da parcela inadimplida, para todo o período de atraso, no caso de atraso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injustificado na entrega dos produtos, limitada a incidência de 30 (trinta) dias. 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atraso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superior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30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(trinta)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autorizará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Administração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promover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cancelamento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Contrato.</w:t>
      </w:r>
    </w:p>
    <w:p w14:paraId="2EBE705C" w14:textId="77777777" w:rsidR="00C85210" w:rsidRPr="000E0DAB" w:rsidRDefault="00C85210" w:rsidP="00C85210">
      <w:pPr>
        <w:pStyle w:val="PargrafodaLista"/>
        <w:numPr>
          <w:ilvl w:val="2"/>
          <w:numId w:val="41"/>
        </w:numPr>
        <w:spacing w:line="360" w:lineRule="auto"/>
        <w:ind w:left="0" w:right="-21" w:firstLine="0"/>
        <w:contextualSpacing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valor máximo da multa será equivalente a 30 (trinta) dias corridos de atraso. 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partir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momento,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além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multa,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aplica-se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impedimento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contratar, podendo, à critério da Administração, configurar inexecução total 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obrigação assumida,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culminando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rescisão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contrato.</w:t>
      </w:r>
    </w:p>
    <w:p w14:paraId="5AE94938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Moratória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2%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(dois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cento)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total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Contrato,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caso</w:t>
      </w:r>
      <w:r w:rsidRPr="000E0DAB">
        <w:rPr>
          <w:rFonts w:eastAsia="Arial MT"/>
          <w:spacing w:val="-5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atraso injustificado no início da execução da Previsão Contratual, superior a 5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(cinco)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úteis,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limitada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incidência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10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(dez)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úteis.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multa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está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limitada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10% (dez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 cento) 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 total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 Contrato.</w:t>
      </w:r>
    </w:p>
    <w:p w14:paraId="42AAD457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Após o décimo dia útil e a critério da Administração, nos casos de atrasos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injustificados no início da execução da Previsão Contratual, poderá ocorrer a não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aceitação,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forma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configurar,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nessa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hipótese,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inexecução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parcial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</w:t>
      </w:r>
    </w:p>
    <w:p w14:paraId="2EA0F622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Compensatória</w:t>
      </w:r>
      <w:r w:rsidRPr="000E0DAB">
        <w:rPr>
          <w:rFonts w:eastAsia="Arial MT"/>
          <w:spacing w:val="3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3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2%</w:t>
      </w:r>
      <w:r w:rsidRPr="000E0DAB">
        <w:rPr>
          <w:rFonts w:eastAsia="Arial MT"/>
          <w:spacing w:val="3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(dois</w:t>
      </w:r>
      <w:r w:rsidRPr="000E0DAB">
        <w:rPr>
          <w:rFonts w:eastAsia="Arial MT"/>
          <w:spacing w:val="3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3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cento)</w:t>
      </w:r>
      <w:r w:rsidRPr="000E0DAB">
        <w:rPr>
          <w:rFonts w:eastAsia="Arial MT"/>
          <w:spacing w:val="3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</w:t>
      </w:r>
      <w:r w:rsidRPr="000E0DAB">
        <w:rPr>
          <w:rFonts w:eastAsia="Arial MT"/>
          <w:spacing w:val="3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3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3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3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contrato,</w:t>
      </w:r>
      <w:r w:rsidRPr="000E0DAB">
        <w:rPr>
          <w:rFonts w:eastAsia="Arial MT"/>
          <w:spacing w:val="3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3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caso</w:t>
      </w:r>
      <w:r w:rsidRPr="000E0DAB">
        <w:rPr>
          <w:rFonts w:eastAsia="Arial MT"/>
          <w:spacing w:val="3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inexecução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parcial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obrigação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assumida.</w:t>
      </w:r>
    </w:p>
    <w:p w14:paraId="700F38BC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Compensatória</w:t>
      </w:r>
      <w:r w:rsidRPr="000E0DAB">
        <w:rPr>
          <w:rFonts w:eastAsia="Arial MT"/>
          <w:spacing w:val="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5%</w:t>
      </w:r>
      <w:r w:rsidRPr="000E0DAB">
        <w:rPr>
          <w:rFonts w:eastAsia="Arial MT"/>
          <w:spacing w:val="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(cinco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cento)</w:t>
      </w:r>
      <w:r w:rsidRPr="000E0DAB">
        <w:rPr>
          <w:rFonts w:eastAsia="Arial MT"/>
          <w:spacing w:val="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total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contrato,</w:t>
      </w:r>
      <w:r w:rsidRPr="000E0DAB">
        <w:rPr>
          <w:rFonts w:eastAsia="Arial MT"/>
          <w:spacing w:val="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caso</w:t>
      </w:r>
      <w:r w:rsidRPr="000E0DAB">
        <w:rPr>
          <w:rFonts w:eastAsia="Arial MT"/>
          <w:spacing w:val="-5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inexecução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total 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obrigação assumida.</w:t>
      </w:r>
    </w:p>
    <w:p w14:paraId="130081F4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Compensatória</w:t>
      </w:r>
      <w:r w:rsidRPr="000E0DAB">
        <w:rPr>
          <w:rFonts w:eastAsia="Arial MT"/>
          <w:spacing w:val="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5%</w:t>
      </w:r>
      <w:r w:rsidRPr="000E0DAB">
        <w:rPr>
          <w:rFonts w:eastAsia="Arial MT"/>
          <w:spacing w:val="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(cinco</w:t>
      </w:r>
      <w:r w:rsidRPr="000E0DAB">
        <w:rPr>
          <w:rFonts w:eastAsia="Arial MT"/>
          <w:spacing w:val="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cento)</w:t>
      </w:r>
      <w:r w:rsidRPr="000E0DAB">
        <w:rPr>
          <w:rFonts w:eastAsia="Arial MT"/>
          <w:spacing w:val="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</w:t>
      </w:r>
      <w:r w:rsidRPr="000E0DAB">
        <w:rPr>
          <w:rFonts w:eastAsia="Arial MT"/>
          <w:spacing w:val="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total</w:t>
      </w:r>
      <w:r w:rsidRPr="000E0DAB">
        <w:rPr>
          <w:rFonts w:eastAsia="Arial MT"/>
          <w:spacing w:val="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contratação,</w:t>
      </w:r>
      <w:r w:rsidRPr="000E0DAB">
        <w:rPr>
          <w:rFonts w:eastAsia="Arial MT"/>
          <w:spacing w:val="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nos</w:t>
      </w:r>
      <w:r w:rsidRPr="000E0DAB">
        <w:rPr>
          <w:rFonts w:eastAsia="Arial MT"/>
          <w:spacing w:val="-5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casos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rescisão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contratual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culpa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Contratado.</w:t>
      </w:r>
    </w:p>
    <w:p w14:paraId="158638A6" w14:textId="77777777" w:rsidR="00C85210" w:rsidRPr="000E0DAB" w:rsidRDefault="00C85210" w:rsidP="00C85210">
      <w:pPr>
        <w:spacing w:line="360" w:lineRule="auto"/>
        <w:ind w:right="-21"/>
        <w:jc w:val="both"/>
        <w:rPr>
          <w:rFonts w:eastAsia="Arial MT"/>
          <w:sz w:val="24"/>
          <w:szCs w:val="24"/>
        </w:rPr>
      </w:pPr>
    </w:p>
    <w:p w14:paraId="5937E4F6" w14:textId="77777777" w:rsidR="00C85210" w:rsidRPr="000E0DAB" w:rsidRDefault="00C85210" w:rsidP="00C85210">
      <w:pPr>
        <w:numPr>
          <w:ilvl w:val="0"/>
          <w:numId w:val="41"/>
        </w:numPr>
        <w:tabs>
          <w:tab w:val="left" w:pos="482"/>
        </w:tabs>
        <w:spacing w:line="360" w:lineRule="auto"/>
        <w:ind w:left="0" w:firstLine="0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lastRenderedPageBreak/>
        <w:t>MODELO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GESTÃO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CONTRATO</w:t>
      </w:r>
    </w:p>
    <w:p w14:paraId="50579519" w14:textId="77777777" w:rsidR="00C85210" w:rsidRPr="000E0DAB" w:rsidRDefault="00C85210" w:rsidP="00C85210">
      <w:pPr>
        <w:numPr>
          <w:ilvl w:val="1"/>
          <w:numId w:val="41"/>
        </w:numPr>
        <w:tabs>
          <w:tab w:val="left" w:pos="426"/>
        </w:tabs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contrato deverá ser executado fielmente pelas partes, de acordo com as cláusulas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avençadas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normas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nº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14.133,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2021,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sendo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parte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responderá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pelas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consequências 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inexecução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total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parcial.</w:t>
      </w:r>
    </w:p>
    <w:p w14:paraId="4AFFB0DB" w14:textId="77777777" w:rsidR="00C85210" w:rsidRPr="000E0DAB" w:rsidRDefault="00C85210" w:rsidP="00C85210">
      <w:pPr>
        <w:numPr>
          <w:ilvl w:val="1"/>
          <w:numId w:val="41"/>
        </w:numPr>
        <w:tabs>
          <w:tab w:val="left" w:pos="567"/>
        </w:tabs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São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indicados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fiscalização:</w:t>
      </w:r>
    </w:p>
    <w:p w14:paraId="4E30940E" w14:textId="77777777" w:rsidR="00C85210" w:rsidRPr="000E0DAB" w:rsidRDefault="00C85210" w:rsidP="00C85210">
      <w:pPr>
        <w:numPr>
          <w:ilvl w:val="0"/>
          <w:numId w:val="31"/>
        </w:numPr>
        <w:tabs>
          <w:tab w:val="left" w:pos="426"/>
        </w:tabs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Gestor: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Matrícula</w:t>
      </w:r>
      <w:r w:rsidRPr="000E0DAB">
        <w:rPr>
          <w:rFonts w:eastAsia="Arial MT"/>
          <w:spacing w:val="-4"/>
          <w:sz w:val="24"/>
          <w:szCs w:val="24"/>
        </w:rPr>
        <w:t xml:space="preserve"> 367</w:t>
      </w:r>
    </w:p>
    <w:p w14:paraId="38ACB667" w14:textId="77777777" w:rsidR="00C85210" w:rsidRPr="000E0DAB" w:rsidRDefault="00C85210" w:rsidP="00C85210">
      <w:pPr>
        <w:numPr>
          <w:ilvl w:val="0"/>
          <w:numId w:val="31"/>
        </w:numPr>
        <w:tabs>
          <w:tab w:val="left" w:pos="426"/>
        </w:tabs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Fiscal: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Matrícula</w:t>
      </w:r>
      <w:r w:rsidRPr="000E0DAB">
        <w:rPr>
          <w:rFonts w:eastAsia="Arial MT"/>
          <w:spacing w:val="-4"/>
          <w:sz w:val="24"/>
          <w:szCs w:val="24"/>
        </w:rPr>
        <w:t xml:space="preserve"> 775</w:t>
      </w:r>
    </w:p>
    <w:p w14:paraId="54DE54AD" w14:textId="77777777" w:rsidR="00C85210" w:rsidRPr="000E0DAB" w:rsidRDefault="00C85210" w:rsidP="00C85210">
      <w:pPr>
        <w:tabs>
          <w:tab w:val="left" w:pos="426"/>
        </w:tabs>
        <w:spacing w:line="360" w:lineRule="auto"/>
        <w:rPr>
          <w:rFonts w:eastAsia="Arial MT"/>
          <w:sz w:val="24"/>
          <w:szCs w:val="24"/>
        </w:rPr>
      </w:pPr>
    </w:p>
    <w:p w14:paraId="706340B8" w14:textId="77777777" w:rsidR="00C85210" w:rsidRPr="000E0DAB" w:rsidRDefault="00C85210" w:rsidP="00C85210">
      <w:pPr>
        <w:numPr>
          <w:ilvl w:val="0"/>
          <w:numId w:val="41"/>
        </w:numPr>
        <w:tabs>
          <w:tab w:val="left" w:pos="482"/>
        </w:tabs>
        <w:spacing w:line="360" w:lineRule="auto"/>
        <w:ind w:left="0" w:firstLine="0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CRITÉRIOS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MEDIÇÃO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PAGAMENTO</w:t>
      </w:r>
    </w:p>
    <w:p w14:paraId="2AB6C4D0" w14:textId="77777777" w:rsidR="00C85210" w:rsidRPr="000E0DAB" w:rsidRDefault="00C85210" w:rsidP="00C85210">
      <w:pPr>
        <w:numPr>
          <w:ilvl w:val="1"/>
          <w:numId w:val="41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itens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recebidos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provisoriamente,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forma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sumária,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entrega,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juntamente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nota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fiscal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instrumento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cobrança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equivalente,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pelo(a)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responsável pelo acompanhamento e fiscalização do contrato, para efeito de posterior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verificação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sua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conformidade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especificações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constantes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Termo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Referência 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proposta.</w:t>
      </w:r>
    </w:p>
    <w:p w14:paraId="40A91DAE" w14:textId="77777777" w:rsidR="00C85210" w:rsidRPr="000E0DAB" w:rsidRDefault="00C85210" w:rsidP="00C85210">
      <w:pPr>
        <w:numPr>
          <w:ilvl w:val="1"/>
          <w:numId w:val="41"/>
        </w:numPr>
        <w:tabs>
          <w:tab w:val="left" w:pos="426"/>
          <w:tab w:val="left" w:pos="9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Os itens poderão ser rejeitados, no todo ou em parte, inclusive antes do recebimento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provisório, quando em desacordo com as especificações constantes no Termo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Referência e na proposta, devendo ser substituídos no prazo de 1 dia corrido, a contar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notificação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contratada,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custas,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prejuízo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aplicação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penalidades.</w:t>
      </w:r>
    </w:p>
    <w:p w14:paraId="32E465F1" w14:textId="77777777" w:rsidR="00C85210" w:rsidRPr="000E0DAB" w:rsidRDefault="00C85210" w:rsidP="00C85210">
      <w:pPr>
        <w:numPr>
          <w:ilvl w:val="1"/>
          <w:numId w:val="41"/>
        </w:numPr>
        <w:tabs>
          <w:tab w:val="left" w:pos="426"/>
          <w:tab w:val="left" w:pos="9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No caso de controvérsia sobre a execução do objeto, quanto à dimensão, qualidade 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quantidade, deverá ser observado o teor do art. 143 da Lei nº 14.133, de 2021,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comunicando-se à empresa para emissão de Nota Fiscal no que se refere à parcela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incontroversa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 do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objeto, para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efeito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liquidação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 pagamento.</w:t>
      </w:r>
    </w:p>
    <w:p w14:paraId="7F279E32" w14:textId="77777777" w:rsidR="00C85210" w:rsidRPr="000E0DAB" w:rsidRDefault="00C85210" w:rsidP="00C85210">
      <w:pPr>
        <w:numPr>
          <w:ilvl w:val="1"/>
          <w:numId w:val="41"/>
        </w:numPr>
        <w:tabs>
          <w:tab w:val="left" w:pos="426"/>
          <w:tab w:val="left" w:pos="9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recebimento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provisório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definitivo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não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excluirá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responsabilidade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civil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solidez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 pela segurança do serviço nem a responsabilidade ético-profissional pela perfeita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contrato.</w:t>
      </w:r>
    </w:p>
    <w:p w14:paraId="2DECE797" w14:textId="77777777" w:rsidR="00C85210" w:rsidRPr="000E0DAB" w:rsidRDefault="00C85210" w:rsidP="00C85210">
      <w:pPr>
        <w:numPr>
          <w:ilvl w:val="1"/>
          <w:numId w:val="41"/>
        </w:numPr>
        <w:tabs>
          <w:tab w:val="left" w:pos="426"/>
        </w:tabs>
        <w:spacing w:line="360" w:lineRule="auto"/>
        <w:ind w:left="908" w:hanging="908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Liquidação</w:t>
      </w:r>
    </w:p>
    <w:p w14:paraId="747D5668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Recebida a Nota Fiscal ou documento de cobrança equivalente, correrá 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prazo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até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30 dias corridos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fins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liquidação.</w:t>
      </w:r>
    </w:p>
    <w:p w14:paraId="0768C9B9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fins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liquidação,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setor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competente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deverá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verificar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nota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fiscal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instrumento de cobrança equivalente apresentado expressa os elementos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necessários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essenciais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documento,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tais como:</w:t>
      </w:r>
    </w:p>
    <w:p w14:paraId="5A0F6E16" w14:textId="77777777" w:rsidR="00C85210" w:rsidRPr="000E0DAB" w:rsidRDefault="00C85210" w:rsidP="00C85210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prazo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validade;</w:t>
      </w:r>
    </w:p>
    <w:p w14:paraId="1CFF1E75" w14:textId="77777777" w:rsidR="00C85210" w:rsidRPr="000E0DAB" w:rsidRDefault="00C85210" w:rsidP="00C85210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data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emissão;</w:t>
      </w:r>
    </w:p>
    <w:p w14:paraId="02402787" w14:textId="77777777" w:rsidR="00C85210" w:rsidRPr="000E0DAB" w:rsidRDefault="00C85210" w:rsidP="00C85210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dados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órgão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contratante;</w:t>
      </w:r>
    </w:p>
    <w:p w14:paraId="72392248" w14:textId="77777777" w:rsidR="00C85210" w:rsidRPr="000E0DAB" w:rsidRDefault="00C85210" w:rsidP="00C85210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período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respectivo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contrato;</w:t>
      </w:r>
    </w:p>
    <w:p w14:paraId="14E525DD" w14:textId="77777777" w:rsidR="00C85210" w:rsidRPr="000E0DAB" w:rsidRDefault="00C85210" w:rsidP="00C85210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lastRenderedPageBreak/>
        <w:t>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 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pagar;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</w:p>
    <w:p w14:paraId="35EA4383" w14:textId="77777777" w:rsidR="00C85210" w:rsidRPr="000E0DAB" w:rsidRDefault="00C85210" w:rsidP="00C85210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eventual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destaque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retenções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tributárias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cabíveis.</w:t>
      </w:r>
    </w:p>
    <w:p w14:paraId="772CC337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Havendo erro na apresentação da nota fiscal ou instrumento de cobrança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equivalente, ou circunstância que impeça a liquidação da despesa, esta ficará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sobrestada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até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providencie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medidas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saneadoras,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reiniciando-se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prazo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após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comprovação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regularização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situação,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sem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ônus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contratante;</w:t>
      </w:r>
    </w:p>
    <w:p w14:paraId="0B4A11E4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pagamento será precedido de consulta prévia para comprovação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cumprimento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dos requisitos</w:t>
      </w:r>
      <w:r w:rsidRPr="000E0DAB">
        <w:rPr>
          <w:rFonts w:eastAsia="Arial MT"/>
          <w:spacing w:val="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habilitação.</w:t>
      </w:r>
    </w:p>
    <w:p w14:paraId="339D0383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hipótese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irregularidade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habilitação,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contratada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deverá regularizar a sua situação perante o cadastro no prazo de até 15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(quinze) dias, sob pena de aplicação das sanções contratuais e rescisão 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contrato.</w:t>
      </w:r>
    </w:p>
    <w:p w14:paraId="299C8E76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pagamento efetuado pelo Município não isenta a CONTRATADA de suas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obrigações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responsabilidades.</w:t>
      </w:r>
    </w:p>
    <w:p w14:paraId="7611FE7C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É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vedado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contratada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transferir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terceiros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direitos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créditos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decorrentes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contrato.</w:t>
      </w:r>
    </w:p>
    <w:p w14:paraId="2B5CCF0A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Em caso de atraso de pagamento motivado exclusivamente pelo Município, 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devido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deverá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acrescido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atualização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financeira,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sua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apuração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fará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desde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data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seu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vencimento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até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data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efetivo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pagamento,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juros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mora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serão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calculados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taxa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0,5%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(meio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cento)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mês,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6%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(seis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cento)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ano,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mediante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aplicação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seguintes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fórmulas:</w:t>
      </w:r>
    </w:p>
    <w:p w14:paraId="227F6D01" w14:textId="77777777" w:rsidR="00C85210" w:rsidRPr="000E0DAB" w:rsidRDefault="00C85210" w:rsidP="00C85210">
      <w:pPr>
        <w:numPr>
          <w:ilvl w:val="0"/>
          <w:numId w:val="33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I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=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(TX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/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100)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/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365</w:t>
      </w:r>
    </w:p>
    <w:p w14:paraId="0D8585F3" w14:textId="77777777" w:rsidR="00C85210" w:rsidRPr="000E0DAB" w:rsidRDefault="00C85210" w:rsidP="00C85210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=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x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x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VP,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onde:</w:t>
      </w:r>
    </w:p>
    <w:p w14:paraId="567072CC" w14:textId="77777777" w:rsidR="00C85210" w:rsidRPr="000E0DAB" w:rsidRDefault="00C85210" w:rsidP="00C85210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I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=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Índice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atualização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financeira;</w:t>
      </w:r>
    </w:p>
    <w:p w14:paraId="32F0ECCD" w14:textId="77777777" w:rsidR="00C85210" w:rsidRPr="000E0DAB" w:rsidRDefault="00C85210" w:rsidP="00C85210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TX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=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Percentual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taxa 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juros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mora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anual;</w:t>
      </w:r>
    </w:p>
    <w:p w14:paraId="5FB95581" w14:textId="77777777" w:rsidR="00C85210" w:rsidRPr="000E0DAB" w:rsidRDefault="00C85210" w:rsidP="00C85210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=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Encargos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moratórios;</w:t>
      </w:r>
    </w:p>
    <w:p w14:paraId="64121851" w14:textId="77777777" w:rsidR="00C85210" w:rsidRPr="000E0DAB" w:rsidRDefault="00C85210" w:rsidP="00C85210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 = N. de dias entre a data prevista para pagamento e a do efetivo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pagamento;</w:t>
      </w:r>
    </w:p>
    <w:p w14:paraId="253BCF31" w14:textId="77777777" w:rsidR="00C85210" w:rsidRPr="000E0DAB" w:rsidRDefault="00C85210" w:rsidP="00C85210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VP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=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parcela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atraso.</w:t>
      </w:r>
    </w:p>
    <w:p w14:paraId="028856A2" w14:textId="77777777" w:rsidR="00C85210" w:rsidRPr="000E0DAB" w:rsidRDefault="00C85210" w:rsidP="00C85210">
      <w:pPr>
        <w:numPr>
          <w:ilvl w:val="1"/>
          <w:numId w:val="41"/>
        </w:numPr>
        <w:spacing w:line="360" w:lineRule="auto"/>
        <w:ind w:left="0" w:firstLine="0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Forma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pagamento</w:t>
      </w:r>
    </w:p>
    <w:p w14:paraId="4370316F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pagamento será realizado por meio de ordem bancária, para crédito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banco, agência 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conta corrente indicados</w:t>
      </w:r>
      <w:r w:rsidRPr="000E0DAB">
        <w:rPr>
          <w:rFonts w:eastAsia="Arial MT"/>
          <w:spacing w:val="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contratado.</w:t>
      </w:r>
    </w:p>
    <w:p w14:paraId="42254C17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w w:val="95"/>
          <w:sz w:val="24"/>
          <w:szCs w:val="24"/>
        </w:rPr>
        <w:t>Será</w:t>
      </w:r>
      <w:r w:rsidRPr="000E0DAB">
        <w:rPr>
          <w:rFonts w:eastAsia="Arial MT"/>
          <w:spacing w:val="11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considerada</w:t>
      </w:r>
      <w:r w:rsidRPr="000E0DAB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data</w:t>
      </w:r>
      <w:r w:rsidRPr="000E0DAB">
        <w:rPr>
          <w:rFonts w:eastAsia="Arial MT"/>
          <w:spacing w:val="14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do</w:t>
      </w:r>
      <w:r w:rsidRPr="000E0DAB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pagamento</w:t>
      </w:r>
      <w:r w:rsidRPr="000E0DAB">
        <w:rPr>
          <w:rFonts w:eastAsia="Arial MT"/>
          <w:spacing w:val="11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o</w:t>
      </w:r>
      <w:r w:rsidRPr="000E0DAB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dia</w:t>
      </w:r>
      <w:r w:rsidRPr="000E0DAB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em</w:t>
      </w:r>
      <w:r w:rsidRPr="000E0DAB">
        <w:rPr>
          <w:rFonts w:eastAsia="Arial MT"/>
          <w:spacing w:val="14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que</w:t>
      </w:r>
      <w:r w:rsidRPr="000E0DAB">
        <w:rPr>
          <w:rFonts w:eastAsia="Arial MT"/>
          <w:spacing w:val="12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constar</w:t>
      </w:r>
      <w:r w:rsidRPr="000E0DAB">
        <w:rPr>
          <w:rFonts w:eastAsia="Arial MT"/>
          <w:spacing w:val="13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como</w:t>
      </w:r>
      <w:r w:rsidRPr="000E0DAB">
        <w:rPr>
          <w:rFonts w:eastAsia="Arial MT"/>
          <w:spacing w:val="11"/>
          <w:w w:val="95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emitida</w:t>
      </w:r>
      <w:r w:rsidRPr="000E0DAB">
        <w:rPr>
          <w:rFonts w:eastAsia="Arial MT"/>
          <w:spacing w:val="-50"/>
          <w:w w:val="9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ordem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bancária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pagamento.</w:t>
      </w:r>
    </w:p>
    <w:p w14:paraId="2BE4D3E4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Quando do pagamento, será efetuada a retenção tributária prevista 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legislação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aplicável.</w:t>
      </w:r>
    </w:p>
    <w:p w14:paraId="04A19AE3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Independentemente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percentual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tributo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inserido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planilha,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quando houver, serão retidos na fonte, quando da realização do pagamento, os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percentuais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estabelecidos</w:t>
      </w:r>
      <w:r w:rsidRPr="000E0DAB">
        <w:rPr>
          <w:rFonts w:eastAsia="Arial MT"/>
          <w:spacing w:val="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legislação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lastRenderedPageBreak/>
        <w:t>vigente.</w:t>
      </w:r>
    </w:p>
    <w:p w14:paraId="46BFADC3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 contratado regularmente optante pelo Simples Nacional, nos termos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 Lei Complementar nº 123, de 2006, não sofrerá a retenção tributária quanto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aos impostos e contribuições abrangidos por aquele regime. No entanto, 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pagamento ficará condicionado à apresentação de comprovação, por meio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documento oficial, de que faz jus ao tratamento tributário favorecido previsto na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referida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Complementar.</w:t>
      </w:r>
    </w:p>
    <w:p w14:paraId="4279EDA1" w14:textId="77777777" w:rsidR="00C85210" w:rsidRPr="000E0DAB" w:rsidRDefault="00C85210" w:rsidP="00C85210">
      <w:pPr>
        <w:spacing w:line="360" w:lineRule="auto"/>
        <w:jc w:val="both"/>
        <w:rPr>
          <w:rFonts w:eastAsia="Arial MT"/>
          <w:sz w:val="24"/>
          <w:szCs w:val="24"/>
        </w:rPr>
      </w:pPr>
    </w:p>
    <w:p w14:paraId="5A9E0085" w14:textId="77777777" w:rsidR="00C85210" w:rsidRPr="000E0DAB" w:rsidRDefault="00C85210" w:rsidP="00C85210">
      <w:pPr>
        <w:numPr>
          <w:ilvl w:val="0"/>
          <w:numId w:val="41"/>
        </w:numPr>
        <w:tabs>
          <w:tab w:val="left" w:pos="482"/>
        </w:tabs>
        <w:spacing w:line="360" w:lineRule="auto"/>
        <w:jc w:val="both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FORMA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CRITÉRIOS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SELEÇÃO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DO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FORNECEDOR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REGIME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EXECUÇÃO</w:t>
      </w:r>
    </w:p>
    <w:p w14:paraId="7A86CFA5" w14:textId="77777777" w:rsidR="00C85210" w:rsidRPr="000E0DAB" w:rsidRDefault="00C85210" w:rsidP="00C85210">
      <w:pPr>
        <w:numPr>
          <w:ilvl w:val="1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Forma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seleção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critério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julgamento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proposta</w:t>
      </w:r>
    </w:p>
    <w:p w14:paraId="20D8EB46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 xml:space="preserve">O fornecedor será selecionado por meio da realização de </w:t>
      </w:r>
      <w:r w:rsidRPr="000E0DAB">
        <w:rPr>
          <w:rFonts w:eastAsia="Arial MT"/>
          <w:spacing w:val="1"/>
          <w:sz w:val="24"/>
          <w:szCs w:val="24"/>
        </w:rPr>
        <w:t>DISPENSA DE LICITAÇÃO</w:t>
      </w:r>
      <w:r w:rsidRPr="000E0DAB">
        <w:rPr>
          <w:rFonts w:eastAsia="Arial MT"/>
          <w:sz w:val="24"/>
          <w:szCs w:val="24"/>
        </w:rPr>
        <w:t>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adoção do critério de julgamento pelo MENOR PREÇO GLOBAL. </w:t>
      </w:r>
    </w:p>
    <w:p w14:paraId="3CC6997F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29FB7867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Neste caso, a seleção do fornecedor será realizada por meio da dispensa de licitação, com adoção do critério de julgamento pelo menor preço unitário.</w:t>
      </w:r>
    </w:p>
    <w:p w14:paraId="2F46C409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Esta abordagem é justificada pelas seguintes razões:</w:t>
      </w:r>
    </w:p>
    <w:p w14:paraId="48DB6516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Eficiência e Economia: A dispensa de licitação permite uma contratação mais rápida e eficiente, economizando tempo e recursos que seriam gastos em um processo de licitação completo.</w:t>
      </w:r>
    </w:p>
    <w:p w14:paraId="23C1D256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5DAF02CF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1E0BA9AD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Portanto, a dispensa de licitação, neste caso, é uma abordagem justificada e vantajosa para a entidade contratante.</w:t>
      </w:r>
    </w:p>
    <w:p w14:paraId="40790998" w14:textId="77777777" w:rsidR="00C85210" w:rsidRPr="000E0DAB" w:rsidRDefault="00C85210" w:rsidP="00C85210">
      <w:pPr>
        <w:spacing w:line="360" w:lineRule="auto"/>
        <w:jc w:val="both"/>
        <w:rPr>
          <w:rFonts w:eastAsia="Arial MT"/>
          <w:sz w:val="24"/>
          <w:szCs w:val="24"/>
        </w:rPr>
      </w:pPr>
    </w:p>
    <w:p w14:paraId="7E71EB73" w14:textId="77777777" w:rsidR="00C85210" w:rsidRPr="000E0DAB" w:rsidRDefault="00C85210" w:rsidP="00C85210">
      <w:pPr>
        <w:numPr>
          <w:ilvl w:val="1"/>
          <w:numId w:val="41"/>
        </w:numPr>
        <w:tabs>
          <w:tab w:val="left" w:pos="909"/>
        </w:tabs>
        <w:spacing w:line="360" w:lineRule="auto"/>
        <w:ind w:left="0" w:firstLine="0"/>
        <w:jc w:val="both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Exigências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de</w:t>
      </w:r>
      <w:r w:rsidRPr="000E0DAB">
        <w:rPr>
          <w:rFonts w:eastAsia="Arial MT"/>
          <w:b/>
          <w:spacing w:val="-7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habilitação</w:t>
      </w:r>
    </w:p>
    <w:p w14:paraId="736295CF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fins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habilitação,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deverá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licitante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comprovar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requisitos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seguir.</w:t>
      </w:r>
    </w:p>
    <w:p w14:paraId="281A09EE" w14:textId="77777777" w:rsidR="00C85210" w:rsidRPr="000E0DAB" w:rsidRDefault="00C85210" w:rsidP="00C85210">
      <w:pPr>
        <w:numPr>
          <w:ilvl w:val="1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Documentos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relativos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à </w:t>
      </w:r>
      <w:r w:rsidRPr="000E0DAB">
        <w:rPr>
          <w:rFonts w:eastAsia="Arial MT"/>
          <w:b/>
          <w:sz w:val="24"/>
          <w:szCs w:val="24"/>
        </w:rPr>
        <w:t>habilitação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jurídica</w:t>
      </w:r>
      <w:r w:rsidRPr="000E0DAB">
        <w:rPr>
          <w:rFonts w:eastAsia="Arial MT"/>
          <w:sz w:val="24"/>
          <w:szCs w:val="24"/>
        </w:rPr>
        <w:t>:</w:t>
      </w:r>
    </w:p>
    <w:p w14:paraId="09FBC050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6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caso</w:t>
      </w:r>
      <w:r w:rsidRPr="000E0DAB">
        <w:rPr>
          <w:rFonts w:eastAsia="Arial MT"/>
          <w:spacing w:val="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6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empresário</w:t>
      </w:r>
      <w:r w:rsidRPr="000E0DAB">
        <w:rPr>
          <w:rFonts w:eastAsia="Arial MT"/>
          <w:spacing w:val="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individual:</w:t>
      </w:r>
      <w:r w:rsidRPr="000E0DAB">
        <w:rPr>
          <w:rFonts w:eastAsia="Arial MT"/>
          <w:spacing w:val="6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inscrição</w:t>
      </w:r>
      <w:r w:rsidRPr="000E0DAB">
        <w:rPr>
          <w:rFonts w:eastAsia="Arial MT"/>
          <w:spacing w:val="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6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Registro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Público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de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Empresas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Mercantis,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cargo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Junta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Comercial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respectiva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sede;</w:t>
      </w:r>
    </w:p>
    <w:p w14:paraId="1A0D702B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lastRenderedPageBreak/>
        <w:t>No caso de sociedade empresária ou empresa individual de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responsabilidade limitada - EIRELI: ato constitutivo, estatuto ou contrato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social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vigor,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devidamente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registrado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Junta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Comercial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respectiva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sede,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acompanhado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documento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comprobatório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seus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administradores;</w:t>
      </w:r>
    </w:p>
    <w:p w14:paraId="1094D074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caso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Sociedade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Simples: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inscrição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constitutivo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Registro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Civil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Pessoas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Jurídicas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local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sede,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acompanhada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prova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indicação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dos seus administradores;</w:t>
      </w:r>
    </w:p>
    <w:p w14:paraId="380DB9C6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No caso de sociedade estrangeira em funcionamento 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país: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Decreto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autorização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registro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autorização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funcionamento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expedido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órgão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competente,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quando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atividade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assim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exigir.</w:t>
      </w:r>
    </w:p>
    <w:p w14:paraId="019CAD49" w14:textId="77777777" w:rsidR="00C85210" w:rsidRPr="000E0DAB" w:rsidRDefault="00C85210" w:rsidP="00C85210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0E0DAB">
        <w:rPr>
          <w:rFonts w:eastAsia="Arial MT"/>
          <w:color w:val="000000" w:themeColor="text1"/>
          <w:sz w:val="24"/>
          <w:szCs w:val="24"/>
        </w:rPr>
        <w:t>Os documentos deverão estar acompanhados de todas as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alterações</w:t>
      </w:r>
      <w:r w:rsidRPr="000E0DAB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ou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da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consolidação</w:t>
      </w:r>
      <w:r w:rsidRPr="000E0DAB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respectiva.</w:t>
      </w:r>
    </w:p>
    <w:p w14:paraId="72B08084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0E0DAB">
        <w:rPr>
          <w:rFonts w:eastAsia="Arial MT"/>
          <w:color w:val="000000" w:themeColor="text1"/>
          <w:sz w:val="24"/>
          <w:szCs w:val="24"/>
        </w:rPr>
        <w:t>Documentos</w:t>
      </w:r>
      <w:r w:rsidRPr="000E0DAB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relativos</w:t>
      </w:r>
      <w:r w:rsidRPr="000E0DAB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 xml:space="preserve">à </w:t>
      </w:r>
      <w:r w:rsidRPr="000E0DAB">
        <w:rPr>
          <w:rFonts w:eastAsia="Arial MT"/>
          <w:b/>
          <w:color w:val="000000" w:themeColor="text1"/>
          <w:sz w:val="24"/>
          <w:szCs w:val="24"/>
        </w:rPr>
        <w:t>qualificação</w:t>
      </w:r>
      <w:r w:rsidRPr="000E0DAB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color w:val="000000" w:themeColor="text1"/>
          <w:sz w:val="24"/>
          <w:szCs w:val="24"/>
        </w:rPr>
        <w:t>técnica</w:t>
      </w:r>
      <w:r w:rsidRPr="000E0DAB">
        <w:rPr>
          <w:rFonts w:eastAsia="Arial MT"/>
          <w:color w:val="000000" w:themeColor="text1"/>
          <w:sz w:val="24"/>
          <w:szCs w:val="24"/>
        </w:rPr>
        <w:t>:</w:t>
      </w:r>
    </w:p>
    <w:p w14:paraId="783F2E3A" w14:textId="77777777" w:rsidR="00C85210" w:rsidRPr="000E0DAB" w:rsidRDefault="00C85210" w:rsidP="00C85210">
      <w:pPr>
        <w:numPr>
          <w:ilvl w:val="3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0E0DAB">
        <w:rPr>
          <w:rFonts w:eastAsia="Arial MT"/>
          <w:color w:val="000000" w:themeColor="text1"/>
          <w:sz w:val="24"/>
          <w:szCs w:val="24"/>
        </w:rPr>
        <w:t>O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atestado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deverá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conter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os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itens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e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as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respectivas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quantidades, bem como, informações necessárias para confirmação de</w:t>
      </w:r>
      <w:r w:rsidRPr="000E0DAB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sua autenticidade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junto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ao</w:t>
      </w:r>
      <w:r w:rsidRPr="000E0DAB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emissor.</w:t>
      </w:r>
    </w:p>
    <w:p w14:paraId="2ADD7091" w14:textId="77777777" w:rsidR="00C85210" w:rsidRPr="000E0DAB" w:rsidRDefault="00C85210" w:rsidP="00C85210">
      <w:pPr>
        <w:numPr>
          <w:ilvl w:val="2"/>
          <w:numId w:val="41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0E0DAB">
        <w:rPr>
          <w:rFonts w:eastAsia="Arial MT"/>
          <w:color w:val="000000" w:themeColor="text1"/>
          <w:sz w:val="24"/>
          <w:szCs w:val="24"/>
        </w:rPr>
        <w:t>Quando</w:t>
      </w:r>
      <w:r w:rsidRPr="000E0DAB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existir</w:t>
      </w:r>
      <w:r w:rsidRPr="000E0DAB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dúvida</w:t>
      </w:r>
      <w:r w:rsidRPr="000E0DAB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em</w:t>
      </w:r>
      <w:r w:rsidRPr="000E0DAB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relação</w:t>
      </w:r>
      <w:r w:rsidRPr="000E0DAB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à</w:t>
      </w:r>
      <w:r w:rsidRPr="000E0DAB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veracidade</w:t>
      </w:r>
      <w:r w:rsidRPr="000E0DAB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do</w:t>
      </w:r>
      <w:r w:rsidRPr="000E0DAB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atestado,</w:t>
      </w:r>
      <w:r w:rsidRPr="000E0DAB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serão solicitados documentos comprobatórios, tais como cópias de notas</w:t>
      </w:r>
      <w:r w:rsidRPr="000E0DAB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fiscais,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recibos,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contratos,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nota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de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empenho,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Demonstrativo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de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Resultados, devendo ser enviados por e-mail em até 4 (quatro) horas,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contadas da solicitação, e enviados os originais ou cópia autenticada, via</w:t>
      </w:r>
      <w:r w:rsidRPr="000E0DAB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correio, em</w:t>
      </w:r>
      <w:r w:rsidRPr="000E0DAB">
        <w:rPr>
          <w:rFonts w:eastAsia="Arial MT"/>
          <w:color w:val="000000" w:themeColor="text1"/>
          <w:spacing w:val="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até</w:t>
      </w:r>
      <w:r w:rsidRPr="000E0DAB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48</w:t>
      </w:r>
      <w:r w:rsidRPr="000E0DAB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horas após a</w:t>
      </w:r>
      <w:r w:rsidRPr="000E0DAB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solicitação.</w:t>
      </w:r>
    </w:p>
    <w:p w14:paraId="0C342A25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color w:val="000000" w:themeColor="text1"/>
          <w:sz w:val="24"/>
          <w:szCs w:val="24"/>
        </w:rPr>
        <w:t>Para a comprovação da qualificação técnica, servidores do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Município poderão, a seu critério, visitar as instalações da proponente,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devendo,</w:t>
      </w:r>
      <w:r w:rsidRPr="000E0DAB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na</w:t>
      </w:r>
      <w:r w:rsidRPr="000E0DAB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ocasião,</w:t>
      </w:r>
      <w:r w:rsidRPr="000E0DAB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serem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comprovadas</w:t>
      </w:r>
      <w:r w:rsidRPr="000E0DAB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as informações</w:t>
      </w:r>
      <w:r w:rsidRPr="000E0DAB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solicitadas;</w:t>
      </w:r>
    </w:p>
    <w:p w14:paraId="48417B26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Exigência de apresentação do MTB e vínculo do Profissional com a empresa contratada.</w:t>
      </w:r>
    </w:p>
    <w:p w14:paraId="131E3301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A empresa deverá comprovar que dispõe de jornalista devidamente qualificado, mediante apresentação dos seguintes documentos:</w:t>
      </w:r>
    </w:p>
    <w:p w14:paraId="08976ACF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b/>
          <w:bCs/>
          <w:sz w:val="24"/>
          <w:szCs w:val="24"/>
        </w:rPr>
      </w:pPr>
      <w:r w:rsidRPr="000E0DAB">
        <w:rPr>
          <w:rStyle w:val="Forte"/>
          <w:sz w:val="24"/>
          <w:szCs w:val="24"/>
        </w:rPr>
        <w:t>Registro Profissional (MTB)</w:t>
      </w:r>
      <w:r w:rsidRPr="000E0DAB">
        <w:rPr>
          <w:sz w:val="24"/>
          <w:szCs w:val="24"/>
        </w:rPr>
        <w:t>: O jornalista responsável pela condução de entrevistas e produção de textos deverá apresentar seu registro profissional (MTB) expedido pelo Ministério do Trabalho, conforme exigido pela legislação vigente para o exercício da profissão;</w:t>
      </w:r>
    </w:p>
    <w:p w14:paraId="33E93894" w14:textId="77777777" w:rsidR="00C85210" w:rsidRPr="000E0DAB" w:rsidRDefault="00C85210" w:rsidP="00C85210">
      <w:pPr>
        <w:spacing w:line="360" w:lineRule="auto"/>
        <w:rPr>
          <w:sz w:val="24"/>
          <w:szCs w:val="24"/>
        </w:rPr>
      </w:pPr>
      <w:bookmarkStart w:id="5" w:name="_Hlk187400398"/>
      <w:r w:rsidRPr="000E0DAB">
        <w:rPr>
          <w:rStyle w:val="Forte"/>
          <w:sz w:val="24"/>
          <w:szCs w:val="24"/>
        </w:rPr>
        <w:t>7.4.7 Comprovação de Vínculo</w:t>
      </w:r>
      <w:r w:rsidRPr="000E0DAB">
        <w:rPr>
          <w:sz w:val="24"/>
          <w:szCs w:val="24"/>
        </w:rPr>
        <w:t>: A empresa contratada deverá apresentar documentação que comprove o vínculo formal do jornalista com a organização. O vínculo poderá ser demonstrado por meio de:</w:t>
      </w:r>
    </w:p>
    <w:bookmarkEnd w:id="5"/>
    <w:p w14:paraId="152C5425" w14:textId="77777777" w:rsidR="00C85210" w:rsidRPr="000E0DAB" w:rsidRDefault="00C85210" w:rsidP="00C85210">
      <w:pPr>
        <w:pStyle w:val="PargrafodaLista"/>
        <w:widowControl/>
        <w:numPr>
          <w:ilvl w:val="0"/>
          <w:numId w:val="47"/>
        </w:numPr>
        <w:autoSpaceDE/>
        <w:autoSpaceDN/>
        <w:spacing w:line="360" w:lineRule="auto"/>
        <w:contextualSpacing/>
        <w:jc w:val="left"/>
        <w:rPr>
          <w:sz w:val="24"/>
          <w:szCs w:val="24"/>
        </w:rPr>
      </w:pPr>
      <w:r w:rsidRPr="000E0DAB">
        <w:rPr>
          <w:sz w:val="24"/>
          <w:szCs w:val="24"/>
        </w:rPr>
        <w:t>Cópia da carteira de trabalho assinada;</w:t>
      </w:r>
    </w:p>
    <w:p w14:paraId="60A4C2C4" w14:textId="77777777" w:rsidR="00C85210" w:rsidRPr="000E0DAB" w:rsidRDefault="00C85210" w:rsidP="00C85210">
      <w:pPr>
        <w:pStyle w:val="PargrafodaLista"/>
        <w:widowControl/>
        <w:numPr>
          <w:ilvl w:val="0"/>
          <w:numId w:val="47"/>
        </w:numPr>
        <w:autoSpaceDE/>
        <w:autoSpaceDN/>
        <w:spacing w:line="360" w:lineRule="auto"/>
        <w:contextualSpacing/>
        <w:jc w:val="left"/>
        <w:rPr>
          <w:sz w:val="24"/>
          <w:szCs w:val="24"/>
        </w:rPr>
      </w:pPr>
      <w:r w:rsidRPr="000E0DAB">
        <w:rPr>
          <w:sz w:val="24"/>
          <w:szCs w:val="24"/>
        </w:rPr>
        <w:lastRenderedPageBreak/>
        <w:t>Contrato de prestação de serviços válido no período da contratação, no caso de profissional autônomo;</w:t>
      </w:r>
    </w:p>
    <w:p w14:paraId="2BD0C34E" w14:textId="77777777" w:rsidR="00C85210" w:rsidRPr="000E0DAB" w:rsidRDefault="00C85210" w:rsidP="00C85210">
      <w:pPr>
        <w:pStyle w:val="PargrafodaLista"/>
        <w:numPr>
          <w:ilvl w:val="0"/>
          <w:numId w:val="47"/>
        </w:numPr>
        <w:tabs>
          <w:tab w:val="left" w:pos="851"/>
          <w:tab w:val="left" w:pos="2246"/>
        </w:tabs>
        <w:spacing w:line="360" w:lineRule="auto"/>
        <w:contextualSpacing/>
        <w:rPr>
          <w:rFonts w:eastAsia="Arial MT"/>
          <w:sz w:val="24"/>
          <w:szCs w:val="24"/>
        </w:rPr>
      </w:pPr>
      <w:r w:rsidRPr="000E0DAB">
        <w:rPr>
          <w:sz w:val="24"/>
          <w:szCs w:val="24"/>
        </w:rPr>
        <w:t>Declaração emitida pela empresa, acompanhada de documentação que comprove a atuação do profissional no projeto.</w:t>
      </w:r>
    </w:p>
    <w:p w14:paraId="02E1429C" w14:textId="77777777" w:rsidR="00C85210" w:rsidRPr="000E0DAB" w:rsidRDefault="00C85210" w:rsidP="00C85210">
      <w:pPr>
        <w:pStyle w:val="NormalWeb"/>
        <w:spacing w:before="0" w:beforeAutospacing="0" w:after="0" w:afterAutospacing="0" w:line="360" w:lineRule="auto"/>
        <w:jc w:val="both"/>
      </w:pPr>
      <w:r w:rsidRPr="000E0DAB">
        <w:t>7.4.8 A exigência do registro (MTB) assegura que o profissional designado para as atividades possui qualificação técnica e está habilitado a exercer a função. Além disso, a comprovação de vínculo formal garante que os serviços contratados sejam realizados por um profissional capacitado e sob a responsabilidade direta da empresa contratada, evitando contratações informais e assegurando a qualidade do trabalho.</w:t>
      </w:r>
    </w:p>
    <w:p w14:paraId="16C501CA" w14:textId="77777777" w:rsidR="00C85210" w:rsidRPr="000E0DAB" w:rsidRDefault="00C85210" w:rsidP="00C85210">
      <w:pPr>
        <w:pStyle w:val="NormalWeb"/>
        <w:spacing w:before="0" w:beforeAutospacing="0" w:after="0" w:afterAutospacing="0" w:line="360" w:lineRule="auto"/>
        <w:jc w:val="both"/>
      </w:pPr>
      <w:r w:rsidRPr="000E0DAB">
        <w:t>A inobservância dessas exigências poderá resultar na desclassificação da proposta ou na rescisão contratual.</w:t>
      </w:r>
    </w:p>
    <w:p w14:paraId="1EE24ED2" w14:textId="77777777" w:rsidR="00C85210" w:rsidRPr="000E0DAB" w:rsidRDefault="00C85210" w:rsidP="00C85210">
      <w:pPr>
        <w:numPr>
          <w:ilvl w:val="1"/>
          <w:numId w:val="41"/>
        </w:numPr>
        <w:tabs>
          <w:tab w:val="left" w:pos="709"/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Documentos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relativos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regularidade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fiscal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e</w:t>
      </w:r>
      <w:r w:rsidRPr="000E0DAB">
        <w:rPr>
          <w:rFonts w:eastAsia="Arial MT"/>
          <w:b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trabalhista</w:t>
      </w:r>
      <w:r w:rsidRPr="000E0DAB">
        <w:rPr>
          <w:rFonts w:eastAsia="Arial MT"/>
          <w:sz w:val="24"/>
          <w:szCs w:val="24"/>
        </w:rPr>
        <w:t>:</w:t>
      </w:r>
    </w:p>
    <w:p w14:paraId="6AF68DC0" w14:textId="77777777" w:rsidR="00C85210" w:rsidRPr="000E0DAB" w:rsidRDefault="00C85210" w:rsidP="00C85210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b/>
          <w:bCs/>
          <w:sz w:val="24"/>
          <w:szCs w:val="24"/>
          <w:u w:val="single"/>
        </w:rPr>
        <w:t>Prova</w:t>
      </w:r>
      <w:r w:rsidRPr="000E0DAB">
        <w:rPr>
          <w:rFonts w:eastAsia="Arial MT"/>
          <w:b/>
          <w:bCs/>
          <w:spacing w:val="-6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de</w:t>
      </w:r>
      <w:r w:rsidRPr="000E0DAB">
        <w:rPr>
          <w:rFonts w:eastAsia="Arial MT"/>
          <w:b/>
          <w:bCs/>
          <w:spacing w:val="-3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regularidade</w:t>
      </w:r>
      <w:r w:rsidRPr="000E0DAB">
        <w:rPr>
          <w:rFonts w:eastAsia="Arial MT"/>
          <w:b/>
          <w:bCs/>
          <w:spacing w:val="-7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com</w:t>
      </w:r>
      <w:r w:rsidRPr="000E0DAB">
        <w:rPr>
          <w:rFonts w:eastAsia="Arial MT"/>
          <w:b/>
          <w:bCs/>
          <w:spacing w:val="-5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a</w:t>
      </w:r>
      <w:r w:rsidRPr="000E0DAB">
        <w:rPr>
          <w:rFonts w:eastAsia="Arial MT"/>
          <w:b/>
          <w:bCs/>
          <w:spacing w:val="-2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Fazenda</w:t>
      </w:r>
      <w:r w:rsidRPr="000E0DAB">
        <w:rPr>
          <w:rFonts w:eastAsia="Arial MT"/>
          <w:b/>
          <w:bCs/>
          <w:spacing w:val="-3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Nacional</w:t>
      </w:r>
      <w:r w:rsidRPr="000E0DAB">
        <w:rPr>
          <w:rFonts w:eastAsia="Arial MT"/>
          <w:sz w:val="24"/>
          <w:szCs w:val="24"/>
        </w:rPr>
        <w:t>,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mediante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apresentação de certidão expedida conjuntamente pela Secretaria 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Receita Federal do Brasil (SRFB) e pela Procuradoria-Geral da Fazenda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Nacional (PGFN), referente a todos os créditos tributários federais e à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Dívida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Ativa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União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(DAU)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elas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administrados,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inclusive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créditos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tributários relativos às contribuições sociais previstas nas alíneas "a", "b"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 "c" do parágrafo único do artigo 11 da Lei Federal n.º 8.212/1991, às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contribuições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instituídas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título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substituição,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contribuições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devidas, por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terceiros;</w:t>
      </w:r>
    </w:p>
    <w:p w14:paraId="0FA8F930" w14:textId="77777777" w:rsidR="00C85210" w:rsidRPr="000E0DAB" w:rsidRDefault="00C85210" w:rsidP="00C85210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b/>
          <w:bCs/>
          <w:sz w:val="24"/>
          <w:szCs w:val="24"/>
          <w:u w:val="single"/>
        </w:rPr>
        <w:t>Prova de regularidade perante o Fundo de Garantia por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Tempo de Serviço - FGTS</w:t>
      </w:r>
      <w:r w:rsidRPr="000E0DAB">
        <w:rPr>
          <w:rFonts w:eastAsia="Arial MT"/>
          <w:sz w:val="24"/>
          <w:szCs w:val="24"/>
        </w:rPr>
        <w:t>, mediante apresentação do Certificado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Regularidade</w:t>
      </w:r>
      <w:r w:rsidRPr="000E0DAB">
        <w:rPr>
          <w:rFonts w:eastAsia="Arial MT"/>
          <w:spacing w:val="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FGTS</w:t>
      </w:r>
      <w:r w:rsidRPr="000E0DAB">
        <w:rPr>
          <w:rFonts w:eastAsia="Arial MT"/>
          <w:spacing w:val="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–</w:t>
      </w:r>
      <w:r w:rsidRPr="000E0DAB">
        <w:rPr>
          <w:rFonts w:eastAsia="Arial MT"/>
          <w:spacing w:val="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CRF,</w:t>
      </w:r>
      <w:r w:rsidRPr="000E0DAB">
        <w:rPr>
          <w:rFonts w:eastAsia="Arial MT"/>
          <w:spacing w:val="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fornecido</w:t>
      </w:r>
      <w:r w:rsidRPr="000E0DAB">
        <w:rPr>
          <w:rFonts w:eastAsia="Arial MT"/>
          <w:spacing w:val="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pela</w:t>
      </w:r>
      <w:r w:rsidRPr="000E0DAB">
        <w:rPr>
          <w:rFonts w:eastAsia="Arial MT"/>
          <w:spacing w:val="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Caixa</w:t>
      </w:r>
      <w:r w:rsidRPr="000E0DAB">
        <w:rPr>
          <w:rFonts w:eastAsia="Arial MT"/>
          <w:spacing w:val="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Econômica</w:t>
      </w:r>
      <w:r w:rsidRPr="000E0DAB">
        <w:rPr>
          <w:rFonts w:eastAsia="Arial MT"/>
          <w:spacing w:val="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Federal –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CEF;</w:t>
      </w:r>
    </w:p>
    <w:p w14:paraId="606C526B" w14:textId="77777777" w:rsidR="00C85210" w:rsidRPr="000E0DAB" w:rsidRDefault="00C85210" w:rsidP="00C85210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b/>
          <w:bCs/>
          <w:sz w:val="24"/>
          <w:szCs w:val="24"/>
          <w:u w:val="single"/>
        </w:rPr>
        <w:t>Prova de regularidade fiscal perante a Fazenda Estadual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relativa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aos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Tributos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Estaduais</w:t>
      </w:r>
      <w:r w:rsidRPr="000E0DAB">
        <w:rPr>
          <w:rFonts w:eastAsia="Arial MT"/>
          <w:sz w:val="24"/>
          <w:szCs w:val="24"/>
        </w:rPr>
        <w:t>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mediante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apresentação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Certidão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Negativa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Débito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Certidão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Positiva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efeito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Negativa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domicílio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sede do licitante, ou outra equivalente, na forma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 lei;</w:t>
      </w:r>
    </w:p>
    <w:p w14:paraId="36A2C49D" w14:textId="77777777" w:rsidR="00C85210" w:rsidRPr="000E0DAB" w:rsidRDefault="00C85210" w:rsidP="00C85210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b/>
          <w:bCs/>
          <w:sz w:val="24"/>
          <w:szCs w:val="24"/>
          <w:u w:val="single"/>
        </w:rPr>
        <w:t>Prova de regularidade fiscal perante a Fazenda Municipal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relativa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aos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Tributos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Municipais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proponente,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mediante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apresentação de Certidão Negativa de Débito ou Certidão Positiva 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efeito de Negativa ou documento equivalente do Município do domicílio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 sede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licitante,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forma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lei;</w:t>
      </w:r>
    </w:p>
    <w:p w14:paraId="1D5D8A89" w14:textId="77777777" w:rsidR="00C85210" w:rsidRPr="000E0DAB" w:rsidRDefault="00C85210" w:rsidP="00C85210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b/>
          <w:bCs/>
          <w:sz w:val="24"/>
          <w:szCs w:val="24"/>
          <w:u w:val="single"/>
        </w:rPr>
        <w:t>Prova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de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inexistência de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débitos inadimplidos perante a</w:t>
      </w:r>
      <w:r w:rsidRPr="000E0DAB">
        <w:rPr>
          <w:rFonts w:eastAsia="Arial MT"/>
          <w:b/>
          <w:bCs/>
          <w:spacing w:val="1"/>
          <w:sz w:val="24"/>
          <w:szCs w:val="24"/>
          <w:u w:val="single"/>
        </w:rPr>
        <w:t xml:space="preserve"> </w:t>
      </w:r>
      <w:r w:rsidRPr="000E0DAB">
        <w:rPr>
          <w:rFonts w:eastAsia="Arial MT"/>
          <w:b/>
          <w:bCs/>
          <w:sz w:val="24"/>
          <w:szCs w:val="24"/>
          <w:u w:val="single"/>
        </w:rPr>
        <w:t>Justiça do Trabalho</w:t>
      </w:r>
      <w:r w:rsidRPr="000E0DAB">
        <w:rPr>
          <w:rFonts w:eastAsia="Arial MT"/>
          <w:sz w:val="24"/>
          <w:szCs w:val="24"/>
        </w:rPr>
        <w:t>, mediante a apresentação de Certidão Negativa ou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Positiva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Efeito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Negativa,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termos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artigo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642-A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Consolidação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Trabalho,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aprovada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Decreto-Lei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n.º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5.452,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1º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maio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1943.</w:t>
      </w:r>
    </w:p>
    <w:p w14:paraId="289878E5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lastRenderedPageBreak/>
        <w:t>As microempresas e as empresas de pequeno porte deverão apresentar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toda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documentação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exigida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efeito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comprovação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regularidade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fiscal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 trabalhista,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mesmo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 esta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apresente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alguma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restrição.</w:t>
      </w:r>
    </w:p>
    <w:p w14:paraId="7C62BBD5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 comprovação de regularidade fiscal e trabalhista das microempresas e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empresas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pequeno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porte somente será exigida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efeito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assinatura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 contrato.</w:t>
      </w:r>
    </w:p>
    <w:p w14:paraId="72CCE7FE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Havendo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alguma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restrição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comprovação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regularidade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fiscal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trabalhista, será assegurado o prazo de 5 (cinco) dias úteis, cujo termo inicial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corresponderá ao momento em que o proponente for declarado o vencedor 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certame,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prorrogável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igual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período,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critério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Administração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Pública,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 regularização da documentação, pagamento ou parcelamento do débito, 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emissão de eventuais certidões negativas ou positivas com efeito de certidão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negativa.</w:t>
      </w:r>
    </w:p>
    <w:p w14:paraId="39ECE0CD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 existência de restrição relativamente à regularidade fiscal e trabalhista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não impede que o licitante qualificado como microempresa ou empresa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pequeno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porte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seja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declarado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vencedor,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uma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vez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atenda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todas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demais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exigências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Edital.</w:t>
      </w:r>
    </w:p>
    <w:p w14:paraId="4F78F71B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 declaração do vencedor acima referida será realizada no momento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imediatamente posterior à fase de habilitação, aguardando-se os prazos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regularização fiscal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abertura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fase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recursal.</w:t>
      </w:r>
    </w:p>
    <w:p w14:paraId="6EACB074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não-regularização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documentação,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prazo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previsto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acima,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implicará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decadência do direito à contratação, sem prejuízo de aplicação das sanções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previstas neste Edital, sendo facultado ao Pregoeiro convocar o autor do menor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lance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seguinte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já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convocados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apresentar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documentação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habilitação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necessário,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observada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ordem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crescente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preço,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autores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dos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demais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lances,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desde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atendam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critério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aceitabilidade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estabelecido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pelo instrumento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convocatório,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revogar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licitação.</w:t>
      </w:r>
    </w:p>
    <w:p w14:paraId="71FA56B0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Para as certidões emitidas que não especifiquem seu prazo de validade,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será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considerado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o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prazo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máximo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90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(noventa)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dias,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contados</w:t>
      </w:r>
      <w:r w:rsidRPr="000E0DAB">
        <w:rPr>
          <w:rFonts w:eastAsia="Arial MT"/>
          <w:spacing w:val="-1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partir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suas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respectivas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emissões,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devendo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estar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válidas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data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recebimento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documentos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habilitação.</w:t>
      </w:r>
    </w:p>
    <w:p w14:paraId="2BDC8437" w14:textId="77777777" w:rsidR="00C85210" w:rsidRPr="000E0DAB" w:rsidRDefault="00C85210" w:rsidP="00C85210">
      <w:pPr>
        <w:tabs>
          <w:tab w:val="left" w:pos="830"/>
        </w:tabs>
        <w:spacing w:line="360" w:lineRule="auto"/>
        <w:jc w:val="both"/>
        <w:rPr>
          <w:rFonts w:eastAsia="Arial MT"/>
          <w:sz w:val="24"/>
          <w:szCs w:val="24"/>
        </w:rPr>
      </w:pPr>
    </w:p>
    <w:p w14:paraId="45C90992" w14:textId="77777777" w:rsidR="00C85210" w:rsidRPr="000E0DAB" w:rsidRDefault="00C85210" w:rsidP="00C85210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Documentação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complementar</w:t>
      </w:r>
      <w:r w:rsidRPr="000E0DAB">
        <w:rPr>
          <w:rFonts w:eastAsia="Arial MT"/>
          <w:sz w:val="24"/>
          <w:szCs w:val="24"/>
        </w:rPr>
        <w:t>:</w:t>
      </w:r>
    </w:p>
    <w:p w14:paraId="4C810CD7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Declaração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está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ciente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concorda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condições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contidas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Edital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seus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anexos,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bem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proposta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apresentada compreende a integralidade dos custos para atendimento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dos direitos trabalhistas assegurados na Constituição Federal, nas leis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trabalhistas,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nas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normas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infralegais,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nas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convenções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coletivas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trabalho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termos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ajustamento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conduta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vigentes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data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sua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entrega</w:t>
      </w:r>
      <w:r w:rsidRPr="000E0DAB">
        <w:rPr>
          <w:rFonts w:eastAsia="Arial MT"/>
          <w:spacing w:val="-6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definitivo;</w:t>
      </w:r>
    </w:p>
    <w:p w14:paraId="0DD6760A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Declaração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inexistência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fato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superveniente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impeditivo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 habilitação;</w:t>
      </w:r>
    </w:p>
    <w:p w14:paraId="777B209E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lastRenderedPageBreak/>
        <w:t>Declaração do licitante de que não possui, em seu quadro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pessoal, empregado com menos de 18 (dezoito) anos em trabalho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noturno, perigoso ou insalubre, e de 16 (dezesseis) anos em qualquer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trabalho,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salvo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condição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aprendiz,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partir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14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anos,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observância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 artigo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7º, inciso XXXIII, da Constituição Federal;</w:t>
      </w:r>
    </w:p>
    <w:p w14:paraId="499F3613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Declaração de que cumpre as exigências de reserva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cargos para pessoa com deficiência e para reabilitado da Previdência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Social, previstas 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 e em</w:t>
      </w:r>
      <w:r w:rsidRPr="000E0DAB">
        <w:rPr>
          <w:rFonts w:eastAsia="Arial MT"/>
          <w:spacing w:val="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outras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normas específicas;</w:t>
      </w:r>
    </w:p>
    <w:p w14:paraId="7BEA474C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Declaração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pleno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atendimento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requisitos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habilitação,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termos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inciso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 artigo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63,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 Lei Federal n.º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14.133/21;</w:t>
      </w:r>
    </w:p>
    <w:p w14:paraId="65BE2AFD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fornecedor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enquadrado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microempresa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empresa de pequeno porte, declaração de que cumpre os requisitos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estabelecidos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artigo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3°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</w:t>
      </w:r>
      <w:r w:rsidRPr="000E0DAB">
        <w:rPr>
          <w:rFonts w:eastAsia="Arial MT"/>
          <w:spacing w:val="-1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Complementar</w:t>
      </w:r>
      <w:r w:rsidRPr="000E0DAB">
        <w:rPr>
          <w:rFonts w:eastAsia="Arial MT"/>
          <w:spacing w:val="-1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n.º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123,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1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2006,</w:t>
      </w:r>
      <w:r w:rsidRPr="000E0DAB">
        <w:rPr>
          <w:rFonts w:eastAsia="Arial MT"/>
          <w:spacing w:val="-1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estando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apto a usufruir do tratamento favorecido estabelecido em seus arts. 42 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49,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observado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disposto nos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§§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1º ao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3º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art.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4º,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Lei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n.º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14.133/21;</w:t>
      </w:r>
    </w:p>
    <w:p w14:paraId="4B8419D4" w14:textId="77777777" w:rsidR="00C85210" w:rsidRPr="000E0DAB" w:rsidRDefault="00C85210" w:rsidP="00C85210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Declaração de que não possui, em sua cadeia produtiva,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empregados executando trabalho degradante ou forçado, observando 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disposto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incisos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III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IV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art.1º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inciso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III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art.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5º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Constituição Federal.</w:t>
      </w:r>
    </w:p>
    <w:p w14:paraId="25DFC5C4" w14:textId="77777777" w:rsidR="00C85210" w:rsidRPr="000E0DAB" w:rsidRDefault="00C85210" w:rsidP="00C85210">
      <w:pPr>
        <w:spacing w:line="360" w:lineRule="auto"/>
        <w:rPr>
          <w:rFonts w:eastAsia="Arial MT"/>
          <w:sz w:val="24"/>
          <w:szCs w:val="24"/>
        </w:rPr>
      </w:pPr>
    </w:p>
    <w:p w14:paraId="14B2AB53" w14:textId="77777777" w:rsidR="00C85210" w:rsidRPr="000E0DAB" w:rsidRDefault="00C85210" w:rsidP="00C85210">
      <w:pPr>
        <w:numPr>
          <w:ilvl w:val="0"/>
          <w:numId w:val="41"/>
        </w:numPr>
        <w:tabs>
          <w:tab w:val="left" w:pos="482"/>
        </w:tabs>
        <w:spacing w:line="360" w:lineRule="auto"/>
        <w:ind w:left="0" w:firstLine="0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ESTIMATIVAS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DO</w:t>
      </w:r>
      <w:r w:rsidRPr="000E0DAB">
        <w:rPr>
          <w:rFonts w:eastAsia="Arial MT"/>
          <w:b/>
          <w:spacing w:val="-3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VALOR</w:t>
      </w:r>
      <w:r w:rsidRPr="000E0DAB">
        <w:rPr>
          <w:rFonts w:eastAsia="Arial MT"/>
          <w:b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DA</w:t>
      </w:r>
      <w:r w:rsidRPr="000E0DAB">
        <w:rPr>
          <w:rFonts w:eastAsia="Arial MT"/>
          <w:b/>
          <w:spacing w:val="-4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CONTRATAÇÃO</w:t>
      </w:r>
    </w:p>
    <w:p w14:paraId="25634EB2" w14:textId="77777777" w:rsidR="00C85210" w:rsidRPr="000E0DAB" w:rsidRDefault="00C85210" w:rsidP="00C85210">
      <w:pPr>
        <w:pStyle w:val="PargrafodaLista"/>
        <w:numPr>
          <w:ilvl w:val="1"/>
          <w:numId w:val="36"/>
        </w:numPr>
        <w:tabs>
          <w:tab w:val="left" w:pos="426"/>
        </w:tabs>
        <w:spacing w:line="360" w:lineRule="auto"/>
        <w:ind w:left="0" w:right="-21" w:firstLine="0"/>
        <w:contextualSpacing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máximo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base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quantidades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estimadas a serem adquiridas pelo Município é 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R$ 60.900,00 (sessenta mil e novecentos reais).</w:t>
      </w:r>
    </w:p>
    <w:p w14:paraId="6DCEB756" w14:textId="77777777" w:rsidR="00C85210" w:rsidRPr="000E0DAB" w:rsidRDefault="00C85210" w:rsidP="00C85210">
      <w:pPr>
        <w:pStyle w:val="PargrafodaLista"/>
        <w:numPr>
          <w:ilvl w:val="1"/>
          <w:numId w:val="36"/>
        </w:numPr>
        <w:tabs>
          <w:tab w:val="left" w:pos="567"/>
        </w:tabs>
        <w:spacing w:line="300" w:lineRule="exact"/>
        <w:ind w:left="0" w:firstLine="0"/>
        <w:contextualSpacing/>
        <w:rPr>
          <w:rFonts w:eastAsia="Arial MT"/>
          <w:color w:val="000000" w:themeColor="text1"/>
          <w:sz w:val="24"/>
          <w:szCs w:val="24"/>
        </w:rPr>
      </w:pPr>
      <w:r w:rsidRPr="000E0DAB">
        <w:rPr>
          <w:rFonts w:eastAsia="Arial MT"/>
          <w:color w:val="000000" w:themeColor="text1"/>
          <w:sz w:val="24"/>
          <w:szCs w:val="24"/>
        </w:rPr>
        <w:t>Após análise dos valores praticados no mercado, considerando as fontes de</w:t>
      </w:r>
      <w:r w:rsidRPr="000E0DAB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pacing w:val="-1"/>
          <w:sz w:val="24"/>
          <w:szCs w:val="24"/>
        </w:rPr>
        <w:t>consulta</w:t>
      </w:r>
      <w:r w:rsidRPr="000E0DAB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apresentadas</w:t>
      </w:r>
      <w:r w:rsidRPr="000E0DAB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na</w:t>
      </w:r>
      <w:r w:rsidRPr="000E0DAB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planilha</w:t>
      </w:r>
      <w:r w:rsidRPr="000E0DAB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supra</w:t>
      </w:r>
      <w:r w:rsidRPr="000E0DAB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colacionada,</w:t>
      </w:r>
      <w:r w:rsidRPr="000E0DAB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o</w:t>
      </w:r>
      <w:r w:rsidRPr="000E0DAB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preço</w:t>
      </w:r>
      <w:r w:rsidRPr="000E0DAB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máximo</w:t>
      </w:r>
      <w:r w:rsidRPr="000E0DAB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foi</w:t>
      </w:r>
      <w:r w:rsidRPr="000E0DAB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obtido</w:t>
      </w:r>
      <w:r w:rsidRPr="000E0DAB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através</w:t>
      </w:r>
      <w:r w:rsidRPr="000E0DAB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0E0DAB">
        <w:rPr>
          <w:rFonts w:eastAsia="Arial MT"/>
          <w:color w:val="000000" w:themeColor="text1"/>
          <w:sz w:val="24"/>
          <w:szCs w:val="24"/>
        </w:rPr>
        <w:t>da mediana dos preços unitários.</w:t>
      </w:r>
    </w:p>
    <w:p w14:paraId="2E5C52AF" w14:textId="77777777" w:rsidR="00C85210" w:rsidRPr="000E0DAB" w:rsidRDefault="00C85210" w:rsidP="00C85210">
      <w:pPr>
        <w:numPr>
          <w:ilvl w:val="1"/>
          <w:numId w:val="36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Estes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valores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considerados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adequados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condizentes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preços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praticados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mercado,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garantindo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efetivação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qualidade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economicidade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Administração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Pública.</w:t>
      </w:r>
    </w:p>
    <w:p w14:paraId="26DCC18B" w14:textId="77777777" w:rsidR="00C85210" w:rsidRPr="000E0DAB" w:rsidRDefault="00C85210" w:rsidP="00C85210">
      <w:pPr>
        <w:numPr>
          <w:ilvl w:val="1"/>
          <w:numId w:val="36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caso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alterações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significativas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licitação,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preços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poderão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alterados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atualizados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decorrência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eventual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redução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dos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preços</w:t>
      </w:r>
      <w:r w:rsidRPr="000E0DAB">
        <w:rPr>
          <w:rFonts w:eastAsia="Arial MT"/>
          <w:spacing w:val="-6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praticados</w:t>
      </w:r>
      <w:r w:rsidRPr="000E0DAB">
        <w:rPr>
          <w:rFonts w:eastAsia="Arial MT"/>
          <w:spacing w:val="-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mercado ou de fato que se eleve </w:t>
      </w:r>
      <w:r w:rsidRPr="000E0DAB">
        <w:rPr>
          <w:rFonts w:eastAsia="Arial MT"/>
          <w:sz w:val="24"/>
          <w:szCs w:val="24"/>
          <w:u w:val="single"/>
        </w:rPr>
        <w:t>significativamente</w:t>
      </w:r>
      <w:r w:rsidRPr="000E0DAB">
        <w:rPr>
          <w:rFonts w:eastAsia="Arial MT"/>
          <w:sz w:val="24"/>
          <w:szCs w:val="24"/>
        </w:rPr>
        <w:t xml:space="preserve"> (acima 5% do valor do contrato) 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custo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bens,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obras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serviços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registrados,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seguintes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situações:</w:t>
      </w:r>
    </w:p>
    <w:p w14:paraId="7DF9AD49" w14:textId="77777777" w:rsidR="00C85210" w:rsidRPr="000E0DAB" w:rsidRDefault="00C85210" w:rsidP="00C85210">
      <w:pPr>
        <w:tabs>
          <w:tab w:val="left" w:pos="426"/>
        </w:tabs>
        <w:spacing w:line="360" w:lineRule="auto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em caso de força maior, caso fortuito ou fato do príncipe ou em decorrência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 fatos imprevisíveis ou previsíveis de consequências incalculáveis, que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inviabilizem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tal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pactuada,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nos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termos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disposto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na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alínea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“d”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 inciso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II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 caput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art.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124 da Lei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nº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14.133, de 2021;</w:t>
      </w:r>
    </w:p>
    <w:p w14:paraId="6E79C7C5" w14:textId="77777777" w:rsidR="00C85210" w:rsidRPr="000E0DAB" w:rsidRDefault="00C85210" w:rsidP="00C85210">
      <w:pPr>
        <w:tabs>
          <w:tab w:val="left" w:pos="426"/>
        </w:tabs>
        <w:spacing w:line="360" w:lineRule="auto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em caso e criação, alteração ou extinção de quaisquer tributos ou encargos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w w:val="95"/>
          <w:sz w:val="24"/>
          <w:szCs w:val="24"/>
        </w:rPr>
        <w:t>legais ou superveniência de disposições legais, com comprovada repercussão</w:t>
      </w:r>
      <w:r w:rsidRPr="000E0DAB">
        <w:rPr>
          <w:rFonts w:eastAsia="Arial MT"/>
          <w:spacing w:val="1"/>
          <w:w w:val="9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sobre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 preços registrados;</w:t>
      </w:r>
    </w:p>
    <w:p w14:paraId="50F1D351" w14:textId="77777777" w:rsidR="00C85210" w:rsidRPr="000E0DAB" w:rsidRDefault="00C85210" w:rsidP="00C85210">
      <w:pPr>
        <w:numPr>
          <w:ilvl w:val="1"/>
          <w:numId w:val="36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lastRenderedPageBreak/>
        <w:t>Para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essas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situações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poderão</w:t>
      </w:r>
      <w:r w:rsidRPr="000E0DAB">
        <w:rPr>
          <w:rFonts w:eastAsia="Arial MT"/>
          <w:spacing w:val="-5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tomadas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seguintes</w:t>
      </w:r>
      <w:r w:rsidRPr="000E0DAB">
        <w:rPr>
          <w:rFonts w:eastAsia="Arial MT"/>
          <w:spacing w:val="-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providências:</w:t>
      </w:r>
    </w:p>
    <w:p w14:paraId="6844A2EA" w14:textId="77777777" w:rsidR="00C85210" w:rsidRPr="000E0DAB" w:rsidRDefault="00C85210" w:rsidP="00C85210">
      <w:pPr>
        <w:tabs>
          <w:tab w:val="left" w:pos="426"/>
        </w:tabs>
        <w:spacing w:line="360" w:lineRule="auto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serão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reajustados</w:t>
      </w:r>
      <w:r w:rsidRPr="000E0DAB">
        <w:rPr>
          <w:rFonts w:eastAsia="Arial MT"/>
          <w:b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preços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registrados,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respeitada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contagem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anualidade e o índice previsto para a contratação (os critérios de reajuste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estão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pormenorizados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itens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específicos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Contrato);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ou poderão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repactuados</w:t>
      </w:r>
      <w:r w:rsidRPr="000E0DAB">
        <w:rPr>
          <w:rFonts w:eastAsia="Arial MT"/>
          <w:sz w:val="24"/>
          <w:szCs w:val="24"/>
        </w:rPr>
        <w:t>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pedido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interessado,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conforme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critérios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definidos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para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contratação;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oupoderão ser </w:t>
      </w:r>
      <w:r w:rsidRPr="000E0DAB">
        <w:rPr>
          <w:rFonts w:eastAsia="Arial MT"/>
          <w:b/>
          <w:sz w:val="24"/>
          <w:szCs w:val="24"/>
        </w:rPr>
        <w:t xml:space="preserve">reequilibrados </w:t>
      </w:r>
      <w:r w:rsidRPr="000E0DAB">
        <w:rPr>
          <w:rFonts w:eastAsia="Arial MT"/>
          <w:sz w:val="24"/>
          <w:szCs w:val="24"/>
        </w:rPr>
        <w:t>os preços aplicados na contratação em caso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comprovado de alterações significativas por força maior de mercado que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inviabilizem</w:t>
      </w:r>
      <w:r w:rsidRPr="000E0DAB">
        <w:rPr>
          <w:rFonts w:eastAsia="Arial MT"/>
          <w:spacing w:val="-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ato.</w:t>
      </w:r>
    </w:p>
    <w:p w14:paraId="2C2AD8B4" w14:textId="77777777" w:rsidR="00C85210" w:rsidRPr="000E0DAB" w:rsidRDefault="00C85210" w:rsidP="00C85210">
      <w:pPr>
        <w:spacing w:line="360" w:lineRule="auto"/>
        <w:rPr>
          <w:rFonts w:eastAsia="Arial MT"/>
          <w:sz w:val="24"/>
          <w:szCs w:val="24"/>
        </w:rPr>
      </w:pPr>
    </w:p>
    <w:p w14:paraId="02C8483D" w14:textId="77777777" w:rsidR="00C85210" w:rsidRPr="000E0DAB" w:rsidRDefault="00C85210" w:rsidP="00C85210">
      <w:pPr>
        <w:numPr>
          <w:ilvl w:val="0"/>
          <w:numId w:val="36"/>
        </w:numPr>
        <w:tabs>
          <w:tab w:val="left" w:pos="482"/>
        </w:tabs>
        <w:spacing w:line="360" w:lineRule="auto"/>
        <w:rPr>
          <w:rFonts w:eastAsia="Arial MT"/>
          <w:b/>
          <w:sz w:val="24"/>
          <w:szCs w:val="24"/>
        </w:rPr>
      </w:pPr>
      <w:r w:rsidRPr="000E0DAB">
        <w:rPr>
          <w:rFonts w:eastAsia="Arial MT"/>
          <w:b/>
          <w:sz w:val="24"/>
          <w:szCs w:val="24"/>
        </w:rPr>
        <w:t>ADEQUAÇÃO</w:t>
      </w:r>
      <w:r w:rsidRPr="000E0DAB">
        <w:rPr>
          <w:rFonts w:eastAsia="Arial MT"/>
          <w:b/>
          <w:spacing w:val="-5"/>
          <w:sz w:val="24"/>
          <w:szCs w:val="24"/>
        </w:rPr>
        <w:t xml:space="preserve"> </w:t>
      </w:r>
      <w:r w:rsidRPr="000E0DAB">
        <w:rPr>
          <w:rFonts w:eastAsia="Arial MT"/>
          <w:b/>
          <w:sz w:val="24"/>
          <w:szCs w:val="24"/>
        </w:rPr>
        <w:t>ORÇAMENTÁRIA</w:t>
      </w:r>
    </w:p>
    <w:p w14:paraId="5887ED47" w14:textId="77777777" w:rsidR="00C85210" w:rsidRPr="000E0DAB" w:rsidRDefault="00C85210" w:rsidP="00C85210">
      <w:pPr>
        <w:numPr>
          <w:ilvl w:val="1"/>
          <w:numId w:val="36"/>
        </w:numPr>
        <w:tabs>
          <w:tab w:val="left" w:pos="567"/>
        </w:tabs>
        <w:spacing w:line="360" w:lineRule="auto"/>
        <w:ind w:left="0" w:firstLine="0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39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despesas</w:t>
      </w:r>
      <w:r w:rsidRPr="000E0DAB">
        <w:rPr>
          <w:rFonts w:eastAsia="Arial MT"/>
          <w:spacing w:val="4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decorrentes</w:t>
      </w:r>
      <w:r w:rsidRPr="000E0DAB">
        <w:rPr>
          <w:rFonts w:eastAsia="Arial MT"/>
          <w:spacing w:val="4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da</w:t>
      </w:r>
      <w:r w:rsidRPr="000E0DAB">
        <w:rPr>
          <w:rFonts w:eastAsia="Arial MT"/>
          <w:spacing w:val="3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presente</w:t>
      </w:r>
      <w:r w:rsidRPr="000E0DAB">
        <w:rPr>
          <w:rFonts w:eastAsia="Arial MT"/>
          <w:spacing w:val="3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contratação</w:t>
      </w:r>
      <w:r w:rsidRPr="000E0DAB">
        <w:rPr>
          <w:rFonts w:eastAsia="Arial MT"/>
          <w:spacing w:val="37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correrão</w:t>
      </w:r>
      <w:r w:rsidRPr="000E0DAB">
        <w:rPr>
          <w:rFonts w:eastAsia="Arial MT"/>
          <w:spacing w:val="3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</w:t>
      </w:r>
      <w:r w:rsidRPr="000E0DAB">
        <w:rPr>
          <w:rFonts w:eastAsia="Arial MT"/>
          <w:spacing w:val="3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conta</w:t>
      </w:r>
      <w:r w:rsidRPr="000E0DAB">
        <w:rPr>
          <w:rFonts w:eastAsia="Arial MT"/>
          <w:spacing w:val="3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38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recursos</w:t>
      </w:r>
      <w:r w:rsidRPr="000E0DAB">
        <w:rPr>
          <w:rFonts w:eastAsia="Arial MT"/>
          <w:spacing w:val="-53"/>
          <w:sz w:val="24"/>
          <w:szCs w:val="24"/>
        </w:rPr>
        <w:t xml:space="preserve"> </w:t>
      </w:r>
      <w:r w:rsidRPr="000E0DAB">
        <w:rPr>
          <w:rFonts w:eastAsia="Arial MT"/>
          <w:spacing w:val="-1"/>
          <w:sz w:val="24"/>
          <w:szCs w:val="24"/>
        </w:rPr>
        <w:t>específicos</w:t>
      </w:r>
      <w:r w:rsidRPr="000E0DAB">
        <w:rPr>
          <w:rFonts w:eastAsia="Arial MT"/>
          <w:spacing w:val="-12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consignados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no</w:t>
      </w:r>
      <w:r w:rsidRPr="000E0DAB">
        <w:rPr>
          <w:rFonts w:eastAsia="Arial MT"/>
          <w:spacing w:val="-10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Orçamento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do</w:t>
      </w:r>
      <w:r w:rsidRPr="000E0DAB">
        <w:rPr>
          <w:rFonts w:eastAsia="Arial MT"/>
          <w:spacing w:val="-1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Município.</w:t>
      </w:r>
    </w:p>
    <w:p w14:paraId="2EF82D95" w14:textId="77777777" w:rsidR="00F734AA" w:rsidRPr="000E0DAB" w:rsidRDefault="00F734AA" w:rsidP="00F734AA">
      <w:pPr>
        <w:tabs>
          <w:tab w:val="left" w:pos="709"/>
        </w:tabs>
        <w:spacing w:before="158" w:line="360" w:lineRule="auto"/>
        <w:ind w:right="-23"/>
        <w:jc w:val="both"/>
        <w:rPr>
          <w:rFonts w:eastAsia="Arial MT"/>
          <w:sz w:val="24"/>
          <w:szCs w:val="24"/>
        </w:rPr>
      </w:pPr>
    </w:p>
    <w:p w14:paraId="7514C554" w14:textId="3484CDA5" w:rsidR="000D610F" w:rsidRPr="000E0DAB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E2F7F8F" w14:textId="1F3D6519" w:rsidR="00F734AA" w:rsidRPr="000E0DAB" w:rsidRDefault="00F734AA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15C22E3" w14:textId="16B317CA" w:rsidR="00F734AA" w:rsidRPr="000E0DAB" w:rsidRDefault="00F734AA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6FA45222" w14:textId="0DEFD392" w:rsidR="00F734AA" w:rsidRPr="000E0DAB" w:rsidRDefault="00F734AA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44944D33" w14:textId="08626A1C" w:rsidR="00F734AA" w:rsidRPr="000E0DAB" w:rsidRDefault="00F734AA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428D59B6" w14:textId="43B77508" w:rsidR="00F734AA" w:rsidRPr="000E0DAB" w:rsidRDefault="00F734AA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0118C8B" w14:textId="77777777" w:rsidR="00F734AA" w:rsidRPr="000E0DAB" w:rsidRDefault="00F734AA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E29C792" w14:textId="77777777" w:rsidR="000D610F" w:rsidRPr="000E0DAB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010E98A9" w14:textId="77777777" w:rsidR="000D610F" w:rsidRPr="000E0DAB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F47E5EC" w14:textId="4CDA5BD1" w:rsidR="000D610F" w:rsidRPr="000E0DAB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0014374" w14:textId="63CAF02B" w:rsidR="000D610F" w:rsidRPr="000E0DAB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B6C7D41" w14:textId="0C0E2C70" w:rsidR="00D63B80" w:rsidRPr="000E0DAB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6CB880D" w14:textId="001C391D" w:rsidR="00D63B80" w:rsidRPr="000E0DAB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55C7C08F" w14:textId="6B332289" w:rsidR="00B03D79" w:rsidRPr="000E0DAB" w:rsidRDefault="00B03D79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23C0E246" w14:textId="76E23F5E" w:rsidR="00B03D79" w:rsidRDefault="00B03D79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60A5FF32" w14:textId="77777777" w:rsidR="00247CE0" w:rsidRDefault="00247CE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237BC701" w14:textId="5E8E3971" w:rsidR="003D10A0" w:rsidRDefault="003D10A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13E9A37" w14:textId="29AEF49E" w:rsidR="003D10A0" w:rsidRDefault="003D10A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37EB1390" w14:textId="505A3DB3" w:rsidR="003D10A0" w:rsidRDefault="003D10A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30FDD352" w14:textId="14A0BBB8" w:rsidR="003D10A0" w:rsidRDefault="003D10A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54E4DE5" w14:textId="77777777" w:rsidR="003D10A0" w:rsidRPr="000E0DAB" w:rsidRDefault="003D10A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4F9CCABA" w14:textId="4629D1C0" w:rsidR="00221A16" w:rsidRPr="000E0DAB" w:rsidRDefault="00221A16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lastRenderedPageBreak/>
        <w:t>ANEXO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II</w:t>
      </w:r>
      <w:r w:rsidRPr="000E0DAB">
        <w:rPr>
          <w:b/>
          <w:spacing w:val="-1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–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DOCUMENTAÇÃO</w:t>
      </w:r>
      <w:r w:rsidRPr="000E0DAB">
        <w:rPr>
          <w:b/>
          <w:spacing w:val="-3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DE</w:t>
      </w:r>
      <w:r w:rsidRPr="000E0DAB">
        <w:rPr>
          <w:b/>
          <w:spacing w:val="-5"/>
          <w:sz w:val="24"/>
          <w:szCs w:val="24"/>
        </w:rPr>
        <w:t xml:space="preserve"> </w:t>
      </w:r>
      <w:r w:rsidRPr="000E0DAB">
        <w:rPr>
          <w:b/>
          <w:spacing w:val="-2"/>
          <w:sz w:val="24"/>
          <w:szCs w:val="24"/>
        </w:rPr>
        <w:t>HABILITAÇÃO</w:t>
      </w:r>
    </w:p>
    <w:p w14:paraId="7E7D7299" w14:textId="77777777" w:rsidR="00221A16" w:rsidRPr="000E0DAB" w:rsidRDefault="00221A16" w:rsidP="00984B29">
      <w:pPr>
        <w:pStyle w:val="PargrafodaLista"/>
        <w:numPr>
          <w:ilvl w:val="0"/>
          <w:numId w:val="2"/>
        </w:numPr>
        <w:tabs>
          <w:tab w:val="left" w:pos="376"/>
        </w:tabs>
        <w:ind w:right="-208" w:firstLine="0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Prova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de</w:t>
      </w:r>
      <w:r w:rsidRPr="000E0DAB">
        <w:rPr>
          <w:b/>
          <w:spacing w:val="28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inscrição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no</w:t>
      </w:r>
      <w:r w:rsidRPr="000E0DAB">
        <w:rPr>
          <w:b/>
          <w:spacing w:val="2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Cadastro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Nacional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de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Pessoas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Jurídicas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ou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no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Cadastro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de</w:t>
      </w:r>
      <w:r w:rsidRPr="000E0DAB">
        <w:rPr>
          <w:b/>
          <w:spacing w:val="28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Pessoas</w:t>
      </w:r>
      <w:r w:rsidRPr="000E0DAB">
        <w:rPr>
          <w:b/>
          <w:spacing w:val="2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Físicas</w:t>
      </w:r>
      <w:r w:rsidRPr="000E0DAB">
        <w:rPr>
          <w:sz w:val="24"/>
          <w:szCs w:val="24"/>
        </w:rPr>
        <w:t>, conforme o caso;</w:t>
      </w:r>
    </w:p>
    <w:p w14:paraId="2DA244AE" w14:textId="77777777" w:rsidR="00221A16" w:rsidRPr="000E0DAB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45318CAB" w14:textId="77777777" w:rsidR="00221A16" w:rsidRPr="000E0DAB" w:rsidRDefault="00221A16" w:rsidP="00984B29">
      <w:pPr>
        <w:pStyle w:val="PargrafodaLista"/>
        <w:numPr>
          <w:ilvl w:val="0"/>
          <w:numId w:val="2"/>
        </w:numPr>
        <w:tabs>
          <w:tab w:val="left" w:pos="347"/>
        </w:tabs>
        <w:ind w:right="-208" w:firstLine="0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Contrato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Social e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última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alteração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(A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licitante</w:t>
      </w:r>
      <w:r w:rsidRPr="000E0DAB">
        <w:rPr>
          <w:b/>
          <w:spacing w:val="-5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que</w:t>
      </w:r>
      <w:r w:rsidRPr="000E0DAB">
        <w:rPr>
          <w:b/>
          <w:spacing w:val="-5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não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tiver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alteração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em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seu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contrato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social,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 xml:space="preserve">deverá apresentar o contrato social </w:t>
      </w:r>
      <w:r w:rsidRPr="000E0DAB">
        <w:rPr>
          <w:sz w:val="24"/>
          <w:szCs w:val="24"/>
        </w:rPr>
        <w:t xml:space="preserve">juntamente </w:t>
      </w:r>
      <w:r w:rsidRPr="000E0DAB">
        <w:rPr>
          <w:b/>
          <w:sz w:val="24"/>
          <w:szCs w:val="24"/>
        </w:rPr>
        <w:t>com a Certidão Simplificada da Junta Comercial);</w:t>
      </w:r>
    </w:p>
    <w:p w14:paraId="18EE6493" w14:textId="77777777" w:rsidR="00221A16" w:rsidRPr="000E0DAB" w:rsidRDefault="00221A16" w:rsidP="00984B29">
      <w:pPr>
        <w:ind w:left="218" w:right="-208"/>
        <w:jc w:val="both"/>
        <w:rPr>
          <w:b/>
          <w:sz w:val="24"/>
          <w:szCs w:val="24"/>
        </w:rPr>
      </w:pPr>
      <w:r w:rsidRPr="000E0DAB">
        <w:rPr>
          <w:b/>
          <w:sz w:val="24"/>
          <w:szCs w:val="24"/>
          <w:u w:val="single"/>
        </w:rPr>
        <w:t>ou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Certidão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Simplificada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da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Junta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Comercial e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última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alteração</w:t>
      </w:r>
      <w:r w:rsidRPr="000E0DAB">
        <w:rPr>
          <w:b/>
          <w:spacing w:val="-4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do</w:t>
      </w:r>
      <w:r w:rsidRPr="000E0DAB">
        <w:rPr>
          <w:b/>
          <w:spacing w:val="-2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Contrato</w:t>
      </w:r>
      <w:r w:rsidRPr="000E0DAB">
        <w:rPr>
          <w:b/>
          <w:spacing w:val="-7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 xml:space="preserve">Social; </w:t>
      </w:r>
      <w:r w:rsidRPr="000E0DAB">
        <w:rPr>
          <w:b/>
          <w:sz w:val="24"/>
          <w:szCs w:val="24"/>
          <w:u w:val="single"/>
        </w:rPr>
        <w:t>ou</w:t>
      </w:r>
      <w:r w:rsidRPr="000E0DAB">
        <w:rPr>
          <w:b/>
          <w:sz w:val="24"/>
          <w:szCs w:val="24"/>
        </w:rPr>
        <w:t xml:space="preserve"> Estatuto Social e última alteração.</w:t>
      </w:r>
    </w:p>
    <w:p w14:paraId="0C9516D3" w14:textId="77777777" w:rsidR="00221A16" w:rsidRPr="000E0DAB" w:rsidRDefault="00221A16" w:rsidP="00984B29">
      <w:pPr>
        <w:ind w:left="218" w:right="-208"/>
        <w:jc w:val="both"/>
        <w:rPr>
          <w:b/>
          <w:sz w:val="24"/>
          <w:szCs w:val="24"/>
        </w:rPr>
      </w:pPr>
      <w:r w:rsidRPr="000E0DAB">
        <w:rPr>
          <w:b/>
          <w:sz w:val="24"/>
          <w:szCs w:val="24"/>
          <w:u w:val="single"/>
        </w:rPr>
        <w:t>ou</w:t>
      </w:r>
      <w:r w:rsidRPr="000E0DAB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0E0DAB">
        <w:rPr>
          <w:b/>
          <w:sz w:val="24"/>
          <w:szCs w:val="24"/>
          <w:u w:val="single"/>
        </w:rPr>
        <w:t>sujeito a comprovação</w:t>
      </w:r>
      <w:r w:rsidRPr="000E0DAB">
        <w:rPr>
          <w:b/>
          <w:sz w:val="24"/>
          <w:szCs w:val="24"/>
        </w:rPr>
        <w:t xml:space="preserve"> </w:t>
      </w:r>
      <w:r w:rsidRPr="000E0DAB">
        <w:rPr>
          <w:b/>
          <w:sz w:val="24"/>
          <w:szCs w:val="24"/>
          <w:u w:val="single"/>
        </w:rPr>
        <w:t>desta condição pela comissão de licitação</w:t>
      </w:r>
    </w:p>
    <w:p w14:paraId="4E9951B3" w14:textId="77777777" w:rsidR="00221A16" w:rsidRPr="000E0DAB" w:rsidRDefault="00221A16" w:rsidP="00984B29">
      <w:pPr>
        <w:pStyle w:val="PargrafodaLista"/>
        <w:numPr>
          <w:ilvl w:val="0"/>
          <w:numId w:val="1"/>
        </w:numPr>
        <w:tabs>
          <w:tab w:val="left" w:pos="400"/>
        </w:tabs>
        <w:ind w:right="-208" w:firstLine="0"/>
        <w:rPr>
          <w:sz w:val="24"/>
          <w:szCs w:val="24"/>
        </w:rPr>
      </w:pPr>
      <w:r w:rsidRPr="000E0DAB">
        <w:rPr>
          <w:b/>
          <w:sz w:val="24"/>
          <w:szCs w:val="24"/>
        </w:rPr>
        <w:t xml:space="preserve">Prova de regularidade para com a Fazenda Federal, </w:t>
      </w:r>
      <w:r w:rsidRPr="000E0DAB">
        <w:rPr>
          <w:sz w:val="24"/>
          <w:szCs w:val="24"/>
        </w:rPr>
        <w:t xml:space="preserve">mediante apresentação de </w:t>
      </w:r>
      <w:r w:rsidRPr="000E0DAB">
        <w:rPr>
          <w:b/>
          <w:sz w:val="24"/>
          <w:szCs w:val="24"/>
        </w:rPr>
        <w:t>Certidão Negativa de Débitos Relativos aos Tributos Federais e à Dívida Ativa da União</w:t>
      </w:r>
      <w:r w:rsidRPr="000E0DAB">
        <w:rPr>
          <w:sz w:val="24"/>
          <w:szCs w:val="24"/>
        </w:rPr>
        <w:t xml:space="preserve">, ou Positiva com efeito de Negativa, expedida pela Secretaria da Receita Federal, </w:t>
      </w:r>
      <w:r w:rsidRPr="000E0DAB">
        <w:rPr>
          <w:b/>
          <w:sz w:val="24"/>
          <w:szCs w:val="24"/>
        </w:rPr>
        <w:t>abrangendo inclusive Contribuições Previdenciárias tanto</w:t>
      </w:r>
      <w:r w:rsidRPr="000E0DAB">
        <w:rPr>
          <w:b/>
          <w:spacing w:val="40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no âmbito da Receita Federal quanto no âmbito da Procuradoria da Fazenda Nacional</w:t>
      </w:r>
      <w:r w:rsidRPr="000E0DAB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AE030F1" w14:textId="77777777" w:rsidR="00221A16" w:rsidRPr="000E0DAB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35C2837D" w14:textId="6646758F" w:rsidR="00221A16" w:rsidRPr="000E0DAB" w:rsidRDefault="00221A16" w:rsidP="00984B29">
      <w:pPr>
        <w:pStyle w:val="PargrafodaLista"/>
        <w:numPr>
          <w:ilvl w:val="0"/>
          <w:numId w:val="1"/>
        </w:numPr>
        <w:tabs>
          <w:tab w:val="left" w:pos="467"/>
        </w:tabs>
        <w:ind w:right="-208" w:firstLine="0"/>
        <w:rPr>
          <w:sz w:val="24"/>
          <w:szCs w:val="24"/>
        </w:rPr>
      </w:pPr>
      <w:r w:rsidRPr="000E0DAB">
        <w:rPr>
          <w:b/>
          <w:sz w:val="24"/>
          <w:szCs w:val="24"/>
        </w:rPr>
        <w:t>Prova de regularidade para com a Fazenda Estadual</w:t>
      </w:r>
      <w:r w:rsidRPr="000E0DAB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2BAA8A3C" w14:textId="77777777" w:rsidR="00A22DDD" w:rsidRPr="000E0DAB" w:rsidRDefault="00A22DDD" w:rsidP="00984B29">
      <w:pPr>
        <w:pStyle w:val="PargrafodaLista"/>
        <w:rPr>
          <w:sz w:val="24"/>
          <w:szCs w:val="24"/>
        </w:rPr>
      </w:pPr>
    </w:p>
    <w:p w14:paraId="023B28A8" w14:textId="77777777" w:rsidR="00221A16" w:rsidRPr="000E0DAB" w:rsidRDefault="00221A16" w:rsidP="00984B29">
      <w:pPr>
        <w:pStyle w:val="PargrafodaLista"/>
        <w:numPr>
          <w:ilvl w:val="0"/>
          <w:numId w:val="2"/>
        </w:numPr>
        <w:tabs>
          <w:tab w:val="left" w:pos="422"/>
        </w:tabs>
        <w:ind w:right="-208" w:firstLine="0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Prova de regularidade para com a Fazenda Municipal</w:t>
      </w:r>
      <w:r w:rsidRPr="000E0DAB">
        <w:rPr>
          <w:sz w:val="24"/>
          <w:szCs w:val="24"/>
        </w:rPr>
        <w:t>, mediante apresentação de Certidão de Regularidade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Fiscal, expedida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>pela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>Secretaria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Municipal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da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>Fazenda,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do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domicílio</w:t>
      </w:r>
      <w:r w:rsidRPr="000E0DAB">
        <w:rPr>
          <w:spacing w:val="-4"/>
          <w:sz w:val="24"/>
          <w:szCs w:val="24"/>
        </w:rPr>
        <w:t xml:space="preserve"> </w:t>
      </w:r>
      <w:r w:rsidRPr="000E0DAB">
        <w:rPr>
          <w:sz w:val="24"/>
          <w:szCs w:val="24"/>
        </w:rPr>
        <w:t>ou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sede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do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proponente,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ou outra equivalente, na forma da lei.</w:t>
      </w:r>
    </w:p>
    <w:p w14:paraId="32936B21" w14:textId="77777777" w:rsidR="00221A16" w:rsidRPr="000E0DAB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5C81B05F" w14:textId="10A9653B" w:rsidR="00221A16" w:rsidRPr="000E0DAB" w:rsidRDefault="00221A16" w:rsidP="00984B29">
      <w:pPr>
        <w:pStyle w:val="PargrafodaLista"/>
        <w:numPr>
          <w:ilvl w:val="0"/>
          <w:numId w:val="1"/>
        </w:numPr>
        <w:tabs>
          <w:tab w:val="left" w:pos="438"/>
        </w:tabs>
        <w:ind w:right="-208" w:firstLine="0"/>
        <w:rPr>
          <w:sz w:val="24"/>
          <w:szCs w:val="24"/>
        </w:rPr>
      </w:pPr>
      <w:r w:rsidRPr="000E0DAB">
        <w:rPr>
          <w:b/>
          <w:sz w:val="24"/>
          <w:szCs w:val="24"/>
        </w:rPr>
        <w:t xml:space="preserve">Certidão Negativa de Débitos Trabalhistas (CNDT) no âmbito nacional, </w:t>
      </w:r>
      <w:r w:rsidRPr="000E0DAB">
        <w:rPr>
          <w:sz w:val="24"/>
          <w:szCs w:val="24"/>
          <w:u w:val="single"/>
        </w:rPr>
        <w:t>expedida pelo Tribunal</w:t>
      </w:r>
      <w:r w:rsidRPr="000E0DAB">
        <w:rPr>
          <w:sz w:val="24"/>
          <w:szCs w:val="24"/>
        </w:rPr>
        <w:t xml:space="preserve"> </w:t>
      </w:r>
      <w:r w:rsidRPr="000E0DAB">
        <w:rPr>
          <w:sz w:val="24"/>
          <w:szCs w:val="24"/>
          <w:u w:val="single"/>
        </w:rPr>
        <w:t>Superior do Trabalho</w:t>
      </w:r>
      <w:r w:rsidRPr="000E0DAB">
        <w:rPr>
          <w:sz w:val="24"/>
          <w:szCs w:val="24"/>
        </w:rPr>
        <w:t>, que pode ser conseguida através do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i/>
          <w:sz w:val="24"/>
          <w:szCs w:val="24"/>
        </w:rPr>
        <w:t xml:space="preserve">link </w:t>
      </w:r>
      <w:hyperlink r:id="rId8">
        <w:r w:rsidRPr="000E0DAB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Pr="000E0DAB">
          <w:rPr>
            <w:sz w:val="24"/>
            <w:szCs w:val="24"/>
          </w:rPr>
          <w:t>,</w:t>
        </w:r>
      </w:hyperlink>
      <w:r w:rsidRPr="000E0DAB">
        <w:rPr>
          <w:sz w:val="24"/>
          <w:szCs w:val="24"/>
        </w:rPr>
        <w:t xml:space="preserve"> comprovando a inexistência de débitos inadimplidos perante a Justiça do Trabalho.</w:t>
      </w:r>
    </w:p>
    <w:p w14:paraId="4D9D3790" w14:textId="77777777" w:rsidR="00FB3DF6" w:rsidRPr="000E0DAB" w:rsidRDefault="00FB3DF6" w:rsidP="00984B29">
      <w:pPr>
        <w:pStyle w:val="PargrafodaLista"/>
        <w:tabs>
          <w:tab w:val="left" w:pos="438"/>
        </w:tabs>
        <w:ind w:right="-208"/>
        <w:rPr>
          <w:sz w:val="24"/>
          <w:szCs w:val="24"/>
        </w:rPr>
      </w:pPr>
    </w:p>
    <w:p w14:paraId="2EBB4589" w14:textId="5F491868" w:rsidR="00221A16" w:rsidRPr="000E0DAB" w:rsidRDefault="00221A16" w:rsidP="00984B29">
      <w:pPr>
        <w:pStyle w:val="PargrafodaLista"/>
        <w:numPr>
          <w:ilvl w:val="0"/>
          <w:numId w:val="2"/>
        </w:numPr>
        <w:tabs>
          <w:tab w:val="left" w:pos="361"/>
        </w:tabs>
        <w:ind w:left="215" w:right="-208" w:firstLine="0"/>
        <w:rPr>
          <w:sz w:val="24"/>
          <w:szCs w:val="24"/>
        </w:rPr>
      </w:pPr>
      <w:r w:rsidRPr="000E0DAB">
        <w:rPr>
          <w:b/>
          <w:sz w:val="24"/>
          <w:szCs w:val="24"/>
        </w:rPr>
        <w:t xml:space="preserve">Prova de regularidade relativa ao Fundo de Garantia por Tempo de Serviço (FGTS), </w:t>
      </w:r>
      <w:r w:rsidRPr="000E0DAB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0E0DAB">
        <w:rPr>
          <w:i/>
          <w:sz w:val="24"/>
          <w:szCs w:val="24"/>
        </w:rPr>
        <w:t xml:space="preserve">link </w:t>
      </w:r>
      <w:r w:rsidRPr="000E0DAB">
        <w:rPr>
          <w:color w:val="0000FF"/>
          <w:sz w:val="24"/>
          <w:szCs w:val="24"/>
          <w:u w:val="single" w:color="0000FF"/>
        </w:rPr>
        <w:t>https://</w:t>
      </w:r>
      <w:r w:rsidR="00103654" w:rsidRPr="000E0DAB">
        <w:rPr>
          <w:sz w:val="24"/>
          <w:szCs w:val="24"/>
        </w:rPr>
        <w:fldChar w:fldCharType="begin"/>
      </w:r>
      <w:r w:rsidR="00103654" w:rsidRPr="000E0DAB">
        <w:rPr>
          <w:sz w:val="24"/>
          <w:szCs w:val="24"/>
        </w:rPr>
        <w:instrText xml:space="preserve"> HYPERLINK "http://www.sifge.caixa.gov.br/Cidadao/Crf/FgeCfSCriteriosPesquisa.asp" \h </w:instrText>
      </w:r>
      <w:r w:rsidR="00103654" w:rsidRPr="000E0DAB">
        <w:rPr>
          <w:sz w:val="24"/>
          <w:szCs w:val="24"/>
        </w:rPr>
        <w:fldChar w:fldCharType="separate"/>
      </w:r>
      <w:r w:rsidRPr="000E0DAB">
        <w:rPr>
          <w:color w:val="0000FF"/>
          <w:sz w:val="24"/>
          <w:szCs w:val="24"/>
          <w:u w:val="single" w:color="0000FF"/>
        </w:rPr>
        <w:t>www.sifge.caixa.gov.br/Cidadao/Crf/FgeCfSCriteriosPesquisa.asp</w:t>
      </w:r>
      <w:r w:rsidR="00103654" w:rsidRPr="000E0DAB">
        <w:rPr>
          <w:color w:val="0000FF"/>
          <w:sz w:val="24"/>
          <w:szCs w:val="24"/>
          <w:u w:val="single" w:color="0000FF"/>
        </w:rPr>
        <w:fldChar w:fldCharType="end"/>
      </w:r>
    </w:p>
    <w:p w14:paraId="123A3CAE" w14:textId="77777777" w:rsidR="006E142A" w:rsidRPr="000E0DAB" w:rsidRDefault="006E142A" w:rsidP="006E142A">
      <w:pPr>
        <w:pStyle w:val="PargrafodaLista"/>
        <w:tabs>
          <w:tab w:val="left" w:pos="361"/>
        </w:tabs>
        <w:ind w:left="215" w:right="-208"/>
        <w:rPr>
          <w:sz w:val="24"/>
          <w:szCs w:val="24"/>
        </w:rPr>
      </w:pPr>
    </w:p>
    <w:p w14:paraId="697BFA6B" w14:textId="5A4D23C6" w:rsidR="00245631" w:rsidRDefault="006E142A" w:rsidP="00834FE6">
      <w:pPr>
        <w:pStyle w:val="PargrafodaLista"/>
        <w:numPr>
          <w:ilvl w:val="0"/>
          <w:numId w:val="2"/>
        </w:numPr>
        <w:tabs>
          <w:tab w:val="left" w:pos="426"/>
        </w:tabs>
        <w:ind w:right="-208" w:firstLine="66"/>
        <w:rPr>
          <w:rFonts w:eastAsia="Arial MT"/>
          <w:sz w:val="24"/>
          <w:szCs w:val="24"/>
        </w:rPr>
      </w:pPr>
      <w:r w:rsidRPr="000E0DAB">
        <w:rPr>
          <w:rFonts w:eastAsia="Arial MT"/>
          <w:b/>
          <w:bCs/>
          <w:sz w:val="24"/>
          <w:szCs w:val="24"/>
        </w:rPr>
        <w:t xml:space="preserve">Atestado de capacidade técnico-operacional demonstrando </w:t>
      </w:r>
      <w:r w:rsidRPr="000E0DAB">
        <w:rPr>
          <w:rFonts w:eastAsia="Arial MT"/>
          <w:b/>
          <w:bCs/>
          <w:spacing w:val="-64"/>
          <w:sz w:val="24"/>
          <w:szCs w:val="24"/>
        </w:rPr>
        <w:t xml:space="preserve"> </w:t>
      </w:r>
      <w:r w:rsidRPr="000E0DAB">
        <w:rPr>
          <w:rFonts w:eastAsia="Arial MT"/>
          <w:b/>
          <w:bCs/>
          <w:sz w:val="24"/>
          <w:szCs w:val="24"/>
        </w:rPr>
        <w:t>que</w:t>
      </w:r>
      <w:r w:rsidRPr="000E0DAB">
        <w:rPr>
          <w:rFonts w:eastAsia="Arial MT"/>
          <w:b/>
          <w:bCs/>
          <w:spacing w:val="-2"/>
          <w:sz w:val="24"/>
          <w:szCs w:val="24"/>
        </w:rPr>
        <w:t xml:space="preserve"> </w:t>
      </w:r>
      <w:r w:rsidRPr="000E0DAB">
        <w:rPr>
          <w:rFonts w:eastAsia="Arial MT"/>
          <w:b/>
          <w:bCs/>
          <w:sz w:val="24"/>
          <w:szCs w:val="24"/>
        </w:rPr>
        <w:t>a</w:t>
      </w:r>
      <w:r w:rsidRPr="000E0DAB">
        <w:rPr>
          <w:rFonts w:eastAsia="Arial MT"/>
          <w:b/>
          <w:bCs/>
          <w:spacing w:val="1"/>
          <w:sz w:val="24"/>
          <w:szCs w:val="24"/>
        </w:rPr>
        <w:t xml:space="preserve"> </w:t>
      </w:r>
      <w:r w:rsidRPr="000E0DAB">
        <w:rPr>
          <w:rFonts w:eastAsia="Arial MT"/>
          <w:b/>
          <w:bCs/>
          <w:sz w:val="24"/>
          <w:szCs w:val="24"/>
        </w:rPr>
        <w:t>licitante</w:t>
      </w:r>
      <w:r w:rsidRPr="000E0DAB">
        <w:rPr>
          <w:rFonts w:eastAsia="Arial MT"/>
          <w:b/>
          <w:bCs/>
          <w:spacing w:val="1"/>
          <w:sz w:val="24"/>
          <w:szCs w:val="24"/>
        </w:rPr>
        <w:t xml:space="preserve"> </w:t>
      </w:r>
      <w:r w:rsidRPr="000E0DAB">
        <w:rPr>
          <w:rFonts w:eastAsia="Arial MT"/>
          <w:b/>
          <w:bCs/>
          <w:sz w:val="24"/>
          <w:szCs w:val="24"/>
        </w:rPr>
        <w:t>já</w:t>
      </w:r>
      <w:r w:rsidRPr="000E0DAB">
        <w:rPr>
          <w:rFonts w:eastAsia="Arial MT"/>
          <w:b/>
          <w:bCs/>
          <w:spacing w:val="-1"/>
          <w:sz w:val="24"/>
          <w:szCs w:val="24"/>
        </w:rPr>
        <w:t xml:space="preserve"> </w:t>
      </w:r>
      <w:r w:rsidRPr="000E0DAB">
        <w:rPr>
          <w:rFonts w:eastAsia="Arial MT"/>
          <w:b/>
          <w:bCs/>
          <w:sz w:val="24"/>
          <w:szCs w:val="24"/>
        </w:rPr>
        <w:t>forneceu objeto anterior similar</w:t>
      </w:r>
      <w:r w:rsidRPr="000E0DAB">
        <w:rPr>
          <w:rFonts w:eastAsia="Arial MT"/>
          <w:sz w:val="24"/>
          <w:szCs w:val="24"/>
        </w:rPr>
        <w:t xml:space="preserve"> (O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atestado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deverá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conter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itens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respectivas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quantidades, bem como, informações necessárias para confirmação de</w:t>
      </w:r>
      <w:r w:rsidRPr="000E0DAB">
        <w:rPr>
          <w:rFonts w:eastAsia="Arial MT"/>
          <w:spacing w:val="-64"/>
          <w:sz w:val="24"/>
          <w:szCs w:val="24"/>
        </w:rPr>
        <w:t xml:space="preserve">         </w:t>
      </w:r>
      <w:r w:rsidRPr="000E0DAB">
        <w:rPr>
          <w:rFonts w:eastAsia="Arial MT"/>
          <w:sz w:val="24"/>
          <w:szCs w:val="24"/>
        </w:rPr>
        <w:t>sua autenticidade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junto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ao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emissor);</w:t>
      </w:r>
    </w:p>
    <w:p w14:paraId="42A4E200" w14:textId="77777777" w:rsidR="000E0DAB" w:rsidRPr="000E0DAB" w:rsidRDefault="000E0DAB" w:rsidP="000E0DAB">
      <w:pPr>
        <w:pStyle w:val="PargrafodaLista"/>
        <w:rPr>
          <w:rFonts w:eastAsia="Arial MT"/>
          <w:sz w:val="24"/>
          <w:szCs w:val="24"/>
        </w:rPr>
      </w:pPr>
    </w:p>
    <w:p w14:paraId="08FC8DCF" w14:textId="5EFE227E" w:rsidR="000E0DAB" w:rsidRDefault="000E0DAB" w:rsidP="0042108E">
      <w:pPr>
        <w:pStyle w:val="PargrafodaLista"/>
        <w:numPr>
          <w:ilvl w:val="0"/>
          <w:numId w:val="2"/>
        </w:numPr>
        <w:tabs>
          <w:tab w:val="left" w:pos="426"/>
        </w:tabs>
        <w:ind w:left="216" w:right="-208" w:firstLine="68"/>
        <w:rPr>
          <w:sz w:val="24"/>
          <w:szCs w:val="24"/>
        </w:rPr>
      </w:pPr>
      <w:r w:rsidRPr="000E0DAB">
        <w:rPr>
          <w:rStyle w:val="Forte"/>
          <w:sz w:val="24"/>
          <w:szCs w:val="24"/>
        </w:rPr>
        <w:t>Comprovação de Vínculo</w:t>
      </w:r>
      <w:r w:rsidRPr="000E0DA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0E0DAB">
        <w:rPr>
          <w:sz w:val="24"/>
          <w:szCs w:val="24"/>
        </w:rPr>
        <w:t>A empresa contratada deverá apresentar documentação que comprove o vínculo formal do jornalista com a organização. O vínculo poderá ser demonstrado por meio de:</w:t>
      </w:r>
      <w:r w:rsidRPr="000E0DAB">
        <w:rPr>
          <w:sz w:val="24"/>
          <w:szCs w:val="24"/>
        </w:rPr>
        <w:t xml:space="preserve"> </w:t>
      </w:r>
      <w:r w:rsidRPr="000E0DAB">
        <w:rPr>
          <w:sz w:val="24"/>
          <w:szCs w:val="24"/>
        </w:rPr>
        <w:t>Cópia da carteira de trabalho assinada</w:t>
      </w:r>
      <w:r>
        <w:rPr>
          <w:sz w:val="24"/>
          <w:szCs w:val="24"/>
        </w:rPr>
        <w:t xml:space="preserve">; </w:t>
      </w:r>
      <w:r w:rsidRPr="000E0DAB">
        <w:rPr>
          <w:sz w:val="24"/>
          <w:szCs w:val="24"/>
        </w:rPr>
        <w:t>Contrato de prestação de serviços válido no período da contratação, no caso de profissional autônomo</w:t>
      </w:r>
      <w:r>
        <w:rPr>
          <w:sz w:val="24"/>
          <w:szCs w:val="24"/>
        </w:rPr>
        <w:t xml:space="preserve">; </w:t>
      </w:r>
      <w:r w:rsidRPr="000E0DAB">
        <w:rPr>
          <w:sz w:val="24"/>
          <w:szCs w:val="24"/>
        </w:rPr>
        <w:t>Declaração emitida pela empresa, acompanhada de documentação que comprove a atuação do profissional no projeto</w:t>
      </w:r>
      <w:r w:rsidR="0042108E">
        <w:rPr>
          <w:sz w:val="24"/>
          <w:szCs w:val="24"/>
        </w:rPr>
        <w:t>;</w:t>
      </w:r>
    </w:p>
    <w:p w14:paraId="3FBC4670" w14:textId="77777777" w:rsidR="0042108E" w:rsidRPr="0042108E" w:rsidRDefault="0042108E" w:rsidP="0042108E">
      <w:pPr>
        <w:pStyle w:val="PargrafodaLista"/>
        <w:ind w:right="-208"/>
        <w:rPr>
          <w:sz w:val="24"/>
          <w:szCs w:val="24"/>
        </w:rPr>
      </w:pPr>
    </w:p>
    <w:p w14:paraId="567E20C7" w14:textId="6A399409" w:rsidR="0042108E" w:rsidRPr="000E0DAB" w:rsidRDefault="0042108E" w:rsidP="0042108E">
      <w:pPr>
        <w:pStyle w:val="PargrafodaLista"/>
        <w:numPr>
          <w:ilvl w:val="0"/>
          <w:numId w:val="2"/>
        </w:numPr>
        <w:tabs>
          <w:tab w:val="left" w:pos="426"/>
        </w:tabs>
        <w:ind w:left="284" w:right="-208" w:hanging="74"/>
        <w:rPr>
          <w:sz w:val="24"/>
          <w:szCs w:val="24"/>
        </w:rPr>
      </w:pPr>
      <w:r w:rsidRPr="000E0DAB">
        <w:rPr>
          <w:rStyle w:val="Forte"/>
          <w:sz w:val="24"/>
          <w:szCs w:val="24"/>
        </w:rPr>
        <w:lastRenderedPageBreak/>
        <w:t>Registro Profissional (MTB)</w:t>
      </w:r>
      <w:r w:rsidRPr="000E0DAB">
        <w:rPr>
          <w:sz w:val="24"/>
          <w:szCs w:val="24"/>
        </w:rPr>
        <w:t xml:space="preserve">: O jornalista responsável pela condução de entrevistas e produção de textos deverá apresentar seu registro profissional </w:t>
      </w:r>
      <w:r w:rsidRPr="0042108E">
        <w:rPr>
          <w:b/>
          <w:bCs/>
          <w:sz w:val="24"/>
          <w:szCs w:val="24"/>
        </w:rPr>
        <w:t>(MTB)</w:t>
      </w:r>
      <w:r w:rsidRPr="000E0DAB">
        <w:rPr>
          <w:sz w:val="24"/>
          <w:szCs w:val="24"/>
        </w:rPr>
        <w:t xml:space="preserve"> expedido pelo Ministério do Trabalho, conforme exigido pela legislação vigente para o exercício da profissão</w:t>
      </w:r>
      <w:r>
        <w:rPr>
          <w:sz w:val="24"/>
          <w:szCs w:val="24"/>
        </w:rPr>
        <w:t>;</w:t>
      </w:r>
    </w:p>
    <w:p w14:paraId="5C625006" w14:textId="77777777" w:rsidR="000E0DAB" w:rsidRPr="000E0DAB" w:rsidRDefault="000E0DAB" w:rsidP="0042108E">
      <w:pPr>
        <w:pStyle w:val="PargrafodaLista"/>
        <w:tabs>
          <w:tab w:val="left" w:pos="426"/>
        </w:tabs>
        <w:ind w:left="284" w:right="-208"/>
        <w:rPr>
          <w:rFonts w:eastAsia="Arial MT"/>
          <w:sz w:val="24"/>
          <w:szCs w:val="24"/>
        </w:rPr>
      </w:pPr>
    </w:p>
    <w:p w14:paraId="5E74643D" w14:textId="4029222F" w:rsidR="00B73976" w:rsidRPr="000E0DAB" w:rsidRDefault="00540046" w:rsidP="0042108E">
      <w:pPr>
        <w:pStyle w:val="PargrafodaLista"/>
        <w:numPr>
          <w:ilvl w:val="0"/>
          <w:numId w:val="2"/>
        </w:numPr>
        <w:tabs>
          <w:tab w:val="left" w:pos="389"/>
        </w:tabs>
        <w:ind w:left="284" w:right="-208" w:hanging="142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Decla</w:t>
      </w:r>
      <w:r w:rsidR="00B73976" w:rsidRPr="000E0DAB">
        <w:rPr>
          <w:b/>
          <w:sz w:val="24"/>
          <w:szCs w:val="24"/>
        </w:rPr>
        <w:t xml:space="preserve">ração do proponente de que não pesa contra si, declaração de inidoneidade </w:t>
      </w:r>
      <w:r w:rsidR="00B73976" w:rsidRPr="000E0DAB">
        <w:rPr>
          <w:sz w:val="24"/>
          <w:szCs w:val="24"/>
        </w:rPr>
        <w:t>que tenha sido expedida por órgão da Administração Pública de qualquer esfera de Governo (Modelo Anexo);</w:t>
      </w:r>
    </w:p>
    <w:p w14:paraId="0398B24F" w14:textId="77777777" w:rsidR="00432E2F" w:rsidRPr="000E0DAB" w:rsidRDefault="00432E2F" w:rsidP="0042108E">
      <w:pPr>
        <w:pStyle w:val="PargrafodaLista"/>
        <w:ind w:right="-208" w:hanging="142"/>
        <w:rPr>
          <w:b/>
          <w:sz w:val="24"/>
          <w:szCs w:val="24"/>
        </w:rPr>
      </w:pPr>
    </w:p>
    <w:p w14:paraId="15A3DF42" w14:textId="77777777" w:rsidR="00F77640" w:rsidRPr="000E0DAB" w:rsidRDefault="00C7612A" w:rsidP="0042108E">
      <w:pPr>
        <w:pStyle w:val="PargrafodaLista"/>
        <w:tabs>
          <w:tab w:val="left" w:pos="284"/>
          <w:tab w:val="left" w:pos="9214"/>
        </w:tabs>
        <w:ind w:left="284" w:right="-208" w:hanging="142"/>
        <w:rPr>
          <w:spacing w:val="-2"/>
          <w:sz w:val="24"/>
          <w:szCs w:val="24"/>
        </w:rPr>
        <w:sectPr w:rsidR="00F77640" w:rsidRPr="000E0DAB" w:rsidSect="000D610F">
          <w:headerReference w:type="default" r:id="rId9"/>
          <w:type w:val="continuous"/>
          <w:pgSz w:w="11910" w:h="16840"/>
          <w:pgMar w:top="2000" w:right="1137" w:bottom="709" w:left="1200" w:header="567" w:footer="0" w:gutter="0"/>
          <w:cols w:space="720"/>
        </w:sectPr>
      </w:pPr>
      <w:r w:rsidRPr="000E0DAB">
        <w:rPr>
          <w:b/>
          <w:sz w:val="24"/>
          <w:szCs w:val="24"/>
        </w:rPr>
        <w:t xml:space="preserve">- </w:t>
      </w:r>
      <w:r w:rsidR="00B73976" w:rsidRPr="000E0DAB">
        <w:rPr>
          <w:b/>
          <w:sz w:val="24"/>
          <w:szCs w:val="24"/>
        </w:rPr>
        <w:t>Declaração</w:t>
      </w:r>
      <w:r w:rsidR="00B73976" w:rsidRPr="000E0DAB">
        <w:rPr>
          <w:b/>
          <w:spacing w:val="57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de</w:t>
      </w:r>
      <w:r w:rsidR="00B73976" w:rsidRPr="000E0DAB">
        <w:rPr>
          <w:b/>
          <w:spacing w:val="58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cumprimento</w:t>
      </w:r>
      <w:r w:rsidR="00B73976" w:rsidRPr="000E0DAB">
        <w:rPr>
          <w:b/>
          <w:spacing w:val="60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ao</w:t>
      </w:r>
      <w:r w:rsidR="00B73976" w:rsidRPr="000E0DAB">
        <w:rPr>
          <w:b/>
          <w:spacing w:val="59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disposto</w:t>
      </w:r>
      <w:r w:rsidR="00B73976" w:rsidRPr="000E0DAB">
        <w:rPr>
          <w:b/>
          <w:spacing w:val="57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no</w:t>
      </w:r>
      <w:r w:rsidR="00B73976" w:rsidRPr="000E0DAB">
        <w:rPr>
          <w:b/>
          <w:spacing w:val="56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inciso</w:t>
      </w:r>
      <w:r w:rsidR="00B73976" w:rsidRPr="000E0DAB">
        <w:rPr>
          <w:b/>
          <w:spacing w:val="60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XXXIII</w:t>
      </w:r>
      <w:r w:rsidR="00B73976" w:rsidRPr="000E0DAB">
        <w:rPr>
          <w:b/>
          <w:spacing w:val="59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do</w:t>
      </w:r>
      <w:r w:rsidR="00B73976" w:rsidRPr="000E0DAB">
        <w:rPr>
          <w:b/>
          <w:spacing w:val="57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art.</w:t>
      </w:r>
      <w:r w:rsidR="00B73976" w:rsidRPr="000E0DAB">
        <w:rPr>
          <w:b/>
          <w:spacing w:val="59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7º</w:t>
      </w:r>
      <w:r w:rsidR="00B73976" w:rsidRPr="000E0DAB">
        <w:rPr>
          <w:b/>
          <w:spacing w:val="57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da</w:t>
      </w:r>
      <w:r w:rsidR="00B73976" w:rsidRPr="000E0DAB">
        <w:rPr>
          <w:b/>
          <w:spacing w:val="61"/>
          <w:sz w:val="24"/>
          <w:szCs w:val="24"/>
        </w:rPr>
        <w:t xml:space="preserve"> </w:t>
      </w:r>
      <w:r w:rsidR="00B73976" w:rsidRPr="000E0DAB">
        <w:rPr>
          <w:b/>
          <w:sz w:val="24"/>
          <w:szCs w:val="24"/>
        </w:rPr>
        <w:t>Constituição</w:t>
      </w:r>
      <w:r w:rsidR="00B73976" w:rsidRPr="000E0DAB">
        <w:rPr>
          <w:b/>
          <w:spacing w:val="60"/>
          <w:sz w:val="24"/>
          <w:szCs w:val="24"/>
        </w:rPr>
        <w:t xml:space="preserve"> </w:t>
      </w:r>
      <w:r w:rsidR="00B73976" w:rsidRPr="000E0DAB">
        <w:rPr>
          <w:b/>
          <w:spacing w:val="-2"/>
          <w:sz w:val="24"/>
          <w:szCs w:val="24"/>
        </w:rPr>
        <w:t>Federal</w:t>
      </w:r>
      <w:r w:rsidR="000E5AB1" w:rsidRPr="000E0DAB">
        <w:rPr>
          <w:b/>
          <w:spacing w:val="-2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(proibição</w:t>
      </w:r>
      <w:r w:rsidR="00B73976" w:rsidRPr="000E0DAB">
        <w:rPr>
          <w:spacing w:val="-6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de</w:t>
      </w:r>
      <w:r w:rsidR="00B73976" w:rsidRPr="000E0DAB">
        <w:rPr>
          <w:spacing w:val="-3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trabalho</w:t>
      </w:r>
      <w:r w:rsidR="00B73976" w:rsidRPr="000E0DAB">
        <w:rPr>
          <w:spacing w:val="-3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noturno,</w:t>
      </w:r>
      <w:r w:rsidR="00B73976" w:rsidRPr="000E0DAB">
        <w:rPr>
          <w:spacing w:val="-4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perigoso</w:t>
      </w:r>
      <w:r w:rsidR="00B73976" w:rsidRPr="000E0DAB">
        <w:rPr>
          <w:spacing w:val="-1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ou</w:t>
      </w:r>
      <w:r w:rsidR="00B73976" w:rsidRPr="000E0DAB">
        <w:rPr>
          <w:spacing w:val="-3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insalubre</w:t>
      </w:r>
      <w:r w:rsidR="00B73976" w:rsidRPr="000E0DAB">
        <w:rPr>
          <w:spacing w:val="-3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a</w:t>
      </w:r>
      <w:r w:rsidR="00B73976" w:rsidRPr="000E0DAB">
        <w:rPr>
          <w:spacing w:val="-6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menores)</w:t>
      </w:r>
      <w:r w:rsidR="00B73976" w:rsidRPr="000E0DAB">
        <w:rPr>
          <w:spacing w:val="-5"/>
          <w:sz w:val="24"/>
          <w:szCs w:val="24"/>
        </w:rPr>
        <w:t xml:space="preserve"> </w:t>
      </w:r>
      <w:r w:rsidR="00B73976" w:rsidRPr="000E0DAB">
        <w:rPr>
          <w:sz w:val="24"/>
          <w:szCs w:val="24"/>
        </w:rPr>
        <w:t>(Modelo</w:t>
      </w:r>
      <w:r w:rsidR="00B73976" w:rsidRPr="000E0DAB">
        <w:rPr>
          <w:spacing w:val="-3"/>
          <w:sz w:val="24"/>
          <w:szCs w:val="24"/>
        </w:rPr>
        <w:t xml:space="preserve"> </w:t>
      </w:r>
      <w:r w:rsidR="00B73976" w:rsidRPr="000E0DAB">
        <w:rPr>
          <w:spacing w:val="-2"/>
          <w:sz w:val="24"/>
          <w:szCs w:val="24"/>
        </w:rPr>
        <w:t>Anexo);</w:t>
      </w:r>
    </w:p>
    <w:p w14:paraId="5B424BDD" w14:textId="6E13C283" w:rsidR="00221A16" w:rsidRPr="000E0DAB" w:rsidRDefault="00221A16" w:rsidP="00984B29">
      <w:pPr>
        <w:spacing w:line="360" w:lineRule="auto"/>
        <w:jc w:val="center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lastRenderedPageBreak/>
        <w:t>(Timbre da Empresa)</w:t>
      </w:r>
    </w:p>
    <w:p w14:paraId="01EDBA97" w14:textId="77777777" w:rsidR="00C7612A" w:rsidRPr="000E0DAB" w:rsidRDefault="00C7612A" w:rsidP="00984B29">
      <w:pPr>
        <w:spacing w:line="360" w:lineRule="auto"/>
        <w:jc w:val="center"/>
        <w:rPr>
          <w:b/>
          <w:sz w:val="24"/>
          <w:szCs w:val="24"/>
        </w:rPr>
      </w:pPr>
    </w:p>
    <w:p w14:paraId="19653F38" w14:textId="77777777" w:rsidR="00221A16" w:rsidRPr="000E0DAB" w:rsidRDefault="00221A16" w:rsidP="00984B29">
      <w:pPr>
        <w:spacing w:line="360" w:lineRule="auto"/>
        <w:ind w:left="3619" w:right="289" w:hanging="3142"/>
        <w:jc w:val="both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DECLARAÇÃO</w:t>
      </w:r>
      <w:r w:rsidRPr="000E0DAB">
        <w:rPr>
          <w:b/>
          <w:spacing w:val="-3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DE</w:t>
      </w:r>
      <w:r w:rsidRPr="000E0DAB">
        <w:rPr>
          <w:b/>
          <w:spacing w:val="-5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OBSERVÂNCIA</w:t>
      </w:r>
      <w:r w:rsidRPr="000E0DAB">
        <w:rPr>
          <w:b/>
          <w:spacing w:val="-3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AO</w:t>
      </w:r>
      <w:r w:rsidRPr="000E0DAB">
        <w:rPr>
          <w:b/>
          <w:spacing w:val="-1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DISPOSTO</w:t>
      </w:r>
      <w:r w:rsidRPr="000E0DAB">
        <w:rPr>
          <w:b/>
          <w:spacing w:val="-1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NO</w:t>
      </w:r>
      <w:r w:rsidRPr="000E0DAB">
        <w:rPr>
          <w:b/>
          <w:spacing w:val="-3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INCISO</w:t>
      </w:r>
      <w:r w:rsidRPr="000E0DAB">
        <w:rPr>
          <w:b/>
          <w:spacing w:val="-1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XXXIII</w:t>
      </w:r>
      <w:r w:rsidRPr="000E0DAB">
        <w:rPr>
          <w:b/>
          <w:spacing w:val="-5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DA</w:t>
      </w:r>
      <w:r w:rsidRPr="000E0DAB">
        <w:rPr>
          <w:b/>
          <w:spacing w:val="-3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ARTIGO</w:t>
      </w:r>
      <w:r w:rsidRPr="000E0DAB">
        <w:rPr>
          <w:b/>
          <w:spacing w:val="-1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7º</w:t>
      </w:r>
      <w:r w:rsidRPr="000E0DAB">
        <w:rPr>
          <w:b/>
          <w:spacing w:val="-6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DA CONSTITUIÇÃO FEDERAL</w:t>
      </w:r>
    </w:p>
    <w:p w14:paraId="5C370A54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46942131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3BCA2520" w14:textId="0AE57463" w:rsidR="00221A16" w:rsidRPr="000E0DAB" w:rsidRDefault="00221A16" w:rsidP="00984B29">
      <w:pPr>
        <w:pStyle w:val="Corpodetexto"/>
        <w:spacing w:line="360" w:lineRule="auto"/>
        <w:ind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PROPONENTE:</w:t>
      </w:r>
      <w:r w:rsidRPr="000E0DAB">
        <w:rPr>
          <w:spacing w:val="45"/>
          <w:sz w:val="24"/>
          <w:szCs w:val="24"/>
        </w:rPr>
        <w:t xml:space="preserve"> </w:t>
      </w:r>
      <w:r w:rsidRPr="000E0DAB">
        <w:rPr>
          <w:spacing w:val="-2"/>
          <w:sz w:val="24"/>
          <w:szCs w:val="24"/>
        </w:rPr>
        <w:t>..............................................................................................................................</w:t>
      </w:r>
    </w:p>
    <w:p w14:paraId="54FF0BAC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453D07E" w14:textId="77777777" w:rsidR="00A22DDD" w:rsidRPr="000E0DAB" w:rsidRDefault="00221A16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ENDEREÇO:</w:t>
      </w:r>
      <w:r w:rsidRPr="000E0DAB">
        <w:rPr>
          <w:spacing w:val="-14"/>
          <w:sz w:val="24"/>
          <w:szCs w:val="24"/>
        </w:rPr>
        <w:t xml:space="preserve"> </w:t>
      </w:r>
      <w:r w:rsidRPr="000E0DAB">
        <w:rPr>
          <w:sz w:val="24"/>
          <w:szCs w:val="24"/>
        </w:rPr>
        <w:t xml:space="preserve">................................................................................................................................ </w:t>
      </w:r>
    </w:p>
    <w:p w14:paraId="15A58B80" w14:textId="77777777" w:rsidR="00A22DDD" w:rsidRPr="000E0DAB" w:rsidRDefault="00A22DDD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</w:p>
    <w:p w14:paraId="576FB786" w14:textId="4E726550" w:rsidR="00221A16" w:rsidRPr="000E0DAB" w:rsidRDefault="00221A16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CNPJ/MF:................................................ FONE: (xx</w:t>
      </w:r>
      <w:r w:rsidRPr="000E0DAB">
        <w:rPr>
          <w:sz w:val="24"/>
          <w:szCs w:val="24"/>
        </w:rPr>
        <w:tab/>
      </w:r>
      <w:r w:rsidRPr="000E0DAB">
        <w:rPr>
          <w:spacing w:val="-10"/>
          <w:sz w:val="24"/>
          <w:szCs w:val="24"/>
        </w:rPr>
        <w:t>)</w:t>
      </w:r>
    </w:p>
    <w:p w14:paraId="73E07B0D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05DD86BB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E8661B8" w14:textId="77777777" w:rsidR="00221A16" w:rsidRPr="000E0DAB" w:rsidRDefault="00221A16" w:rsidP="00984B29">
      <w:pPr>
        <w:pStyle w:val="Corpodetexto"/>
        <w:spacing w:line="360" w:lineRule="auto"/>
        <w:ind w:right="289" w:firstLine="1560"/>
        <w:jc w:val="both"/>
        <w:rPr>
          <w:sz w:val="24"/>
          <w:szCs w:val="24"/>
        </w:rPr>
      </w:pPr>
      <w:r w:rsidRPr="000E0DAB">
        <w:rPr>
          <w:sz w:val="24"/>
          <w:szCs w:val="24"/>
        </w:rPr>
        <w:t xml:space="preserve">A proponente abaixo assinada, qualidade de proponente do procedimento de </w:t>
      </w:r>
      <w:r w:rsidRPr="000E0DAB">
        <w:rPr>
          <w:b/>
          <w:sz w:val="24"/>
          <w:szCs w:val="24"/>
        </w:rPr>
        <w:t>DISPENSA DE LICITAÇÃO</w:t>
      </w:r>
      <w:r w:rsidRPr="000E0DAB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F23D39F" w14:textId="77777777" w:rsidR="00221A16" w:rsidRPr="000E0DAB" w:rsidRDefault="00221A16" w:rsidP="00984B29">
      <w:pPr>
        <w:pStyle w:val="Corpodetexto"/>
        <w:spacing w:line="360" w:lineRule="auto"/>
        <w:ind w:left="1778"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Por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ser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a</w:t>
      </w:r>
      <w:r w:rsidRPr="000E0DAB">
        <w:rPr>
          <w:spacing w:val="-4"/>
          <w:sz w:val="24"/>
          <w:szCs w:val="24"/>
        </w:rPr>
        <w:t xml:space="preserve"> </w:t>
      </w:r>
      <w:r w:rsidRPr="000E0DAB">
        <w:rPr>
          <w:sz w:val="24"/>
          <w:szCs w:val="24"/>
        </w:rPr>
        <w:t>expressão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da</w:t>
      </w:r>
      <w:r w:rsidRPr="000E0DAB">
        <w:rPr>
          <w:spacing w:val="-4"/>
          <w:sz w:val="24"/>
          <w:szCs w:val="24"/>
        </w:rPr>
        <w:t xml:space="preserve"> </w:t>
      </w:r>
      <w:r w:rsidRPr="000E0DAB">
        <w:rPr>
          <w:sz w:val="24"/>
          <w:szCs w:val="24"/>
        </w:rPr>
        <w:t>verdade,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firmamos a</w:t>
      </w:r>
      <w:r w:rsidRPr="000E0DAB">
        <w:rPr>
          <w:spacing w:val="-2"/>
          <w:sz w:val="24"/>
          <w:szCs w:val="24"/>
        </w:rPr>
        <w:t xml:space="preserve"> presente.</w:t>
      </w:r>
    </w:p>
    <w:p w14:paraId="1C7A793E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218A0A61" w14:textId="77777777" w:rsidR="00221A16" w:rsidRPr="000E0DAB" w:rsidRDefault="00221A16" w:rsidP="00984B29">
      <w:pPr>
        <w:pStyle w:val="Corpodetexto"/>
        <w:tabs>
          <w:tab w:val="left" w:leader="dot" w:pos="9101"/>
        </w:tabs>
        <w:spacing w:line="360" w:lineRule="auto"/>
        <w:ind w:left="3828" w:right="289" w:hanging="284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.......................,</w:t>
      </w:r>
      <w:r w:rsidRPr="000E0DAB">
        <w:rPr>
          <w:spacing w:val="-5"/>
          <w:sz w:val="24"/>
          <w:szCs w:val="24"/>
        </w:rPr>
        <w:t xml:space="preserve"> </w:t>
      </w:r>
      <w:r w:rsidRPr="000E0DAB">
        <w:rPr>
          <w:spacing w:val="-2"/>
          <w:sz w:val="24"/>
          <w:szCs w:val="24"/>
        </w:rPr>
        <w:t>....... de  ...........................................</w:t>
      </w:r>
      <w:r w:rsidRPr="000E0DAB">
        <w:rPr>
          <w:sz w:val="24"/>
          <w:szCs w:val="24"/>
        </w:rPr>
        <w:t>de</w:t>
      </w:r>
      <w:r w:rsidRPr="000E0DAB">
        <w:rPr>
          <w:spacing w:val="-5"/>
          <w:sz w:val="24"/>
          <w:szCs w:val="24"/>
        </w:rPr>
        <w:t xml:space="preserve"> </w:t>
      </w:r>
      <w:r w:rsidRPr="000E0DAB">
        <w:rPr>
          <w:spacing w:val="-2"/>
          <w:sz w:val="24"/>
          <w:szCs w:val="24"/>
        </w:rPr>
        <w:t>2024.</w:t>
      </w:r>
    </w:p>
    <w:p w14:paraId="47BCF052" w14:textId="2D80AD6A" w:rsidR="00221A16" w:rsidRPr="000E0DAB" w:rsidRDefault="00A21CCE" w:rsidP="00984B29">
      <w:pPr>
        <w:pStyle w:val="Corpodetexto"/>
        <w:tabs>
          <w:tab w:val="left" w:pos="7050"/>
        </w:tabs>
        <w:spacing w:line="360" w:lineRule="auto"/>
        <w:ind w:left="0"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ab/>
      </w:r>
    </w:p>
    <w:p w14:paraId="3C897EDE" w14:textId="77777777" w:rsidR="00A21CCE" w:rsidRPr="000E0DAB" w:rsidRDefault="00A21CCE" w:rsidP="00984B29">
      <w:pPr>
        <w:pStyle w:val="Corpodetexto"/>
        <w:tabs>
          <w:tab w:val="left" w:pos="7050"/>
        </w:tabs>
        <w:spacing w:line="360" w:lineRule="auto"/>
        <w:ind w:left="0" w:right="289"/>
        <w:jc w:val="both"/>
        <w:rPr>
          <w:sz w:val="24"/>
          <w:szCs w:val="24"/>
        </w:rPr>
      </w:pPr>
    </w:p>
    <w:p w14:paraId="365C65C3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1B8B9DE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6BF2CD2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F2776D1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3997C20" w14:textId="77777777" w:rsidR="00221A16" w:rsidRPr="000E0DAB" w:rsidRDefault="00221A16" w:rsidP="00984B29">
      <w:pPr>
        <w:spacing w:line="360" w:lineRule="auto"/>
        <w:ind w:left="1843" w:right="289" w:hanging="5"/>
        <w:jc w:val="both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Assinatura e Identificação do Responsável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Legal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e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da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Empresa</w:t>
      </w:r>
    </w:p>
    <w:p w14:paraId="72149553" w14:textId="77777777" w:rsidR="00221A16" w:rsidRPr="000E0DAB" w:rsidRDefault="00221A16" w:rsidP="00984B29">
      <w:pPr>
        <w:spacing w:line="360" w:lineRule="auto"/>
        <w:ind w:right="289"/>
        <w:jc w:val="both"/>
        <w:rPr>
          <w:sz w:val="24"/>
          <w:szCs w:val="24"/>
        </w:rPr>
      </w:pPr>
    </w:p>
    <w:p w14:paraId="623BD068" w14:textId="2707D21E" w:rsidR="0018150D" w:rsidRPr="000E0DAB" w:rsidRDefault="0018150D" w:rsidP="00984B29">
      <w:pPr>
        <w:spacing w:line="360" w:lineRule="auto"/>
        <w:ind w:right="289"/>
        <w:jc w:val="both"/>
        <w:rPr>
          <w:sz w:val="24"/>
          <w:szCs w:val="24"/>
        </w:rPr>
        <w:sectPr w:rsidR="0018150D" w:rsidRPr="000E0DAB" w:rsidSect="004036EF">
          <w:headerReference w:type="default" r:id="rId10"/>
          <w:pgSz w:w="11910" w:h="16840"/>
          <w:pgMar w:top="2000" w:right="1137" w:bottom="851" w:left="1200" w:header="290" w:footer="0" w:gutter="0"/>
          <w:cols w:space="720"/>
        </w:sectPr>
      </w:pPr>
    </w:p>
    <w:p w14:paraId="2BB71E7E" w14:textId="77777777" w:rsidR="00221A16" w:rsidRPr="000E0DAB" w:rsidRDefault="00221A16" w:rsidP="00984B29">
      <w:pPr>
        <w:pStyle w:val="Ttulo1"/>
        <w:spacing w:line="360" w:lineRule="auto"/>
        <w:ind w:left="0" w:right="289" w:firstLine="0"/>
        <w:jc w:val="center"/>
        <w:rPr>
          <w:sz w:val="24"/>
          <w:szCs w:val="24"/>
        </w:rPr>
      </w:pPr>
      <w:r w:rsidRPr="000E0DAB">
        <w:rPr>
          <w:sz w:val="24"/>
          <w:szCs w:val="24"/>
        </w:rPr>
        <w:lastRenderedPageBreak/>
        <w:t>(Timbre da Empresa)</w:t>
      </w:r>
    </w:p>
    <w:p w14:paraId="2B199327" w14:textId="77777777" w:rsidR="00221A16" w:rsidRPr="000E0DAB" w:rsidRDefault="00221A16" w:rsidP="00984B29">
      <w:pPr>
        <w:pStyle w:val="Ttulo1"/>
        <w:spacing w:line="360" w:lineRule="auto"/>
        <w:ind w:left="0" w:right="289" w:firstLine="0"/>
        <w:jc w:val="center"/>
        <w:rPr>
          <w:sz w:val="24"/>
          <w:szCs w:val="24"/>
        </w:rPr>
      </w:pPr>
      <w:r w:rsidRPr="000E0DAB">
        <w:rPr>
          <w:sz w:val="24"/>
          <w:szCs w:val="24"/>
        </w:rPr>
        <w:t>DECLARAÇÃO</w:t>
      </w:r>
      <w:r w:rsidRPr="000E0DAB">
        <w:rPr>
          <w:spacing w:val="-5"/>
          <w:sz w:val="24"/>
          <w:szCs w:val="24"/>
        </w:rPr>
        <w:t xml:space="preserve"> </w:t>
      </w:r>
      <w:r w:rsidRPr="000E0DAB">
        <w:rPr>
          <w:sz w:val="24"/>
          <w:szCs w:val="24"/>
        </w:rPr>
        <w:t>DE</w:t>
      </w:r>
      <w:r w:rsidRPr="000E0DAB">
        <w:rPr>
          <w:spacing w:val="-6"/>
          <w:sz w:val="24"/>
          <w:szCs w:val="24"/>
        </w:rPr>
        <w:t xml:space="preserve"> </w:t>
      </w:r>
      <w:r w:rsidRPr="000E0DAB">
        <w:rPr>
          <w:spacing w:val="-2"/>
          <w:sz w:val="24"/>
          <w:szCs w:val="24"/>
        </w:rPr>
        <w:t>IDONEIDADE</w:t>
      </w:r>
    </w:p>
    <w:p w14:paraId="0F2F0EAC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center"/>
        <w:rPr>
          <w:b/>
          <w:sz w:val="24"/>
          <w:szCs w:val="24"/>
        </w:rPr>
      </w:pPr>
    </w:p>
    <w:p w14:paraId="1B52853F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47CE9488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5B250CA8" w14:textId="1096F55F" w:rsidR="00221A16" w:rsidRPr="000E0DAB" w:rsidRDefault="00221A16" w:rsidP="00984B29">
      <w:pPr>
        <w:pStyle w:val="Corpodetexto"/>
        <w:spacing w:line="360" w:lineRule="auto"/>
        <w:ind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PROPONENTE:</w:t>
      </w:r>
      <w:r w:rsidR="00A22DDD" w:rsidRPr="000E0DAB">
        <w:rPr>
          <w:sz w:val="24"/>
          <w:szCs w:val="24"/>
        </w:rPr>
        <w:t xml:space="preserve"> </w:t>
      </w:r>
      <w:r w:rsidRPr="000E0DAB">
        <w:rPr>
          <w:spacing w:val="-2"/>
          <w:sz w:val="24"/>
          <w:szCs w:val="24"/>
        </w:rPr>
        <w:t>.............................................................................................................................</w:t>
      </w:r>
    </w:p>
    <w:p w14:paraId="37636E69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3E666FA" w14:textId="77777777" w:rsidR="00A22DDD" w:rsidRPr="000E0DAB" w:rsidRDefault="00221A16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ENDEREÇO:</w:t>
      </w:r>
      <w:r w:rsidRPr="000E0DAB">
        <w:rPr>
          <w:spacing w:val="-14"/>
          <w:sz w:val="24"/>
          <w:szCs w:val="24"/>
        </w:rPr>
        <w:t xml:space="preserve"> </w:t>
      </w:r>
      <w:r w:rsidRPr="000E0DAB">
        <w:rPr>
          <w:sz w:val="24"/>
          <w:szCs w:val="24"/>
        </w:rPr>
        <w:t xml:space="preserve">............................................................................................................................. </w:t>
      </w:r>
      <w:r w:rsidR="00A22DDD" w:rsidRPr="000E0DAB">
        <w:rPr>
          <w:sz w:val="24"/>
          <w:szCs w:val="24"/>
        </w:rPr>
        <w:t xml:space="preserve">   </w:t>
      </w:r>
    </w:p>
    <w:p w14:paraId="79951323" w14:textId="77777777" w:rsidR="00A22DDD" w:rsidRPr="000E0DAB" w:rsidRDefault="00A22DDD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</w:p>
    <w:p w14:paraId="7C8F82C4" w14:textId="79096C85" w:rsidR="00221A16" w:rsidRPr="000E0DAB" w:rsidRDefault="00221A16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CNPJ/MF: ................................................ FONE: (xx</w:t>
      </w:r>
      <w:r w:rsidRPr="000E0DAB">
        <w:rPr>
          <w:sz w:val="24"/>
          <w:szCs w:val="24"/>
        </w:rPr>
        <w:tab/>
      </w:r>
      <w:r w:rsidRPr="000E0DAB">
        <w:rPr>
          <w:spacing w:val="-10"/>
          <w:sz w:val="24"/>
          <w:szCs w:val="24"/>
        </w:rPr>
        <w:t>)</w:t>
      </w:r>
    </w:p>
    <w:p w14:paraId="28988421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E11A141" w14:textId="77777777" w:rsidR="00221A16" w:rsidRPr="000E0DAB" w:rsidRDefault="00221A16" w:rsidP="00984B29">
      <w:pPr>
        <w:pStyle w:val="Corpodetexto"/>
        <w:spacing w:line="360" w:lineRule="auto"/>
        <w:ind w:right="289" w:firstLine="2268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Declaramos</w:t>
      </w:r>
      <w:r w:rsidRPr="000E0DAB">
        <w:rPr>
          <w:spacing w:val="-3"/>
          <w:sz w:val="24"/>
          <w:szCs w:val="24"/>
        </w:rPr>
        <w:t xml:space="preserve"> </w:t>
      </w:r>
      <w:r w:rsidRPr="000E0DAB">
        <w:rPr>
          <w:sz w:val="24"/>
          <w:szCs w:val="24"/>
        </w:rPr>
        <w:t>para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>os</w:t>
      </w:r>
      <w:r w:rsidRPr="000E0DAB">
        <w:rPr>
          <w:spacing w:val="-3"/>
          <w:sz w:val="24"/>
          <w:szCs w:val="24"/>
        </w:rPr>
        <w:t xml:space="preserve"> </w:t>
      </w:r>
      <w:r w:rsidRPr="000E0DAB">
        <w:rPr>
          <w:sz w:val="24"/>
          <w:szCs w:val="24"/>
        </w:rPr>
        <w:t>fins de</w:t>
      </w:r>
      <w:r w:rsidRPr="000E0DAB">
        <w:rPr>
          <w:spacing w:val="-6"/>
          <w:sz w:val="24"/>
          <w:szCs w:val="24"/>
        </w:rPr>
        <w:t xml:space="preserve"> </w:t>
      </w:r>
      <w:r w:rsidRPr="000E0DAB">
        <w:rPr>
          <w:sz w:val="24"/>
          <w:szCs w:val="24"/>
        </w:rPr>
        <w:t>direito,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>na qualidade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>de proponente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>do</w:t>
      </w:r>
      <w:r w:rsidRPr="000E0DAB">
        <w:rPr>
          <w:spacing w:val="-1"/>
          <w:sz w:val="24"/>
          <w:szCs w:val="24"/>
        </w:rPr>
        <w:t xml:space="preserve"> </w:t>
      </w:r>
      <w:r w:rsidRPr="000E0DAB">
        <w:rPr>
          <w:sz w:val="24"/>
          <w:szCs w:val="24"/>
        </w:rPr>
        <w:t xml:space="preserve">procedimento de </w:t>
      </w:r>
      <w:r w:rsidRPr="000E0DAB">
        <w:rPr>
          <w:b/>
          <w:sz w:val="24"/>
          <w:szCs w:val="24"/>
        </w:rPr>
        <w:t>DISPENSA DE LICITAÇÃO</w:t>
      </w:r>
      <w:r w:rsidRPr="000E0DAB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6F56EB15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48587C0" w14:textId="77777777" w:rsidR="00221A16" w:rsidRPr="000E0DAB" w:rsidRDefault="00221A16" w:rsidP="00984B29">
      <w:pPr>
        <w:pStyle w:val="Corpodetexto"/>
        <w:spacing w:line="360" w:lineRule="auto"/>
        <w:ind w:left="284"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>Por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ser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a</w:t>
      </w:r>
      <w:r w:rsidRPr="000E0DAB">
        <w:rPr>
          <w:spacing w:val="-4"/>
          <w:sz w:val="24"/>
          <w:szCs w:val="24"/>
        </w:rPr>
        <w:t xml:space="preserve"> </w:t>
      </w:r>
      <w:r w:rsidRPr="000E0DAB">
        <w:rPr>
          <w:sz w:val="24"/>
          <w:szCs w:val="24"/>
        </w:rPr>
        <w:t>expressão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da</w:t>
      </w:r>
      <w:r w:rsidRPr="000E0DAB">
        <w:rPr>
          <w:spacing w:val="-4"/>
          <w:sz w:val="24"/>
          <w:szCs w:val="24"/>
        </w:rPr>
        <w:t xml:space="preserve"> </w:t>
      </w:r>
      <w:r w:rsidRPr="000E0DAB">
        <w:rPr>
          <w:sz w:val="24"/>
          <w:szCs w:val="24"/>
        </w:rPr>
        <w:t>verdade,</w:t>
      </w:r>
      <w:r w:rsidRPr="000E0DAB">
        <w:rPr>
          <w:spacing w:val="-2"/>
          <w:sz w:val="24"/>
          <w:szCs w:val="24"/>
        </w:rPr>
        <w:t xml:space="preserve"> </w:t>
      </w:r>
      <w:r w:rsidRPr="000E0DAB">
        <w:rPr>
          <w:sz w:val="24"/>
          <w:szCs w:val="24"/>
        </w:rPr>
        <w:t>firmamos a</w:t>
      </w:r>
      <w:r w:rsidRPr="000E0DAB">
        <w:rPr>
          <w:spacing w:val="-2"/>
          <w:sz w:val="24"/>
          <w:szCs w:val="24"/>
        </w:rPr>
        <w:t xml:space="preserve"> presente.</w:t>
      </w:r>
    </w:p>
    <w:p w14:paraId="41B5CC28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665FAA9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14E2752" w14:textId="26EB8DDE" w:rsidR="00221A16" w:rsidRPr="000E0DAB" w:rsidRDefault="00A22DDD" w:rsidP="00984B29">
      <w:pPr>
        <w:pStyle w:val="Corpodetexto"/>
        <w:tabs>
          <w:tab w:val="left" w:leader="dot" w:pos="9099"/>
        </w:tabs>
        <w:spacing w:line="360" w:lineRule="auto"/>
        <w:ind w:right="289"/>
        <w:jc w:val="both"/>
        <w:rPr>
          <w:sz w:val="24"/>
          <w:szCs w:val="24"/>
        </w:rPr>
      </w:pPr>
      <w:r w:rsidRPr="000E0DAB">
        <w:rPr>
          <w:sz w:val="24"/>
          <w:szCs w:val="24"/>
        </w:rPr>
        <w:t xml:space="preserve">                                                           </w:t>
      </w:r>
      <w:r w:rsidR="00221A16" w:rsidRPr="000E0DAB">
        <w:rPr>
          <w:sz w:val="24"/>
          <w:szCs w:val="24"/>
        </w:rPr>
        <w:t>.............................,</w:t>
      </w:r>
      <w:r w:rsidR="00221A16" w:rsidRPr="000E0DAB">
        <w:rPr>
          <w:spacing w:val="-4"/>
          <w:sz w:val="24"/>
          <w:szCs w:val="24"/>
        </w:rPr>
        <w:t xml:space="preserve"> </w:t>
      </w:r>
      <w:r w:rsidR="00221A16" w:rsidRPr="000E0DAB">
        <w:rPr>
          <w:sz w:val="24"/>
          <w:szCs w:val="24"/>
        </w:rPr>
        <w:t>.......</w:t>
      </w:r>
      <w:r w:rsidR="00221A16" w:rsidRPr="000E0DAB">
        <w:rPr>
          <w:spacing w:val="-1"/>
          <w:sz w:val="24"/>
          <w:szCs w:val="24"/>
        </w:rPr>
        <w:t xml:space="preserve"> </w:t>
      </w:r>
      <w:r w:rsidR="00221A16" w:rsidRPr="000E0DAB">
        <w:rPr>
          <w:spacing w:val="-5"/>
          <w:sz w:val="24"/>
          <w:szCs w:val="24"/>
        </w:rPr>
        <w:t>de</w:t>
      </w:r>
      <w:r w:rsidR="00221A16" w:rsidRPr="000E0DAB">
        <w:rPr>
          <w:sz w:val="24"/>
          <w:szCs w:val="24"/>
        </w:rPr>
        <w:t xml:space="preserve">.............................de </w:t>
      </w:r>
      <w:r w:rsidR="00221A16" w:rsidRPr="000E0DAB">
        <w:rPr>
          <w:spacing w:val="-4"/>
          <w:sz w:val="24"/>
          <w:szCs w:val="24"/>
        </w:rPr>
        <w:t>2024.</w:t>
      </w:r>
    </w:p>
    <w:p w14:paraId="6E474D6D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0724A3B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B96882E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58F3493E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084DA52C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25C62DB3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3ED40604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66F7A70F" w14:textId="77777777" w:rsidR="00221A16" w:rsidRPr="000E0DAB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5D0E1F6" w14:textId="77777777" w:rsidR="00221A16" w:rsidRPr="000E0DAB" w:rsidRDefault="00221A16" w:rsidP="00984B29">
      <w:pPr>
        <w:spacing w:line="360" w:lineRule="auto"/>
        <w:ind w:right="289" w:hanging="5"/>
        <w:jc w:val="center"/>
        <w:rPr>
          <w:b/>
          <w:sz w:val="24"/>
          <w:szCs w:val="24"/>
        </w:rPr>
      </w:pPr>
      <w:r w:rsidRPr="000E0DAB">
        <w:rPr>
          <w:b/>
          <w:sz w:val="24"/>
          <w:szCs w:val="24"/>
        </w:rPr>
        <w:t>Assinatura e Identificação do Responsável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Legal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e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da</w:t>
      </w:r>
      <w:r w:rsidRPr="000E0DAB">
        <w:rPr>
          <w:b/>
          <w:spacing w:val="-9"/>
          <w:sz w:val="24"/>
          <w:szCs w:val="24"/>
        </w:rPr>
        <w:t xml:space="preserve"> </w:t>
      </w:r>
      <w:r w:rsidRPr="000E0DAB">
        <w:rPr>
          <w:b/>
          <w:sz w:val="24"/>
          <w:szCs w:val="24"/>
        </w:rPr>
        <w:t>Empresa</w:t>
      </w:r>
    </w:p>
    <w:p w14:paraId="79796957" w14:textId="77777777" w:rsidR="00221A16" w:rsidRPr="000E0DAB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41CB19AE" w14:textId="77777777" w:rsidR="00221A16" w:rsidRPr="000E0DAB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27A4F16B" w14:textId="77777777" w:rsidR="00221A16" w:rsidRPr="000E0DAB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7DCE5B1A" w14:textId="77777777" w:rsidR="00221A16" w:rsidRPr="000E0DAB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1B25528D" w14:textId="1AFBB293" w:rsidR="00221A16" w:rsidRPr="000E0DAB" w:rsidRDefault="00221A16" w:rsidP="00984B29">
      <w:pPr>
        <w:spacing w:line="360" w:lineRule="auto"/>
        <w:ind w:right="289"/>
        <w:jc w:val="center"/>
        <w:rPr>
          <w:b/>
          <w:bCs/>
          <w:sz w:val="24"/>
          <w:szCs w:val="24"/>
        </w:rPr>
      </w:pPr>
      <w:bookmarkStart w:id="6" w:name="_Hlk161306479"/>
      <w:r w:rsidRPr="000E0DAB">
        <w:rPr>
          <w:b/>
          <w:bCs/>
          <w:sz w:val="24"/>
          <w:szCs w:val="24"/>
        </w:rPr>
        <w:lastRenderedPageBreak/>
        <w:t>(Timbre da Empresa)</w:t>
      </w:r>
    </w:p>
    <w:p w14:paraId="01DCB63B" w14:textId="7B943066" w:rsidR="00221A16" w:rsidRPr="000E0DAB" w:rsidRDefault="00221A16" w:rsidP="00984B29">
      <w:pPr>
        <w:spacing w:line="360" w:lineRule="auto"/>
        <w:ind w:right="289"/>
        <w:jc w:val="center"/>
        <w:rPr>
          <w:b/>
          <w:bCs/>
          <w:sz w:val="24"/>
          <w:szCs w:val="24"/>
        </w:rPr>
      </w:pPr>
      <w:r w:rsidRPr="000E0DAB">
        <w:rPr>
          <w:b/>
          <w:bCs/>
          <w:sz w:val="24"/>
          <w:szCs w:val="24"/>
        </w:rPr>
        <w:t>PROPOSTA DE PREÇOS</w:t>
      </w:r>
    </w:p>
    <w:p w14:paraId="0B47A218" w14:textId="77777777" w:rsidR="00221A16" w:rsidRPr="000E0DAB" w:rsidRDefault="00221A16" w:rsidP="00984B29">
      <w:pPr>
        <w:spacing w:line="360" w:lineRule="auto"/>
        <w:ind w:right="289"/>
        <w:jc w:val="center"/>
        <w:rPr>
          <w:rFonts w:eastAsia="Arial MT"/>
          <w:b/>
          <w:sz w:val="24"/>
          <w:szCs w:val="24"/>
        </w:rPr>
      </w:pPr>
    </w:p>
    <w:p w14:paraId="56223016" w14:textId="77777777" w:rsidR="00221A16" w:rsidRPr="000E0DAB" w:rsidRDefault="00221A16" w:rsidP="00F734AA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PROPONENTE:</w:t>
      </w:r>
    </w:p>
    <w:p w14:paraId="789BA3C1" w14:textId="77777777" w:rsidR="00221A16" w:rsidRPr="000E0DAB" w:rsidRDefault="00221A16" w:rsidP="00F734AA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N.º CNPJ:</w:t>
      </w:r>
    </w:p>
    <w:p w14:paraId="3151DB81" w14:textId="77777777" w:rsidR="00DC08A9" w:rsidRPr="000E0DAB" w:rsidRDefault="00221A16" w:rsidP="00F734AA">
      <w:pPr>
        <w:spacing w:line="360" w:lineRule="auto"/>
        <w:ind w:right="289"/>
        <w:jc w:val="both"/>
        <w:rPr>
          <w:rFonts w:eastAsia="Arial MT"/>
          <w:spacing w:val="1"/>
          <w:sz w:val="24"/>
          <w:szCs w:val="24"/>
        </w:rPr>
      </w:pPr>
      <w:r w:rsidRPr="000E0DAB">
        <w:rPr>
          <w:rFonts w:eastAsia="Arial MT"/>
          <w:sz w:val="24"/>
          <w:szCs w:val="24"/>
        </w:rPr>
        <w:t>ENDEREÇO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COMPLETO: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</w:p>
    <w:p w14:paraId="404A6B26" w14:textId="68135E76" w:rsidR="006C3A70" w:rsidRPr="000E0DAB" w:rsidRDefault="00221A16" w:rsidP="00F734AA">
      <w:pPr>
        <w:spacing w:line="360" w:lineRule="auto"/>
        <w:ind w:right="289"/>
        <w:jc w:val="both"/>
        <w:rPr>
          <w:rFonts w:eastAsia="Arial MT"/>
          <w:spacing w:val="-59"/>
          <w:sz w:val="24"/>
          <w:szCs w:val="24"/>
        </w:rPr>
      </w:pPr>
      <w:r w:rsidRPr="000E0DAB">
        <w:rPr>
          <w:rFonts w:eastAsia="Arial MT"/>
          <w:sz w:val="24"/>
          <w:szCs w:val="24"/>
        </w:rPr>
        <w:t>PESSOA PARA CONTATOS:</w:t>
      </w:r>
      <w:r w:rsidRPr="000E0DAB">
        <w:rPr>
          <w:rFonts w:eastAsia="Arial MT"/>
          <w:spacing w:val="-59"/>
          <w:sz w:val="24"/>
          <w:szCs w:val="24"/>
        </w:rPr>
        <w:t xml:space="preserve"> </w:t>
      </w:r>
    </w:p>
    <w:p w14:paraId="05E629FD" w14:textId="65A9DB2E" w:rsidR="00221A16" w:rsidRPr="000E0DAB" w:rsidRDefault="00221A16" w:rsidP="00F734AA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TELEFONES:</w:t>
      </w:r>
    </w:p>
    <w:bookmarkEnd w:id="6"/>
    <w:p w14:paraId="034E5C11" w14:textId="3A829975" w:rsidR="0042108E" w:rsidRPr="003D10A0" w:rsidRDefault="006E142A" w:rsidP="003D10A0">
      <w:pPr>
        <w:ind w:right="-66"/>
        <w:jc w:val="both"/>
        <w:rPr>
          <w:rFonts w:eastAsia="Arial MT"/>
          <w:sz w:val="24"/>
          <w:szCs w:val="24"/>
        </w:rPr>
      </w:pPr>
      <w:r w:rsidRPr="003D10A0">
        <w:rPr>
          <w:b/>
          <w:bCs/>
          <w:color w:val="000000"/>
          <w:sz w:val="24"/>
          <w:szCs w:val="24"/>
        </w:rPr>
        <w:t>Objeto</w:t>
      </w:r>
      <w:r w:rsidR="00660D60" w:rsidRPr="003D10A0">
        <w:rPr>
          <w:b/>
          <w:bCs/>
          <w:color w:val="000000"/>
          <w:sz w:val="24"/>
          <w:szCs w:val="24"/>
        </w:rPr>
        <w:t>:</w:t>
      </w:r>
      <w:r w:rsidR="00F734AA" w:rsidRPr="003D10A0">
        <w:rPr>
          <w:sz w:val="24"/>
          <w:szCs w:val="24"/>
        </w:rPr>
        <w:t xml:space="preserve"> </w:t>
      </w:r>
      <w:r w:rsidR="0042108E" w:rsidRPr="003D10A0">
        <w:rPr>
          <w:rFonts w:eastAsia="Arial MT"/>
          <w:sz w:val="24"/>
          <w:szCs w:val="24"/>
        </w:rPr>
        <w:t>Contratação de empresa produtora de vídeos com conteúdos audiovisuais para veiculação em redes sociais existentes, com captação de imagens aéreas, através de drones e vídeos sobre as ações do município. O material deverá ser entregue em 3 formatos: uma em versão FULL HD, uma versão para FACEBOOK e outra para WHATSAPP</w:t>
      </w:r>
      <w:r w:rsidR="003D10A0">
        <w:rPr>
          <w:rFonts w:eastAsia="Arial MT"/>
          <w:sz w:val="24"/>
          <w:szCs w:val="24"/>
        </w:rPr>
        <w:t>.</w:t>
      </w:r>
    </w:p>
    <w:p w14:paraId="702EAF2C" w14:textId="77777777" w:rsidR="0042108E" w:rsidRPr="0042108E" w:rsidRDefault="0042108E" w:rsidP="003D10A0">
      <w:pPr>
        <w:widowControl/>
        <w:autoSpaceDE/>
        <w:autoSpaceDN/>
        <w:jc w:val="both"/>
        <w:rPr>
          <w:sz w:val="24"/>
          <w:szCs w:val="24"/>
          <w:lang w:val="pt-BR" w:eastAsia="pt-BR"/>
        </w:rPr>
      </w:pPr>
    </w:p>
    <w:tbl>
      <w:tblPr>
        <w:tblStyle w:val="Tabelacomgrade11"/>
        <w:tblW w:w="9493" w:type="dxa"/>
        <w:tblLook w:val="04A0" w:firstRow="1" w:lastRow="0" w:firstColumn="1" w:lastColumn="0" w:noHBand="0" w:noVBand="1"/>
      </w:tblPr>
      <w:tblGrid>
        <w:gridCol w:w="656"/>
        <w:gridCol w:w="4343"/>
        <w:gridCol w:w="1354"/>
        <w:gridCol w:w="1558"/>
        <w:gridCol w:w="1582"/>
      </w:tblGrid>
      <w:tr w:rsidR="0042108E" w:rsidRPr="0042108E" w14:paraId="35DADCE1" w14:textId="77777777" w:rsidTr="00D93E0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31143" w14:textId="77777777" w:rsidR="0042108E" w:rsidRPr="0042108E" w:rsidRDefault="0042108E" w:rsidP="003D10A0">
            <w:pPr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42108E">
              <w:rPr>
                <w:rFonts w:eastAsia="Arial MT"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25DB" w14:textId="77777777" w:rsidR="0042108E" w:rsidRPr="0042108E" w:rsidRDefault="0042108E" w:rsidP="003D10A0">
            <w:pPr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42108E">
              <w:rPr>
                <w:rFonts w:eastAsia="Arial MT"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B3FB0" w14:textId="77777777" w:rsidR="0042108E" w:rsidRPr="0042108E" w:rsidRDefault="0042108E" w:rsidP="003D10A0">
            <w:pPr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42108E">
              <w:rPr>
                <w:rFonts w:eastAsia="Arial MT"/>
                <w:color w:val="000000" w:themeColor="text1"/>
                <w:sz w:val="24"/>
                <w:szCs w:val="24"/>
              </w:rPr>
              <w:t>Quantidade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29F6" w14:textId="77777777" w:rsidR="0042108E" w:rsidRPr="0042108E" w:rsidRDefault="0042108E" w:rsidP="003D10A0">
            <w:pPr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42108E">
              <w:rPr>
                <w:rFonts w:eastAsia="Arial MT"/>
                <w:color w:val="000000" w:themeColor="text1"/>
                <w:sz w:val="24"/>
                <w:szCs w:val="24"/>
              </w:rPr>
              <w:t>Valor Unitário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B934" w14:textId="77777777" w:rsidR="0042108E" w:rsidRPr="0042108E" w:rsidRDefault="0042108E" w:rsidP="003D10A0">
            <w:pPr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42108E">
              <w:rPr>
                <w:rFonts w:eastAsia="Arial MT"/>
                <w:color w:val="000000" w:themeColor="text1"/>
                <w:sz w:val="24"/>
                <w:szCs w:val="24"/>
              </w:rPr>
              <w:t xml:space="preserve"> Valor Total</w:t>
            </w:r>
          </w:p>
        </w:tc>
      </w:tr>
      <w:tr w:rsidR="0042108E" w:rsidRPr="0042108E" w14:paraId="33294C15" w14:textId="77777777" w:rsidTr="00D93E0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8672D" w14:textId="77777777" w:rsidR="0042108E" w:rsidRPr="0042108E" w:rsidRDefault="0042108E" w:rsidP="003D10A0">
            <w:pPr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42108E">
              <w:rPr>
                <w:rFonts w:eastAsia="Arial MT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EF1B" w14:textId="77777777" w:rsidR="0042108E" w:rsidRPr="0042108E" w:rsidRDefault="0042108E" w:rsidP="00B055E8">
            <w:pPr>
              <w:jc w:val="both"/>
              <w:rPr>
                <w:rFonts w:eastAsia="Arial MT"/>
                <w:color w:val="000000" w:themeColor="text1"/>
                <w:sz w:val="24"/>
                <w:szCs w:val="24"/>
              </w:rPr>
            </w:pP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Produção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vídeos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do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Município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sobre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obras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eventos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Prestação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serviços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. com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captação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de imagens, inclusive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aéreas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edição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narração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entrevistas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pós-produção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entregues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nas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versões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para redes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sociais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sites 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telões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.</w:t>
            </w:r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O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vídeo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deverá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ter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no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mínimo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1(um) e no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máximo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5(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cinco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)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minutos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BCC5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58DDA2DD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49BDD532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  <w:r w:rsidRPr="0042108E">
              <w:rPr>
                <w:rFonts w:eastAsia="Arial MT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C1FF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  <w:r w:rsidRPr="0042108E">
              <w:rPr>
                <w:rFonts w:eastAsia="Arial MT"/>
                <w:sz w:val="24"/>
                <w:szCs w:val="24"/>
              </w:rPr>
              <w:t xml:space="preserve"> </w:t>
            </w:r>
          </w:p>
          <w:p w14:paraId="6F271D83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4AA42E8A" w14:textId="5175227E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3908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128A93AB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694FBD97" w14:textId="15B922E1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</w:tc>
      </w:tr>
      <w:tr w:rsidR="0042108E" w:rsidRPr="0042108E" w14:paraId="08CC0392" w14:textId="77777777" w:rsidTr="00D93E0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8FA1" w14:textId="77777777" w:rsidR="0042108E" w:rsidRPr="0042108E" w:rsidRDefault="0042108E" w:rsidP="003D10A0">
            <w:pPr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42108E">
              <w:rPr>
                <w:rFonts w:eastAsia="Arial MT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F0B3" w14:textId="77777777" w:rsidR="0042108E" w:rsidRPr="0042108E" w:rsidRDefault="0042108E" w:rsidP="00B055E8">
            <w:pPr>
              <w:jc w:val="both"/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Produção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vídeos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informativo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mensal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sobre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as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principais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ações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do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Município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. com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captação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de imagens, inclusive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aéreas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edição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narração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entrevistas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pós-produção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entregues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nas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versões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para redes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sociais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sites e </w:t>
            </w:r>
            <w:proofErr w:type="spellStart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telões</w:t>
            </w:r>
            <w:proofErr w:type="spellEnd"/>
            <w:r w:rsidRPr="0042108E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O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vídeo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deverá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ter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no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mínimo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1(um) e no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máximo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 5(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cinco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 xml:space="preserve">) </w:t>
            </w:r>
            <w:proofErr w:type="spellStart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minutos</w:t>
            </w:r>
            <w:proofErr w:type="spellEnd"/>
            <w:r w:rsidRPr="0042108E">
              <w:rPr>
                <w:color w:val="000000" w:themeColor="text1"/>
                <w:sz w:val="24"/>
                <w:szCs w:val="24"/>
                <w:lang w:val="en-US" w:eastAsia="pt-BR"/>
              </w:rPr>
              <w:t>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0DB5F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662C84E8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54F3975D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  <w:r w:rsidRPr="0042108E">
              <w:rPr>
                <w:rFonts w:eastAsia="Arial MT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B7E2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23551E90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13823C67" w14:textId="7A7BC2D0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F6D7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5E314B27" w14:textId="77777777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  <w:p w14:paraId="241D0816" w14:textId="78EDA4CA" w:rsidR="0042108E" w:rsidRPr="0042108E" w:rsidRDefault="0042108E" w:rsidP="003D10A0">
            <w:pPr>
              <w:jc w:val="center"/>
              <w:rPr>
                <w:rFonts w:eastAsia="Arial MT"/>
                <w:sz w:val="24"/>
                <w:szCs w:val="24"/>
              </w:rPr>
            </w:pPr>
          </w:p>
        </w:tc>
      </w:tr>
    </w:tbl>
    <w:p w14:paraId="1FBC9586" w14:textId="15B1A7C5" w:rsidR="00F734AA" w:rsidRPr="000E0DAB" w:rsidRDefault="00F734AA" w:rsidP="0042108E">
      <w:pPr>
        <w:ind w:right="119"/>
        <w:jc w:val="both"/>
        <w:rPr>
          <w:sz w:val="24"/>
          <w:szCs w:val="24"/>
          <w:lang w:eastAsia="pt-BR"/>
        </w:rPr>
      </w:pPr>
    </w:p>
    <w:p w14:paraId="0393FAA6" w14:textId="579532ED" w:rsidR="006E142A" w:rsidRPr="000E0DAB" w:rsidRDefault="006E142A" w:rsidP="00F734AA">
      <w:pPr>
        <w:pStyle w:val="Recuodecorpodetexto"/>
        <w:ind w:left="-567" w:firstLine="0"/>
        <w:rPr>
          <w:rFonts w:ascii="Times New Roman" w:hAnsi="Times New Roman" w:cs="Times New Roman"/>
          <w:sz w:val="24"/>
          <w:u w:val="none"/>
        </w:rPr>
      </w:pPr>
    </w:p>
    <w:p w14:paraId="6974529C" w14:textId="77777777" w:rsidR="00A22DDD" w:rsidRPr="000E0DAB" w:rsidRDefault="00A22DDD" w:rsidP="00660D60">
      <w:pPr>
        <w:pStyle w:val="Recuodecorpodetexto"/>
        <w:ind w:left="0" w:firstLine="0"/>
        <w:rPr>
          <w:rFonts w:ascii="Times New Roman" w:eastAsia="Arial MT" w:hAnsi="Times New Roman" w:cs="Times New Roman"/>
          <w:sz w:val="24"/>
        </w:rPr>
      </w:pPr>
      <w:r w:rsidRPr="000E0DAB">
        <w:rPr>
          <w:rFonts w:ascii="Times New Roman" w:eastAsia="Arial MT" w:hAnsi="Times New Roman" w:cs="Times New Roman"/>
          <w:sz w:val="24"/>
        </w:rPr>
        <w:t>Valor</w:t>
      </w:r>
      <w:r w:rsidRPr="000E0DAB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0E0DAB">
        <w:rPr>
          <w:rFonts w:ascii="Times New Roman" w:eastAsia="Arial MT" w:hAnsi="Times New Roman" w:cs="Times New Roman"/>
          <w:sz w:val="24"/>
        </w:rPr>
        <w:t xml:space="preserve">total: </w:t>
      </w:r>
      <w:proofErr w:type="spellStart"/>
      <w:proofErr w:type="gramStart"/>
      <w:r w:rsidRPr="000E0DAB">
        <w:rPr>
          <w:rFonts w:ascii="Times New Roman" w:eastAsia="Arial MT" w:hAnsi="Times New Roman" w:cs="Times New Roman"/>
          <w:sz w:val="24"/>
          <w:shd w:val="clear" w:color="auto" w:fill="FFFF00"/>
        </w:rPr>
        <w:t>xxxx,xx</w:t>
      </w:r>
      <w:proofErr w:type="spellEnd"/>
      <w:proofErr w:type="gramEnd"/>
      <w:r w:rsidRPr="000E0DAB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0E0DAB">
        <w:rPr>
          <w:rFonts w:ascii="Times New Roman" w:eastAsia="Arial MT" w:hAnsi="Times New Roman" w:cs="Times New Roman"/>
          <w:sz w:val="24"/>
        </w:rPr>
        <w:t>(por</w:t>
      </w:r>
      <w:r w:rsidRPr="000E0DAB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0E0DAB">
        <w:rPr>
          <w:rFonts w:ascii="Times New Roman" w:eastAsia="Arial MT" w:hAnsi="Times New Roman" w:cs="Times New Roman"/>
          <w:sz w:val="24"/>
        </w:rPr>
        <w:t>extenso).</w:t>
      </w:r>
    </w:p>
    <w:p w14:paraId="2E921333" w14:textId="77777777" w:rsidR="00A22DDD" w:rsidRPr="000E0DAB" w:rsidRDefault="00A22DDD" w:rsidP="00660D60">
      <w:pPr>
        <w:ind w:right="289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>Nos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preços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ofertados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já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estão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inclusos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tributos,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fretes,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taxas,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seguros,</w:t>
      </w:r>
      <w:r w:rsidRPr="000E0DAB">
        <w:rPr>
          <w:rFonts w:eastAsia="Arial MT"/>
          <w:spacing w:val="-64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encargos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sociais,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trabalhistas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todas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demais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despesas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necessárias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à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execução do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 xml:space="preserve">objeto; Prazo de validade de: </w:t>
      </w:r>
      <w:r w:rsidRPr="000E0DAB">
        <w:rPr>
          <w:rFonts w:eastAsia="Arial MT"/>
          <w:sz w:val="24"/>
          <w:szCs w:val="24"/>
          <w:shd w:val="clear" w:color="auto" w:fill="FFFF00"/>
        </w:rPr>
        <w:t>XX</w:t>
      </w:r>
      <w:r w:rsidRPr="000E0DAB">
        <w:rPr>
          <w:rFonts w:eastAsia="Arial MT"/>
          <w:sz w:val="24"/>
          <w:szCs w:val="24"/>
        </w:rPr>
        <w:t xml:space="preserve"> (mínimo 90) dias, contados da data de abertura da</w:t>
      </w:r>
      <w:r w:rsidRPr="000E0DAB">
        <w:rPr>
          <w:rFonts w:eastAsia="Arial MT"/>
          <w:spacing w:val="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licitação.</w:t>
      </w:r>
    </w:p>
    <w:p w14:paraId="34F74DEA" w14:textId="77777777" w:rsidR="00A22DDD" w:rsidRPr="000E0DAB" w:rsidRDefault="00A22DDD" w:rsidP="00660D60">
      <w:pPr>
        <w:ind w:right="289"/>
        <w:jc w:val="both"/>
        <w:rPr>
          <w:rFonts w:eastAsia="Arial MT"/>
          <w:sz w:val="24"/>
          <w:szCs w:val="24"/>
        </w:rPr>
      </w:pPr>
      <w:r w:rsidRPr="000E0DAB">
        <w:rPr>
          <w:rFonts w:eastAsia="Arial MT"/>
          <w:sz w:val="24"/>
          <w:szCs w:val="24"/>
        </w:rPr>
        <w:t xml:space="preserve">--, </w:t>
      </w:r>
      <w:r w:rsidRPr="000E0DAB">
        <w:rPr>
          <w:rFonts w:eastAsia="Arial MT"/>
          <w:sz w:val="24"/>
          <w:szCs w:val="24"/>
          <w:shd w:val="clear" w:color="auto" w:fill="FFFF00"/>
        </w:rPr>
        <w:t>XX</w:t>
      </w:r>
      <w:r w:rsidRPr="000E0DAB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0E0DAB">
        <w:rPr>
          <w:rFonts w:eastAsia="Arial MT"/>
          <w:sz w:val="24"/>
          <w:szCs w:val="24"/>
          <w:shd w:val="clear" w:color="auto" w:fill="FFFF00"/>
        </w:rPr>
        <w:t>de</w:t>
      </w:r>
      <w:r w:rsidRPr="000E0DAB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0E0DAB">
        <w:rPr>
          <w:rFonts w:eastAsia="Arial MT"/>
          <w:sz w:val="24"/>
          <w:szCs w:val="24"/>
          <w:shd w:val="clear" w:color="auto" w:fill="FFFF00"/>
        </w:rPr>
        <w:t>XXXX</w:t>
      </w:r>
      <w:r w:rsidRPr="000E0DAB">
        <w:rPr>
          <w:rFonts w:eastAsia="Arial MT"/>
          <w:spacing w:val="-1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de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202-.</w:t>
      </w:r>
    </w:p>
    <w:p w14:paraId="6CB4A321" w14:textId="0E74E14D" w:rsidR="003D089B" w:rsidRPr="000E0DAB" w:rsidRDefault="00A22DDD" w:rsidP="00660D60">
      <w:pPr>
        <w:tabs>
          <w:tab w:val="left" w:pos="3107"/>
        </w:tabs>
        <w:ind w:right="289"/>
        <w:jc w:val="both"/>
        <w:rPr>
          <w:sz w:val="24"/>
          <w:szCs w:val="24"/>
        </w:rPr>
      </w:pPr>
      <w:r w:rsidRPr="000E0DAB">
        <w:rPr>
          <w:rFonts w:eastAsia="Arial MT"/>
          <w:sz w:val="24"/>
          <w:szCs w:val="24"/>
        </w:rPr>
        <w:t>Representante</w:t>
      </w:r>
      <w:r w:rsidRPr="000E0DAB">
        <w:rPr>
          <w:rFonts w:eastAsia="Arial MT"/>
          <w:spacing w:val="-3"/>
          <w:sz w:val="24"/>
          <w:szCs w:val="24"/>
        </w:rPr>
        <w:t xml:space="preserve"> </w:t>
      </w:r>
      <w:r w:rsidRPr="000E0DAB">
        <w:rPr>
          <w:rFonts w:eastAsia="Arial MT"/>
          <w:sz w:val="24"/>
          <w:szCs w:val="24"/>
        </w:rPr>
        <w:t>legal</w:t>
      </w:r>
      <w:r w:rsidR="00221A16" w:rsidRPr="000E0DAB">
        <w:rPr>
          <w:rFonts w:eastAsia="Arial MT"/>
          <w:sz w:val="24"/>
          <w:szCs w:val="24"/>
        </w:rPr>
        <w:tab/>
      </w:r>
    </w:p>
    <w:sectPr w:rsidR="003D089B" w:rsidRPr="000E0DAB" w:rsidSect="003251ED">
      <w:pgSz w:w="11910" w:h="16840"/>
      <w:pgMar w:top="2000" w:right="1278" w:bottom="568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2E634F" w:rsidRDefault="002E634F">
      <w:r>
        <w:separator/>
      </w:r>
    </w:p>
  </w:endnote>
  <w:endnote w:type="continuationSeparator" w:id="0">
    <w:p w14:paraId="4F7FEB90" w14:textId="77777777" w:rsidR="002E634F" w:rsidRDefault="002E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2E634F" w:rsidRDefault="002E634F">
      <w:r>
        <w:separator/>
      </w:r>
    </w:p>
  </w:footnote>
  <w:footnote w:type="continuationSeparator" w:id="0">
    <w:p w14:paraId="5C53AB2E" w14:textId="77777777" w:rsidR="002E634F" w:rsidRDefault="002E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1C948D78" w14:textId="77777777" w:rsidTr="000E5AB1">
      <w:trPr>
        <w:trHeight w:val="1840"/>
      </w:trPr>
      <w:tc>
        <w:tcPr>
          <w:tcW w:w="239" w:type="dxa"/>
        </w:tcPr>
        <w:p w14:paraId="69E6BE64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5422F2DF" w14:textId="77777777" w:rsidR="00F77640" w:rsidRDefault="00F77640" w:rsidP="000E5AB1">
          <w:pPr>
            <w:spacing w:line="238" w:lineRule="auto"/>
            <w:ind w:left="3114" w:right="-20"/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</w:pPr>
          <w:r>
            <w:rPr>
              <w:noProof/>
            </w:rPr>
            <w:drawing>
              <wp:anchor distT="0" distB="0" distL="0" distR="0" simplePos="0" relativeHeight="251669504" behindDoc="1" locked="0" layoutInCell="0" allowOverlap="1" wp14:anchorId="52CB2DA2" wp14:editId="57A28035">
                <wp:simplePos x="0" y="0"/>
                <wp:positionH relativeFrom="page">
                  <wp:posOffset>-58419</wp:posOffset>
                </wp:positionH>
                <wp:positionV relativeFrom="paragraph">
                  <wp:posOffset>-188595</wp:posOffset>
                </wp:positionV>
                <wp:extent cx="1200150" cy="1115695"/>
                <wp:effectExtent l="0" t="0" r="0" b="8255"/>
                <wp:wrapNone/>
                <wp:docPr id="8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200150" cy="11156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PR</w:t>
          </w:r>
          <w:r>
            <w:rPr>
              <w:rFonts w:ascii="Arial" w:eastAsia="Arial" w:hAnsi="Arial" w:cs="Arial"/>
              <w:b/>
              <w:bCs/>
              <w:color w:val="000000"/>
              <w:spacing w:val="-2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FEI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T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URA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M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UNICIPAL</w:t>
          </w:r>
          <w:r>
            <w:rPr>
              <w:rFonts w:ascii="Arial" w:eastAsia="Arial" w:hAnsi="Arial" w:cs="Arial"/>
              <w:b/>
              <w:bCs/>
              <w:color w:val="959595"/>
              <w:spacing w:val="-2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D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Â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N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G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30"/>
              <w:szCs w:val="30"/>
              <w:u w:val="single"/>
            </w:rPr>
            <w:t>U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LO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</w:p>
        <w:p w14:paraId="5BCC281B" w14:textId="77777777" w:rsidR="00F77640" w:rsidRDefault="00F77640" w:rsidP="000E5AB1">
          <w:pPr>
            <w:spacing w:line="238" w:lineRule="auto"/>
            <w:ind w:left="3828" w:right="-20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Fone/Fax</w:t>
          </w:r>
          <w:r>
            <w:rPr>
              <w:rFonts w:ascii="Arial" w:eastAsia="Arial" w:hAnsi="Arial" w:cs="Arial"/>
              <w:color w:val="000000"/>
              <w:spacing w:val="1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(44)</w:t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3"/>
              <w:sz w:val="24"/>
              <w:szCs w:val="24"/>
            </w:rPr>
            <w:t>5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-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4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000</w:t>
          </w:r>
        </w:p>
        <w:p w14:paraId="422B7E82" w14:textId="77777777" w:rsidR="00F77640" w:rsidRDefault="00F77640" w:rsidP="000E5AB1">
          <w:pPr>
            <w:spacing w:line="238" w:lineRule="auto"/>
            <w:ind w:left="1985" w:right="724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8480" behindDoc="1" locked="0" layoutInCell="0" allowOverlap="1" wp14:anchorId="101D61B9" wp14:editId="523AC255">
                    <wp:simplePos x="0" y="0"/>
                    <wp:positionH relativeFrom="page">
                      <wp:posOffset>1619250</wp:posOffset>
                    </wp:positionH>
                    <wp:positionV relativeFrom="paragraph">
                      <wp:posOffset>40640</wp:posOffset>
                    </wp:positionV>
                    <wp:extent cx="4161155" cy="114300"/>
                    <wp:effectExtent l="0" t="0" r="10795" b="19050"/>
                    <wp:wrapNone/>
                    <wp:docPr id="6" name="drawingObject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 flipV="1">
                              <a:off x="0" y="0"/>
                              <a:ext cx="4161155" cy="114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599180">
                                  <a:moveTo>
                                    <a:pt x="0" y="0"/>
                                  </a:moveTo>
                                  <a:lnTo>
                                    <a:pt x="3599180" y="0"/>
                                  </a:lnTo>
                                </a:path>
                              </a:pathLst>
                            </a:custGeom>
                            <a:noFill/>
                            <a:ln w="28575" cap="flat">
                              <a:solidFill>
                                <a:srgbClr val="959595"/>
                              </a:solidFill>
                              <a:prstDash/>
                            </a:ln>
                          </wps:spPr>
                          <wps:bodyPr vertOverflow="overflow" horzOverflow="overflow" vert="horz" lIns="91440" tIns="45720" rIns="91440" bIns="45720" anchor="t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8ACD26" id="drawingObject3" o:spid="_x0000_s1026" style="position:absolute;margin-left:127.5pt;margin-top:3.2pt;width:327.65pt;height:9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" o:allowincell="f" path="m,l3599180,e" filled="f" strokecolor="#959595" strokeweight="2.25pt">
                    <v:path arrowok="t" textboxrect="0,0,3599180,114300"/>
                    <w10:wrap anchorx="page"/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 xml:space="preserve">        Av.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l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ério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Os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m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ar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t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ã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nº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72</w:t>
          </w:r>
          <w:r>
            <w:rPr>
              <w:rFonts w:ascii="Arial" w:eastAsia="Arial" w:hAnsi="Arial" w:cs="Arial"/>
              <w:color w:val="000000"/>
              <w:spacing w:val="38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C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EP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8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6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755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0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00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Â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g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u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lo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-Para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á</w:t>
          </w:r>
        </w:p>
        <w:p w14:paraId="19A10DE2" w14:textId="77777777" w:rsidR="00F77640" w:rsidRDefault="00F77640" w:rsidP="000E5AB1">
          <w:pPr>
            <w:spacing w:before="71"/>
            <w:ind w:left="4395" w:right="-20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N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P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J</w:t>
          </w:r>
          <w:r>
            <w:rPr>
              <w:rFonts w:ascii="Arial" w:eastAsia="Arial" w:hAnsi="Arial" w:cs="Arial"/>
              <w:color w:val="000000"/>
              <w:spacing w:val="44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95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64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2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28</w:t>
          </w:r>
          <w:r>
            <w:rPr>
              <w:rFonts w:ascii="Arial" w:eastAsia="Arial" w:hAnsi="Arial" w:cs="Arial"/>
              <w:color w:val="000000"/>
              <w:spacing w:val="-3"/>
              <w:sz w:val="16"/>
              <w:szCs w:val="16"/>
            </w:rPr>
            <w:t>6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/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0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00</w:t>
          </w:r>
          <w:r>
            <w:rPr>
              <w:rFonts w:ascii="Arial" w:eastAsia="Arial" w:hAnsi="Arial" w:cs="Arial"/>
              <w:color w:val="000000"/>
              <w:spacing w:val="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-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5</w:t>
          </w:r>
        </w:p>
        <w:p w14:paraId="529E439C" w14:textId="77777777" w:rsidR="00F77640" w:rsidRPr="009F659C" w:rsidRDefault="00F77640" w:rsidP="000E5AB1">
          <w:pPr>
            <w:pStyle w:val="Cabealho"/>
            <w:tabs>
              <w:tab w:val="clear" w:pos="4252"/>
            </w:tabs>
          </w:pPr>
        </w:p>
      </w:tc>
    </w:tr>
  </w:tbl>
  <w:p w14:paraId="0A03E740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683C8730" w14:textId="77777777" w:rsidTr="000E5AB1">
      <w:trPr>
        <w:trHeight w:val="1840"/>
      </w:trPr>
      <w:tc>
        <w:tcPr>
          <w:tcW w:w="239" w:type="dxa"/>
        </w:tcPr>
        <w:p w14:paraId="1FA7164E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11A7AA4A" w14:textId="77777777" w:rsidR="00F77640" w:rsidRPr="009F659C" w:rsidRDefault="00F77640" w:rsidP="00F77640">
          <w:pPr>
            <w:spacing w:before="71"/>
            <w:ind w:left="4395" w:right="-20"/>
          </w:pPr>
        </w:p>
      </w:tc>
    </w:tr>
  </w:tbl>
  <w:p w14:paraId="751B2004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C2D481E"/>
    <w:multiLevelType w:val="multilevel"/>
    <w:tmpl w:val="E8E4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5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7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F3F64AA"/>
    <w:multiLevelType w:val="multilevel"/>
    <w:tmpl w:val="1F3F64AA"/>
    <w:lvl w:ilvl="0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1FF82746"/>
    <w:multiLevelType w:val="hybridMultilevel"/>
    <w:tmpl w:val="6702439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1976479"/>
    <w:multiLevelType w:val="multilevel"/>
    <w:tmpl w:val="A57E5F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</w:rPr>
    </w:lvl>
  </w:abstractNum>
  <w:abstractNum w:abstractNumId="12" w15:restartNumberingAfterBreak="0">
    <w:nsid w:val="23786AF5"/>
    <w:multiLevelType w:val="multilevel"/>
    <w:tmpl w:val="23786AF5"/>
    <w:lvl w:ilvl="0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4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77E3ECF"/>
    <w:multiLevelType w:val="multilevel"/>
    <w:tmpl w:val="D14A8A0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8550FD9"/>
    <w:multiLevelType w:val="multilevel"/>
    <w:tmpl w:val="28550FD9"/>
    <w:lvl w:ilvl="0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7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4CF1EFD"/>
    <w:multiLevelType w:val="hybridMultilevel"/>
    <w:tmpl w:val="F8B4AEA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2" w15:restartNumberingAfterBreak="0">
    <w:nsid w:val="42015B56"/>
    <w:multiLevelType w:val="multilevel"/>
    <w:tmpl w:val="6ADAC1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3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8" w:hanging="1800"/>
      </w:pPr>
      <w:rPr>
        <w:rFonts w:hint="default"/>
      </w:rPr>
    </w:lvl>
  </w:abstractNum>
  <w:abstractNum w:abstractNumId="23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5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6" w15:restartNumberingAfterBreak="0">
    <w:nsid w:val="450642CA"/>
    <w:multiLevelType w:val="multilevel"/>
    <w:tmpl w:val="0364661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27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8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" w15:restartNumberingAfterBreak="0">
    <w:nsid w:val="4912743E"/>
    <w:multiLevelType w:val="hybridMultilevel"/>
    <w:tmpl w:val="433A899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1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4E9A34E6"/>
    <w:multiLevelType w:val="multilevel"/>
    <w:tmpl w:val="209439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3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4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6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C96245C"/>
    <w:multiLevelType w:val="multilevel"/>
    <w:tmpl w:val="5C96245C"/>
    <w:lvl w:ilvl="0">
      <w:start w:val="1"/>
      <w:numFmt w:val="decimal"/>
      <w:lvlText w:val="%1."/>
      <w:lvlJc w:val="left"/>
      <w:pPr>
        <w:ind w:left="48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11" w:hanging="634"/>
      </w:pPr>
      <w:rPr>
        <w:rFonts w:hint="default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3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06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3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54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00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0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60" w:hanging="634"/>
      </w:pPr>
      <w:rPr>
        <w:rFonts w:hint="default"/>
        <w:lang w:val="pt-PT" w:eastAsia="en-US" w:bidi="ar-SA"/>
      </w:rPr>
    </w:lvl>
  </w:abstractNum>
  <w:abstractNum w:abstractNumId="38" w15:restartNumberingAfterBreak="0">
    <w:nsid w:val="607B2558"/>
    <w:multiLevelType w:val="multilevel"/>
    <w:tmpl w:val="B5AE804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2" w15:restartNumberingAfterBreak="0">
    <w:nsid w:val="79615389"/>
    <w:multiLevelType w:val="multilevel"/>
    <w:tmpl w:val="DA64C0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94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5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64" w:hanging="1800"/>
      </w:pPr>
      <w:rPr>
        <w:rFonts w:hint="default"/>
      </w:rPr>
    </w:lvl>
  </w:abstractNum>
  <w:abstractNum w:abstractNumId="43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5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7EB655BB"/>
    <w:multiLevelType w:val="hybridMultilevel"/>
    <w:tmpl w:val="D3A86F5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3"/>
  </w:num>
  <w:num w:numId="3">
    <w:abstractNumId w:val="1"/>
  </w:num>
  <w:num w:numId="4">
    <w:abstractNumId w:val="21"/>
  </w:num>
  <w:num w:numId="5">
    <w:abstractNumId w:val="24"/>
  </w:num>
  <w:num w:numId="6">
    <w:abstractNumId w:val="5"/>
  </w:num>
  <w:num w:numId="7">
    <w:abstractNumId w:val="35"/>
  </w:num>
  <w:num w:numId="8">
    <w:abstractNumId w:val="0"/>
  </w:num>
  <w:num w:numId="9">
    <w:abstractNumId w:val="43"/>
  </w:num>
  <w:num w:numId="10">
    <w:abstractNumId w:val="4"/>
  </w:num>
  <w:num w:numId="11">
    <w:abstractNumId w:val="19"/>
  </w:num>
  <w:num w:numId="12">
    <w:abstractNumId w:val="27"/>
  </w:num>
  <w:num w:numId="13">
    <w:abstractNumId w:val="7"/>
  </w:num>
  <w:num w:numId="14">
    <w:abstractNumId w:val="45"/>
  </w:num>
  <w:num w:numId="15">
    <w:abstractNumId w:val="39"/>
  </w:num>
  <w:num w:numId="16">
    <w:abstractNumId w:val="31"/>
  </w:num>
  <w:num w:numId="17">
    <w:abstractNumId w:val="13"/>
  </w:num>
  <w:num w:numId="18">
    <w:abstractNumId w:val="34"/>
  </w:num>
  <w:num w:numId="19">
    <w:abstractNumId w:val="3"/>
  </w:num>
  <w:num w:numId="20">
    <w:abstractNumId w:val="17"/>
  </w:num>
  <w:num w:numId="21">
    <w:abstractNumId w:val="14"/>
  </w:num>
  <w:num w:numId="22">
    <w:abstractNumId w:val="8"/>
  </w:num>
  <w:num w:numId="23">
    <w:abstractNumId w:val="25"/>
  </w:num>
  <w:num w:numId="24">
    <w:abstractNumId w:val="41"/>
  </w:num>
  <w:num w:numId="25">
    <w:abstractNumId w:val="20"/>
  </w:num>
  <w:num w:numId="26">
    <w:abstractNumId w:val="44"/>
  </w:num>
  <w:num w:numId="27">
    <w:abstractNumId w:val="40"/>
  </w:num>
  <w:num w:numId="28">
    <w:abstractNumId w:val="36"/>
  </w:num>
  <w:num w:numId="29">
    <w:abstractNumId w:val="23"/>
  </w:num>
  <w:num w:numId="30">
    <w:abstractNumId w:val="28"/>
  </w:num>
  <w:num w:numId="31">
    <w:abstractNumId w:val="12"/>
  </w:num>
  <w:num w:numId="32">
    <w:abstractNumId w:val="16"/>
  </w:num>
  <w:num w:numId="33">
    <w:abstractNumId w:val="9"/>
  </w:num>
  <w:num w:numId="34">
    <w:abstractNumId w:val="37"/>
  </w:num>
  <w:num w:numId="35">
    <w:abstractNumId w:val="6"/>
  </w:num>
  <w:num w:numId="36">
    <w:abstractNumId w:val="26"/>
  </w:num>
  <w:num w:numId="37">
    <w:abstractNumId w:val="15"/>
  </w:num>
  <w:num w:numId="38">
    <w:abstractNumId w:val="11"/>
  </w:num>
  <w:num w:numId="39">
    <w:abstractNumId w:val="42"/>
  </w:num>
  <w:num w:numId="40">
    <w:abstractNumId w:val="22"/>
  </w:num>
  <w:num w:numId="41">
    <w:abstractNumId w:val="38"/>
  </w:num>
  <w:num w:numId="42">
    <w:abstractNumId w:val="32"/>
  </w:num>
  <w:num w:numId="43">
    <w:abstractNumId w:val="2"/>
  </w:num>
  <w:num w:numId="44">
    <w:abstractNumId w:val="18"/>
  </w:num>
  <w:num w:numId="45">
    <w:abstractNumId w:val="29"/>
  </w:num>
  <w:num w:numId="46">
    <w:abstractNumId w:val="46"/>
  </w:num>
  <w:num w:numId="47">
    <w:abstractNumId w:val="1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920EE"/>
    <w:rsid w:val="000A57CC"/>
    <w:rsid w:val="000A6028"/>
    <w:rsid w:val="000D610F"/>
    <w:rsid w:val="000E0DAB"/>
    <w:rsid w:val="000E5AB1"/>
    <w:rsid w:val="000F3526"/>
    <w:rsid w:val="00103654"/>
    <w:rsid w:val="0015150E"/>
    <w:rsid w:val="00171F5F"/>
    <w:rsid w:val="0018150D"/>
    <w:rsid w:val="0018321F"/>
    <w:rsid w:val="001B423F"/>
    <w:rsid w:val="001C087C"/>
    <w:rsid w:val="00202570"/>
    <w:rsid w:val="0021540E"/>
    <w:rsid w:val="0021671D"/>
    <w:rsid w:val="00217458"/>
    <w:rsid w:val="00221A16"/>
    <w:rsid w:val="00245631"/>
    <w:rsid w:val="00247CE0"/>
    <w:rsid w:val="00294973"/>
    <w:rsid w:val="002D78E7"/>
    <w:rsid w:val="002E634F"/>
    <w:rsid w:val="003251ED"/>
    <w:rsid w:val="003463AF"/>
    <w:rsid w:val="00386E95"/>
    <w:rsid w:val="003A1232"/>
    <w:rsid w:val="003A7D6E"/>
    <w:rsid w:val="003C2E66"/>
    <w:rsid w:val="003D089B"/>
    <w:rsid w:val="003D10A0"/>
    <w:rsid w:val="003F51CE"/>
    <w:rsid w:val="004036EF"/>
    <w:rsid w:val="0042108E"/>
    <w:rsid w:val="00432E2F"/>
    <w:rsid w:val="00433F41"/>
    <w:rsid w:val="00470F52"/>
    <w:rsid w:val="00471DDF"/>
    <w:rsid w:val="00490538"/>
    <w:rsid w:val="00495834"/>
    <w:rsid w:val="004E36AC"/>
    <w:rsid w:val="00540046"/>
    <w:rsid w:val="00567556"/>
    <w:rsid w:val="005941CD"/>
    <w:rsid w:val="005D1E96"/>
    <w:rsid w:val="00602845"/>
    <w:rsid w:val="0060523D"/>
    <w:rsid w:val="006173FC"/>
    <w:rsid w:val="00624BB5"/>
    <w:rsid w:val="00634186"/>
    <w:rsid w:val="00634F87"/>
    <w:rsid w:val="00651F04"/>
    <w:rsid w:val="00660D60"/>
    <w:rsid w:val="00695C7B"/>
    <w:rsid w:val="006B7510"/>
    <w:rsid w:val="006C3A70"/>
    <w:rsid w:val="006E142A"/>
    <w:rsid w:val="006E65C0"/>
    <w:rsid w:val="006E774B"/>
    <w:rsid w:val="00741C1D"/>
    <w:rsid w:val="00757910"/>
    <w:rsid w:val="0077558F"/>
    <w:rsid w:val="0078642D"/>
    <w:rsid w:val="0079734A"/>
    <w:rsid w:val="007D0A5A"/>
    <w:rsid w:val="007F57C7"/>
    <w:rsid w:val="007F67FE"/>
    <w:rsid w:val="008064F4"/>
    <w:rsid w:val="00812609"/>
    <w:rsid w:val="008759B4"/>
    <w:rsid w:val="00884B47"/>
    <w:rsid w:val="008B158C"/>
    <w:rsid w:val="009006A9"/>
    <w:rsid w:val="009051BD"/>
    <w:rsid w:val="00911D88"/>
    <w:rsid w:val="00915E34"/>
    <w:rsid w:val="0095349A"/>
    <w:rsid w:val="00961DF6"/>
    <w:rsid w:val="00970934"/>
    <w:rsid w:val="00984B29"/>
    <w:rsid w:val="00995238"/>
    <w:rsid w:val="009A35CC"/>
    <w:rsid w:val="00A03989"/>
    <w:rsid w:val="00A10CE7"/>
    <w:rsid w:val="00A17C91"/>
    <w:rsid w:val="00A21CCE"/>
    <w:rsid w:val="00A22DDD"/>
    <w:rsid w:val="00A423E8"/>
    <w:rsid w:val="00A52BE7"/>
    <w:rsid w:val="00A701B7"/>
    <w:rsid w:val="00AD264B"/>
    <w:rsid w:val="00AD787E"/>
    <w:rsid w:val="00AF2C3E"/>
    <w:rsid w:val="00B01FDA"/>
    <w:rsid w:val="00B03D79"/>
    <w:rsid w:val="00B055E8"/>
    <w:rsid w:val="00B427BD"/>
    <w:rsid w:val="00B73976"/>
    <w:rsid w:val="00B744C0"/>
    <w:rsid w:val="00BC52DB"/>
    <w:rsid w:val="00C7612A"/>
    <w:rsid w:val="00C85210"/>
    <w:rsid w:val="00CF5D99"/>
    <w:rsid w:val="00CF7FDE"/>
    <w:rsid w:val="00D16CFE"/>
    <w:rsid w:val="00D63B80"/>
    <w:rsid w:val="00D93409"/>
    <w:rsid w:val="00DA3E91"/>
    <w:rsid w:val="00DC08A9"/>
    <w:rsid w:val="00DD3E8D"/>
    <w:rsid w:val="00DF27A5"/>
    <w:rsid w:val="00E10559"/>
    <w:rsid w:val="00E20637"/>
    <w:rsid w:val="00EA3B8A"/>
    <w:rsid w:val="00EA6E0E"/>
    <w:rsid w:val="00ED15D3"/>
    <w:rsid w:val="00F2746A"/>
    <w:rsid w:val="00F734AA"/>
    <w:rsid w:val="00F77640"/>
    <w:rsid w:val="00FA394A"/>
    <w:rsid w:val="00FB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qFormat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qFormat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qFormat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qFormat/>
    <w:rsid w:val="00221A16"/>
  </w:style>
  <w:style w:type="character" w:customStyle="1" w:styleId="TextodecomentrioChar">
    <w:name w:val="Texto de comentário Char"/>
    <w:basedOn w:val="Fontepargpadro"/>
    <w:link w:val="Textodecomentrio"/>
    <w:qFormat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221A16"/>
    <w:rPr>
      <w:szCs w:val="20"/>
    </w:rPr>
  </w:style>
  <w:style w:type="paragraph" w:customStyle="1" w:styleId="Citao1">
    <w:name w:val="Citação1"/>
    <w:basedOn w:val="Standard"/>
    <w:next w:val="Standard"/>
    <w:link w:val="Quote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qFormat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qFormat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rsid w:val="00221A16"/>
    <w:rPr>
      <w:lang w:val="en-US"/>
    </w:rPr>
  </w:style>
  <w:style w:type="character" w:customStyle="1" w:styleId="RTFNum576">
    <w:name w:val="RTF_Num 57 6"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6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  <w:style w:type="character" w:customStyle="1" w:styleId="Outro">
    <w:name w:val="Outro_"/>
    <w:basedOn w:val="Fontepargpadro"/>
    <w:link w:val="Outro0"/>
    <w:rsid w:val="00567556"/>
    <w:rPr>
      <w:rFonts w:ascii="Times New Roman" w:eastAsia="Times New Roman" w:hAnsi="Times New Roman" w:cs="Times New Roman"/>
    </w:rPr>
  </w:style>
  <w:style w:type="character" w:customStyle="1" w:styleId="Textodocorpo3">
    <w:name w:val="Texto do corpo (3)_"/>
    <w:basedOn w:val="Fontepargpadro"/>
    <w:link w:val="Textodocorpo30"/>
    <w:rsid w:val="00567556"/>
    <w:rPr>
      <w:rFonts w:ascii="Arial" w:eastAsia="Arial" w:hAnsi="Arial" w:cs="Arial"/>
      <w:sz w:val="20"/>
      <w:szCs w:val="20"/>
      <w:u w:val="single"/>
    </w:rPr>
  </w:style>
  <w:style w:type="paragraph" w:customStyle="1" w:styleId="Outro0">
    <w:name w:val="Outro"/>
    <w:basedOn w:val="Normal"/>
    <w:link w:val="Outro"/>
    <w:rsid w:val="00567556"/>
    <w:pPr>
      <w:autoSpaceDE/>
      <w:autoSpaceDN/>
    </w:pPr>
    <w:rPr>
      <w:lang w:val="pt-BR"/>
    </w:rPr>
  </w:style>
  <w:style w:type="paragraph" w:customStyle="1" w:styleId="Textodocorpo30">
    <w:name w:val="Texto do corpo (3)"/>
    <w:basedOn w:val="Normal"/>
    <w:link w:val="Textodocorpo3"/>
    <w:rsid w:val="00567556"/>
    <w:pPr>
      <w:autoSpaceDE/>
      <w:autoSpaceDN/>
      <w:spacing w:after="40"/>
      <w:jc w:val="center"/>
    </w:pPr>
    <w:rPr>
      <w:rFonts w:ascii="Arial" w:eastAsia="Arial" w:hAnsi="Arial" w:cs="Arial"/>
      <w:sz w:val="20"/>
      <w:szCs w:val="20"/>
      <w:u w:val="single"/>
      <w:lang w:val="pt-BR"/>
    </w:rPr>
  </w:style>
  <w:style w:type="character" w:customStyle="1" w:styleId="Ttulo20">
    <w:name w:val="Título #2_"/>
    <w:basedOn w:val="Fontepargpadro"/>
    <w:link w:val="Ttulo21"/>
    <w:rsid w:val="00DC08A9"/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#2"/>
    <w:basedOn w:val="Normal"/>
    <w:link w:val="Ttulo20"/>
    <w:rsid w:val="00DC08A9"/>
    <w:pPr>
      <w:autoSpaceDE/>
      <w:autoSpaceDN/>
      <w:spacing w:line="418" w:lineRule="auto"/>
      <w:ind w:firstLine="380"/>
      <w:outlineLvl w:val="1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70934"/>
    <w:pPr>
      <w:suppressAutoHyphens w:val="0"/>
      <w:autoSpaceDN/>
      <w:spacing w:line="360" w:lineRule="auto"/>
      <w:ind w:right="-23"/>
      <w:jc w:val="both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70934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0934"/>
    <w:pPr>
      <w:widowControl/>
      <w:autoSpaceDE/>
      <w:autoSpaceDN/>
      <w:spacing w:line="360" w:lineRule="auto"/>
      <w:ind w:right="-23"/>
      <w:jc w:val="both"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0934"/>
    <w:rPr>
      <w:rFonts w:ascii="Segoe UI" w:eastAsia="Times New Roman" w:hAnsi="Segoe UI" w:cs="Segoe UI"/>
      <w:sz w:val="18"/>
      <w:szCs w:val="18"/>
      <w:lang w:eastAsia="pt-BR"/>
    </w:rPr>
  </w:style>
  <w:style w:type="paragraph" w:styleId="Sumrio1">
    <w:name w:val="toc 1"/>
    <w:basedOn w:val="Normal"/>
    <w:next w:val="Normal"/>
    <w:uiPriority w:val="1"/>
    <w:unhideWhenUsed/>
    <w:qFormat/>
    <w:rsid w:val="00970934"/>
    <w:pPr>
      <w:widowControl/>
      <w:autoSpaceDE/>
      <w:autoSpaceDN/>
      <w:spacing w:after="100" w:line="360" w:lineRule="auto"/>
      <w:ind w:right="-23"/>
      <w:jc w:val="both"/>
    </w:pPr>
    <w:rPr>
      <w:rFonts w:ascii="Arial" w:hAnsi="Arial" w:cs="Tahoma"/>
      <w:sz w:val="20"/>
      <w:szCs w:val="24"/>
      <w:lang w:val="pt-BR" w:eastAsia="pt-BR"/>
    </w:rPr>
  </w:style>
  <w:style w:type="character" w:customStyle="1" w:styleId="Nivel01Char">
    <w:name w:val="Nivel 01 Char"/>
    <w:basedOn w:val="Ttulo1Char"/>
    <w:link w:val="Nivel01"/>
    <w:qFormat/>
    <w:rsid w:val="00970934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qFormat/>
    <w:rsid w:val="00970934"/>
    <w:pPr>
      <w:keepNext/>
      <w:widowControl w:val="0"/>
      <w:shd w:val="clear" w:color="auto" w:fill="FFFFFF"/>
      <w:spacing w:after="0" w:line="360" w:lineRule="auto"/>
      <w:ind w:right="-23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qFormat/>
    <w:rsid w:val="00970934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qFormat/>
    <w:rsid w:val="00970934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customStyle="1" w:styleId="Nivel10">
    <w:name w:val="Nivel 1"/>
    <w:basedOn w:val="Nivel2"/>
    <w:next w:val="Nivel2"/>
    <w:qFormat/>
    <w:rsid w:val="00970934"/>
    <w:pPr>
      <w:suppressAutoHyphens w:val="0"/>
      <w:autoSpaceDN/>
      <w:spacing w:before="0" w:after="0" w:line="360" w:lineRule="auto"/>
      <w:ind w:left="502" w:right="-23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970934"/>
    <w:pPr>
      <w:numPr>
        <w:numId w:val="0"/>
      </w:numPr>
      <w:suppressAutoHyphens w:val="0"/>
      <w:autoSpaceDN/>
      <w:spacing w:before="0" w:after="0" w:line="360" w:lineRule="auto"/>
      <w:ind w:left="1728" w:right="-23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970934"/>
    <w:pPr>
      <w:tabs>
        <w:tab w:val="left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qFormat/>
    <w:rsid w:val="00970934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970934"/>
    <w:pPr>
      <w:keepNext/>
      <w:keepLines/>
      <w:widowControl/>
      <w:autoSpaceDE/>
      <w:autoSpaceDN/>
      <w:spacing w:before="240" w:line="259" w:lineRule="auto"/>
      <w:ind w:left="0" w:right="-23" w:firstLine="0"/>
      <w:jc w:val="both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uiPriority w:val="39"/>
    <w:qFormat/>
    <w:rsid w:val="0097093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0">
    <w:name w:val="Título #3_"/>
    <w:basedOn w:val="Fontepargpadro"/>
    <w:link w:val="Ttulo31"/>
    <w:rsid w:val="00A423E8"/>
    <w:rPr>
      <w:rFonts w:ascii="Arial" w:eastAsia="Arial" w:hAnsi="Arial" w:cs="Arial"/>
      <w:b/>
      <w:bCs/>
      <w:sz w:val="20"/>
      <w:szCs w:val="20"/>
    </w:rPr>
  </w:style>
  <w:style w:type="paragraph" w:customStyle="1" w:styleId="Ttulo31">
    <w:name w:val="Título #3"/>
    <w:basedOn w:val="Normal"/>
    <w:link w:val="Ttulo30"/>
    <w:rsid w:val="00A423E8"/>
    <w:pPr>
      <w:autoSpaceDE/>
      <w:autoSpaceDN/>
      <w:spacing w:line="360" w:lineRule="auto"/>
      <w:outlineLvl w:val="2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unhideWhenUsed/>
    <w:rsid w:val="003A7D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line-clamp-1">
    <w:name w:val="line-clamp-1"/>
    <w:basedOn w:val="Fontepargpadro"/>
    <w:rsid w:val="003A7D6E"/>
  </w:style>
  <w:style w:type="character" w:customStyle="1" w:styleId="overflow-hidden">
    <w:name w:val="overflow-hidden"/>
    <w:basedOn w:val="Fontepargpadro"/>
    <w:rsid w:val="00294973"/>
  </w:style>
  <w:style w:type="character" w:styleId="Forte">
    <w:name w:val="Strong"/>
    <w:basedOn w:val="Fontepargpadro"/>
    <w:uiPriority w:val="22"/>
    <w:qFormat/>
    <w:rsid w:val="000E5AB1"/>
    <w:rPr>
      <w:b/>
      <w:bCs/>
    </w:rPr>
  </w:style>
  <w:style w:type="character" w:customStyle="1" w:styleId="uv3um">
    <w:name w:val="uv3um"/>
    <w:basedOn w:val="Fontepargpadro"/>
    <w:rsid w:val="005941CD"/>
  </w:style>
  <w:style w:type="character" w:styleId="HiperlinkVisitado">
    <w:name w:val="FollowedHyperlink"/>
    <w:basedOn w:val="Fontepargpadro"/>
    <w:uiPriority w:val="99"/>
    <w:semiHidden/>
    <w:unhideWhenUsed/>
    <w:rsid w:val="00F734AA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F734A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ParagraphStyle">
    <w:name w:val="Paragraph Style"/>
    <w:qFormat/>
    <w:rsid w:val="00F734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DengXian" w:hAnsi="Arial" w:cs="Arial"/>
      <w:sz w:val="24"/>
      <w:szCs w:val="24"/>
      <w:lang w:val="zh-CN"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DF27A5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DF27A5"/>
  </w:style>
  <w:style w:type="numbering" w:customStyle="1" w:styleId="Semlista2">
    <w:name w:val="Sem lista2"/>
    <w:next w:val="Semlista"/>
    <w:uiPriority w:val="99"/>
    <w:semiHidden/>
    <w:unhideWhenUsed/>
    <w:rsid w:val="00DF27A5"/>
  </w:style>
  <w:style w:type="paragraph" w:customStyle="1" w:styleId="v1msonormal">
    <w:name w:val="v1msonormal"/>
    <w:basedOn w:val="Normal"/>
    <w:uiPriority w:val="99"/>
    <w:rsid w:val="00DF27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DF27A5"/>
    <w:pPr>
      <w:widowControl/>
      <w:pBdr>
        <w:bottom w:val="single" w:sz="6" w:space="1" w:color="auto"/>
      </w:pBdr>
      <w:autoSpaceDE/>
      <w:autoSpaceDN/>
      <w:jc w:val="center"/>
    </w:pPr>
    <w:rPr>
      <w:rFonts w:ascii="Arial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DF27A5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ng-star-inserted">
    <w:name w:val="ng-star-inserted"/>
    <w:basedOn w:val="Fontepargpadro"/>
    <w:rsid w:val="00757910"/>
  </w:style>
  <w:style w:type="numbering" w:customStyle="1" w:styleId="Semlista11">
    <w:name w:val="Sem lista11"/>
    <w:next w:val="Semlista"/>
    <w:uiPriority w:val="99"/>
    <w:semiHidden/>
    <w:unhideWhenUsed/>
    <w:rsid w:val="00C85210"/>
  </w:style>
  <w:style w:type="table" w:customStyle="1" w:styleId="Tabelacomgrade11">
    <w:name w:val="Tabela com grade11"/>
    <w:basedOn w:val="Tabelanormal"/>
    <w:next w:val="Tabelacomgrade"/>
    <w:uiPriority w:val="39"/>
    <w:rsid w:val="0042108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st.jus.br/certid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5F16-F36E-4AF3-BB1C-82DD4B0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6050</Words>
  <Characters>32676</Characters>
  <Application>Microsoft Office Word</Application>
  <DocSecurity>0</DocSecurity>
  <Lines>272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5</cp:revision>
  <cp:lastPrinted>2024-07-12T17:09:00Z</cp:lastPrinted>
  <dcterms:created xsi:type="dcterms:W3CDTF">2025-01-29T13:12:00Z</dcterms:created>
  <dcterms:modified xsi:type="dcterms:W3CDTF">2025-01-29T13:40:00Z</dcterms:modified>
</cp:coreProperties>
</file>